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C0" w:rsidRDefault="008741C0" w:rsidP="004F1A8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835"/>
        <w:gridCol w:w="283"/>
        <w:gridCol w:w="3119"/>
        <w:gridCol w:w="1417"/>
      </w:tblGrid>
      <w:tr w:rsidR="001D397E" w:rsidTr="001D397E">
        <w:tc>
          <w:tcPr>
            <w:tcW w:w="9638" w:type="dxa"/>
            <w:gridSpan w:val="5"/>
          </w:tcPr>
          <w:p w:rsidR="001D397E" w:rsidRPr="001D397E" w:rsidRDefault="001D397E" w:rsidP="001D397E">
            <w:pPr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1D397E" w:rsidRPr="001D397E" w:rsidRDefault="001D397E" w:rsidP="001D397E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9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1D397E" w:rsidRPr="001D397E" w:rsidRDefault="001D397E" w:rsidP="001D397E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 w:rsidRPr="001D39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1D39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1D397E" w:rsidRPr="001D397E" w:rsidRDefault="001D397E" w:rsidP="001D397E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1D397E" w:rsidRPr="001D397E" w:rsidRDefault="001D397E" w:rsidP="001D397E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 w:rsidRPr="001D397E">
              <w:rPr>
                <w:rFonts w:ascii="Times New Roman" w:hAnsi="Times New Roman"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1D397E" w:rsidRPr="001D397E" w:rsidRDefault="001D397E" w:rsidP="001D397E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1D397E" w:rsidTr="001D397E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D397E" w:rsidRDefault="001D397E" w:rsidP="001D397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eastAsia="Lucida Sans Unicode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</w:rPr>
              <w:t>26.09.2017</w:t>
            </w:r>
          </w:p>
        </w:tc>
        <w:tc>
          <w:tcPr>
            <w:tcW w:w="3118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D397E" w:rsidRPr="001D397E" w:rsidRDefault="001D397E" w:rsidP="001D397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D397E" w:rsidRDefault="001D397E" w:rsidP="001D397E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eastAsia="Lucida Sans Unicode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D397E" w:rsidRDefault="001D397E" w:rsidP="001D397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</w:rPr>
              <w:t>1441-п</w:t>
            </w:r>
          </w:p>
        </w:tc>
      </w:tr>
      <w:tr w:rsidR="001D397E" w:rsidTr="001D397E">
        <w:tc>
          <w:tcPr>
            <w:tcW w:w="4819" w:type="dxa"/>
            <w:gridSpan w:val="2"/>
            <w:hideMark/>
          </w:tcPr>
          <w:p w:rsidR="001D397E" w:rsidRPr="001D397E" w:rsidRDefault="001D397E" w:rsidP="001D397E">
            <w:pPr>
              <w:pStyle w:val="11"/>
              <w:spacing w:after="0"/>
              <w:jc w:val="left"/>
              <w:rPr>
                <w:rFonts w:cs="Times New Roman"/>
              </w:rPr>
            </w:pPr>
            <w:r w:rsidRPr="001D397E">
              <w:rPr>
                <w:rFonts w:cs="Times New Roman"/>
              </w:rPr>
              <w:t>Об утверждении технологической схемы по предоставлению муниципальной услуги «Прием в эксплуатацию после переустройства и (или) перепланировки жилого помещения»</w:t>
            </w:r>
          </w:p>
        </w:tc>
        <w:tc>
          <w:tcPr>
            <w:tcW w:w="4819" w:type="dxa"/>
            <w:gridSpan w:val="3"/>
          </w:tcPr>
          <w:p w:rsidR="001D397E" w:rsidRPr="001D397E" w:rsidRDefault="001D397E">
            <w:pPr>
              <w:pStyle w:val="ab"/>
              <w:snapToGrid w:val="0"/>
              <w:rPr>
                <w:rFonts w:cs="Times New Roman"/>
              </w:rPr>
            </w:pPr>
          </w:p>
        </w:tc>
      </w:tr>
    </w:tbl>
    <w:p w:rsidR="00081B62" w:rsidRDefault="00081B62" w:rsidP="001D397E">
      <w:pPr>
        <w:pStyle w:val="a6"/>
      </w:pPr>
    </w:p>
    <w:p w:rsidR="00081B62" w:rsidRDefault="00081B62" w:rsidP="001D397E">
      <w:pPr>
        <w:pStyle w:val="a6"/>
      </w:pPr>
    </w:p>
    <w:p w:rsidR="001D397E" w:rsidRDefault="001D397E" w:rsidP="001D397E">
      <w:pPr>
        <w:pStyle w:val="a6"/>
        <w:rPr>
          <w:kern w:val="2"/>
          <w:lang w:eastAsia="hi-IN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1D397E" w:rsidRDefault="001D397E" w:rsidP="001D397E">
      <w:pPr>
        <w:pStyle w:val="a6"/>
      </w:pPr>
      <w:r>
        <w:t>1. Утвердить прилагаемую технологическую схему по предоставлению муниципальной услуги «Прием в эксплуатацию после переустройства и (или) перепланировки жилого помещения».</w:t>
      </w:r>
    </w:p>
    <w:p w:rsidR="001D397E" w:rsidRDefault="001D397E" w:rsidP="001D397E">
      <w:pPr>
        <w:pStyle w:val="a6"/>
      </w:pPr>
      <w:r>
        <w:t xml:space="preserve">2. Разместить постановление на официальном сайте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1D397E" w:rsidRDefault="001D397E" w:rsidP="001D397E">
      <w:pPr>
        <w:pStyle w:val="a6"/>
      </w:pPr>
      <w:r>
        <w:t>3. Настоящее постановление вступает в силу с момента подписания.</w:t>
      </w:r>
    </w:p>
    <w:p w:rsidR="001D397E" w:rsidRDefault="001D397E" w:rsidP="001D397E">
      <w:pPr>
        <w:pStyle w:val="a6"/>
      </w:pPr>
      <w:r>
        <w:t xml:space="preserve">4. Контроль за исполнением постановления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 </w:t>
      </w:r>
      <w:proofErr w:type="spellStart"/>
      <w:r>
        <w:t>Сыровского</w:t>
      </w:r>
      <w:proofErr w:type="spellEnd"/>
      <w:r>
        <w:t xml:space="preserve"> А.Л.</w:t>
      </w:r>
    </w:p>
    <w:p w:rsidR="001D397E" w:rsidRDefault="001D397E" w:rsidP="001D397E">
      <w:pPr>
        <w:pStyle w:val="a6"/>
        <w:ind w:firstLine="0"/>
      </w:pPr>
    </w:p>
    <w:p w:rsidR="001D397E" w:rsidRDefault="001D397E" w:rsidP="001D397E">
      <w:pPr>
        <w:pStyle w:val="a6"/>
        <w:ind w:firstLine="0"/>
      </w:pPr>
    </w:p>
    <w:p w:rsidR="001D397E" w:rsidRDefault="001D397E" w:rsidP="001D397E">
      <w:pPr>
        <w:pStyle w:val="a6"/>
        <w:ind w:firstLine="0"/>
      </w:pPr>
    </w:p>
    <w:p w:rsidR="001D397E" w:rsidRDefault="001D397E" w:rsidP="001D397E">
      <w:pPr>
        <w:pStyle w:val="a6"/>
        <w:ind w:firstLine="0"/>
      </w:pPr>
      <w:r>
        <w:t xml:space="preserve">Глава администрации </w:t>
      </w:r>
    </w:p>
    <w:p w:rsidR="001D397E" w:rsidRDefault="001D397E" w:rsidP="001D397E">
      <w:pPr>
        <w:pStyle w:val="a6"/>
        <w:ind w:firstLine="0"/>
      </w:pPr>
      <w:r>
        <w:t>муниципального образования                                                И.Н. Федоров</w:t>
      </w:r>
    </w:p>
    <w:p w:rsidR="001D397E" w:rsidRDefault="001D397E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</w:p>
    <w:p w:rsidR="001D397E" w:rsidRDefault="001D397E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</w:p>
    <w:p w:rsidR="001D397E" w:rsidRDefault="001D397E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</w:p>
    <w:p w:rsidR="001D397E" w:rsidRDefault="001D397E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</w:p>
    <w:p w:rsidR="001D397E" w:rsidRDefault="001D397E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</w:p>
    <w:p w:rsidR="001D397E" w:rsidRDefault="001D397E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</w:p>
    <w:p w:rsidR="001D397E" w:rsidRDefault="001D397E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</w:p>
    <w:p w:rsidR="004F1A87" w:rsidRDefault="004F1A87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4F1A87" w:rsidRDefault="004F1A87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4F1A87" w:rsidRDefault="004F1A87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Сланцевского муниципального района</w:t>
      </w:r>
    </w:p>
    <w:p w:rsidR="004F1A87" w:rsidRDefault="00EA1E96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26.09.2017 № 1441-п</w:t>
      </w:r>
    </w:p>
    <w:p w:rsidR="004F1A87" w:rsidRDefault="004F1A87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5669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риложение)</w:t>
      </w:r>
    </w:p>
    <w:p w:rsidR="002E54AF" w:rsidRDefault="002E54AF" w:rsidP="002E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4AF" w:rsidRDefault="002E54AF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4F1A87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8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E75FA9" w:rsidRPr="00E75FA9" w:rsidRDefault="005167F8" w:rsidP="004F1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по </w:t>
      </w:r>
      <w:r w:rsidR="00306CE8">
        <w:rPr>
          <w:rFonts w:ascii="Times New Roman" w:hAnsi="Times New Roman" w:cs="Times New Roman"/>
          <w:sz w:val="28"/>
          <w:szCs w:val="28"/>
        </w:rPr>
        <w:t>п</w:t>
      </w:r>
      <w:r w:rsidR="00306CE8" w:rsidRPr="00306CE8">
        <w:rPr>
          <w:rFonts w:ascii="Times New Roman" w:hAnsi="Times New Roman" w:cs="Times New Roman"/>
          <w:sz w:val="28"/>
          <w:szCs w:val="28"/>
        </w:rPr>
        <w:t>рием</w:t>
      </w:r>
      <w:r w:rsidR="00306CE8">
        <w:rPr>
          <w:rFonts w:ascii="Times New Roman" w:hAnsi="Times New Roman" w:cs="Times New Roman"/>
          <w:sz w:val="28"/>
          <w:szCs w:val="28"/>
        </w:rPr>
        <w:t>у</w:t>
      </w:r>
      <w:r w:rsidR="00306CE8" w:rsidRPr="00306CE8">
        <w:rPr>
          <w:rFonts w:ascii="Times New Roman" w:hAnsi="Times New Roman" w:cs="Times New Roman"/>
          <w:sz w:val="28"/>
          <w:szCs w:val="28"/>
        </w:rPr>
        <w:t xml:space="preserve"> в эксплуатацию после переустройства и (или) перепланировки жилого помещения</w:t>
      </w: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>Раздел 1</w:t>
      </w:r>
      <w:r w:rsidR="004F1A87">
        <w:rPr>
          <w:rFonts w:ascii="Times New Roman" w:hAnsi="Times New Roman" w:cs="Times New Roman"/>
          <w:b/>
          <w:sz w:val="28"/>
          <w:szCs w:val="28"/>
        </w:rPr>
        <w:t>.</w:t>
      </w:r>
      <w:r w:rsidRPr="00516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 государственной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307" w:type="dxa"/>
        <w:tblLook w:val="04A0"/>
      </w:tblPr>
      <w:tblGrid>
        <w:gridCol w:w="651"/>
        <w:gridCol w:w="2723"/>
        <w:gridCol w:w="5641"/>
      </w:tblGrid>
      <w:tr w:rsidR="005167F8" w:rsidTr="004F1A87">
        <w:tc>
          <w:tcPr>
            <w:tcW w:w="6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64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4F1A87">
        <w:trPr>
          <w:trHeight w:val="680"/>
        </w:trPr>
        <w:tc>
          <w:tcPr>
            <w:tcW w:w="651" w:type="dxa"/>
          </w:tcPr>
          <w:p w:rsidR="005167F8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641" w:type="dxa"/>
          </w:tcPr>
          <w:p w:rsidR="005167F8" w:rsidRPr="004F1A87" w:rsidRDefault="00AE6FEF" w:rsidP="004A7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4A723D" w:rsidRP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r w:rsidRP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4A723D" w:rsidRP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AE6FEF" w:rsidTr="004F1A87">
        <w:trPr>
          <w:trHeight w:val="674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641" w:type="dxa"/>
          </w:tcPr>
          <w:p w:rsidR="00AE6FEF" w:rsidRPr="003B15A7" w:rsidRDefault="003B15A7" w:rsidP="003B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A7">
              <w:rPr>
                <w:rFonts w:ascii="Times New Roman" w:hAnsi="Times New Roman" w:cs="Times New Roman"/>
                <w:sz w:val="24"/>
                <w:szCs w:val="24"/>
              </w:rPr>
              <w:t>4740100010001099263</w:t>
            </w:r>
          </w:p>
        </w:tc>
      </w:tr>
      <w:tr w:rsidR="00AE6FEF" w:rsidTr="004F1A87">
        <w:trPr>
          <w:trHeight w:val="960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641" w:type="dxa"/>
          </w:tcPr>
          <w:p w:rsidR="00AE6FEF" w:rsidRPr="005167F8" w:rsidRDefault="00AE6FEF" w:rsidP="0030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по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эксплуатацию после переустройства и (или) перепланировки жилого помещения</w:t>
            </w:r>
          </w:p>
        </w:tc>
      </w:tr>
      <w:tr w:rsidR="00AE6FEF" w:rsidTr="004F1A87">
        <w:trPr>
          <w:trHeight w:val="712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641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4F1A87">
        <w:trPr>
          <w:trHeight w:val="990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641" w:type="dxa"/>
          </w:tcPr>
          <w:p w:rsidR="00AE6FEF" w:rsidRPr="0066075B" w:rsidRDefault="0066075B" w:rsidP="0033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Сланцевский муниципальный район Ленинградской области об утверждении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</w:t>
            </w:r>
            <w:r w:rsidRPr="006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«</w:t>
            </w:r>
            <w:r w:rsidRPr="0066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в эксплуатацию после переустройства и (или) перепланировки жилого помещения</w:t>
            </w:r>
            <w:r w:rsidRPr="006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6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12.03.2015 № 328-п</w:t>
            </w:r>
          </w:p>
        </w:tc>
      </w:tr>
      <w:tr w:rsidR="00AE6FEF" w:rsidTr="004F1A87">
        <w:trPr>
          <w:trHeight w:val="435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4F1A87">
        <w:trPr>
          <w:trHeight w:val="1817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641" w:type="dxa"/>
          </w:tcPr>
          <w:p w:rsidR="004A723D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</w:p>
          <w:p w:rsidR="00AE6FEF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 w:rsid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района:</w:t>
            </w:r>
            <w:r w:rsidR="004A72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081B62" w:rsidRPr="00DE1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81B62" w:rsidRPr="00DE1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81B62" w:rsidRPr="00DE1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slanmo</w:t>
              </w:r>
              <w:proofErr w:type="spellEnd"/>
              <w:r w:rsidR="00081B62" w:rsidRPr="00DE1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81B62" w:rsidRPr="00DE1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A723D" w:rsidRDefault="00AE6FEF" w:rsidP="004A7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Терминальные устройства;</w:t>
            </w:r>
          </w:p>
          <w:p w:rsidR="00AE6FEF" w:rsidRPr="005167F8" w:rsidRDefault="00AE6FEF" w:rsidP="004A7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Опрос заявителей непосредственно при личном приеме или с использованием телефонной связи</w:t>
            </w:r>
          </w:p>
        </w:tc>
      </w:tr>
    </w:tbl>
    <w:p w:rsidR="004F1A87" w:rsidRDefault="004F1A87">
      <w:pPr>
        <w:rPr>
          <w:rFonts w:ascii="Times New Roman" w:hAnsi="Times New Roman" w:cs="Times New Roman"/>
          <w:b/>
          <w:sz w:val="28"/>
          <w:szCs w:val="28"/>
        </w:rPr>
        <w:sectPr w:rsidR="004F1A87" w:rsidSect="004F1A87">
          <w:pgSz w:w="11906" w:h="16838"/>
          <w:pgMar w:top="680" w:right="849" w:bottom="1134" w:left="1701" w:header="709" w:footer="709" w:gutter="0"/>
          <w:cols w:space="708"/>
          <w:docGrid w:linePitch="360"/>
        </w:sect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44" w:type="dxa"/>
        <w:tblInd w:w="-743" w:type="dxa"/>
        <w:tblLayout w:type="fixed"/>
        <w:tblLook w:val="04A0"/>
      </w:tblPr>
      <w:tblGrid>
        <w:gridCol w:w="407"/>
        <w:gridCol w:w="1578"/>
        <w:gridCol w:w="1134"/>
        <w:gridCol w:w="992"/>
        <w:gridCol w:w="2127"/>
        <w:gridCol w:w="1984"/>
        <w:gridCol w:w="851"/>
        <w:gridCol w:w="850"/>
        <w:gridCol w:w="851"/>
        <w:gridCol w:w="1417"/>
        <w:gridCol w:w="992"/>
        <w:gridCol w:w="1560"/>
        <w:gridCol w:w="1601"/>
      </w:tblGrid>
      <w:tr w:rsidR="005167F8" w:rsidTr="0035242D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8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gridSpan w:val="2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12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35242D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167F8" w:rsidRPr="004F1A8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vMerge w:val="restart"/>
          </w:tcPr>
          <w:p w:rsidR="005167F8" w:rsidRPr="004F1A8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</w:t>
            </w:r>
            <w:r w:rsidR="00157137"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визиты нормативного правового а</w:t>
            </w:r>
            <w:r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157137"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4F1A87" w:rsidRDefault="005167F8" w:rsidP="00334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35242D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35242D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35242D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5167F8" w:rsidRPr="005167F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1134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660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120E" w:rsidRPr="0015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 с даты  поступления заявления</w:t>
            </w:r>
          </w:p>
          <w:p w:rsidR="00E75FA9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FA9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120E" w:rsidRDefault="005167F8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660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120E" w:rsidRPr="0015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</w:p>
          <w:p w:rsidR="005167F8" w:rsidRPr="005167F8" w:rsidRDefault="00E75FA9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 с даты  поступлениязаявления</w:t>
            </w:r>
          </w:p>
        </w:tc>
        <w:tc>
          <w:tcPr>
            <w:tcW w:w="2127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необходимых документов, предусмотренных </w:t>
            </w:r>
            <w:r w:rsid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представленных документов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аявитель не является собственником помещения или нанимателем либо уполномоченным им лицом;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указаны фамилия, имя, отчество (при наличии) гражданина, либо наименование юридического лица, обратившегося за предоставлением услуги;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Т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 в заявлении не поддается прочтению;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дписано не уполномоченным лицом</w:t>
            </w:r>
          </w:p>
        </w:tc>
        <w:tc>
          <w:tcPr>
            <w:tcW w:w="1984" w:type="dxa"/>
          </w:tcPr>
          <w:p w:rsidR="00306CE8" w:rsidRPr="00306CE8" w:rsidRDefault="001F314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редставление документов в ненадлежащий орган;</w:t>
            </w:r>
          </w:p>
          <w:p w:rsidR="00306CE8" w:rsidRPr="00306CE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арушение при переустройстве и (или) перепланировке жилого помещения требований проектной документации;</w:t>
            </w:r>
          </w:p>
          <w:p w:rsidR="00306CE8" w:rsidRPr="00306CE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еобеспечение заявителем доступа членов 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</w:t>
            </w:r>
            <w:r w:rsid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рассмотрению вопросов переустройства и (или) перепланировки жилых помещений на территории 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(далее – Комиссия)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осмотра Комиссией переустроенного и (или) перепланированного жилого помещения;</w:t>
            </w:r>
          </w:p>
          <w:p w:rsidR="005167F8" w:rsidRPr="005167F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тсутствие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взаимодействия, в случае непредставления  указанных документов заявителем  по собственной инициативе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60" w:type="dxa"/>
          </w:tcPr>
          <w:p w:rsidR="0066075B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  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</w:p>
        </w:tc>
        <w:tc>
          <w:tcPr>
            <w:tcW w:w="1601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2)ГБУ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22F86" w:rsidRDefault="00122F86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F86" w:rsidRDefault="00122F86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F86" w:rsidRDefault="00122F86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1F3148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7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Наниматель, либо собственник жилого помещения (физическое лицо), </w:t>
            </w:r>
            <w:r w:rsidR="00306CE8" w:rsidRPr="00157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имеющий намерение предъявить после переустройства и (или) перепланировки жилое помещение</w:t>
            </w:r>
          </w:p>
        </w:tc>
        <w:tc>
          <w:tcPr>
            <w:tcW w:w="2127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201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дееспособное физическое лицо, достигшее 18 лет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4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1. Документ, подтверждающий факт внесения сведений о юридическом лице в Единый государственный реестр юридических лиц (подлинник и копия). </w:t>
            </w:r>
          </w:p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2. Документ о постановке на учет в качестве налогоплательщика с указанием </w:t>
            </w:r>
            <w:r w:rsidRPr="00157137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индивидуального номера налогоплательщика (подлинник и копия). </w:t>
            </w:r>
          </w:p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3. Учредительные документы или нотариально удостоверенные копии учредительных документов со всеми изменениями и дополнениями: </w:t>
            </w:r>
          </w:p>
          <w:p w:rsidR="002E120E" w:rsidRPr="00C433AD" w:rsidRDefault="002E120E" w:rsidP="003520F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4. Один из документов, подтверждающих полномочия руководителя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Имеется</w:t>
            </w:r>
          </w:p>
        </w:tc>
        <w:tc>
          <w:tcPr>
            <w:tcW w:w="2201" w:type="dxa"/>
          </w:tcPr>
          <w:p w:rsidR="002E120E" w:rsidRPr="00C433AD" w:rsidRDefault="002E120E" w:rsidP="0066075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Законный представитель, иной уполномоченный представитель по доверенности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122F86" w:rsidRDefault="00122F86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/>
      </w:tblPr>
      <w:tblGrid>
        <w:gridCol w:w="591"/>
        <w:gridCol w:w="2694"/>
        <w:gridCol w:w="2552"/>
        <w:gridCol w:w="1984"/>
        <w:gridCol w:w="1833"/>
        <w:gridCol w:w="2845"/>
        <w:gridCol w:w="2126"/>
        <w:gridCol w:w="1985"/>
      </w:tblGrid>
      <w:tr w:rsidR="00C433AD" w:rsidTr="003520FB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84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2126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98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3520FB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C433AD" w:rsidTr="003520FB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C433AD" w:rsidRDefault="00C433AD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приемке в эксплуатацию после переустройства и (или) перепланировки жилого помещения</w:t>
            </w:r>
          </w:p>
        </w:tc>
        <w:tc>
          <w:tcPr>
            <w:tcW w:w="1984" w:type="dxa"/>
          </w:tcPr>
          <w:p w:rsidR="00A7703E" w:rsidRDefault="00C433AD" w:rsidP="00C433A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</w:p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845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</w:p>
        </w:tc>
        <w:tc>
          <w:tcPr>
            <w:tcW w:w="2126" w:type="dxa"/>
          </w:tcPr>
          <w:p w:rsidR="002E013B" w:rsidRPr="005C110C" w:rsidRDefault="00C433AD" w:rsidP="00AC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AC5DB8" w:rsidRPr="005C1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2E120E" w:rsidRPr="005C110C" w:rsidRDefault="005C110C" w:rsidP="006607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  <w:p w:rsidR="002E120E" w:rsidRPr="005C110C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5C110C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5C110C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Default="002E120E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259F" w:rsidRPr="005C110C" w:rsidRDefault="0054259F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13B" w:rsidTr="003520FB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2552" w:type="dxa"/>
          </w:tcPr>
          <w:p w:rsidR="002E013B" w:rsidRPr="002E013B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A7703E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2845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2126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985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</w:tr>
      <w:tr w:rsidR="002E013B" w:rsidTr="003520FB">
        <w:trPr>
          <w:trHeight w:val="4007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2E013B" w:rsidRPr="002E013B" w:rsidRDefault="00AC5DB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845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данных(номер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данных представителя. Для физического лица -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2126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985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3520FB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1D33BF" w:rsidRPr="0029660F" w:rsidRDefault="00AC5DB8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Учредительный документ</w:t>
            </w:r>
          </w:p>
        </w:tc>
        <w:tc>
          <w:tcPr>
            <w:tcW w:w="2552" w:type="dxa"/>
          </w:tcPr>
          <w:p w:rsidR="001D33BF" w:rsidRPr="0029660F" w:rsidRDefault="00AC5DB8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98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AC5DB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2E013B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2845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29660F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2126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985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3520FB">
        <w:tc>
          <w:tcPr>
            <w:tcW w:w="591" w:type="dxa"/>
          </w:tcPr>
          <w:p w:rsidR="001F3148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1F3148" w:rsidRPr="001F3148" w:rsidRDefault="00306CE8" w:rsidP="003B1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производство строительно-монтажных работ по 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переустройству и (или</w:t>
            </w:r>
            <w:r w:rsidR="0073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перепланировке переустраива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емого и (или) перепланируемого жилого помещения</w:t>
            </w:r>
          </w:p>
        </w:tc>
        <w:tc>
          <w:tcPr>
            <w:tcW w:w="2552" w:type="dxa"/>
          </w:tcPr>
          <w:p w:rsidR="001F3148" w:rsidRPr="001F3148" w:rsidRDefault="00306CE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Исполнительная документация на производство строительно-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монтажных работ по переустройству и (или</w:t>
            </w:r>
            <w:r w:rsidR="0073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перепланировке переустраива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емого и (или) перепланируемого жилого помещения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роверка на 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F3148" w:rsidRPr="001F3148" w:rsidRDefault="00306CE8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845" w:type="dxa"/>
          </w:tcPr>
          <w:p w:rsidR="001F3148" w:rsidRPr="001F3148" w:rsidRDefault="00306CE8" w:rsidP="003B1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соответствовать требованиям Жилищного кодекса РФ, иных законов, 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подзаконных нормативно-правовых актов </w:t>
            </w:r>
          </w:p>
          <w:p w:rsidR="001F3148" w:rsidRPr="001F3148" w:rsidRDefault="001F3148" w:rsidP="003B1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  <w:tc>
          <w:tcPr>
            <w:tcW w:w="1985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Tr="001D33BF">
        <w:tc>
          <w:tcPr>
            <w:tcW w:w="169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334758">
        <w:tc>
          <w:tcPr>
            <w:tcW w:w="16580" w:type="dxa"/>
            <w:gridSpan w:val="9"/>
          </w:tcPr>
          <w:p w:rsidR="001D33BF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306CE8" w:rsidTr="009D22BA">
        <w:tc>
          <w:tcPr>
            <w:tcW w:w="1696" w:type="dxa"/>
          </w:tcPr>
          <w:p w:rsidR="00306CE8" w:rsidRPr="001D33BF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306CE8" w:rsidRPr="009D22BA" w:rsidRDefault="00306CE8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7" w:type="dxa"/>
          </w:tcPr>
          <w:p w:rsidR="00306CE8" w:rsidRPr="009D22BA" w:rsidRDefault="00306CE8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8" w:type="dxa"/>
          </w:tcPr>
          <w:p w:rsidR="00306CE8" w:rsidRDefault="00306CE8" w:rsidP="00306CE8">
            <w:pPr>
              <w:jc w:val="center"/>
            </w:pPr>
            <w:r w:rsidRPr="00E1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2" w:type="dxa"/>
          </w:tcPr>
          <w:p w:rsidR="00306CE8" w:rsidRDefault="00306CE8" w:rsidP="00306CE8">
            <w:pPr>
              <w:jc w:val="center"/>
            </w:pPr>
            <w:r w:rsidRPr="00E1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06CE8" w:rsidRDefault="00306CE8" w:rsidP="00306CE8">
            <w:pPr>
              <w:jc w:val="center"/>
            </w:pPr>
            <w:r w:rsidRPr="00483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306CE8" w:rsidRDefault="00306CE8" w:rsidP="00306CE8">
            <w:pPr>
              <w:jc w:val="center"/>
            </w:pPr>
            <w:r w:rsidRPr="00483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06CE8" w:rsidRPr="009D22BA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59" w:type="dxa"/>
          </w:tcPr>
          <w:p w:rsidR="00306CE8" w:rsidRPr="009D22BA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/>
      </w:tblPr>
      <w:tblGrid>
        <w:gridCol w:w="495"/>
        <w:gridCol w:w="2266"/>
        <w:gridCol w:w="2438"/>
        <w:gridCol w:w="3310"/>
        <w:gridCol w:w="1391"/>
        <w:gridCol w:w="2405"/>
        <w:gridCol w:w="2366"/>
        <w:gridCol w:w="1023"/>
        <w:gridCol w:w="901"/>
      </w:tblGrid>
      <w:tr w:rsidR="001D33BF" w:rsidTr="00334758">
        <w:trPr>
          <w:trHeight w:val="1110"/>
        </w:trPr>
        <w:tc>
          <w:tcPr>
            <w:tcW w:w="4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31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9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40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924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1D33BF" w:rsidTr="007330AE">
        <w:tc>
          <w:tcPr>
            <w:tcW w:w="495" w:type="dxa"/>
            <w:tcBorders>
              <w:top w:val="nil"/>
              <w:bottom w:val="single" w:sz="4" w:space="0" w:color="auto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:rsidR="001D33BF" w:rsidRPr="001D33BF" w:rsidRDefault="00BF33F6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приемочной комиссии о завершении переустройства и (или) перепланировки жилого помещения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D33BF" w:rsidRPr="001D33BF" w:rsidRDefault="00BF33F6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содержать сведения о составе комиссии, сведения о результатах проведенного  осмотра жилого помещения после проведения работ по его переустройству  и   (или)  перепланировке, решение приемочной комиссии, ф.и.о., подписи членов 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комиссии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1D33BF" w:rsidRPr="001D33BF" w:rsidRDefault="001D33BF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/отрицательный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D33BF" w:rsidRPr="0029660F" w:rsidRDefault="00576EDD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C95C24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95C24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7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года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244F78" w:rsidRDefault="00244F7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 (</w:t>
            </w:r>
            <w:proofErr w:type="spellStart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процессса</w:t>
            </w:r>
            <w:proofErr w:type="spellEnd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334758" w:rsidTr="00F14B70">
        <w:trPr>
          <w:trHeight w:val="989"/>
        </w:trPr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334758" w:rsidRPr="00334758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Заявление о приеме в эксплуатацию после переустройства и (или) перепланировки жилого помещения  принимается специалистом Администрации, в тот же день регистрируется и передается главе Администрации, который не позднее следующего дня после получения передает пакет документов в  отдел. Руководитель отдела в течение пяти дней с момента поступления пакета документов направляет его на рассмотрение в Комисси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</w:t>
            </w:r>
          </w:p>
        </w:tc>
        <w:tc>
          <w:tcPr>
            <w:tcW w:w="2268" w:type="dxa"/>
          </w:tcPr>
          <w:p w:rsidR="00334758" w:rsidRPr="00334758" w:rsidRDefault="00AC5DB8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более 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календарных  </w:t>
            </w: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дн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ей</w:t>
            </w:r>
          </w:p>
        </w:tc>
        <w:tc>
          <w:tcPr>
            <w:tcW w:w="2114" w:type="dxa"/>
          </w:tcPr>
          <w:p w:rsidR="00334758" w:rsidRPr="00334758" w:rsidRDefault="00334758" w:rsidP="00A770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157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51" w:type="dxa"/>
          </w:tcPr>
          <w:p w:rsidR="002E120E" w:rsidRPr="00334758" w:rsidRDefault="009822E8" w:rsidP="00A770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окументацио</w:t>
            </w:r>
            <w:r w:rsidR="00F14B7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нное обеспечение (формы, бланки</w:t>
            </w:r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</w:t>
            </w:r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сканера, МФУ)</w:t>
            </w:r>
          </w:p>
        </w:tc>
        <w:tc>
          <w:tcPr>
            <w:tcW w:w="1863" w:type="dxa"/>
          </w:tcPr>
          <w:p w:rsidR="00334758" w:rsidRPr="009822E8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Приложение </w:t>
            </w:r>
            <w:r w:rsidR="00B8723A" w:rsidRPr="00576E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  <w:p w:rsidR="00AC5DB8" w:rsidRPr="0033475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BF33F6" w:rsidRPr="00BF33F6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ассмотрение заявления об оказании муниципальной услуги и приложенных к нему документов,  назначение даты и времени осмотра Комиссией переустроенного и (или) перепланированного жилого помещения,</w:t>
            </w:r>
          </w:p>
          <w:p w:rsidR="00BF33F6" w:rsidRPr="00BF33F6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Комиссией переустроенного и (или) перепланированного жилого  помещения,</w:t>
            </w:r>
          </w:p>
          <w:p w:rsidR="00334758" w:rsidRPr="00334758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Комиссией решения и оформление соответствующего акта приемочной комиссии о завершении переустройства и (или) перепланировки жилого помещения либо оформление отказа в подтверждении завершения переустройства и (или) перепланировки</w:t>
            </w:r>
          </w:p>
        </w:tc>
        <w:tc>
          <w:tcPr>
            <w:tcW w:w="5529" w:type="dxa"/>
          </w:tcPr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Комиссия в </w:t>
            </w:r>
            <w:proofErr w:type="spellStart"/>
            <w:r w:rsidR="00F1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пянадца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тидневный</w:t>
            </w:r>
            <w:proofErr w:type="spellEnd"/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срок со дня получения заявления о приемке в эксплуатацию после переустройства и (или) перепланировки жилого помещения: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согласовывает с заявителем время и дату осмотра жилого помещения после завершенных работ по переустройству и (или) перепланировке. Согласование с заявителем времени и даты осмотра может производиться в письменной форме, по телефону или электронной почте; 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 назначенный срок проводит осмотр переустроенного и (или) перепланированного жилого помещения;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даёт оценку соответствия либо несоответствия переустройства и (или) перепланировки жилого помещения проектной документации и требованиям законодательства;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 составляет два экземпляра акта приемочной комиссии о завершении переустройства и (или) перепланировки жилого помещения, подписывает и передает его  руководителю отдела;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готовит письменный отказ в подтверждении завершения переустройства и (или) перепланировки жилого помещения (при условиях, содержащихся в пункте 2.10 настоящего административного регламента) и передает его руководителю отдела.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приемочной комиссии о завершении переустройства и (или) перепланировки жилого помещения или отказ в подтверждении завершения переустройства и (или) перепланировки жилого помещения направляются почтой или выдаются под роспись заявителю в случае явки заявителя для личного получения документов в Администрацию или в МФЦ.</w:t>
            </w:r>
          </w:p>
          <w:p w:rsidR="00334758" w:rsidRPr="00334758" w:rsidRDefault="00BF33F6" w:rsidP="00F14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приемочной комиссии, подтверждающий завершение переустройства и (или) перепланировки, должен быть направлен органом, осуществляющим </w:t>
            </w:r>
            <w:r w:rsidR="00F1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перепланировку 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помещений, в орган или организацию, осуществляющие государственный учет объектов недвижимого имущества в соответствии с Федеральным законом от 24 июля 2007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221-ФЗ "О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ственном кадастре недвижимости"</w:t>
            </w:r>
          </w:p>
        </w:tc>
        <w:tc>
          <w:tcPr>
            <w:tcW w:w="2268" w:type="dxa"/>
          </w:tcPr>
          <w:p w:rsidR="002D61CD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календарных </w:t>
            </w:r>
            <w:r w:rsidR="00334758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B8723A" w:rsidRDefault="00B8723A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7E6203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51" w:type="dxa"/>
          </w:tcPr>
          <w:p w:rsidR="002E120E" w:rsidRPr="002E120E" w:rsidRDefault="009822E8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  <w:p w:rsidR="002E120E" w:rsidRPr="00334758" w:rsidRDefault="002E120E" w:rsidP="00BF33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334758" w:rsidRPr="00BF33F6" w:rsidRDefault="00576EDD" w:rsidP="0033475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</w:tbl>
    <w:p w:rsidR="0035093E" w:rsidRDefault="0035093E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9259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3B15A7">
        <w:tc>
          <w:tcPr>
            <w:tcW w:w="16520" w:type="dxa"/>
            <w:gridSpan w:val="6"/>
          </w:tcPr>
          <w:p w:rsidR="002D61CD" w:rsidRPr="002D61CD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6CE8">
              <w:rPr>
                <w:rFonts w:ascii="Times New Roman" w:hAnsi="Times New Roman" w:cs="Times New Roman"/>
                <w:sz w:val="20"/>
                <w:szCs w:val="28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410" w:type="dxa"/>
          </w:tcPr>
          <w:p w:rsidR="002D61CD" w:rsidRPr="002D61CD" w:rsidRDefault="002D61CD" w:rsidP="003B1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402" w:type="dxa"/>
          </w:tcPr>
          <w:p w:rsidR="002D61CD" w:rsidRPr="002D61CD" w:rsidRDefault="002D61CD" w:rsidP="00924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днем обращения за предоставлением государственной услуги считается дата регистрации приема документов на ПГУ ЛО.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8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819" w:type="dxa"/>
          </w:tcPr>
          <w:p w:rsidR="002D61CD" w:rsidRPr="002D61CD" w:rsidRDefault="002D61CD" w:rsidP="003B1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1.Официальный сайт</w:t>
            </w:r>
            <w:r w:rsidR="00A77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Сланцевского муниципального района Ленинградской области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slan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924D32" w:rsidRPr="00A7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5C110C" w:rsidRDefault="005C110C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C110C" w:rsidSect="001D33BF">
          <w:pgSz w:w="16838" w:h="11906" w:orient="landscape"/>
          <w:pgMar w:top="707" w:right="678" w:bottom="1134" w:left="1134" w:header="708" w:footer="708" w:gutter="0"/>
          <w:cols w:space="708"/>
          <w:docGrid w:linePitch="360"/>
        </w:sectPr>
      </w:pPr>
    </w:p>
    <w:p w:rsidR="005C110C" w:rsidRDefault="005C110C" w:rsidP="005C1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10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110C" w:rsidRPr="003B15A7" w:rsidRDefault="005C110C" w:rsidP="003B15A7">
      <w:pPr>
        <w:spacing w:after="0" w:line="240" w:lineRule="auto"/>
        <w:ind w:firstLine="48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В Администрацию</w:t>
      </w:r>
    </w:p>
    <w:p w:rsidR="005C110C" w:rsidRPr="003B15A7" w:rsidRDefault="005C110C" w:rsidP="003B15A7">
      <w:pPr>
        <w:spacing w:after="0" w:line="240" w:lineRule="auto"/>
        <w:ind w:firstLine="48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15A7">
        <w:rPr>
          <w:rFonts w:ascii="Times New Roman" w:hAnsi="Times New Roman" w:cs="Times New Roman"/>
          <w:b/>
          <w:bCs/>
          <w:sz w:val="26"/>
          <w:szCs w:val="26"/>
        </w:rPr>
        <w:t>______</w:t>
      </w:r>
      <w:r w:rsidR="003B15A7">
        <w:rPr>
          <w:rFonts w:ascii="Times New Roman" w:hAnsi="Times New Roman" w:cs="Times New Roman"/>
          <w:b/>
          <w:bCs/>
          <w:sz w:val="26"/>
          <w:szCs w:val="26"/>
        </w:rPr>
        <w:t>_____________________________</w:t>
      </w:r>
    </w:p>
    <w:p w:rsidR="003B15A7" w:rsidRDefault="003B15A7" w:rsidP="003B1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15A7" w:rsidRDefault="003B15A7" w:rsidP="003B1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15A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Pr="003B15A7">
        <w:rPr>
          <w:rFonts w:ascii="Times New Roman" w:hAnsi="Times New Roman" w:cs="Times New Roman"/>
          <w:b/>
          <w:bCs/>
          <w:sz w:val="26"/>
          <w:szCs w:val="26"/>
        </w:rPr>
        <w:br/>
        <w:t>о приемке в эксплуатацию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b/>
          <w:bCs/>
          <w:sz w:val="26"/>
          <w:szCs w:val="26"/>
        </w:rPr>
        <w:t>после переустройства и (или) перепланировки жилого (нежилого) помещения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от  ___________________________________________</w:t>
      </w:r>
      <w:r w:rsidR="003B15A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  <w:r w:rsidRPr="003B15A7">
        <w:rPr>
          <w:rFonts w:ascii="Times New Roman" w:hAnsi="Times New Roman" w:cs="Times New Roman"/>
          <w:position w:val="-3"/>
          <w:sz w:val="26"/>
          <w:szCs w:val="26"/>
        </w:rPr>
        <w:object w:dxaOrig="218" w:dyaOrig="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pt" o:ole="" filled="t">
            <v:fill color2="black"/>
            <v:imagedata r:id="rId7" o:title=""/>
          </v:shape>
          <o:OLEObject Type="Embed" ProgID="Equation.3" ShapeID="_x0000_i1025" DrawAspect="Content" ObjectID="_1568183354" r:id="rId8"/>
        </w:object>
      </w:r>
    </w:p>
    <w:p w:rsid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Место нахождения жилого помещения: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B15A7">
        <w:rPr>
          <w:rFonts w:ascii="Times New Roman" w:hAnsi="Times New Roman" w:cs="Times New Roman"/>
          <w:sz w:val="26"/>
          <w:szCs w:val="26"/>
        </w:rPr>
        <w:t>________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полный адрес: субъект Российской Федерации,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3B15A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муниципальное образование, поселение, улица, дом, корпус, строение,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3B15A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квартира (комната), подъезд, этаж)</w:t>
      </w:r>
    </w:p>
    <w:p w:rsidR="003B15A7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>Собственник(и) жилого помещения:</w:t>
      </w:r>
      <w:r w:rsidR="003B15A7">
        <w:rPr>
          <w:rFonts w:ascii="Times New Roman" w:hAnsi="Times New Roman" w:cs="Times New Roman"/>
          <w:sz w:val="26"/>
          <w:szCs w:val="26"/>
        </w:rPr>
        <w:t xml:space="preserve"> 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B15A7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>Прошу принять в эксплуатацию после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3B15A7" w:rsidRDefault="003B15A7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(переустройства, перепланировки, переустройства и перепланировки – нужное указать)</w:t>
      </w:r>
    </w:p>
    <w:p w:rsidR="003B15A7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>жилого помещения, занимаемого на основании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(права собственности, договора найма, договора аренды – нужное указать)</w:t>
      </w:r>
    </w:p>
    <w:p w:rsidR="003B15A7" w:rsidRDefault="003B15A7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Ремонтные работы производились на основании: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1. Решения «О согласовании переустройства и (или) перепланировки жилого помещения» от _______________________ № ________.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2. Представленного проекта (проектной документации), выполненной 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наименование проектной организации, номер лицензии на производство данного вида работ)</w:t>
      </w:r>
    </w:p>
    <w:p w:rsidR="003B15A7" w:rsidRPr="003B15A7" w:rsidRDefault="003B15A7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position w:val="-3"/>
          <w:sz w:val="26"/>
          <w:szCs w:val="26"/>
        </w:rPr>
        <w:object w:dxaOrig="218" w:dyaOrig="302">
          <v:shape id="_x0000_i1026" type="#_x0000_t75" style="width:11.25pt;height:15pt" o:ole="" filled="t">
            <v:fill color2="black"/>
            <v:imagedata r:id="rId7" o:title=""/>
          </v:shape>
          <o:OLEObject Type="Embed" ProgID="Equation.3" ShapeID="_x0000_i1026" DrawAspect="Content" ObjectID="_1568183355" r:id="rId9"/>
        </w:object>
      </w:r>
      <w:r w:rsidRPr="003B15A7">
        <w:rPr>
          <w:rFonts w:ascii="Times New Roman" w:hAnsi="Times New Roman" w:cs="Times New Roman"/>
          <w:i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Дополнительно может указываться адрес электронной почты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>3. Перепланировка и (или) переустройство осуществлялись</w:t>
      </w:r>
      <w:r w:rsidR="003B15A7">
        <w:rPr>
          <w:rFonts w:ascii="Times New Roman" w:hAnsi="Times New Roman" w:cs="Times New Roman"/>
          <w:sz w:val="26"/>
          <w:szCs w:val="26"/>
        </w:rPr>
        <w:t xml:space="preserve"> 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lastRenderedPageBreak/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наименование подрядной организации, номер лицензии на производство данного вида работ)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4. Предъявленное к приемке в эксплуатацию завершенное переустройством и (или) перепланировкой жилое помещение имеет следующие показатели: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B15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(указываются параметры жилого помещения, выявленные по данным инвентаризации после переустройства и (или) перепланировки жилого помещения)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Установленное в помещении оборудование соответствует проекту (проектной документации) и имеет соответствующие сертификаты качества.</w:t>
      </w:r>
    </w:p>
    <w:p w:rsidR="003B15A7" w:rsidRDefault="003B15A7" w:rsidP="003B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tbl>
      <w:tblPr>
        <w:tblW w:w="0" w:type="auto"/>
        <w:tblInd w:w="-15" w:type="dxa"/>
        <w:tblLayout w:type="fixed"/>
        <w:tblLook w:val="0000"/>
      </w:tblPr>
      <w:tblGrid>
        <w:gridCol w:w="828"/>
        <w:gridCol w:w="6300"/>
        <w:gridCol w:w="2370"/>
      </w:tblGrid>
      <w:tr w:rsidR="005C110C" w:rsidRPr="003B15A7" w:rsidTr="003B15A7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листов</w:t>
            </w:r>
          </w:p>
        </w:tc>
      </w:tr>
      <w:tr w:rsidR="005C110C" w:rsidRPr="003B15A7" w:rsidTr="003B15A7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3B15A7" w:rsidRDefault="005C110C" w:rsidP="003B1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Копия решения о согласовании переустройства и (или) перепланировки жилого помещения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10C" w:rsidRPr="003B15A7" w:rsidTr="003B15A7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3B15A7" w:rsidRDefault="005C110C" w:rsidP="003B1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Выкопировка</w:t>
            </w:r>
            <w:proofErr w:type="spellEnd"/>
            <w:r w:rsidRPr="003B15A7">
              <w:rPr>
                <w:rFonts w:ascii="Times New Roman" w:hAnsi="Times New Roman" w:cs="Times New Roman"/>
                <w:sz w:val="26"/>
                <w:szCs w:val="26"/>
              </w:rPr>
              <w:t xml:space="preserve"> из поэтажного плана жилого дома по данным инвентаризации после переустройства и (или) перепланировки жилого помещения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5C110C" w:rsidRPr="003B15A7" w:rsidTr="003B15A7">
        <w:tc>
          <w:tcPr>
            <w:tcW w:w="17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10C" w:rsidRPr="003B15A7" w:rsidTr="003B15A7">
        <w:tc>
          <w:tcPr>
            <w:tcW w:w="17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5A7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5A7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ind w:right="6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5A7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Документ прошу выдать на руки / направить по почте</w:t>
      </w:r>
      <w:r w:rsidR="003B15A7">
        <w:rPr>
          <w:rFonts w:ascii="Times New Roman" w:hAnsi="Times New Roman" w:cs="Times New Roman"/>
          <w:sz w:val="26"/>
          <w:szCs w:val="26"/>
        </w:rPr>
        <w:t>.</w:t>
      </w: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aa"/>
        <w:ind w:firstLine="720"/>
        <w:jc w:val="right"/>
        <w:rPr>
          <w:sz w:val="26"/>
          <w:szCs w:val="26"/>
        </w:rPr>
      </w:pPr>
    </w:p>
    <w:p w:rsidR="005C110C" w:rsidRPr="003B15A7" w:rsidRDefault="005C110C" w:rsidP="003B15A7">
      <w:pPr>
        <w:pStyle w:val="aa"/>
        <w:ind w:firstLine="720"/>
        <w:jc w:val="right"/>
        <w:rPr>
          <w:sz w:val="26"/>
          <w:szCs w:val="26"/>
        </w:rPr>
      </w:pPr>
      <w:r w:rsidRPr="003B15A7">
        <w:rPr>
          <w:sz w:val="26"/>
          <w:szCs w:val="26"/>
        </w:rPr>
        <w:lastRenderedPageBreak/>
        <w:t>Приложение 2</w:t>
      </w:r>
    </w:p>
    <w:p w:rsidR="005C110C" w:rsidRPr="003B15A7" w:rsidRDefault="003B15A7" w:rsidP="003B15A7">
      <w:pPr>
        <w:pStyle w:val="a6"/>
        <w:rPr>
          <w:rFonts w:cs="Times New Roman"/>
          <w:sz w:val="26"/>
          <w:szCs w:val="26"/>
          <w:lang w:bidi="ar-SA"/>
        </w:rPr>
      </w:pPr>
      <w:r>
        <w:rPr>
          <w:rFonts w:cs="Times New Roman"/>
          <w:sz w:val="26"/>
          <w:szCs w:val="26"/>
          <w:lang w:bidi="ar-SA"/>
        </w:rPr>
        <w:t>Образец заполнения</w:t>
      </w:r>
    </w:p>
    <w:p w:rsidR="005C110C" w:rsidRPr="003B15A7" w:rsidRDefault="005C110C" w:rsidP="003B15A7">
      <w:pPr>
        <w:pStyle w:val="aa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 w:val="26"/>
          <w:szCs w:val="26"/>
        </w:rPr>
      </w:pPr>
    </w:p>
    <w:p w:rsidR="005C110C" w:rsidRPr="003B15A7" w:rsidRDefault="005C110C" w:rsidP="003B15A7">
      <w:pPr>
        <w:pStyle w:val="aa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 w:val="26"/>
          <w:szCs w:val="26"/>
        </w:rPr>
      </w:pPr>
      <w:r w:rsidRPr="003B15A7">
        <w:rPr>
          <w:sz w:val="26"/>
          <w:szCs w:val="26"/>
        </w:rPr>
        <w:t xml:space="preserve"> </w:t>
      </w:r>
    </w:p>
    <w:p w:rsidR="005C110C" w:rsidRPr="003B15A7" w:rsidRDefault="005C110C" w:rsidP="003B15A7">
      <w:pPr>
        <w:spacing w:after="0" w:line="240" w:lineRule="auto"/>
        <w:ind w:firstLine="482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В Администрацию МО Сланцевский муниципальный район Ленинградской области</w:t>
      </w:r>
    </w:p>
    <w:p w:rsidR="003B15A7" w:rsidRDefault="003B15A7" w:rsidP="003B1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15A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Pr="003B15A7">
        <w:rPr>
          <w:rFonts w:ascii="Times New Roman" w:hAnsi="Times New Roman" w:cs="Times New Roman"/>
          <w:b/>
          <w:bCs/>
          <w:sz w:val="26"/>
          <w:szCs w:val="26"/>
        </w:rPr>
        <w:br/>
        <w:t>о приемке в эксплуатацию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b/>
          <w:bCs/>
          <w:sz w:val="26"/>
          <w:szCs w:val="26"/>
        </w:rPr>
        <w:t>после переустройства и (или) перепланировки жилого (нежилого) помещения</w:t>
      </w:r>
    </w:p>
    <w:p w:rsidR="003B15A7" w:rsidRDefault="003B15A7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от             </w:t>
      </w:r>
      <w:r w:rsidRPr="003B15A7">
        <w:rPr>
          <w:rFonts w:ascii="Times New Roman" w:hAnsi="Times New Roman" w:cs="Times New Roman"/>
          <w:b/>
          <w:sz w:val="26"/>
          <w:szCs w:val="26"/>
          <w:u w:val="single"/>
        </w:rPr>
        <w:t>Смирнова Игоря Николаевича_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  <w:r w:rsidRPr="003B15A7">
        <w:rPr>
          <w:rFonts w:ascii="Times New Roman" w:hAnsi="Times New Roman" w:cs="Times New Roman"/>
          <w:i/>
          <w:position w:val="-3"/>
          <w:sz w:val="20"/>
          <w:szCs w:val="20"/>
        </w:rPr>
        <w:object w:dxaOrig="218" w:dyaOrig="302">
          <v:shape id="_x0000_i1027" type="#_x0000_t75" style="width:11.25pt;height:15pt" o:ole="" filled="t">
            <v:fill color2="black"/>
            <v:imagedata r:id="rId7" o:title=""/>
          </v:shape>
          <o:OLEObject Type="Embed" ProgID="Equation.3" ShapeID="_x0000_i1027" DrawAspect="Content" ObjectID="_1568183356" r:id="rId10"/>
        </w:objec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Место нахождения жилого помещения:  </w:t>
      </w:r>
      <w:proofErr w:type="spellStart"/>
      <w:r w:rsidRPr="003B15A7">
        <w:rPr>
          <w:rFonts w:ascii="Times New Roman" w:hAnsi="Times New Roman" w:cs="Times New Roman"/>
          <w:sz w:val="26"/>
          <w:szCs w:val="26"/>
          <w:u w:val="single"/>
        </w:rPr>
        <w:t>Лениградская</w:t>
      </w:r>
      <w:proofErr w:type="spellEnd"/>
      <w:r w:rsidRPr="003B15A7">
        <w:rPr>
          <w:rFonts w:ascii="Times New Roman" w:hAnsi="Times New Roman" w:cs="Times New Roman"/>
          <w:sz w:val="26"/>
          <w:szCs w:val="26"/>
          <w:u w:val="single"/>
        </w:rPr>
        <w:t xml:space="preserve"> область, </w:t>
      </w:r>
      <w:proofErr w:type="spellStart"/>
      <w:r w:rsidRPr="003B15A7">
        <w:rPr>
          <w:rFonts w:ascii="Times New Roman" w:hAnsi="Times New Roman" w:cs="Times New Roman"/>
          <w:sz w:val="26"/>
          <w:szCs w:val="26"/>
          <w:u w:val="single"/>
        </w:rPr>
        <w:t>Сланцевский</w:t>
      </w:r>
      <w:proofErr w:type="spellEnd"/>
      <w:r w:rsidRPr="003B15A7">
        <w:rPr>
          <w:rFonts w:ascii="Times New Roman" w:hAnsi="Times New Roman" w:cs="Times New Roman"/>
          <w:sz w:val="26"/>
          <w:szCs w:val="26"/>
          <w:u w:val="single"/>
        </w:rPr>
        <w:t xml:space="preserve"> район, г. Сланцы,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B15A7" w:rsidRPr="003B15A7">
        <w:rPr>
          <w:rFonts w:ascii="Times New Roman" w:hAnsi="Times New Roman" w:cs="Times New Roman"/>
          <w:sz w:val="26"/>
          <w:szCs w:val="26"/>
          <w:u w:val="single"/>
        </w:rPr>
        <w:t>ул. Ленина, д. 444, второй подъезд, третий этаж, кв. 555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B15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полный адрес: субъект Российской Федерации,</w:t>
      </w:r>
      <w:r w:rsidR="003B15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B15A7">
        <w:rPr>
          <w:rFonts w:ascii="Times New Roman" w:hAnsi="Times New Roman" w:cs="Times New Roman"/>
          <w:i/>
          <w:sz w:val="20"/>
          <w:szCs w:val="20"/>
        </w:rPr>
        <w:t>муниципальное образование, поселение, улица, дом, корпус, строение,</w:t>
      </w:r>
      <w:r w:rsidR="003B15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B15A7">
        <w:rPr>
          <w:rFonts w:ascii="Times New Roman" w:hAnsi="Times New Roman" w:cs="Times New Roman"/>
          <w:i/>
          <w:sz w:val="20"/>
          <w:szCs w:val="20"/>
        </w:rPr>
        <w:t>квартира (комната), подъезд, этаж)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Собственник(и) жилого помещения:  </w:t>
      </w:r>
      <w:proofErr w:type="spellStart"/>
      <w:r w:rsidRPr="003B15A7">
        <w:rPr>
          <w:rFonts w:ascii="Times New Roman" w:hAnsi="Times New Roman" w:cs="Times New Roman"/>
          <w:sz w:val="26"/>
          <w:szCs w:val="26"/>
        </w:rPr>
        <w:t>_</w:t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>Смирнов</w:t>
      </w:r>
      <w:proofErr w:type="spellEnd"/>
      <w:r w:rsidRPr="003B15A7">
        <w:rPr>
          <w:rFonts w:ascii="Times New Roman" w:hAnsi="Times New Roman" w:cs="Times New Roman"/>
          <w:sz w:val="26"/>
          <w:szCs w:val="26"/>
          <w:u w:val="single"/>
        </w:rPr>
        <w:t xml:space="preserve"> Игорь Николаевич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</w:t>
      </w:r>
    </w:p>
    <w:p w:rsidR="005C110C" w:rsidRPr="003B15A7" w:rsidRDefault="005C110C" w:rsidP="009100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Прошу принять в эксплуатацию после </w:t>
      </w:r>
      <w:proofErr w:type="spellStart"/>
      <w:r w:rsidRPr="003B15A7">
        <w:rPr>
          <w:rFonts w:ascii="Times New Roman" w:hAnsi="Times New Roman" w:cs="Times New Roman"/>
          <w:sz w:val="26"/>
          <w:szCs w:val="26"/>
        </w:rPr>
        <w:t>__</w:t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>переустройства</w:t>
      </w:r>
      <w:proofErr w:type="spellEnd"/>
      <w:r w:rsidRPr="003B15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</w:t>
      </w:r>
    </w:p>
    <w:p w:rsidR="005C110C" w:rsidRPr="00910093" w:rsidRDefault="005C110C" w:rsidP="009100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0093">
        <w:rPr>
          <w:rFonts w:ascii="Times New Roman" w:hAnsi="Times New Roman" w:cs="Times New Roman"/>
          <w:i/>
          <w:sz w:val="20"/>
          <w:szCs w:val="20"/>
        </w:rPr>
        <w:t>(переустройства, перепланировки, переустройства и перепланировки – нужное указать)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жилого помещения, занимаемого на основании  </w:t>
      </w:r>
      <w:proofErr w:type="spellStart"/>
      <w:r w:rsidRPr="003B15A7">
        <w:rPr>
          <w:rFonts w:ascii="Times New Roman" w:hAnsi="Times New Roman" w:cs="Times New Roman"/>
          <w:sz w:val="26"/>
          <w:szCs w:val="26"/>
          <w:u w:val="single"/>
        </w:rPr>
        <w:t>_права</w:t>
      </w:r>
      <w:proofErr w:type="spellEnd"/>
      <w:r w:rsidRPr="003B15A7">
        <w:rPr>
          <w:rFonts w:ascii="Times New Roman" w:hAnsi="Times New Roman" w:cs="Times New Roman"/>
          <w:sz w:val="26"/>
          <w:szCs w:val="26"/>
          <w:u w:val="single"/>
        </w:rPr>
        <w:t xml:space="preserve"> собственности</w:t>
      </w:r>
      <w:r w:rsidRPr="003B15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10C" w:rsidRPr="00910093" w:rsidRDefault="005C110C" w:rsidP="009100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0093">
        <w:rPr>
          <w:rFonts w:ascii="Times New Roman" w:hAnsi="Times New Roman" w:cs="Times New Roman"/>
          <w:i/>
          <w:sz w:val="20"/>
          <w:szCs w:val="20"/>
        </w:rPr>
        <w:t>(права собственности, договора найма, договора аренды – нужное указать)</w:t>
      </w:r>
    </w:p>
    <w:p w:rsidR="00910093" w:rsidRDefault="00910093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Ремонтные работы производились на основании: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1. Решения «О согласовании переустройства и (или) перепланировки жилого помещения» от _</w:t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>13.09.2015 г</w:t>
      </w:r>
      <w:r w:rsidRPr="003B15A7">
        <w:rPr>
          <w:rFonts w:ascii="Times New Roman" w:hAnsi="Times New Roman" w:cs="Times New Roman"/>
          <w:sz w:val="26"/>
          <w:szCs w:val="26"/>
        </w:rPr>
        <w:t>.______________________ № __</w:t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>234</w:t>
      </w:r>
      <w:r w:rsidRPr="003B15A7">
        <w:rPr>
          <w:rFonts w:ascii="Times New Roman" w:hAnsi="Times New Roman" w:cs="Times New Roman"/>
          <w:sz w:val="26"/>
          <w:szCs w:val="26"/>
        </w:rPr>
        <w:t>______.</w:t>
      </w:r>
    </w:p>
    <w:p w:rsidR="005C110C" w:rsidRPr="00910093" w:rsidRDefault="005C110C" w:rsidP="00910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2. Представленного проекта (проектной документации), выполненной </w:t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910093" w:rsidRDefault="005C110C" w:rsidP="009100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0093">
        <w:rPr>
          <w:rFonts w:ascii="Times New Roman" w:hAnsi="Times New Roman" w:cs="Times New Roman"/>
          <w:i/>
          <w:sz w:val="20"/>
          <w:szCs w:val="20"/>
        </w:rPr>
        <w:t>(указывается наименование проектной организации, номер лицензии на производство данного вида работ)</w:t>
      </w:r>
    </w:p>
    <w:p w:rsidR="005C110C" w:rsidRPr="00910093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B15A7">
        <w:rPr>
          <w:rFonts w:ascii="Times New Roman" w:hAnsi="Times New Roman" w:cs="Times New Roman"/>
          <w:position w:val="-3"/>
          <w:sz w:val="26"/>
          <w:szCs w:val="26"/>
        </w:rPr>
        <w:object w:dxaOrig="218" w:dyaOrig="302">
          <v:shape id="_x0000_i1028" type="#_x0000_t75" style="width:11.25pt;height:15pt" o:ole="" filled="t">
            <v:fill color2="black"/>
            <v:imagedata r:id="rId7" o:title=""/>
          </v:shape>
          <o:OLEObject Type="Embed" ProgID="Equation.3" ShapeID="_x0000_i1028" DrawAspect="Content" ObjectID="_1568183357" r:id="rId11"/>
        </w:object>
      </w:r>
      <w:r w:rsidRPr="00910093">
        <w:rPr>
          <w:rFonts w:ascii="Times New Roman" w:hAnsi="Times New Roman" w:cs="Times New Roman"/>
          <w:i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C110C" w:rsidRPr="00910093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10093">
        <w:rPr>
          <w:rFonts w:ascii="Times New Roman" w:hAnsi="Times New Roman" w:cs="Times New Roman"/>
          <w:i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C110C" w:rsidRPr="00910093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10093">
        <w:rPr>
          <w:rFonts w:ascii="Times New Roman" w:hAnsi="Times New Roman" w:cs="Times New Roman"/>
          <w:i/>
        </w:rPr>
        <w:t>Дополнительно может указываться адрес электронной почты</w:t>
      </w:r>
    </w:p>
    <w:p w:rsidR="005C110C" w:rsidRPr="00910093" w:rsidRDefault="005C110C" w:rsidP="00910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>3. Перепланировка и (или) переустройство осуществлялись</w:t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910093" w:rsidRDefault="005C110C" w:rsidP="009100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0093">
        <w:rPr>
          <w:rFonts w:ascii="Times New Roman" w:hAnsi="Times New Roman" w:cs="Times New Roman"/>
          <w:i/>
          <w:sz w:val="20"/>
          <w:szCs w:val="20"/>
        </w:rPr>
        <w:t>(указывается наименование подрядной организации, номер лицензии на производство данного вида работ)</w:t>
      </w:r>
    </w:p>
    <w:p w:rsidR="005C110C" w:rsidRPr="00910093" w:rsidRDefault="005C110C" w:rsidP="00910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4. Предъявленное к приемке в эксплуатацию завершенное переустройством и (или) перепланировкой жилое помещение имеет следующие показатели: </w:t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910093" w:rsidRDefault="005C110C" w:rsidP="009100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0093">
        <w:rPr>
          <w:rFonts w:ascii="Times New Roman" w:hAnsi="Times New Roman" w:cs="Times New Roman"/>
          <w:i/>
          <w:sz w:val="20"/>
          <w:szCs w:val="20"/>
        </w:rPr>
        <w:t>(указываются параметры жилого помещения, выявленные по данным инвентаризации после переустройства и (или) перепланировки жилого помещения)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Установленное в помещении оборудование соответствует проекту (проектной документации) и имеет соответствующие сертификаты качества.</w:t>
      </w:r>
    </w:p>
    <w:p w:rsidR="00910093" w:rsidRDefault="00910093" w:rsidP="003B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tbl>
      <w:tblPr>
        <w:tblW w:w="0" w:type="auto"/>
        <w:tblInd w:w="-15" w:type="dxa"/>
        <w:tblLayout w:type="fixed"/>
        <w:tblLook w:val="0000"/>
      </w:tblPr>
      <w:tblGrid>
        <w:gridCol w:w="828"/>
        <w:gridCol w:w="6300"/>
        <w:gridCol w:w="2370"/>
      </w:tblGrid>
      <w:tr w:rsidR="005C110C" w:rsidRPr="003B15A7" w:rsidTr="00910093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3B15A7" w:rsidRDefault="005C110C" w:rsidP="009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910093" w:rsidRDefault="005C110C" w:rsidP="009100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093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0C" w:rsidRPr="003B15A7" w:rsidRDefault="005C110C" w:rsidP="009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5C110C" w:rsidRPr="003B15A7" w:rsidRDefault="005C110C" w:rsidP="009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листов</w:t>
            </w:r>
          </w:p>
        </w:tc>
      </w:tr>
      <w:tr w:rsidR="005C110C" w:rsidRPr="003B15A7" w:rsidTr="00910093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910093" w:rsidRDefault="005C110C" w:rsidP="0091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093">
              <w:rPr>
                <w:rFonts w:ascii="Times New Roman" w:hAnsi="Times New Roman" w:cs="Times New Roman"/>
                <w:sz w:val="26"/>
                <w:szCs w:val="26"/>
              </w:rPr>
              <w:t>Копия решения о согласовании переустройства и (или) перепланировки жилого помещения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C110C" w:rsidRPr="003B15A7" w:rsidTr="00910093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910093" w:rsidRDefault="005C110C" w:rsidP="0091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093">
              <w:rPr>
                <w:rFonts w:ascii="Times New Roman" w:hAnsi="Times New Roman" w:cs="Times New Roman"/>
                <w:sz w:val="26"/>
                <w:szCs w:val="26"/>
              </w:rPr>
              <w:t>Выкопировка</w:t>
            </w:r>
            <w:proofErr w:type="spellEnd"/>
            <w:r w:rsidRPr="00910093">
              <w:rPr>
                <w:rFonts w:ascii="Times New Roman" w:hAnsi="Times New Roman" w:cs="Times New Roman"/>
                <w:sz w:val="26"/>
                <w:szCs w:val="26"/>
              </w:rPr>
              <w:t xml:space="preserve"> из поэтажного плана жилого дома по данным инвентаризации после переустройства и (или) перепланировки жилого помещения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5C110C" w:rsidRPr="003B15A7" w:rsidTr="003B15A7">
        <w:tc>
          <w:tcPr>
            <w:tcW w:w="17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10C" w:rsidRPr="003B15A7" w:rsidTr="00910093">
        <w:trPr>
          <w:trHeight w:val="955"/>
        </w:trPr>
        <w:tc>
          <w:tcPr>
            <w:tcW w:w="17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5C110C" w:rsidRPr="00910093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93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5C110C" w:rsidRPr="00910093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C110C" w:rsidRPr="00910093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C110C" w:rsidRPr="00910093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5C110C" w:rsidRPr="00910093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93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110C" w:rsidRPr="00910093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bottom"/>
          </w:tcPr>
          <w:p w:rsidR="005C110C" w:rsidRPr="00910093" w:rsidRDefault="005C110C" w:rsidP="003B15A7">
            <w:pPr>
              <w:spacing w:after="0" w:line="240" w:lineRule="auto"/>
              <w:ind w:right="6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93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C110C" w:rsidRPr="003B15A7" w:rsidRDefault="005C110C" w:rsidP="003B15A7">
      <w:pPr>
        <w:pStyle w:val="aa"/>
        <w:jc w:val="both"/>
        <w:rPr>
          <w:sz w:val="26"/>
          <w:szCs w:val="26"/>
        </w:rPr>
      </w:pPr>
    </w:p>
    <w:p w:rsidR="005C110C" w:rsidRPr="003B15A7" w:rsidRDefault="005C110C" w:rsidP="003B15A7">
      <w:pPr>
        <w:pStyle w:val="aa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 w:val="26"/>
          <w:szCs w:val="26"/>
        </w:rPr>
      </w:pPr>
      <w:r w:rsidRPr="003B15A7">
        <w:rPr>
          <w:sz w:val="26"/>
          <w:szCs w:val="26"/>
        </w:rPr>
        <w:t>Документ прошу выдать на руки / направить по почте</w:t>
      </w:r>
    </w:p>
    <w:p w:rsidR="005C110C" w:rsidRPr="005C110C" w:rsidRDefault="005C110C" w:rsidP="005C110C">
      <w:pPr>
        <w:pStyle w:val="aa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Cs w:val="28"/>
        </w:rPr>
      </w:pPr>
    </w:p>
    <w:p w:rsidR="005C110C" w:rsidRPr="005C110C" w:rsidRDefault="005C110C" w:rsidP="005C110C">
      <w:pPr>
        <w:pStyle w:val="aa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Cs w:val="28"/>
        </w:rPr>
      </w:pPr>
    </w:p>
    <w:p w:rsidR="005C110C" w:rsidRPr="005C110C" w:rsidRDefault="005C110C" w:rsidP="005C110C">
      <w:pPr>
        <w:pStyle w:val="aa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Cs w:val="28"/>
        </w:rPr>
      </w:pPr>
    </w:p>
    <w:p w:rsidR="005C110C" w:rsidRPr="005C110C" w:rsidRDefault="005C110C">
      <w:pPr>
        <w:rPr>
          <w:rFonts w:ascii="Times New Roman" w:hAnsi="Times New Roman" w:cs="Times New Roman"/>
          <w:b/>
          <w:sz w:val="28"/>
          <w:szCs w:val="28"/>
        </w:rPr>
      </w:pPr>
    </w:p>
    <w:p w:rsidR="002D61CD" w:rsidRPr="005C110C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61CD" w:rsidRPr="005C110C" w:rsidSect="003B15A7">
      <w:pgSz w:w="11906" w:h="16838"/>
      <w:pgMar w:top="678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54137"/>
    <w:rsid w:val="00081B62"/>
    <w:rsid w:val="000C25EF"/>
    <w:rsid w:val="000D21CA"/>
    <w:rsid w:val="00122F86"/>
    <w:rsid w:val="00132FF2"/>
    <w:rsid w:val="0015669D"/>
    <w:rsid w:val="00157137"/>
    <w:rsid w:val="001576C3"/>
    <w:rsid w:val="001B2474"/>
    <w:rsid w:val="001D33BF"/>
    <w:rsid w:val="001D397E"/>
    <w:rsid w:val="001F3148"/>
    <w:rsid w:val="00217B8F"/>
    <w:rsid w:val="00244F78"/>
    <w:rsid w:val="0029660F"/>
    <w:rsid w:val="002C61B5"/>
    <w:rsid w:val="002D61CD"/>
    <w:rsid w:val="002E013B"/>
    <w:rsid w:val="002E120E"/>
    <w:rsid w:val="002E54AF"/>
    <w:rsid w:val="00306CE8"/>
    <w:rsid w:val="00326CA6"/>
    <w:rsid w:val="00334758"/>
    <w:rsid w:val="003426C8"/>
    <w:rsid w:val="0035093E"/>
    <w:rsid w:val="003520FB"/>
    <w:rsid w:val="0035242D"/>
    <w:rsid w:val="003A33E1"/>
    <w:rsid w:val="003B15A7"/>
    <w:rsid w:val="00450FC7"/>
    <w:rsid w:val="004A723D"/>
    <w:rsid w:val="004F1A87"/>
    <w:rsid w:val="005167F8"/>
    <w:rsid w:val="0053505A"/>
    <w:rsid w:val="0054259F"/>
    <w:rsid w:val="00567B50"/>
    <w:rsid w:val="00576EDD"/>
    <w:rsid w:val="005C110C"/>
    <w:rsid w:val="00654137"/>
    <w:rsid w:val="0066075B"/>
    <w:rsid w:val="007330AE"/>
    <w:rsid w:val="00737F62"/>
    <w:rsid w:val="007E6203"/>
    <w:rsid w:val="00853A39"/>
    <w:rsid w:val="008741C0"/>
    <w:rsid w:val="008C7555"/>
    <w:rsid w:val="00910093"/>
    <w:rsid w:val="00924D32"/>
    <w:rsid w:val="009259B4"/>
    <w:rsid w:val="009822E8"/>
    <w:rsid w:val="009A3D7B"/>
    <w:rsid w:val="009A4774"/>
    <w:rsid w:val="009D22BA"/>
    <w:rsid w:val="00A3140D"/>
    <w:rsid w:val="00A7703E"/>
    <w:rsid w:val="00AC5DB8"/>
    <w:rsid w:val="00AE6FEF"/>
    <w:rsid w:val="00B8723A"/>
    <w:rsid w:val="00BA2340"/>
    <w:rsid w:val="00BA397E"/>
    <w:rsid w:val="00BA5A33"/>
    <w:rsid w:val="00BE421A"/>
    <w:rsid w:val="00BF33F6"/>
    <w:rsid w:val="00C433AD"/>
    <w:rsid w:val="00C56D12"/>
    <w:rsid w:val="00C95C24"/>
    <w:rsid w:val="00D03B72"/>
    <w:rsid w:val="00D05EA6"/>
    <w:rsid w:val="00DD3ED3"/>
    <w:rsid w:val="00E264A1"/>
    <w:rsid w:val="00E67976"/>
    <w:rsid w:val="00E75FA9"/>
    <w:rsid w:val="00E94F62"/>
    <w:rsid w:val="00E95F65"/>
    <w:rsid w:val="00EA1E96"/>
    <w:rsid w:val="00F14B70"/>
    <w:rsid w:val="00F91F7E"/>
    <w:rsid w:val="00FB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39"/>
  </w:style>
  <w:style w:type="paragraph" w:styleId="1">
    <w:name w:val="heading 1"/>
    <w:basedOn w:val="a"/>
    <w:next w:val="a"/>
    <w:link w:val="10"/>
    <w:qFormat/>
    <w:rsid w:val="008741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6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1A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741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741C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8741C0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8741C0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87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1C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C1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a">
    <w:name w:val="Заголовок"/>
    <w:basedOn w:val="a"/>
    <w:next w:val="a6"/>
    <w:rsid w:val="005C11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1">
    <w:name w:val="Название1"/>
    <w:basedOn w:val="a"/>
    <w:next w:val="a6"/>
    <w:rsid w:val="001D397E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2"/>
      <w:sz w:val="28"/>
      <w:szCs w:val="24"/>
      <w:lang w:eastAsia="hi-IN" w:bidi="hi-IN"/>
    </w:rPr>
  </w:style>
  <w:style w:type="paragraph" w:customStyle="1" w:styleId="ab">
    <w:name w:val="Содержимое таблицы"/>
    <w:basedOn w:val="a"/>
    <w:rsid w:val="001D39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n-mo.ru" TargetMode="External"/><Relationship Id="rId11" Type="http://schemas.openxmlformats.org/officeDocument/2006/relationships/oleObject" Target="embeddings/oleObject4.bin"/><Relationship Id="rId5" Type="http://schemas.openxmlformats.org/officeDocument/2006/relationships/hyperlink" Target="http://www.slanmo.ru" TargetMode="External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5493-B973-4002-A7C4-AD845DA0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nata201</cp:lastModifiedBy>
  <cp:revision>10</cp:revision>
  <cp:lastPrinted>2017-09-26T12:33:00Z</cp:lastPrinted>
  <dcterms:created xsi:type="dcterms:W3CDTF">2017-08-25T07:55:00Z</dcterms:created>
  <dcterms:modified xsi:type="dcterms:W3CDTF">2017-09-29T06:43:00Z</dcterms:modified>
</cp:coreProperties>
</file>