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A5F" w:rsidRPr="00C672A0" w:rsidRDefault="004D5A5F" w:rsidP="004D5A5F">
      <w:pPr>
        <w:spacing w:after="0" w:line="240" w:lineRule="auto"/>
        <w:jc w:val="center"/>
        <w:rPr>
          <w:rFonts w:ascii="Times New Roman" w:hAnsi="Times New Roman"/>
          <w:b/>
          <w:sz w:val="28"/>
          <w:szCs w:val="28"/>
        </w:rPr>
      </w:pPr>
      <w:r w:rsidRPr="00C672A0">
        <w:rPr>
          <w:rFonts w:ascii="Times New Roman" w:hAnsi="Times New Roman"/>
          <w:b/>
          <w:sz w:val="28"/>
          <w:szCs w:val="28"/>
        </w:rPr>
        <w:t>Глава</w:t>
      </w:r>
    </w:p>
    <w:p w:rsidR="004D5A5F" w:rsidRPr="00C672A0" w:rsidRDefault="004D5A5F" w:rsidP="004D5A5F">
      <w:pPr>
        <w:spacing w:after="0" w:line="240" w:lineRule="auto"/>
        <w:jc w:val="center"/>
        <w:rPr>
          <w:rFonts w:ascii="Times New Roman" w:hAnsi="Times New Roman"/>
          <w:b/>
          <w:sz w:val="28"/>
          <w:szCs w:val="28"/>
        </w:rPr>
      </w:pPr>
      <w:proofErr w:type="spellStart"/>
      <w:r w:rsidRPr="00C672A0">
        <w:rPr>
          <w:rFonts w:ascii="Times New Roman" w:hAnsi="Times New Roman"/>
          <w:b/>
          <w:sz w:val="28"/>
          <w:szCs w:val="28"/>
        </w:rPr>
        <w:t>Сланцевского</w:t>
      </w:r>
      <w:proofErr w:type="spellEnd"/>
      <w:r w:rsidRPr="00C672A0">
        <w:rPr>
          <w:rFonts w:ascii="Times New Roman" w:hAnsi="Times New Roman"/>
          <w:b/>
          <w:sz w:val="28"/>
          <w:szCs w:val="28"/>
        </w:rPr>
        <w:t xml:space="preserve"> городского поселения</w:t>
      </w:r>
    </w:p>
    <w:p w:rsidR="004D5A5F" w:rsidRPr="00C672A0" w:rsidRDefault="004D5A5F" w:rsidP="004D5A5F">
      <w:pPr>
        <w:spacing w:after="0" w:line="240" w:lineRule="auto"/>
        <w:jc w:val="center"/>
        <w:rPr>
          <w:rFonts w:ascii="Times New Roman" w:hAnsi="Times New Roman"/>
          <w:b/>
          <w:sz w:val="28"/>
          <w:szCs w:val="28"/>
        </w:rPr>
      </w:pPr>
      <w:proofErr w:type="spellStart"/>
      <w:r w:rsidRPr="00C672A0">
        <w:rPr>
          <w:rFonts w:ascii="Times New Roman" w:hAnsi="Times New Roman"/>
          <w:b/>
          <w:sz w:val="28"/>
          <w:szCs w:val="28"/>
        </w:rPr>
        <w:t>Сланцевского</w:t>
      </w:r>
      <w:proofErr w:type="spellEnd"/>
      <w:r w:rsidRPr="00C672A0">
        <w:rPr>
          <w:rFonts w:ascii="Times New Roman" w:hAnsi="Times New Roman"/>
          <w:b/>
          <w:sz w:val="28"/>
          <w:szCs w:val="28"/>
        </w:rPr>
        <w:t xml:space="preserve"> муниципального района Ленинградской области</w:t>
      </w:r>
    </w:p>
    <w:p w:rsidR="004D5A5F" w:rsidRPr="00C672A0" w:rsidRDefault="004D5A5F" w:rsidP="000A4015">
      <w:pPr>
        <w:spacing w:after="0" w:line="240" w:lineRule="auto"/>
        <w:rPr>
          <w:rFonts w:ascii="Times New Roman" w:hAnsi="Times New Roman"/>
          <w:b/>
          <w:sz w:val="28"/>
          <w:szCs w:val="28"/>
        </w:rPr>
      </w:pPr>
    </w:p>
    <w:p w:rsidR="004D5A5F" w:rsidRPr="00C672A0" w:rsidRDefault="004D5A5F" w:rsidP="004D5A5F">
      <w:pPr>
        <w:spacing w:after="0" w:line="240" w:lineRule="auto"/>
        <w:jc w:val="center"/>
        <w:rPr>
          <w:rFonts w:ascii="Times New Roman" w:hAnsi="Times New Roman"/>
          <w:b/>
          <w:sz w:val="28"/>
          <w:szCs w:val="28"/>
        </w:rPr>
      </w:pPr>
    </w:p>
    <w:p w:rsidR="004D5A5F" w:rsidRPr="00C672A0" w:rsidRDefault="004D5A5F" w:rsidP="004D5A5F">
      <w:pPr>
        <w:spacing w:after="0" w:line="240" w:lineRule="auto"/>
        <w:jc w:val="center"/>
        <w:rPr>
          <w:rFonts w:ascii="Times New Roman" w:hAnsi="Times New Roman"/>
          <w:b/>
          <w:sz w:val="28"/>
          <w:szCs w:val="28"/>
        </w:rPr>
      </w:pPr>
      <w:r w:rsidRPr="00C672A0">
        <w:rPr>
          <w:rFonts w:ascii="Times New Roman" w:hAnsi="Times New Roman"/>
          <w:b/>
          <w:sz w:val="28"/>
          <w:szCs w:val="28"/>
        </w:rPr>
        <w:t>РАСПОРЯЖЕНИЕ</w:t>
      </w:r>
    </w:p>
    <w:p w:rsidR="004D5A5F" w:rsidRPr="00C672A0" w:rsidRDefault="004D5A5F" w:rsidP="004D5A5F">
      <w:pPr>
        <w:spacing w:after="0" w:line="240" w:lineRule="auto"/>
        <w:ind w:left="900"/>
        <w:jc w:val="center"/>
        <w:rPr>
          <w:rFonts w:ascii="Times New Roman" w:hAnsi="Times New Roman"/>
          <w:b/>
          <w:sz w:val="28"/>
          <w:szCs w:val="28"/>
        </w:rPr>
      </w:pPr>
    </w:p>
    <w:p w:rsidR="004D5A5F" w:rsidRPr="00C672A0" w:rsidRDefault="004D5A5F" w:rsidP="004D5A5F">
      <w:pPr>
        <w:spacing w:after="0" w:line="240" w:lineRule="auto"/>
        <w:ind w:left="900"/>
        <w:jc w:val="center"/>
        <w:rPr>
          <w:rFonts w:ascii="Times New Roman" w:hAnsi="Times New Roman"/>
          <w:b/>
          <w:sz w:val="28"/>
          <w:szCs w:val="28"/>
        </w:rPr>
      </w:pPr>
    </w:p>
    <w:p w:rsidR="004D5A5F" w:rsidRDefault="00F40FDE" w:rsidP="000A4015">
      <w:pPr>
        <w:spacing w:after="0" w:line="240" w:lineRule="auto"/>
        <w:jc w:val="center"/>
      </w:pPr>
      <w:r>
        <w:rPr>
          <w:rFonts w:ascii="Times New Roman" w:hAnsi="Times New Roman"/>
          <w:sz w:val="28"/>
          <w:szCs w:val="28"/>
        </w:rPr>
        <w:t>26.12.2024  № 77</w:t>
      </w:r>
      <w:r w:rsidR="004D5A5F" w:rsidRPr="00C672A0">
        <w:rPr>
          <w:rFonts w:ascii="Times New Roman" w:hAnsi="Times New Roman"/>
          <w:sz w:val="28"/>
          <w:szCs w:val="28"/>
        </w:rPr>
        <w:t xml:space="preserve">- </w:t>
      </w:r>
      <w:proofErr w:type="gramStart"/>
      <w:r w:rsidR="004D5A5F" w:rsidRPr="00C672A0">
        <w:rPr>
          <w:rFonts w:ascii="Times New Roman" w:hAnsi="Times New Roman"/>
          <w:sz w:val="28"/>
          <w:szCs w:val="28"/>
        </w:rPr>
        <w:t>р</w:t>
      </w:r>
      <w:proofErr w:type="gramEnd"/>
    </w:p>
    <w:p w:rsidR="000A4015" w:rsidRPr="000A4015" w:rsidRDefault="000A4015" w:rsidP="000A4015">
      <w:pPr>
        <w:spacing w:after="0" w:line="240" w:lineRule="auto"/>
        <w:jc w:val="center"/>
      </w:pPr>
    </w:p>
    <w:p w:rsidR="00F40FDE" w:rsidRPr="00F40FDE" w:rsidRDefault="00F40FDE" w:rsidP="00F40FDE">
      <w:pPr>
        <w:spacing w:after="0" w:line="240" w:lineRule="auto"/>
        <w:ind w:firstLine="709"/>
        <w:jc w:val="center"/>
        <w:rPr>
          <w:rFonts w:ascii="Times New Roman" w:hAnsi="Times New Roman" w:cs="Times New Roman"/>
          <w:b/>
          <w:sz w:val="28"/>
          <w:szCs w:val="28"/>
        </w:rPr>
      </w:pPr>
      <w:r w:rsidRPr="00F40FDE">
        <w:rPr>
          <w:rFonts w:ascii="Times New Roman" w:hAnsi="Times New Roman" w:cs="Times New Roman"/>
          <w:b/>
          <w:sz w:val="28"/>
          <w:szCs w:val="28"/>
        </w:rPr>
        <w:t xml:space="preserve">Об утверждении Правил этики и служебного поведения муниципальных служащих </w:t>
      </w:r>
      <w:r>
        <w:rPr>
          <w:rFonts w:ascii="Times New Roman" w:hAnsi="Times New Roman" w:cs="Times New Roman"/>
          <w:b/>
          <w:sz w:val="28"/>
          <w:szCs w:val="28"/>
        </w:rPr>
        <w:t xml:space="preserve">сектора по обеспечению работы совета депутатов муниципального образования </w:t>
      </w:r>
      <w:proofErr w:type="spellStart"/>
      <w:r>
        <w:rPr>
          <w:rFonts w:ascii="Times New Roman" w:hAnsi="Times New Roman" w:cs="Times New Roman"/>
          <w:b/>
          <w:sz w:val="28"/>
          <w:szCs w:val="28"/>
        </w:rPr>
        <w:t>Сланцевское</w:t>
      </w:r>
      <w:proofErr w:type="spellEnd"/>
      <w:r>
        <w:rPr>
          <w:rFonts w:ascii="Times New Roman" w:hAnsi="Times New Roman" w:cs="Times New Roman"/>
          <w:b/>
          <w:sz w:val="28"/>
          <w:szCs w:val="28"/>
        </w:rPr>
        <w:t xml:space="preserve"> городское поселение </w:t>
      </w:r>
      <w:proofErr w:type="spellStart"/>
      <w:r w:rsidRPr="00F40FDE">
        <w:rPr>
          <w:rFonts w:ascii="Times New Roman" w:hAnsi="Times New Roman" w:cs="Times New Roman"/>
          <w:b/>
          <w:sz w:val="28"/>
          <w:szCs w:val="28"/>
        </w:rPr>
        <w:t>Сланцевского</w:t>
      </w:r>
      <w:proofErr w:type="spellEnd"/>
      <w:r w:rsidRPr="00F40FDE">
        <w:rPr>
          <w:rFonts w:ascii="Times New Roman" w:hAnsi="Times New Roman" w:cs="Times New Roman"/>
          <w:b/>
          <w:sz w:val="28"/>
          <w:szCs w:val="28"/>
        </w:rPr>
        <w:t xml:space="preserve"> муниципального района  Ленинградской области</w:t>
      </w:r>
    </w:p>
    <w:p w:rsidR="00F40FDE" w:rsidRDefault="00F40FDE" w:rsidP="00892C1A">
      <w:pPr>
        <w:spacing w:after="0" w:line="240" w:lineRule="auto"/>
        <w:ind w:firstLine="709"/>
        <w:jc w:val="both"/>
        <w:rPr>
          <w:rFonts w:ascii="Times New Roman" w:hAnsi="Times New Roman" w:cs="Times New Roman"/>
          <w:sz w:val="28"/>
          <w:szCs w:val="28"/>
        </w:rPr>
      </w:pPr>
    </w:p>
    <w:p w:rsidR="00F40FDE" w:rsidRDefault="00F40FDE" w:rsidP="00892C1A">
      <w:pPr>
        <w:spacing w:after="0" w:line="240" w:lineRule="auto"/>
        <w:ind w:firstLine="709"/>
        <w:jc w:val="both"/>
        <w:rPr>
          <w:rFonts w:ascii="Times New Roman" w:hAnsi="Times New Roman" w:cs="Times New Roman"/>
          <w:sz w:val="28"/>
          <w:szCs w:val="28"/>
        </w:rPr>
      </w:pPr>
    </w:p>
    <w:p w:rsidR="00D7576E" w:rsidRPr="00F40FDE" w:rsidRDefault="002331D0" w:rsidP="00892C1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В </w:t>
      </w:r>
      <w:r w:rsidR="00DD744E">
        <w:rPr>
          <w:rFonts w:ascii="Times New Roman" w:hAnsi="Times New Roman" w:cs="Times New Roman"/>
          <w:sz w:val="28"/>
          <w:szCs w:val="28"/>
        </w:rPr>
        <w:t xml:space="preserve"> соответствии с</w:t>
      </w:r>
      <w:r w:rsidR="00FE6A77">
        <w:rPr>
          <w:rFonts w:ascii="Times New Roman" w:hAnsi="Times New Roman" w:cs="Times New Roman"/>
          <w:sz w:val="28"/>
          <w:szCs w:val="28"/>
        </w:rPr>
        <w:t xml:space="preserve"> </w:t>
      </w:r>
      <w:r w:rsidR="00DD744E">
        <w:rPr>
          <w:rFonts w:ascii="Times New Roman" w:hAnsi="Times New Roman" w:cs="Times New Roman"/>
          <w:sz w:val="28"/>
          <w:szCs w:val="28"/>
        </w:rPr>
        <w:t>Федеральным законом от</w:t>
      </w:r>
      <w:r w:rsidR="00FE6A77">
        <w:rPr>
          <w:rFonts w:ascii="Times New Roman" w:hAnsi="Times New Roman" w:cs="Times New Roman"/>
          <w:sz w:val="28"/>
          <w:szCs w:val="28"/>
        </w:rPr>
        <w:t xml:space="preserve"> </w:t>
      </w:r>
      <w:r w:rsidR="00DD744E">
        <w:rPr>
          <w:rFonts w:ascii="Times New Roman" w:hAnsi="Times New Roman" w:cs="Times New Roman"/>
          <w:sz w:val="28"/>
          <w:szCs w:val="28"/>
        </w:rPr>
        <w:t>25декабря 2008 года № 273-ФЗ</w:t>
      </w:r>
      <w:r w:rsidR="00F40FDE">
        <w:rPr>
          <w:rFonts w:ascii="Times New Roman" w:hAnsi="Times New Roman" w:cs="Times New Roman"/>
          <w:sz w:val="28"/>
          <w:szCs w:val="28"/>
        </w:rPr>
        <w:t xml:space="preserve"> «О противодействии коррупции», в</w:t>
      </w:r>
      <w:r w:rsidR="00F40FDE" w:rsidRPr="00F40FDE">
        <w:rPr>
          <w:rFonts w:ascii="Times New Roman" w:hAnsi="Times New Roman" w:cs="Times New Roman"/>
          <w:sz w:val="28"/>
          <w:szCs w:val="28"/>
        </w:rPr>
        <w:t xml:space="preserve"> целях обеспечения добросовестного и эффективного исполнения муниципальными служащими должностных (служебных) обязанностей, исключения злоупотреблений на муниципальной службе</w:t>
      </w:r>
      <w:r w:rsidR="00F40FDE">
        <w:rPr>
          <w:rFonts w:ascii="Times New Roman" w:hAnsi="Times New Roman" w:cs="Times New Roman"/>
          <w:sz w:val="28"/>
          <w:szCs w:val="28"/>
        </w:rPr>
        <w:t>:</w:t>
      </w:r>
    </w:p>
    <w:p w:rsidR="00F40FDE" w:rsidRPr="00F40FDE" w:rsidRDefault="00F40FDE" w:rsidP="00F40FDE">
      <w:pPr>
        <w:spacing w:after="0" w:line="240" w:lineRule="auto"/>
        <w:ind w:firstLine="709"/>
        <w:jc w:val="both"/>
        <w:rPr>
          <w:rFonts w:ascii="Times New Roman" w:hAnsi="Times New Roman" w:cs="Times New Roman"/>
          <w:sz w:val="28"/>
          <w:szCs w:val="28"/>
        </w:rPr>
      </w:pPr>
      <w:r w:rsidRPr="00F40FDE">
        <w:rPr>
          <w:rFonts w:ascii="Times New Roman" w:hAnsi="Times New Roman" w:cs="Times New Roman"/>
          <w:sz w:val="28"/>
          <w:szCs w:val="28"/>
        </w:rPr>
        <w:t xml:space="preserve">1. Утвердить прилагаемые Правила этики и служебного поведения муниципальных служащих сектора по обеспечению работы совета депутатов муниципального образования </w:t>
      </w:r>
      <w:proofErr w:type="spellStart"/>
      <w:r w:rsidRPr="00F40FDE">
        <w:rPr>
          <w:rFonts w:ascii="Times New Roman" w:hAnsi="Times New Roman" w:cs="Times New Roman"/>
          <w:sz w:val="28"/>
          <w:szCs w:val="28"/>
        </w:rPr>
        <w:t>Сланцевское</w:t>
      </w:r>
      <w:proofErr w:type="spellEnd"/>
      <w:r w:rsidRPr="00F40FDE">
        <w:rPr>
          <w:rFonts w:ascii="Times New Roman" w:hAnsi="Times New Roman" w:cs="Times New Roman"/>
          <w:sz w:val="28"/>
          <w:szCs w:val="28"/>
        </w:rPr>
        <w:t xml:space="preserve"> городское поселение </w:t>
      </w:r>
      <w:proofErr w:type="spellStart"/>
      <w:r w:rsidRPr="00F40FDE">
        <w:rPr>
          <w:rFonts w:ascii="Times New Roman" w:hAnsi="Times New Roman" w:cs="Times New Roman"/>
          <w:sz w:val="28"/>
          <w:szCs w:val="28"/>
        </w:rPr>
        <w:t>Сланцевского</w:t>
      </w:r>
      <w:proofErr w:type="spellEnd"/>
      <w:r w:rsidRPr="00F40FDE">
        <w:rPr>
          <w:rFonts w:ascii="Times New Roman" w:hAnsi="Times New Roman" w:cs="Times New Roman"/>
          <w:sz w:val="28"/>
          <w:szCs w:val="28"/>
        </w:rPr>
        <w:t xml:space="preserve"> муниципального района  Ленинградской области</w:t>
      </w:r>
      <w:r>
        <w:rPr>
          <w:rFonts w:ascii="Times New Roman" w:hAnsi="Times New Roman" w:cs="Times New Roman"/>
          <w:sz w:val="28"/>
          <w:szCs w:val="28"/>
        </w:rPr>
        <w:t>.</w:t>
      </w:r>
    </w:p>
    <w:p w:rsidR="00F40FDE" w:rsidRDefault="00F40FDE" w:rsidP="00F40FDE">
      <w:pPr>
        <w:pStyle w:val="a9"/>
      </w:pPr>
      <w:r>
        <w:t xml:space="preserve">2. Опубликовать настоящее распоряжение в официальном приложении к газете «Знамя труда» и разместить на официальном сайте администрации муниципального образования </w:t>
      </w:r>
      <w:proofErr w:type="spellStart"/>
      <w:r>
        <w:t>Сланцевский</w:t>
      </w:r>
      <w:proofErr w:type="spellEnd"/>
      <w:r>
        <w:t xml:space="preserve"> муниципальный район Ленинградской области.</w:t>
      </w:r>
    </w:p>
    <w:p w:rsidR="00F40FDE" w:rsidRDefault="00F40FDE" w:rsidP="00F40FDE">
      <w:pPr>
        <w:pStyle w:val="a9"/>
      </w:pPr>
      <w:r>
        <w:t xml:space="preserve">3. </w:t>
      </w:r>
      <w:proofErr w:type="gramStart"/>
      <w:r>
        <w:t>Контроль за</w:t>
      </w:r>
      <w:proofErr w:type="gramEnd"/>
      <w:r>
        <w:t xml:space="preserve"> исполнением распоряжения оставляю за собой.</w:t>
      </w:r>
    </w:p>
    <w:p w:rsidR="002A6A89" w:rsidRDefault="002A6A89" w:rsidP="008A5F3B">
      <w:pPr>
        <w:spacing w:after="0" w:line="240" w:lineRule="auto"/>
        <w:jc w:val="both"/>
        <w:rPr>
          <w:rFonts w:ascii="Times New Roman" w:hAnsi="Times New Roman" w:cs="Times New Roman"/>
          <w:b/>
          <w:sz w:val="28"/>
          <w:szCs w:val="28"/>
        </w:rPr>
      </w:pPr>
    </w:p>
    <w:p w:rsidR="000A4015" w:rsidRDefault="000A4015" w:rsidP="008A5F3B">
      <w:pPr>
        <w:spacing w:after="0" w:line="240" w:lineRule="auto"/>
        <w:jc w:val="both"/>
        <w:rPr>
          <w:rFonts w:ascii="Times New Roman" w:hAnsi="Times New Roman" w:cs="Times New Roman"/>
          <w:b/>
          <w:sz w:val="28"/>
          <w:szCs w:val="28"/>
        </w:rPr>
      </w:pPr>
    </w:p>
    <w:p w:rsidR="00F40FDE" w:rsidRDefault="00F40FDE" w:rsidP="008A5F3B">
      <w:pPr>
        <w:spacing w:after="0" w:line="240" w:lineRule="auto"/>
        <w:jc w:val="both"/>
        <w:rPr>
          <w:rFonts w:ascii="Times New Roman" w:hAnsi="Times New Roman" w:cs="Times New Roman"/>
          <w:b/>
          <w:sz w:val="28"/>
          <w:szCs w:val="28"/>
        </w:rPr>
      </w:pPr>
    </w:p>
    <w:p w:rsidR="00F40FDE" w:rsidRDefault="00F40FDE" w:rsidP="008A5F3B">
      <w:pPr>
        <w:spacing w:after="0" w:line="240" w:lineRule="auto"/>
        <w:jc w:val="both"/>
        <w:rPr>
          <w:rFonts w:ascii="Times New Roman" w:hAnsi="Times New Roman" w:cs="Times New Roman"/>
          <w:b/>
          <w:sz w:val="28"/>
          <w:szCs w:val="28"/>
        </w:rPr>
      </w:pPr>
    </w:p>
    <w:p w:rsidR="00F40FDE" w:rsidRDefault="00F40FDE" w:rsidP="008A5F3B">
      <w:pPr>
        <w:spacing w:after="0" w:line="240" w:lineRule="auto"/>
        <w:jc w:val="both"/>
        <w:rPr>
          <w:rFonts w:ascii="Times New Roman" w:hAnsi="Times New Roman" w:cs="Times New Roman"/>
          <w:b/>
          <w:sz w:val="28"/>
          <w:szCs w:val="28"/>
        </w:rPr>
      </w:pPr>
    </w:p>
    <w:p w:rsidR="00F40FDE" w:rsidRDefault="00F40FDE" w:rsidP="008A5F3B">
      <w:pPr>
        <w:spacing w:after="0" w:line="240" w:lineRule="auto"/>
        <w:jc w:val="both"/>
        <w:rPr>
          <w:rFonts w:ascii="Times New Roman" w:hAnsi="Times New Roman" w:cs="Times New Roman"/>
          <w:b/>
          <w:sz w:val="28"/>
          <w:szCs w:val="28"/>
        </w:rPr>
      </w:pPr>
    </w:p>
    <w:p w:rsidR="002A6A89" w:rsidRPr="000A4015" w:rsidRDefault="00CA58BD" w:rsidP="00407900">
      <w:pPr>
        <w:spacing w:after="0" w:line="240" w:lineRule="auto"/>
        <w:jc w:val="both"/>
        <w:rPr>
          <w:rFonts w:ascii="Times New Roman" w:hAnsi="Times New Roman" w:cs="Times New Roman"/>
          <w:sz w:val="28"/>
          <w:szCs w:val="28"/>
        </w:rPr>
      </w:pPr>
      <w:r w:rsidRPr="00CA58BD">
        <w:rPr>
          <w:rFonts w:ascii="Times New Roman" w:hAnsi="Times New Roman" w:cs="Times New Roman"/>
          <w:sz w:val="28"/>
          <w:szCs w:val="28"/>
        </w:rPr>
        <w:t xml:space="preserve">Глава муниципального образования                                       </w:t>
      </w:r>
      <w:r w:rsidR="00501080">
        <w:rPr>
          <w:rFonts w:ascii="Times New Roman" w:hAnsi="Times New Roman" w:cs="Times New Roman"/>
          <w:sz w:val="28"/>
          <w:szCs w:val="28"/>
        </w:rPr>
        <w:t xml:space="preserve">   </w:t>
      </w:r>
      <w:r w:rsidR="000A4015">
        <w:rPr>
          <w:rFonts w:ascii="Times New Roman" w:hAnsi="Times New Roman" w:cs="Times New Roman"/>
          <w:sz w:val="28"/>
          <w:szCs w:val="28"/>
        </w:rPr>
        <w:t xml:space="preserve">   В.М. Богдан</w:t>
      </w:r>
      <w:r w:rsidR="00501080">
        <w:rPr>
          <w:rFonts w:ascii="Times New Roman" w:hAnsi="Times New Roman" w:cs="Times New Roman"/>
          <w:sz w:val="28"/>
          <w:szCs w:val="28"/>
        </w:rPr>
        <w:t>ов</w:t>
      </w:r>
    </w:p>
    <w:p w:rsidR="00186450" w:rsidRDefault="00186450" w:rsidP="004D5A5F">
      <w:pPr>
        <w:pStyle w:val="a3"/>
        <w:spacing w:after="0" w:line="240" w:lineRule="auto"/>
        <w:ind w:left="1080"/>
        <w:jc w:val="right"/>
        <w:rPr>
          <w:rFonts w:ascii="Times New Roman" w:hAnsi="Times New Roman" w:cs="Times New Roman"/>
          <w:sz w:val="28"/>
          <w:szCs w:val="28"/>
        </w:rPr>
      </w:pPr>
    </w:p>
    <w:p w:rsidR="00F40FDE" w:rsidRDefault="00F40FDE" w:rsidP="004D5A5F">
      <w:pPr>
        <w:pStyle w:val="a3"/>
        <w:spacing w:after="0" w:line="240" w:lineRule="auto"/>
        <w:ind w:left="1080"/>
        <w:jc w:val="right"/>
        <w:rPr>
          <w:rFonts w:ascii="Times New Roman" w:hAnsi="Times New Roman" w:cs="Times New Roman"/>
          <w:sz w:val="28"/>
          <w:szCs w:val="28"/>
        </w:rPr>
      </w:pPr>
    </w:p>
    <w:p w:rsidR="00F40FDE" w:rsidRDefault="00F40FDE" w:rsidP="004D5A5F">
      <w:pPr>
        <w:pStyle w:val="a3"/>
        <w:spacing w:after="0" w:line="240" w:lineRule="auto"/>
        <w:ind w:left="1080"/>
        <w:jc w:val="right"/>
        <w:rPr>
          <w:rFonts w:ascii="Times New Roman" w:hAnsi="Times New Roman" w:cs="Times New Roman"/>
          <w:sz w:val="28"/>
          <w:szCs w:val="28"/>
        </w:rPr>
      </w:pPr>
    </w:p>
    <w:p w:rsidR="00F40FDE" w:rsidRDefault="00F40FDE" w:rsidP="004D5A5F">
      <w:pPr>
        <w:pStyle w:val="a3"/>
        <w:spacing w:after="0" w:line="240" w:lineRule="auto"/>
        <w:ind w:left="1080"/>
        <w:jc w:val="right"/>
        <w:rPr>
          <w:rFonts w:ascii="Times New Roman" w:hAnsi="Times New Roman" w:cs="Times New Roman"/>
          <w:sz w:val="28"/>
          <w:szCs w:val="28"/>
        </w:rPr>
      </w:pPr>
    </w:p>
    <w:p w:rsidR="00F40FDE" w:rsidRDefault="00F40FDE" w:rsidP="004D5A5F">
      <w:pPr>
        <w:pStyle w:val="a3"/>
        <w:spacing w:after="0" w:line="240" w:lineRule="auto"/>
        <w:ind w:left="1080"/>
        <w:jc w:val="right"/>
        <w:rPr>
          <w:rFonts w:ascii="Times New Roman" w:hAnsi="Times New Roman" w:cs="Times New Roman"/>
          <w:sz w:val="28"/>
          <w:szCs w:val="28"/>
        </w:rPr>
      </w:pPr>
    </w:p>
    <w:p w:rsidR="00F40FDE" w:rsidRDefault="00F40FDE" w:rsidP="004D5A5F">
      <w:pPr>
        <w:pStyle w:val="a3"/>
        <w:spacing w:after="0" w:line="240" w:lineRule="auto"/>
        <w:ind w:left="1080"/>
        <w:jc w:val="right"/>
        <w:rPr>
          <w:rFonts w:ascii="Times New Roman" w:hAnsi="Times New Roman" w:cs="Times New Roman"/>
          <w:sz w:val="28"/>
          <w:szCs w:val="28"/>
        </w:rPr>
      </w:pPr>
    </w:p>
    <w:p w:rsidR="00F40FDE" w:rsidRDefault="00F40FDE" w:rsidP="004D5A5F">
      <w:pPr>
        <w:pStyle w:val="a3"/>
        <w:spacing w:after="0" w:line="240" w:lineRule="auto"/>
        <w:ind w:left="1080"/>
        <w:jc w:val="right"/>
        <w:rPr>
          <w:rFonts w:ascii="Times New Roman" w:hAnsi="Times New Roman" w:cs="Times New Roman"/>
          <w:sz w:val="28"/>
          <w:szCs w:val="28"/>
        </w:rPr>
      </w:pPr>
    </w:p>
    <w:p w:rsidR="00F40FDE" w:rsidRDefault="00F40FDE" w:rsidP="004D5A5F">
      <w:pPr>
        <w:pStyle w:val="a3"/>
        <w:spacing w:after="0" w:line="240" w:lineRule="auto"/>
        <w:ind w:left="1080"/>
        <w:jc w:val="right"/>
        <w:rPr>
          <w:rFonts w:ascii="Times New Roman" w:hAnsi="Times New Roman" w:cs="Times New Roman"/>
          <w:sz w:val="28"/>
          <w:szCs w:val="28"/>
        </w:rPr>
      </w:pPr>
    </w:p>
    <w:p w:rsidR="000A4015" w:rsidRDefault="002415F1" w:rsidP="004D5A5F">
      <w:pPr>
        <w:pStyle w:val="a3"/>
        <w:spacing w:after="0" w:line="240" w:lineRule="auto"/>
        <w:ind w:left="1080"/>
        <w:jc w:val="right"/>
        <w:rPr>
          <w:rFonts w:ascii="Times New Roman" w:hAnsi="Times New Roman" w:cs="Times New Roman"/>
          <w:sz w:val="28"/>
          <w:szCs w:val="28"/>
        </w:rPr>
      </w:pPr>
      <w:r>
        <w:rPr>
          <w:rFonts w:ascii="Times New Roman" w:hAnsi="Times New Roman" w:cs="Times New Roman"/>
          <w:sz w:val="28"/>
          <w:szCs w:val="28"/>
        </w:rPr>
        <w:t xml:space="preserve">                                               </w:t>
      </w:r>
    </w:p>
    <w:p w:rsidR="002415F1" w:rsidRPr="00CA58BD" w:rsidRDefault="002415F1" w:rsidP="004D5A5F">
      <w:pPr>
        <w:pStyle w:val="a3"/>
        <w:spacing w:after="0" w:line="240" w:lineRule="auto"/>
        <w:ind w:left="1080"/>
        <w:jc w:val="right"/>
        <w:rPr>
          <w:rFonts w:ascii="Times New Roman" w:hAnsi="Times New Roman" w:cs="Times New Roman"/>
          <w:sz w:val="24"/>
          <w:szCs w:val="24"/>
        </w:rPr>
      </w:pPr>
      <w:r>
        <w:rPr>
          <w:rFonts w:ascii="Times New Roman" w:hAnsi="Times New Roman" w:cs="Times New Roman"/>
          <w:sz w:val="28"/>
          <w:szCs w:val="28"/>
        </w:rPr>
        <w:lastRenderedPageBreak/>
        <w:t xml:space="preserve">       </w:t>
      </w:r>
      <w:r w:rsidRPr="00CA58BD">
        <w:rPr>
          <w:rFonts w:ascii="Times New Roman" w:hAnsi="Times New Roman" w:cs="Times New Roman"/>
          <w:sz w:val="24"/>
          <w:szCs w:val="24"/>
        </w:rPr>
        <w:t>УТВЕРЖДЕН</w:t>
      </w:r>
      <w:r w:rsidR="00CA58BD">
        <w:rPr>
          <w:rFonts w:ascii="Times New Roman" w:hAnsi="Times New Roman" w:cs="Times New Roman"/>
          <w:sz w:val="24"/>
          <w:szCs w:val="24"/>
        </w:rPr>
        <w:t>О</w:t>
      </w:r>
      <w:r w:rsidRPr="00CA58BD">
        <w:rPr>
          <w:rFonts w:ascii="Times New Roman" w:hAnsi="Times New Roman" w:cs="Times New Roman"/>
          <w:sz w:val="24"/>
          <w:szCs w:val="24"/>
        </w:rPr>
        <w:t xml:space="preserve">                                                                                </w:t>
      </w:r>
    </w:p>
    <w:p w:rsidR="002415F1" w:rsidRPr="00CA58BD" w:rsidRDefault="002415F1" w:rsidP="004D5A5F">
      <w:pPr>
        <w:pStyle w:val="a3"/>
        <w:spacing w:after="0" w:line="240" w:lineRule="auto"/>
        <w:ind w:left="0" w:firstLine="709"/>
        <w:jc w:val="right"/>
        <w:rPr>
          <w:rFonts w:ascii="Times New Roman" w:hAnsi="Times New Roman" w:cs="Times New Roman"/>
          <w:sz w:val="24"/>
          <w:szCs w:val="24"/>
        </w:rPr>
      </w:pPr>
      <w:r w:rsidRPr="00CA58BD">
        <w:rPr>
          <w:rFonts w:ascii="Times New Roman" w:hAnsi="Times New Roman" w:cs="Times New Roman"/>
          <w:sz w:val="24"/>
          <w:szCs w:val="24"/>
        </w:rPr>
        <w:t xml:space="preserve">                                                           распоряжением главы</w:t>
      </w:r>
    </w:p>
    <w:p w:rsidR="002415F1" w:rsidRPr="00CA58BD" w:rsidRDefault="002415F1" w:rsidP="004D5A5F">
      <w:pPr>
        <w:pStyle w:val="a3"/>
        <w:spacing w:after="0" w:line="240" w:lineRule="auto"/>
        <w:ind w:left="0" w:firstLine="709"/>
        <w:jc w:val="right"/>
        <w:rPr>
          <w:rFonts w:ascii="Times New Roman" w:hAnsi="Times New Roman" w:cs="Times New Roman"/>
          <w:sz w:val="24"/>
          <w:szCs w:val="24"/>
        </w:rPr>
      </w:pPr>
      <w:r w:rsidRPr="00CA58BD">
        <w:rPr>
          <w:rFonts w:ascii="Times New Roman" w:hAnsi="Times New Roman" w:cs="Times New Roman"/>
          <w:sz w:val="24"/>
          <w:szCs w:val="24"/>
        </w:rPr>
        <w:t xml:space="preserve">                                                           муниципального образования</w:t>
      </w:r>
    </w:p>
    <w:p w:rsidR="002415F1" w:rsidRPr="00CA58BD" w:rsidRDefault="002415F1" w:rsidP="004D5A5F">
      <w:pPr>
        <w:pStyle w:val="a3"/>
        <w:spacing w:after="0" w:line="240" w:lineRule="auto"/>
        <w:ind w:left="0" w:firstLine="709"/>
        <w:jc w:val="right"/>
        <w:rPr>
          <w:rFonts w:ascii="Times New Roman" w:hAnsi="Times New Roman" w:cs="Times New Roman"/>
          <w:sz w:val="24"/>
          <w:szCs w:val="24"/>
        </w:rPr>
      </w:pPr>
      <w:proofErr w:type="spellStart"/>
      <w:r w:rsidRPr="00CA58BD">
        <w:rPr>
          <w:rFonts w:ascii="Times New Roman" w:hAnsi="Times New Roman" w:cs="Times New Roman"/>
          <w:sz w:val="24"/>
          <w:szCs w:val="24"/>
        </w:rPr>
        <w:t>Сланцевское</w:t>
      </w:r>
      <w:proofErr w:type="spellEnd"/>
      <w:r w:rsidRPr="00CA58BD">
        <w:rPr>
          <w:rFonts w:ascii="Times New Roman" w:hAnsi="Times New Roman" w:cs="Times New Roman"/>
          <w:sz w:val="24"/>
          <w:szCs w:val="24"/>
        </w:rPr>
        <w:t xml:space="preserve"> городское поселение</w:t>
      </w:r>
    </w:p>
    <w:p w:rsidR="002415F1" w:rsidRPr="00CA58BD" w:rsidRDefault="002415F1" w:rsidP="004D5A5F">
      <w:pPr>
        <w:pStyle w:val="a3"/>
        <w:spacing w:after="0" w:line="240" w:lineRule="auto"/>
        <w:ind w:left="0" w:firstLine="709"/>
        <w:jc w:val="right"/>
        <w:rPr>
          <w:rFonts w:ascii="Times New Roman" w:hAnsi="Times New Roman" w:cs="Times New Roman"/>
          <w:sz w:val="24"/>
          <w:szCs w:val="24"/>
        </w:rPr>
      </w:pPr>
      <w:r w:rsidRPr="00CA58BD">
        <w:rPr>
          <w:rFonts w:ascii="Times New Roman" w:hAnsi="Times New Roman" w:cs="Times New Roman"/>
          <w:sz w:val="24"/>
          <w:szCs w:val="24"/>
        </w:rPr>
        <w:t xml:space="preserve">от </w:t>
      </w:r>
      <w:r w:rsidR="00F40FDE">
        <w:rPr>
          <w:rFonts w:ascii="Times New Roman" w:hAnsi="Times New Roman" w:cs="Times New Roman"/>
          <w:sz w:val="24"/>
          <w:szCs w:val="24"/>
        </w:rPr>
        <w:t>26.12.2024</w:t>
      </w:r>
      <w:r w:rsidRPr="00CA58BD">
        <w:rPr>
          <w:rFonts w:ascii="Times New Roman" w:hAnsi="Times New Roman" w:cs="Times New Roman"/>
          <w:sz w:val="24"/>
          <w:szCs w:val="24"/>
        </w:rPr>
        <w:t xml:space="preserve">  № </w:t>
      </w:r>
      <w:r w:rsidR="00F40FDE">
        <w:rPr>
          <w:rFonts w:ascii="Times New Roman" w:hAnsi="Times New Roman" w:cs="Times New Roman"/>
          <w:sz w:val="24"/>
          <w:szCs w:val="24"/>
        </w:rPr>
        <w:t>77</w:t>
      </w:r>
      <w:r w:rsidRPr="00CA58BD">
        <w:rPr>
          <w:rFonts w:ascii="Times New Roman" w:hAnsi="Times New Roman" w:cs="Times New Roman"/>
          <w:sz w:val="24"/>
          <w:szCs w:val="24"/>
        </w:rPr>
        <w:t xml:space="preserve"> -</w:t>
      </w:r>
      <w:proofErr w:type="gramStart"/>
      <w:r w:rsidRPr="00CA58BD">
        <w:rPr>
          <w:rFonts w:ascii="Times New Roman" w:hAnsi="Times New Roman" w:cs="Times New Roman"/>
          <w:sz w:val="24"/>
          <w:szCs w:val="24"/>
        </w:rPr>
        <w:t>р</w:t>
      </w:r>
      <w:proofErr w:type="gramEnd"/>
    </w:p>
    <w:p w:rsidR="002415F1" w:rsidRDefault="002415F1" w:rsidP="004D5A5F">
      <w:pPr>
        <w:pStyle w:val="a3"/>
        <w:spacing w:after="0" w:line="240" w:lineRule="auto"/>
        <w:ind w:left="0" w:firstLine="709"/>
        <w:jc w:val="right"/>
        <w:rPr>
          <w:rFonts w:ascii="Times New Roman" w:hAnsi="Times New Roman" w:cs="Times New Roman"/>
          <w:sz w:val="24"/>
          <w:szCs w:val="24"/>
        </w:rPr>
      </w:pPr>
      <w:r w:rsidRPr="00CA58BD">
        <w:rPr>
          <w:rFonts w:ascii="Times New Roman" w:hAnsi="Times New Roman" w:cs="Times New Roman"/>
          <w:sz w:val="24"/>
          <w:szCs w:val="24"/>
        </w:rPr>
        <w:t xml:space="preserve">       </w:t>
      </w:r>
      <w:r w:rsidR="00F40FDE">
        <w:rPr>
          <w:rFonts w:ascii="Times New Roman" w:hAnsi="Times New Roman" w:cs="Times New Roman"/>
          <w:sz w:val="24"/>
          <w:szCs w:val="24"/>
        </w:rPr>
        <w:t xml:space="preserve">                   (Приложение)</w:t>
      </w:r>
    </w:p>
    <w:p w:rsidR="00F40FDE" w:rsidRDefault="00F40FDE" w:rsidP="004D5A5F">
      <w:pPr>
        <w:pStyle w:val="a3"/>
        <w:spacing w:after="0" w:line="240" w:lineRule="auto"/>
        <w:ind w:left="0" w:firstLine="709"/>
        <w:jc w:val="right"/>
        <w:rPr>
          <w:rFonts w:ascii="Times New Roman" w:hAnsi="Times New Roman" w:cs="Times New Roman"/>
          <w:sz w:val="24"/>
          <w:szCs w:val="24"/>
        </w:rPr>
      </w:pPr>
    </w:p>
    <w:p w:rsidR="00F40FDE" w:rsidRPr="00CA58BD" w:rsidRDefault="00F40FDE" w:rsidP="004D5A5F">
      <w:pPr>
        <w:pStyle w:val="a3"/>
        <w:spacing w:after="0" w:line="240" w:lineRule="auto"/>
        <w:ind w:left="0" w:firstLine="709"/>
        <w:jc w:val="right"/>
        <w:rPr>
          <w:rFonts w:ascii="Times New Roman" w:hAnsi="Times New Roman" w:cs="Times New Roman"/>
          <w:sz w:val="24"/>
          <w:szCs w:val="24"/>
        </w:rPr>
      </w:pPr>
    </w:p>
    <w:p w:rsidR="00F40FDE" w:rsidRDefault="00F40FDE" w:rsidP="00F40FDE">
      <w:pPr>
        <w:pStyle w:val="ConsPlusNormal"/>
        <w:jc w:val="center"/>
        <w:rPr>
          <w:sz w:val="24"/>
        </w:rPr>
      </w:pPr>
      <w:r>
        <w:rPr>
          <w:rFonts w:ascii="Times New Roman" w:hAnsi="Times New Roman" w:cs="Times New Roman"/>
          <w:b/>
          <w:sz w:val="24"/>
        </w:rPr>
        <w:t>ПРАВИЛА</w:t>
      </w:r>
    </w:p>
    <w:p w:rsidR="00F40FDE" w:rsidRDefault="00F40FDE" w:rsidP="00F40FDE">
      <w:pPr>
        <w:spacing w:after="0" w:line="240" w:lineRule="auto"/>
        <w:ind w:firstLine="709"/>
        <w:jc w:val="center"/>
        <w:rPr>
          <w:rFonts w:ascii="Times New Roman" w:hAnsi="Times New Roman" w:cs="Times New Roman"/>
          <w:sz w:val="24"/>
          <w:szCs w:val="24"/>
        </w:rPr>
      </w:pPr>
      <w:bookmarkStart w:id="0" w:name="Par11"/>
      <w:bookmarkEnd w:id="0"/>
      <w:r w:rsidRPr="00F40FDE">
        <w:rPr>
          <w:rFonts w:ascii="Times New Roman" w:hAnsi="Times New Roman" w:cs="Times New Roman"/>
          <w:sz w:val="24"/>
          <w:szCs w:val="24"/>
        </w:rPr>
        <w:t xml:space="preserve">этики и служебного поведения муниципальных служащих сектора по обеспечению работы совета депутатов муниципального образования </w:t>
      </w:r>
      <w:proofErr w:type="spellStart"/>
      <w:r w:rsidRPr="00F40FDE">
        <w:rPr>
          <w:rFonts w:ascii="Times New Roman" w:hAnsi="Times New Roman" w:cs="Times New Roman"/>
          <w:sz w:val="24"/>
          <w:szCs w:val="24"/>
        </w:rPr>
        <w:t>Сланцевское</w:t>
      </w:r>
      <w:proofErr w:type="spellEnd"/>
      <w:r w:rsidRPr="00F40FDE">
        <w:rPr>
          <w:rFonts w:ascii="Times New Roman" w:hAnsi="Times New Roman" w:cs="Times New Roman"/>
          <w:sz w:val="24"/>
          <w:szCs w:val="24"/>
        </w:rPr>
        <w:t xml:space="preserve"> городское поселение </w:t>
      </w:r>
      <w:proofErr w:type="spellStart"/>
      <w:r w:rsidRPr="00F40FDE">
        <w:rPr>
          <w:rFonts w:ascii="Times New Roman" w:hAnsi="Times New Roman" w:cs="Times New Roman"/>
          <w:sz w:val="24"/>
          <w:szCs w:val="24"/>
        </w:rPr>
        <w:t>Сланцевского</w:t>
      </w:r>
      <w:proofErr w:type="spellEnd"/>
      <w:r w:rsidRPr="00F40FDE">
        <w:rPr>
          <w:rFonts w:ascii="Times New Roman" w:hAnsi="Times New Roman" w:cs="Times New Roman"/>
          <w:sz w:val="24"/>
          <w:szCs w:val="24"/>
        </w:rPr>
        <w:t xml:space="preserve"> муниципального района  Ленинградской области</w:t>
      </w:r>
    </w:p>
    <w:p w:rsidR="00F40FDE" w:rsidRPr="00F40FDE" w:rsidRDefault="00F40FDE" w:rsidP="00F40FDE">
      <w:pPr>
        <w:spacing w:after="0" w:line="240" w:lineRule="auto"/>
        <w:ind w:firstLine="709"/>
        <w:jc w:val="center"/>
        <w:rPr>
          <w:rFonts w:ascii="Times New Roman" w:hAnsi="Times New Roman" w:cs="Times New Roman"/>
          <w:sz w:val="24"/>
          <w:szCs w:val="24"/>
        </w:rPr>
      </w:pPr>
    </w:p>
    <w:p w:rsidR="00F40FDE" w:rsidRDefault="00F40FDE" w:rsidP="00F40FDE">
      <w:pPr>
        <w:pStyle w:val="ConsPlusNormal"/>
        <w:jc w:val="center"/>
        <w:rPr>
          <w:rFonts w:ascii="Times New Roman" w:hAnsi="Times New Roman" w:cs="Times New Roman"/>
          <w:sz w:val="24"/>
        </w:rPr>
      </w:pPr>
      <w:r>
        <w:rPr>
          <w:rFonts w:ascii="Times New Roman" w:hAnsi="Times New Roman" w:cs="Times New Roman"/>
          <w:b/>
          <w:bCs/>
          <w:sz w:val="24"/>
        </w:rPr>
        <w:t>I. Общие положения</w:t>
      </w:r>
    </w:p>
    <w:p w:rsidR="00F40FDE" w:rsidRDefault="00F40FDE" w:rsidP="00F40FDE">
      <w:pPr>
        <w:pStyle w:val="ConsPlusNormal"/>
        <w:jc w:val="center"/>
        <w:rPr>
          <w:rFonts w:ascii="Times New Roman" w:hAnsi="Times New Roman" w:cs="Times New Roman"/>
          <w:sz w:val="24"/>
        </w:rPr>
      </w:pPr>
    </w:p>
    <w:p w:rsidR="00F40FDE" w:rsidRDefault="00F40FDE" w:rsidP="00F40FDE">
      <w:pPr>
        <w:spacing w:after="0" w:line="240" w:lineRule="auto"/>
        <w:ind w:firstLine="709"/>
        <w:jc w:val="both"/>
        <w:rPr>
          <w:rFonts w:ascii="Times New Roman" w:hAnsi="Times New Roman" w:cs="Times New Roman"/>
          <w:sz w:val="24"/>
          <w:szCs w:val="24"/>
        </w:rPr>
      </w:pPr>
      <w:r w:rsidRPr="00F40FDE">
        <w:rPr>
          <w:rFonts w:ascii="Times New Roman" w:hAnsi="Times New Roman" w:cs="Times New Roman"/>
          <w:sz w:val="24"/>
          <w:szCs w:val="24"/>
        </w:rPr>
        <w:t xml:space="preserve">1. </w:t>
      </w:r>
      <w:proofErr w:type="gramStart"/>
      <w:r w:rsidRPr="00F40FDE">
        <w:rPr>
          <w:rFonts w:ascii="Times New Roman" w:hAnsi="Times New Roman" w:cs="Times New Roman"/>
          <w:sz w:val="24"/>
          <w:szCs w:val="24"/>
        </w:rPr>
        <w:t xml:space="preserve">Правила этики и служебного поведения муниципальных служащих сектора по обеспечению работы совета депутатов муниципального образования </w:t>
      </w:r>
      <w:proofErr w:type="spellStart"/>
      <w:r w:rsidRPr="00F40FDE">
        <w:rPr>
          <w:rFonts w:ascii="Times New Roman" w:hAnsi="Times New Roman" w:cs="Times New Roman"/>
          <w:sz w:val="24"/>
          <w:szCs w:val="24"/>
        </w:rPr>
        <w:t>Сланцевское</w:t>
      </w:r>
      <w:proofErr w:type="spellEnd"/>
      <w:r w:rsidRPr="00F40FDE">
        <w:rPr>
          <w:rFonts w:ascii="Times New Roman" w:hAnsi="Times New Roman" w:cs="Times New Roman"/>
          <w:sz w:val="24"/>
          <w:szCs w:val="24"/>
        </w:rPr>
        <w:t xml:space="preserve"> городское поселение </w:t>
      </w:r>
      <w:proofErr w:type="spellStart"/>
      <w:r w:rsidRPr="00F40FDE">
        <w:rPr>
          <w:rFonts w:ascii="Times New Roman" w:hAnsi="Times New Roman" w:cs="Times New Roman"/>
          <w:sz w:val="24"/>
          <w:szCs w:val="24"/>
        </w:rPr>
        <w:t>Сланцевского</w:t>
      </w:r>
      <w:proofErr w:type="spellEnd"/>
      <w:r w:rsidRPr="00F40FDE">
        <w:rPr>
          <w:rFonts w:ascii="Times New Roman" w:hAnsi="Times New Roman" w:cs="Times New Roman"/>
          <w:sz w:val="24"/>
          <w:szCs w:val="24"/>
        </w:rPr>
        <w:t xml:space="preserve"> муниципального района  Ленинградской области</w:t>
      </w:r>
      <w:r>
        <w:rPr>
          <w:rFonts w:ascii="Times New Roman" w:hAnsi="Times New Roman" w:cs="Times New Roman"/>
          <w:sz w:val="24"/>
          <w:szCs w:val="24"/>
        </w:rPr>
        <w:t xml:space="preserve"> (далее — Правила поведения) разработаны в соответствии с </w:t>
      </w:r>
      <w:r>
        <w:rPr>
          <w:rFonts w:ascii="Times New Roman" w:hAnsi="Times New Roman" w:cs="Times New Roman"/>
          <w:color w:val="000000"/>
          <w:sz w:val="24"/>
          <w:szCs w:val="24"/>
        </w:rPr>
        <w:t>Типовым кодексом этики и служебного поведения государственных служащих Российской Федерации и муниципальных служащих (одобрен решением президиума Совета при Президенте РФ по противодействию коррупции от 23 декабря 2010  года (протокол № 21</w:t>
      </w:r>
      <w:proofErr w:type="gramEnd"/>
      <w:r>
        <w:rPr>
          <w:rFonts w:ascii="Times New Roman" w:hAnsi="Times New Roman" w:cs="Times New Roman"/>
          <w:color w:val="000000"/>
          <w:sz w:val="24"/>
          <w:szCs w:val="24"/>
        </w:rPr>
        <w:t>)</w:t>
      </w:r>
      <w:r>
        <w:rPr>
          <w:rFonts w:ascii="Times New Roman" w:hAnsi="Times New Roman" w:cs="Times New Roman"/>
          <w:sz w:val="24"/>
          <w:szCs w:val="24"/>
        </w:rPr>
        <w:t>,  Федеральными  законами  от 25 декабря 2008 №</w:t>
      </w:r>
      <w:r>
        <w:rPr>
          <w:rFonts w:ascii="Times New Roman" w:hAnsi="Times New Roman" w:cs="Times New Roman"/>
          <w:color w:val="000000"/>
          <w:sz w:val="24"/>
          <w:szCs w:val="24"/>
        </w:rPr>
        <w:t xml:space="preserve"> 273-ФЗ "</w:t>
      </w:r>
      <w:r>
        <w:rPr>
          <w:rFonts w:ascii="Times New Roman" w:hAnsi="Times New Roman" w:cs="Times New Roman"/>
          <w:sz w:val="24"/>
          <w:szCs w:val="24"/>
        </w:rPr>
        <w:t>О противодействии коррупции", от 02 марта 2007 года №</w:t>
      </w:r>
      <w:r>
        <w:rPr>
          <w:rFonts w:ascii="Times New Roman" w:hAnsi="Times New Roman" w:cs="Times New Roman"/>
          <w:color w:val="000000"/>
          <w:sz w:val="24"/>
          <w:szCs w:val="24"/>
        </w:rPr>
        <w:t xml:space="preserve"> 25-ФЗ</w:t>
      </w:r>
      <w:r>
        <w:rPr>
          <w:rFonts w:ascii="Times New Roman" w:hAnsi="Times New Roman" w:cs="Times New Roman"/>
          <w:sz w:val="24"/>
          <w:szCs w:val="24"/>
        </w:rPr>
        <w:t xml:space="preserve"> "О муниципальной службе в Российской Федерации", а также основаны на общепризнанных нравственных принципах и нормах российского общества и государства.</w:t>
      </w:r>
    </w:p>
    <w:p w:rsidR="00F40FDE" w:rsidRDefault="00F40FDE" w:rsidP="00F40FDE">
      <w:pPr>
        <w:pStyle w:val="ConsPlusNormal"/>
        <w:ind w:firstLine="540"/>
        <w:jc w:val="both"/>
        <w:rPr>
          <w:rFonts w:ascii="Times New Roman" w:hAnsi="Times New Roman" w:cs="Times New Roman"/>
          <w:sz w:val="24"/>
        </w:rPr>
      </w:pPr>
      <w:r>
        <w:rPr>
          <w:rFonts w:ascii="Times New Roman" w:hAnsi="Times New Roman" w:cs="Times New Roman"/>
          <w:sz w:val="24"/>
        </w:rPr>
        <w:t xml:space="preserve">2. Правила поведения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сектора по </w:t>
      </w:r>
      <w:r w:rsidR="00962DC1">
        <w:rPr>
          <w:rFonts w:ascii="Times New Roman" w:hAnsi="Times New Roman" w:cs="Times New Roman"/>
          <w:sz w:val="24"/>
        </w:rPr>
        <w:t xml:space="preserve">обеспечению работы совета депутатов </w:t>
      </w:r>
      <w:proofErr w:type="spellStart"/>
      <w:r w:rsidR="00962DC1">
        <w:rPr>
          <w:rFonts w:ascii="Times New Roman" w:hAnsi="Times New Roman" w:cs="Times New Roman"/>
          <w:sz w:val="24"/>
        </w:rPr>
        <w:t>Сланцевского</w:t>
      </w:r>
      <w:proofErr w:type="spellEnd"/>
      <w:r w:rsidR="00962DC1">
        <w:rPr>
          <w:rFonts w:ascii="Times New Roman" w:hAnsi="Times New Roman" w:cs="Times New Roman"/>
          <w:sz w:val="24"/>
        </w:rPr>
        <w:t xml:space="preserve"> городского поселения</w:t>
      </w:r>
      <w:r>
        <w:rPr>
          <w:rFonts w:ascii="Times New Roman" w:hAnsi="Times New Roman" w:cs="Times New Roman"/>
          <w:sz w:val="24"/>
        </w:rPr>
        <w:t xml:space="preserve"> независимо от замещаемой ими должности.</w:t>
      </w:r>
    </w:p>
    <w:p w:rsidR="00F40FDE" w:rsidRDefault="00F40FDE" w:rsidP="00F40FDE">
      <w:pPr>
        <w:pStyle w:val="ConsPlusNormal"/>
        <w:ind w:firstLine="540"/>
        <w:jc w:val="both"/>
        <w:rPr>
          <w:rFonts w:ascii="Times New Roman" w:hAnsi="Times New Roman" w:cs="Times New Roman"/>
          <w:sz w:val="24"/>
        </w:rPr>
      </w:pPr>
      <w:r>
        <w:rPr>
          <w:rFonts w:ascii="Times New Roman" w:hAnsi="Times New Roman" w:cs="Times New Roman"/>
          <w:sz w:val="24"/>
        </w:rPr>
        <w:t xml:space="preserve">3. Гражданин Российской Федерации, поступающий на муниципальную службу в </w:t>
      </w:r>
      <w:r w:rsidR="00962DC1">
        <w:rPr>
          <w:rFonts w:ascii="Times New Roman" w:hAnsi="Times New Roman" w:cs="Times New Roman"/>
          <w:sz w:val="24"/>
        </w:rPr>
        <w:t xml:space="preserve">сектор по обеспечению работы совета депутатов </w:t>
      </w:r>
      <w:proofErr w:type="spellStart"/>
      <w:r w:rsidR="00962DC1">
        <w:rPr>
          <w:rFonts w:ascii="Times New Roman" w:hAnsi="Times New Roman" w:cs="Times New Roman"/>
          <w:sz w:val="24"/>
        </w:rPr>
        <w:t>Сланцевского</w:t>
      </w:r>
      <w:proofErr w:type="spellEnd"/>
      <w:r w:rsidR="00962DC1">
        <w:rPr>
          <w:rFonts w:ascii="Times New Roman" w:hAnsi="Times New Roman" w:cs="Times New Roman"/>
          <w:sz w:val="24"/>
        </w:rPr>
        <w:t xml:space="preserve"> городского поселения </w:t>
      </w:r>
      <w:r>
        <w:rPr>
          <w:rFonts w:ascii="Times New Roman" w:hAnsi="Times New Roman" w:cs="Times New Roman"/>
          <w:sz w:val="24"/>
        </w:rPr>
        <w:t>(далее -  муниципальная служба), обязан ознакомиться с положениями Правил поведения и соблюдать их в процессе своей служебной деятельности.</w:t>
      </w:r>
    </w:p>
    <w:p w:rsidR="00F40FDE" w:rsidRDefault="00F40FDE" w:rsidP="00F40FDE">
      <w:pPr>
        <w:pStyle w:val="ConsPlusNormal"/>
        <w:ind w:firstLine="540"/>
        <w:jc w:val="both"/>
        <w:rPr>
          <w:rFonts w:ascii="Times New Roman" w:hAnsi="Times New Roman" w:cs="Times New Roman"/>
          <w:sz w:val="24"/>
        </w:rPr>
      </w:pPr>
      <w:r>
        <w:rPr>
          <w:rFonts w:ascii="Times New Roman" w:hAnsi="Times New Roman" w:cs="Times New Roman"/>
          <w:sz w:val="24"/>
        </w:rPr>
        <w:t xml:space="preserve">4. Каждый  муниципальный служащий должен принимать все необходимые меры для соблюдения положений Правил поведения. </w:t>
      </w:r>
    </w:p>
    <w:p w:rsidR="00F40FDE" w:rsidRDefault="00F40FDE" w:rsidP="00F40FDE">
      <w:pPr>
        <w:pStyle w:val="ConsPlusNormal"/>
        <w:ind w:firstLine="540"/>
        <w:jc w:val="both"/>
        <w:rPr>
          <w:rFonts w:ascii="Times New Roman" w:hAnsi="Times New Roman" w:cs="Times New Roman"/>
          <w:sz w:val="24"/>
        </w:rPr>
      </w:pPr>
      <w:r>
        <w:rPr>
          <w:rFonts w:ascii="Times New Roman" w:hAnsi="Times New Roman" w:cs="Times New Roman"/>
          <w:sz w:val="24"/>
        </w:rPr>
        <w:t>5.  Правила  поведения устанавливают этические нормы и правила служ</w:t>
      </w:r>
      <w:r w:rsidR="00962DC1">
        <w:rPr>
          <w:rFonts w:ascii="Times New Roman" w:hAnsi="Times New Roman" w:cs="Times New Roman"/>
          <w:sz w:val="24"/>
        </w:rPr>
        <w:t xml:space="preserve">ебного поведения муниципальных </w:t>
      </w:r>
      <w:r>
        <w:rPr>
          <w:rFonts w:ascii="Times New Roman" w:hAnsi="Times New Roman" w:cs="Times New Roman"/>
          <w:sz w:val="24"/>
        </w:rPr>
        <w:t xml:space="preserve">служащих для достойного выполнения ими своей профессиональной деятельности, а также в целях содействия укреплению авторитета  муниципальных служащих, доверия граждан к  органам местного самоуправления.   </w:t>
      </w:r>
    </w:p>
    <w:p w:rsidR="00F40FDE" w:rsidRDefault="00F40FDE" w:rsidP="00F40FDE">
      <w:pPr>
        <w:pStyle w:val="ConsPlusNormal"/>
        <w:ind w:firstLine="540"/>
        <w:jc w:val="both"/>
        <w:rPr>
          <w:rFonts w:ascii="Times New Roman" w:hAnsi="Times New Roman" w:cs="Times New Roman"/>
          <w:sz w:val="24"/>
        </w:rPr>
      </w:pPr>
      <w:r>
        <w:rPr>
          <w:rFonts w:ascii="Times New Roman" w:hAnsi="Times New Roman" w:cs="Times New Roman"/>
          <w:sz w:val="24"/>
        </w:rPr>
        <w:t>6. Знание и соблюдение  муниципальными  служащими положений  Правил поведения является одним из критериев оценки качества их профессиональной деятельности и служебного поведения.</w:t>
      </w:r>
    </w:p>
    <w:p w:rsidR="00F40FDE" w:rsidRDefault="00F40FDE" w:rsidP="00F40FDE">
      <w:pPr>
        <w:pStyle w:val="ConsPlusNormal"/>
        <w:ind w:firstLine="540"/>
        <w:jc w:val="both"/>
        <w:rPr>
          <w:rFonts w:ascii="Times New Roman" w:hAnsi="Times New Roman" w:cs="Times New Roman"/>
          <w:sz w:val="24"/>
        </w:rPr>
      </w:pPr>
    </w:p>
    <w:p w:rsidR="00F40FDE" w:rsidRDefault="00F40FDE" w:rsidP="00F40FDE">
      <w:pPr>
        <w:pStyle w:val="ConsPlusNormal"/>
        <w:ind w:firstLine="540"/>
        <w:jc w:val="center"/>
        <w:rPr>
          <w:rFonts w:ascii="Times New Roman" w:hAnsi="Times New Roman" w:cs="Times New Roman"/>
          <w:b/>
          <w:bCs/>
          <w:sz w:val="24"/>
        </w:rPr>
      </w:pPr>
      <w:bookmarkStart w:id="1" w:name="Par23"/>
      <w:bookmarkEnd w:id="1"/>
      <w:r>
        <w:rPr>
          <w:rFonts w:ascii="Times New Roman" w:hAnsi="Times New Roman" w:cs="Times New Roman"/>
          <w:b/>
          <w:bCs/>
          <w:sz w:val="24"/>
        </w:rPr>
        <w:t>II. Основные принципы и правила служебного поведения</w:t>
      </w:r>
    </w:p>
    <w:p w:rsidR="00F40FDE" w:rsidRDefault="00F40FDE" w:rsidP="00F40FDE">
      <w:pPr>
        <w:pStyle w:val="ConsPlusNormal"/>
        <w:jc w:val="center"/>
        <w:rPr>
          <w:rFonts w:ascii="Times New Roman" w:hAnsi="Times New Roman" w:cs="Times New Roman"/>
          <w:sz w:val="24"/>
        </w:rPr>
      </w:pPr>
      <w:r>
        <w:rPr>
          <w:rFonts w:ascii="Times New Roman" w:hAnsi="Times New Roman" w:cs="Times New Roman"/>
          <w:b/>
          <w:bCs/>
          <w:sz w:val="24"/>
        </w:rPr>
        <w:t>муниципальных служащих</w:t>
      </w:r>
    </w:p>
    <w:p w:rsidR="00F40FDE" w:rsidRDefault="00F40FDE" w:rsidP="00F40FDE">
      <w:pPr>
        <w:pStyle w:val="ConsPlusNormal"/>
        <w:ind w:firstLine="540"/>
        <w:jc w:val="center"/>
        <w:rPr>
          <w:rFonts w:ascii="Times New Roman" w:hAnsi="Times New Roman" w:cs="Times New Roman"/>
          <w:sz w:val="24"/>
        </w:rPr>
      </w:pPr>
    </w:p>
    <w:p w:rsidR="00F40FDE" w:rsidRDefault="00F40FDE" w:rsidP="00F40FDE">
      <w:pPr>
        <w:pStyle w:val="ConsPlusNormal"/>
        <w:ind w:firstLine="540"/>
        <w:jc w:val="both"/>
        <w:rPr>
          <w:rFonts w:ascii="Times New Roman" w:hAnsi="Times New Roman" w:cs="Times New Roman"/>
          <w:sz w:val="24"/>
        </w:rPr>
      </w:pPr>
      <w:r>
        <w:rPr>
          <w:rFonts w:ascii="Times New Roman" w:hAnsi="Times New Roman" w:cs="Times New Roman"/>
          <w:sz w:val="24"/>
        </w:rPr>
        <w:t>7. Муниципальные служащие, сознавая ответственность перед государством, обществом и гражданами, призваны:</w:t>
      </w:r>
    </w:p>
    <w:p w:rsidR="00F40FDE" w:rsidRDefault="00F40FDE" w:rsidP="00F40FDE">
      <w:pPr>
        <w:pStyle w:val="ConsPlusNormal"/>
        <w:ind w:firstLine="540"/>
        <w:jc w:val="both"/>
        <w:rPr>
          <w:rFonts w:ascii="Times New Roman" w:hAnsi="Times New Roman" w:cs="Times New Roman"/>
          <w:sz w:val="24"/>
        </w:rPr>
      </w:pPr>
      <w:r>
        <w:rPr>
          <w:rFonts w:ascii="Times New Roman" w:hAnsi="Times New Roman" w:cs="Times New Roman"/>
          <w:sz w:val="24"/>
        </w:rPr>
        <w:t xml:space="preserve">а)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 </w:t>
      </w:r>
      <w:proofErr w:type="spellStart"/>
      <w:r>
        <w:rPr>
          <w:rFonts w:ascii="Times New Roman" w:hAnsi="Times New Roman" w:cs="Times New Roman"/>
          <w:sz w:val="24"/>
        </w:rPr>
        <w:t>Сланцевского</w:t>
      </w:r>
      <w:proofErr w:type="spellEnd"/>
      <w:r>
        <w:rPr>
          <w:rFonts w:ascii="Times New Roman" w:hAnsi="Times New Roman" w:cs="Times New Roman"/>
          <w:sz w:val="24"/>
        </w:rPr>
        <w:t xml:space="preserve"> </w:t>
      </w:r>
      <w:r w:rsidR="00962DC1">
        <w:rPr>
          <w:rFonts w:ascii="Times New Roman" w:hAnsi="Times New Roman" w:cs="Times New Roman"/>
          <w:sz w:val="24"/>
        </w:rPr>
        <w:t>городского поселения</w:t>
      </w:r>
      <w:r>
        <w:rPr>
          <w:rFonts w:ascii="Times New Roman" w:hAnsi="Times New Roman" w:cs="Times New Roman"/>
          <w:sz w:val="24"/>
        </w:rPr>
        <w:t>;</w:t>
      </w:r>
    </w:p>
    <w:p w:rsidR="00F40FDE" w:rsidRDefault="00F40FDE" w:rsidP="00F40FDE">
      <w:pPr>
        <w:pStyle w:val="ConsPlusNormal"/>
        <w:ind w:firstLine="540"/>
        <w:jc w:val="both"/>
        <w:rPr>
          <w:rFonts w:ascii="Times New Roman" w:hAnsi="Times New Roman" w:cs="Times New Roman"/>
          <w:sz w:val="24"/>
        </w:rPr>
      </w:pPr>
      <w:r>
        <w:rPr>
          <w:rFonts w:ascii="Times New Roman" w:hAnsi="Times New Roman" w:cs="Times New Roman"/>
          <w:sz w:val="24"/>
        </w:rPr>
        <w:t xml:space="preserve">б) исходить из того, что признание, соблюдение и защита прав и свобод человека и гражданина определяют основной смысл и содержание </w:t>
      </w:r>
      <w:proofErr w:type="gramStart"/>
      <w:r>
        <w:rPr>
          <w:rFonts w:ascii="Times New Roman" w:hAnsi="Times New Roman" w:cs="Times New Roman"/>
          <w:sz w:val="24"/>
        </w:rPr>
        <w:t>деятельности</w:t>
      </w:r>
      <w:proofErr w:type="gramEnd"/>
      <w:r>
        <w:rPr>
          <w:rFonts w:ascii="Times New Roman" w:hAnsi="Times New Roman" w:cs="Times New Roman"/>
          <w:sz w:val="24"/>
        </w:rPr>
        <w:t xml:space="preserve"> как  органов местного самоуправления, так и  муниципальных служащих;</w:t>
      </w:r>
    </w:p>
    <w:p w:rsidR="00F40FDE" w:rsidRDefault="00F40FDE" w:rsidP="00962DC1">
      <w:pPr>
        <w:pStyle w:val="ConsPlusNormal"/>
        <w:ind w:firstLine="540"/>
        <w:jc w:val="both"/>
        <w:rPr>
          <w:rFonts w:ascii="Times New Roman" w:hAnsi="Times New Roman" w:cs="Times New Roman"/>
          <w:sz w:val="24"/>
        </w:rPr>
      </w:pPr>
      <w:r>
        <w:rPr>
          <w:rFonts w:ascii="Times New Roman" w:hAnsi="Times New Roman" w:cs="Times New Roman"/>
          <w:sz w:val="24"/>
        </w:rPr>
        <w:lastRenderedPageBreak/>
        <w:t xml:space="preserve">в) осуществлять свою деятельность в пределах полномочий </w:t>
      </w:r>
      <w:r w:rsidR="00962DC1">
        <w:rPr>
          <w:rFonts w:ascii="Times New Roman" w:hAnsi="Times New Roman" w:cs="Times New Roman"/>
          <w:sz w:val="24"/>
        </w:rPr>
        <w:t xml:space="preserve">сектора по обеспечению работы совета депутатов </w:t>
      </w:r>
      <w:proofErr w:type="spellStart"/>
      <w:r w:rsidR="00962DC1">
        <w:rPr>
          <w:rFonts w:ascii="Times New Roman" w:hAnsi="Times New Roman" w:cs="Times New Roman"/>
          <w:sz w:val="24"/>
        </w:rPr>
        <w:t>Сланцевского</w:t>
      </w:r>
      <w:proofErr w:type="spellEnd"/>
      <w:r w:rsidR="00962DC1">
        <w:rPr>
          <w:rFonts w:ascii="Times New Roman" w:hAnsi="Times New Roman" w:cs="Times New Roman"/>
          <w:sz w:val="24"/>
        </w:rPr>
        <w:t xml:space="preserve"> городского поселения;</w:t>
      </w:r>
    </w:p>
    <w:p w:rsidR="00F40FDE" w:rsidRDefault="00F40FDE" w:rsidP="00F40FDE">
      <w:pPr>
        <w:pStyle w:val="ConsPlusNormal"/>
        <w:ind w:firstLine="540"/>
        <w:jc w:val="both"/>
        <w:rPr>
          <w:rFonts w:ascii="Times New Roman" w:hAnsi="Times New Roman" w:cs="Times New Roman"/>
          <w:sz w:val="24"/>
        </w:rPr>
      </w:pPr>
      <w:r>
        <w:rPr>
          <w:rFonts w:ascii="Times New Roman" w:hAnsi="Times New Roman" w:cs="Times New Roman"/>
          <w:sz w:val="24"/>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F40FDE" w:rsidRDefault="00F40FDE" w:rsidP="00F40FDE">
      <w:pPr>
        <w:pStyle w:val="ConsPlusNormal"/>
        <w:ind w:firstLine="540"/>
        <w:jc w:val="both"/>
        <w:rPr>
          <w:rFonts w:ascii="Times New Roman" w:hAnsi="Times New Roman" w:cs="Times New Roman"/>
          <w:sz w:val="24"/>
        </w:rPr>
      </w:pPr>
      <w:r>
        <w:rPr>
          <w:rFonts w:ascii="Times New Roman" w:hAnsi="Times New Roman" w:cs="Times New Roman"/>
          <w:sz w:val="24"/>
        </w:rPr>
        <w:t>д)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F40FDE" w:rsidRDefault="00F40FDE" w:rsidP="00F40FDE">
      <w:pPr>
        <w:pStyle w:val="ConsPlusNormal"/>
        <w:ind w:firstLine="540"/>
        <w:jc w:val="both"/>
        <w:rPr>
          <w:rFonts w:ascii="Times New Roman" w:hAnsi="Times New Roman" w:cs="Times New Roman"/>
          <w:sz w:val="24"/>
        </w:rPr>
      </w:pPr>
      <w:r>
        <w:rPr>
          <w:rFonts w:ascii="Times New Roman" w:hAnsi="Times New Roman" w:cs="Times New Roman"/>
          <w:sz w:val="24"/>
        </w:rPr>
        <w:t>е) уведомлять представителя нанимателя обо всех случаях обращения к  муниципальному служащему каких-либо лиц в целях склонения к совершению коррупционных правонарушений;</w:t>
      </w:r>
    </w:p>
    <w:p w:rsidR="00F40FDE" w:rsidRDefault="00F40FDE" w:rsidP="00F40FDE">
      <w:pPr>
        <w:pStyle w:val="ConsPlusNormal"/>
        <w:ind w:firstLine="540"/>
        <w:jc w:val="both"/>
        <w:rPr>
          <w:rFonts w:ascii="Times New Roman" w:hAnsi="Times New Roman" w:cs="Times New Roman"/>
          <w:sz w:val="24"/>
        </w:rPr>
      </w:pPr>
      <w:r>
        <w:rPr>
          <w:rFonts w:ascii="Times New Roman" w:hAnsi="Times New Roman" w:cs="Times New Roman"/>
          <w:sz w:val="24"/>
        </w:rPr>
        <w:t>ж)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F40FDE" w:rsidRDefault="00F40FDE" w:rsidP="00F40FDE">
      <w:pPr>
        <w:pStyle w:val="ConsPlusNormal"/>
        <w:ind w:firstLine="540"/>
        <w:jc w:val="both"/>
        <w:rPr>
          <w:rFonts w:ascii="Times New Roman" w:hAnsi="Times New Roman" w:cs="Times New Roman"/>
          <w:sz w:val="24"/>
        </w:rPr>
      </w:pPr>
      <w:r>
        <w:rPr>
          <w:rFonts w:ascii="Times New Roman" w:hAnsi="Times New Roman" w:cs="Times New Roman"/>
          <w:sz w:val="24"/>
        </w:rPr>
        <w:t>з) соблюдать установленные федеральными законами ограничения и запреты,   связанные с прохождением  муниципальной службы;</w:t>
      </w:r>
    </w:p>
    <w:p w:rsidR="00F40FDE" w:rsidRDefault="00F40FDE" w:rsidP="00F40FDE">
      <w:pPr>
        <w:pStyle w:val="ConsPlusNormal"/>
        <w:ind w:firstLine="540"/>
        <w:jc w:val="both"/>
        <w:rPr>
          <w:rFonts w:ascii="Times New Roman" w:hAnsi="Times New Roman" w:cs="Times New Roman"/>
          <w:sz w:val="24"/>
        </w:rPr>
      </w:pPr>
      <w:r>
        <w:rPr>
          <w:rFonts w:ascii="Times New Roman" w:hAnsi="Times New Roman" w:cs="Times New Roman"/>
          <w:sz w:val="24"/>
        </w:rPr>
        <w:t>и)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F40FDE" w:rsidRDefault="00F40FDE" w:rsidP="00F40FDE">
      <w:pPr>
        <w:pStyle w:val="ConsPlusNormal"/>
        <w:ind w:firstLine="540"/>
        <w:jc w:val="both"/>
        <w:rPr>
          <w:rFonts w:ascii="Times New Roman" w:hAnsi="Times New Roman" w:cs="Times New Roman"/>
          <w:sz w:val="24"/>
        </w:rPr>
      </w:pPr>
      <w:r>
        <w:rPr>
          <w:rFonts w:ascii="Times New Roman" w:hAnsi="Times New Roman" w:cs="Times New Roman"/>
          <w:sz w:val="24"/>
        </w:rPr>
        <w:t>к) соблюдать нормы служебной, профессиональной этики и правила делового поведения;</w:t>
      </w:r>
    </w:p>
    <w:p w:rsidR="00F40FDE" w:rsidRDefault="00F40FDE" w:rsidP="00F40FDE">
      <w:pPr>
        <w:pStyle w:val="ConsPlusNormal"/>
        <w:ind w:firstLine="540"/>
        <w:jc w:val="both"/>
        <w:rPr>
          <w:rFonts w:ascii="Times New Roman" w:hAnsi="Times New Roman" w:cs="Times New Roman"/>
          <w:sz w:val="24"/>
        </w:rPr>
      </w:pPr>
      <w:r>
        <w:rPr>
          <w:rFonts w:ascii="Times New Roman" w:hAnsi="Times New Roman" w:cs="Times New Roman"/>
          <w:sz w:val="24"/>
        </w:rPr>
        <w:t>л) проявлять корректность и внимательность в обращении с гражданами и должностными лицами;</w:t>
      </w:r>
    </w:p>
    <w:p w:rsidR="00F40FDE" w:rsidRDefault="00F40FDE" w:rsidP="00F40FDE">
      <w:pPr>
        <w:pStyle w:val="ConsPlusNormal"/>
        <w:ind w:firstLine="540"/>
        <w:jc w:val="both"/>
        <w:rPr>
          <w:rFonts w:ascii="Times New Roman" w:hAnsi="Times New Roman" w:cs="Times New Roman"/>
          <w:sz w:val="24"/>
        </w:rPr>
      </w:pPr>
      <w:r>
        <w:rPr>
          <w:rFonts w:ascii="Times New Roman" w:hAnsi="Times New Roman" w:cs="Times New Roman"/>
          <w:sz w:val="24"/>
        </w:rPr>
        <w:t>м)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F40FDE" w:rsidRDefault="00F40FDE" w:rsidP="00F40FDE">
      <w:pPr>
        <w:pStyle w:val="ConsPlusNormal"/>
        <w:ind w:firstLine="540"/>
        <w:jc w:val="both"/>
        <w:rPr>
          <w:rFonts w:ascii="Times New Roman" w:hAnsi="Times New Roman" w:cs="Times New Roman"/>
          <w:sz w:val="24"/>
        </w:rPr>
      </w:pPr>
      <w:r>
        <w:rPr>
          <w:rFonts w:ascii="Times New Roman" w:hAnsi="Times New Roman" w:cs="Times New Roman"/>
          <w:sz w:val="24"/>
        </w:rPr>
        <w:t xml:space="preserve">н)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органов местного самоуправления </w:t>
      </w:r>
      <w:proofErr w:type="spellStart"/>
      <w:r w:rsidR="00962DC1">
        <w:rPr>
          <w:rFonts w:ascii="Times New Roman" w:hAnsi="Times New Roman" w:cs="Times New Roman"/>
          <w:sz w:val="24"/>
        </w:rPr>
        <w:t>Сланцевского</w:t>
      </w:r>
      <w:proofErr w:type="spellEnd"/>
      <w:r w:rsidR="00962DC1">
        <w:rPr>
          <w:rFonts w:ascii="Times New Roman" w:hAnsi="Times New Roman" w:cs="Times New Roman"/>
          <w:sz w:val="24"/>
        </w:rPr>
        <w:t xml:space="preserve"> городского поселения</w:t>
      </w:r>
      <w:r>
        <w:rPr>
          <w:rFonts w:ascii="Times New Roman" w:hAnsi="Times New Roman" w:cs="Times New Roman"/>
          <w:sz w:val="24"/>
        </w:rPr>
        <w:t>;</w:t>
      </w:r>
    </w:p>
    <w:p w:rsidR="00F40FDE" w:rsidRDefault="00F40FDE" w:rsidP="00F40FDE">
      <w:pPr>
        <w:pStyle w:val="ConsPlusNormal"/>
        <w:ind w:firstLine="540"/>
        <w:jc w:val="both"/>
        <w:rPr>
          <w:rFonts w:ascii="Times New Roman" w:hAnsi="Times New Roman" w:cs="Times New Roman"/>
          <w:sz w:val="24"/>
        </w:rPr>
      </w:pPr>
      <w:r>
        <w:rPr>
          <w:rFonts w:ascii="Times New Roman" w:hAnsi="Times New Roman" w:cs="Times New Roman"/>
          <w:sz w:val="24"/>
        </w:rPr>
        <w:t>о)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муниципальных  служащих и граждан при решении вопросов личного характера;</w:t>
      </w:r>
    </w:p>
    <w:p w:rsidR="00F40FDE" w:rsidRDefault="00F40FDE" w:rsidP="00F40FDE">
      <w:pPr>
        <w:pStyle w:val="ConsPlusNormal"/>
        <w:ind w:firstLine="540"/>
        <w:jc w:val="both"/>
        <w:rPr>
          <w:rFonts w:ascii="Times New Roman" w:hAnsi="Times New Roman" w:cs="Times New Roman"/>
          <w:sz w:val="24"/>
        </w:rPr>
      </w:pPr>
      <w:r>
        <w:rPr>
          <w:rFonts w:ascii="Times New Roman" w:hAnsi="Times New Roman" w:cs="Times New Roman"/>
          <w:sz w:val="24"/>
        </w:rPr>
        <w:t xml:space="preserve">п) воздерживаться от публичных высказываний, суждений и оценок в отношении деятельности органов местного самоуправления </w:t>
      </w:r>
      <w:proofErr w:type="spellStart"/>
      <w:r w:rsidR="00962DC1">
        <w:rPr>
          <w:rFonts w:ascii="Times New Roman" w:hAnsi="Times New Roman" w:cs="Times New Roman"/>
          <w:sz w:val="24"/>
        </w:rPr>
        <w:t>Сланцевского</w:t>
      </w:r>
      <w:proofErr w:type="spellEnd"/>
      <w:r w:rsidR="00962DC1">
        <w:rPr>
          <w:rFonts w:ascii="Times New Roman" w:hAnsi="Times New Roman" w:cs="Times New Roman"/>
          <w:sz w:val="24"/>
        </w:rPr>
        <w:t xml:space="preserve"> городского поселения</w:t>
      </w:r>
      <w:r>
        <w:rPr>
          <w:rFonts w:ascii="Times New Roman" w:hAnsi="Times New Roman" w:cs="Times New Roman"/>
          <w:sz w:val="24"/>
        </w:rPr>
        <w:t>, его руководителей, если это не входит в должностные обязанности  муниципального служащего;</w:t>
      </w:r>
    </w:p>
    <w:p w:rsidR="00F40FDE" w:rsidRDefault="0052656A" w:rsidP="00F40FDE">
      <w:pPr>
        <w:pStyle w:val="ConsPlusNormal"/>
        <w:ind w:firstLine="540"/>
        <w:jc w:val="both"/>
        <w:rPr>
          <w:rFonts w:ascii="Times New Roman" w:hAnsi="Times New Roman" w:cs="Times New Roman"/>
          <w:sz w:val="24"/>
        </w:rPr>
      </w:pPr>
      <w:r>
        <w:rPr>
          <w:rFonts w:ascii="Times New Roman" w:hAnsi="Times New Roman" w:cs="Times New Roman"/>
          <w:sz w:val="24"/>
        </w:rPr>
        <w:t xml:space="preserve">р) соблюдать установленные в </w:t>
      </w:r>
      <w:r w:rsidR="00962DC1">
        <w:rPr>
          <w:rFonts w:ascii="Times New Roman" w:hAnsi="Times New Roman" w:cs="Times New Roman"/>
          <w:sz w:val="24"/>
        </w:rPr>
        <w:t xml:space="preserve">секторе по обеспечению работы совета депутатов </w:t>
      </w:r>
      <w:proofErr w:type="spellStart"/>
      <w:r w:rsidR="00962DC1">
        <w:rPr>
          <w:rFonts w:ascii="Times New Roman" w:hAnsi="Times New Roman" w:cs="Times New Roman"/>
          <w:sz w:val="24"/>
        </w:rPr>
        <w:t>Сланцевского</w:t>
      </w:r>
      <w:proofErr w:type="spellEnd"/>
      <w:r w:rsidR="00962DC1">
        <w:rPr>
          <w:rFonts w:ascii="Times New Roman" w:hAnsi="Times New Roman" w:cs="Times New Roman"/>
          <w:sz w:val="24"/>
        </w:rPr>
        <w:t xml:space="preserve"> городского поселения</w:t>
      </w:r>
      <w:r w:rsidR="00F40FDE">
        <w:rPr>
          <w:rFonts w:ascii="Times New Roman" w:hAnsi="Times New Roman" w:cs="Times New Roman"/>
          <w:sz w:val="24"/>
        </w:rPr>
        <w:t xml:space="preserve"> правила публичных выступлений и предоставления служебной информации;</w:t>
      </w:r>
    </w:p>
    <w:p w:rsidR="00F40FDE" w:rsidRDefault="00F40FDE" w:rsidP="00F40FDE">
      <w:pPr>
        <w:pStyle w:val="ConsPlusNormal"/>
        <w:ind w:firstLine="540"/>
        <w:jc w:val="both"/>
        <w:rPr>
          <w:rFonts w:ascii="Times New Roman" w:hAnsi="Times New Roman" w:cs="Times New Roman"/>
          <w:sz w:val="24"/>
        </w:rPr>
      </w:pPr>
      <w:r>
        <w:rPr>
          <w:rFonts w:ascii="Times New Roman" w:hAnsi="Times New Roman" w:cs="Times New Roman"/>
          <w:sz w:val="24"/>
        </w:rPr>
        <w:t xml:space="preserve">с) уважительно относиться к деятельности представителей средств массовой информации по информированию общества о работе  </w:t>
      </w:r>
      <w:r w:rsidR="00962DC1">
        <w:rPr>
          <w:rFonts w:ascii="Times New Roman" w:hAnsi="Times New Roman" w:cs="Times New Roman"/>
          <w:sz w:val="24"/>
        </w:rPr>
        <w:t xml:space="preserve">сектора по обеспечению работы совета депутатов </w:t>
      </w:r>
      <w:proofErr w:type="spellStart"/>
      <w:r w:rsidR="00962DC1">
        <w:rPr>
          <w:rFonts w:ascii="Times New Roman" w:hAnsi="Times New Roman" w:cs="Times New Roman"/>
          <w:sz w:val="24"/>
        </w:rPr>
        <w:t>Сланцевского</w:t>
      </w:r>
      <w:proofErr w:type="spellEnd"/>
      <w:r w:rsidR="00962DC1">
        <w:rPr>
          <w:rFonts w:ascii="Times New Roman" w:hAnsi="Times New Roman" w:cs="Times New Roman"/>
          <w:sz w:val="24"/>
        </w:rPr>
        <w:t xml:space="preserve"> городского поселения</w:t>
      </w:r>
      <w:r>
        <w:rPr>
          <w:rFonts w:ascii="Times New Roman" w:hAnsi="Times New Roman" w:cs="Times New Roman"/>
          <w:sz w:val="24"/>
        </w:rPr>
        <w:t>, а также оказывать содействие в получении достоверной информации в установленном порядке;</w:t>
      </w:r>
    </w:p>
    <w:p w:rsidR="00F40FDE" w:rsidRDefault="00F40FDE" w:rsidP="00F40FDE">
      <w:pPr>
        <w:pStyle w:val="ConsPlusNormal"/>
        <w:ind w:firstLine="540"/>
        <w:jc w:val="both"/>
        <w:rPr>
          <w:rFonts w:ascii="Times New Roman" w:hAnsi="Times New Roman" w:cs="Times New Roman"/>
          <w:sz w:val="24"/>
        </w:rPr>
      </w:pPr>
      <w:r>
        <w:rPr>
          <w:rFonts w:ascii="Times New Roman" w:hAnsi="Times New Roman" w:cs="Times New Roman"/>
          <w:sz w:val="24"/>
        </w:rPr>
        <w:t xml:space="preserve">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Pr>
          <w:rFonts w:ascii="Times New Roman" w:hAnsi="Times New Roman" w:cs="Times New Roman"/>
          <w:sz w:val="24"/>
        </w:rPr>
        <w:t>объектов</w:t>
      </w:r>
      <w:proofErr w:type="gramEnd"/>
      <w:r>
        <w:rPr>
          <w:rFonts w:ascii="Times New Roman" w:hAnsi="Times New Roman" w:cs="Times New Roman"/>
          <w:sz w:val="24"/>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F40FDE" w:rsidRDefault="00F40FDE" w:rsidP="00F40FDE">
      <w:pPr>
        <w:pStyle w:val="ConsPlusNormal"/>
        <w:ind w:firstLine="540"/>
        <w:jc w:val="both"/>
        <w:rPr>
          <w:rFonts w:ascii="Times New Roman" w:hAnsi="Times New Roman" w:cs="Times New Roman"/>
          <w:sz w:val="24"/>
        </w:rPr>
      </w:pPr>
      <w:r>
        <w:rPr>
          <w:rFonts w:ascii="Times New Roman" w:hAnsi="Times New Roman" w:cs="Times New Roman"/>
          <w:sz w:val="24"/>
        </w:rPr>
        <w:t>у) постоянно стремиться к обеспечению как можно более эффективного распоряжения ресурсами, находящимися в сфере его ответственности.</w:t>
      </w:r>
    </w:p>
    <w:p w:rsidR="00F40FDE" w:rsidRDefault="00F40FDE" w:rsidP="00962DC1">
      <w:pPr>
        <w:pStyle w:val="ConsPlusNormal"/>
        <w:ind w:firstLine="540"/>
        <w:jc w:val="both"/>
        <w:rPr>
          <w:rFonts w:ascii="Times New Roman" w:hAnsi="Times New Roman" w:cs="Times New Roman"/>
          <w:sz w:val="24"/>
        </w:rPr>
      </w:pPr>
      <w:r>
        <w:rPr>
          <w:rFonts w:ascii="Times New Roman" w:hAnsi="Times New Roman" w:cs="Times New Roman"/>
          <w:sz w:val="24"/>
        </w:rPr>
        <w:lastRenderedPageBreak/>
        <w:t xml:space="preserve">8. </w:t>
      </w:r>
      <w:proofErr w:type="gramStart"/>
      <w:r>
        <w:rPr>
          <w:rFonts w:ascii="Times New Roman" w:hAnsi="Times New Roman" w:cs="Times New Roman"/>
          <w:sz w:val="24"/>
        </w:rPr>
        <w:t xml:space="preserve">Муниципальные  служащие обязаны соблюдать </w:t>
      </w:r>
      <w:r>
        <w:rPr>
          <w:rFonts w:ascii="Times New Roman" w:hAnsi="Times New Roman" w:cs="Times New Roman"/>
          <w:color w:val="000000"/>
          <w:sz w:val="24"/>
        </w:rPr>
        <w:t>Конституцию</w:t>
      </w:r>
      <w:r>
        <w:rPr>
          <w:rFonts w:ascii="Times New Roman" w:hAnsi="Times New Roman" w:cs="Times New Roman"/>
          <w:sz w:val="24"/>
        </w:rPr>
        <w:t xml:space="preserve"> Российской Федерации, федеральные конституционные и федеральные законы, иные нормативные правовые акты Российской Фед</w:t>
      </w:r>
      <w:r w:rsidR="00962DC1">
        <w:rPr>
          <w:rFonts w:ascii="Times New Roman" w:hAnsi="Times New Roman" w:cs="Times New Roman"/>
          <w:sz w:val="24"/>
        </w:rPr>
        <w:t>ерации и Ленинградской области.</w:t>
      </w:r>
      <w:proofErr w:type="gramEnd"/>
    </w:p>
    <w:p w:rsidR="00F40FDE" w:rsidRDefault="00F40FDE" w:rsidP="00F40FDE">
      <w:pPr>
        <w:pStyle w:val="ConsPlusNormal"/>
        <w:ind w:firstLine="540"/>
        <w:jc w:val="both"/>
        <w:rPr>
          <w:rFonts w:ascii="Times New Roman" w:hAnsi="Times New Roman" w:cs="Times New Roman"/>
          <w:sz w:val="24"/>
        </w:rPr>
      </w:pPr>
      <w:r>
        <w:rPr>
          <w:rFonts w:ascii="Times New Roman" w:hAnsi="Times New Roman" w:cs="Times New Roman"/>
          <w:sz w:val="24"/>
        </w:rPr>
        <w:t>9.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F40FDE" w:rsidRDefault="00F40FDE" w:rsidP="00F40FDE">
      <w:pPr>
        <w:pStyle w:val="ConsPlusNormal"/>
        <w:ind w:firstLine="540"/>
        <w:jc w:val="both"/>
        <w:rPr>
          <w:rFonts w:ascii="Times New Roman" w:hAnsi="Times New Roman" w:cs="Times New Roman"/>
          <w:sz w:val="24"/>
        </w:rPr>
      </w:pPr>
      <w:r>
        <w:rPr>
          <w:rFonts w:ascii="Times New Roman" w:hAnsi="Times New Roman" w:cs="Times New Roman"/>
          <w:sz w:val="24"/>
        </w:rPr>
        <w:t xml:space="preserve">10.  Муниципальные служащие обязаны противодействовать проявлениям коррупции и предпринимать меры по ее профилактике в порядке, установленном </w:t>
      </w:r>
      <w:r>
        <w:rPr>
          <w:rFonts w:ascii="Times New Roman" w:hAnsi="Times New Roman" w:cs="Times New Roman"/>
          <w:color w:val="000000"/>
          <w:sz w:val="24"/>
        </w:rPr>
        <w:t>законодательством</w:t>
      </w:r>
      <w:r>
        <w:rPr>
          <w:rFonts w:ascii="Times New Roman" w:hAnsi="Times New Roman" w:cs="Times New Roman"/>
          <w:sz w:val="24"/>
        </w:rPr>
        <w:t xml:space="preserve"> Российской Федерации.</w:t>
      </w:r>
    </w:p>
    <w:p w:rsidR="00F40FDE" w:rsidRDefault="00F40FDE" w:rsidP="00F40FDE">
      <w:pPr>
        <w:pStyle w:val="ConsPlusNormal"/>
        <w:ind w:firstLine="540"/>
        <w:jc w:val="both"/>
        <w:rPr>
          <w:rFonts w:ascii="Times New Roman" w:hAnsi="Times New Roman" w:cs="Times New Roman"/>
          <w:sz w:val="24"/>
        </w:rPr>
      </w:pPr>
      <w:r>
        <w:rPr>
          <w:rFonts w:ascii="Times New Roman" w:hAnsi="Times New Roman" w:cs="Times New Roman"/>
          <w:sz w:val="24"/>
        </w:rPr>
        <w:t>11.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F40FDE" w:rsidRDefault="00F40FDE" w:rsidP="00F40FDE">
      <w:pPr>
        <w:pStyle w:val="ConsPlusNormal"/>
        <w:ind w:firstLine="540"/>
        <w:jc w:val="both"/>
        <w:rPr>
          <w:rFonts w:ascii="Times New Roman" w:hAnsi="Times New Roman" w:cs="Times New Roman"/>
          <w:sz w:val="24"/>
        </w:rPr>
      </w:pPr>
      <w:r>
        <w:rPr>
          <w:rFonts w:ascii="Times New Roman" w:hAnsi="Times New Roman" w:cs="Times New Roman"/>
          <w:sz w:val="24"/>
        </w:rPr>
        <w:t>При назначении на должность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F40FDE" w:rsidRPr="0052656A" w:rsidRDefault="00F40FDE" w:rsidP="00F40FDE">
      <w:pPr>
        <w:pStyle w:val="ConsPlusNormal"/>
        <w:ind w:firstLine="540"/>
        <w:jc w:val="both"/>
        <w:rPr>
          <w:rFonts w:ascii="Times New Roman" w:hAnsi="Times New Roman" w:cs="Times New Roman"/>
          <w:sz w:val="24"/>
        </w:rPr>
      </w:pPr>
      <w:r>
        <w:rPr>
          <w:rFonts w:ascii="Times New Roman" w:hAnsi="Times New Roman" w:cs="Times New Roman"/>
          <w:sz w:val="24"/>
        </w:rPr>
        <w:t xml:space="preserve">12. </w:t>
      </w:r>
      <w:proofErr w:type="gramStart"/>
      <w:r>
        <w:rPr>
          <w:rFonts w:ascii="Times New Roman" w:hAnsi="Times New Roman" w:cs="Times New Roman"/>
          <w:sz w:val="24"/>
        </w:rPr>
        <w:t xml:space="preserve">Муниципальный служащий обязан представлять сведения о доходах, об </w:t>
      </w:r>
      <w:r w:rsidRPr="0052656A">
        <w:rPr>
          <w:rFonts w:ascii="Times New Roman" w:hAnsi="Times New Roman" w:cs="Times New Roman"/>
          <w:sz w:val="24"/>
        </w:rPr>
        <w:t xml:space="preserve">имуществе и обязательствах имущественного характера своих и членов своей семьи, а также </w:t>
      </w:r>
      <w:r w:rsidRPr="0052656A">
        <w:rPr>
          <w:rFonts w:ascii="Times New Roman" w:hAnsi="Times New Roman" w:cs="Times New Roman"/>
          <w:color w:val="000000"/>
          <w:sz w:val="24"/>
        </w:rPr>
        <w:t>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представленных в соответствии с Федеральным законом от 3 декабря 2012</w:t>
      </w:r>
      <w:proofErr w:type="gramEnd"/>
      <w:r w:rsidRPr="0052656A">
        <w:rPr>
          <w:rFonts w:ascii="Times New Roman" w:hAnsi="Times New Roman" w:cs="Times New Roman"/>
          <w:color w:val="000000"/>
          <w:sz w:val="24"/>
        </w:rPr>
        <w:t xml:space="preserve"> года N 230-ФЗ "О </w:t>
      </w:r>
      <w:proofErr w:type="gramStart"/>
      <w:r w:rsidRPr="0052656A">
        <w:rPr>
          <w:rFonts w:ascii="Times New Roman" w:hAnsi="Times New Roman" w:cs="Times New Roman"/>
          <w:color w:val="000000"/>
          <w:sz w:val="24"/>
        </w:rPr>
        <w:t>контроле за</w:t>
      </w:r>
      <w:proofErr w:type="gramEnd"/>
      <w:r w:rsidRPr="0052656A">
        <w:rPr>
          <w:rFonts w:ascii="Times New Roman" w:hAnsi="Times New Roman" w:cs="Times New Roman"/>
          <w:color w:val="000000"/>
          <w:sz w:val="24"/>
        </w:rPr>
        <w:t xml:space="preserve"> соответствием расходов лиц, замещающих государственные должности, и иных лиц их доходам",</w:t>
      </w:r>
      <w:r w:rsidRPr="0052656A">
        <w:rPr>
          <w:rFonts w:ascii="Times New Roman" w:hAnsi="Times New Roman" w:cs="Times New Roman"/>
          <w:sz w:val="24"/>
        </w:rPr>
        <w:t xml:space="preserve"> в соответствии с законодательством Российской Федерации.</w:t>
      </w:r>
      <w:r w:rsidRPr="0052656A">
        <w:rPr>
          <w:rFonts w:ascii="Times New Roman" w:hAnsi="Times New Roman" w:cs="Times New Roman"/>
          <w:b/>
          <w:bCs/>
          <w:color w:val="000000"/>
          <w:sz w:val="24"/>
        </w:rPr>
        <w:t xml:space="preserve"> </w:t>
      </w:r>
    </w:p>
    <w:p w:rsidR="00F40FDE" w:rsidRPr="0052656A" w:rsidRDefault="00F40FDE" w:rsidP="00F40FDE">
      <w:pPr>
        <w:pStyle w:val="ConsPlusNormal"/>
        <w:ind w:firstLine="540"/>
        <w:jc w:val="both"/>
        <w:rPr>
          <w:rFonts w:ascii="Times New Roman" w:hAnsi="Times New Roman" w:cs="Times New Roman"/>
          <w:sz w:val="24"/>
        </w:rPr>
      </w:pPr>
      <w:r w:rsidRPr="0052656A">
        <w:rPr>
          <w:rFonts w:ascii="Times New Roman" w:hAnsi="Times New Roman" w:cs="Times New Roman"/>
          <w:sz w:val="24"/>
        </w:rPr>
        <w:t>13.  Муниципальный служащий обязан уведомлять представителя нанимателя  обо всех случаях обращения к нему каких-либо лиц в целях склонения его к совершению коррупционных правонарушений.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государственного (муниципального) служащего.</w:t>
      </w:r>
    </w:p>
    <w:p w:rsidR="0052656A" w:rsidRPr="0052656A" w:rsidRDefault="0052656A" w:rsidP="00F40FDE">
      <w:pPr>
        <w:pStyle w:val="ConsPlusNormal"/>
        <w:ind w:firstLine="540"/>
        <w:jc w:val="both"/>
        <w:rPr>
          <w:rFonts w:ascii="Times New Roman" w:eastAsia="Lucida Sans Unicode" w:hAnsi="Times New Roman" w:cs="Times New Roman"/>
          <w:kern w:val="1"/>
          <w:sz w:val="24"/>
        </w:rPr>
      </w:pPr>
      <w:r w:rsidRPr="0052656A">
        <w:rPr>
          <w:rFonts w:ascii="Times New Roman" w:eastAsia="Lucida Sans Unicode" w:hAnsi="Times New Roman" w:cs="Times New Roman"/>
          <w:kern w:val="1"/>
          <w:sz w:val="24"/>
        </w:rPr>
        <w:t>Невыполнение муниципальными служащими должностной обязанности, предусмотренной абзацем 1 настоящего пункта, является правонарушением,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w:t>
      </w:r>
    </w:p>
    <w:p w:rsidR="0052656A" w:rsidRPr="0052656A" w:rsidRDefault="0052656A" w:rsidP="00F40FDE">
      <w:pPr>
        <w:pStyle w:val="ConsPlusNormal"/>
        <w:ind w:firstLine="540"/>
        <w:jc w:val="both"/>
        <w:rPr>
          <w:rFonts w:ascii="Times New Roman" w:hAnsi="Times New Roman" w:cs="Times New Roman"/>
          <w:sz w:val="24"/>
        </w:rPr>
      </w:pPr>
      <w:r w:rsidRPr="0052656A">
        <w:rPr>
          <w:rFonts w:ascii="Times New Roman" w:eastAsia="Lucida Sans Unicode" w:hAnsi="Times New Roman" w:cs="Times New Roman"/>
          <w:kern w:val="1"/>
          <w:sz w:val="24"/>
        </w:rPr>
        <w:t>13.1.</w:t>
      </w:r>
      <w:r w:rsidRPr="0052656A">
        <w:rPr>
          <w:rFonts w:ascii="Times New Roman" w:hAnsi="Times New Roman" w:cs="Times New Roman"/>
          <w:sz w:val="24"/>
        </w:rPr>
        <w:t xml:space="preserve"> Муниципальный служащий обязан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02.03.2007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rsidR="00F40FDE" w:rsidRPr="0052656A" w:rsidRDefault="00F40FDE" w:rsidP="00F40FDE">
      <w:pPr>
        <w:pStyle w:val="ConsPlusNormal"/>
        <w:ind w:firstLine="540"/>
        <w:jc w:val="both"/>
        <w:rPr>
          <w:rFonts w:ascii="Times New Roman" w:hAnsi="Times New Roman" w:cs="Times New Roman"/>
          <w:sz w:val="24"/>
        </w:rPr>
      </w:pPr>
      <w:r w:rsidRPr="0052656A">
        <w:rPr>
          <w:rFonts w:ascii="Times New Roman" w:hAnsi="Times New Roman" w:cs="Times New Roman"/>
          <w:sz w:val="24"/>
        </w:rPr>
        <w:t xml:space="preserve">14. 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собственностью   органа местного самоуправления и передаются  муниципальным служащим по акту </w:t>
      </w:r>
      <w:r w:rsidR="00962DC1" w:rsidRPr="0052656A">
        <w:rPr>
          <w:rFonts w:ascii="Times New Roman" w:hAnsi="Times New Roman" w:cs="Times New Roman"/>
          <w:sz w:val="24"/>
        </w:rPr>
        <w:t xml:space="preserve">в сектор по обеспечению работы совета депутатов </w:t>
      </w:r>
      <w:proofErr w:type="spellStart"/>
      <w:r w:rsidR="00962DC1" w:rsidRPr="0052656A">
        <w:rPr>
          <w:rFonts w:ascii="Times New Roman" w:hAnsi="Times New Roman" w:cs="Times New Roman"/>
          <w:sz w:val="24"/>
        </w:rPr>
        <w:t>Сланцевского</w:t>
      </w:r>
      <w:proofErr w:type="spellEnd"/>
      <w:r w:rsidR="00962DC1" w:rsidRPr="0052656A">
        <w:rPr>
          <w:rFonts w:ascii="Times New Roman" w:hAnsi="Times New Roman" w:cs="Times New Roman"/>
          <w:sz w:val="24"/>
        </w:rPr>
        <w:t xml:space="preserve"> городского поселения</w:t>
      </w:r>
      <w:r w:rsidRPr="0052656A">
        <w:rPr>
          <w:rFonts w:ascii="Times New Roman" w:hAnsi="Times New Roman" w:cs="Times New Roman"/>
          <w:sz w:val="24"/>
        </w:rPr>
        <w:t>, за исключением случаев, установленных законодательством Российской Федерации.</w:t>
      </w:r>
    </w:p>
    <w:p w:rsidR="00F40FDE" w:rsidRPr="0052656A" w:rsidRDefault="00F40FDE" w:rsidP="00F40FDE">
      <w:pPr>
        <w:pStyle w:val="ConsPlusNormal"/>
        <w:ind w:firstLine="540"/>
        <w:jc w:val="both"/>
        <w:rPr>
          <w:rFonts w:ascii="Times New Roman" w:hAnsi="Times New Roman" w:cs="Times New Roman"/>
          <w:sz w:val="24"/>
        </w:rPr>
      </w:pPr>
      <w:r w:rsidRPr="0052656A">
        <w:rPr>
          <w:rFonts w:ascii="Times New Roman" w:hAnsi="Times New Roman" w:cs="Times New Roman"/>
          <w:sz w:val="24"/>
        </w:rPr>
        <w:t xml:space="preserve">15. Муниципальный  служащий может обрабатывать и передавать служебную информацию при соблюдении действующих в </w:t>
      </w:r>
      <w:r w:rsidR="00962DC1" w:rsidRPr="0052656A">
        <w:rPr>
          <w:rFonts w:ascii="Times New Roman" w:hAnsi="Times New Roman" w:cs="Times New Roman"/>
          <w:sz w:val="24"/>
        </w:rPr>
        <w:t xml:space="preserve">секторе по обеспечению работы совета депутатов </w:t>
      </w:r>
      <w:proofErr w:type="spellStart"/>
      <w:r w:rsidR="00962DC1" w:rsidRPr="0052656A">
        <w:rPr>
          <w:rFonts w:ascii="Times New Roman" w:hAnsi="Times New Roman" w:cs="Times New Roman"/>
          <w:sz w:val="24"/>
        </w:rPr>
        <w:t>Сланцевского</w:t>
      </w:r>
      <w:proofErr w:type="spellEnd"/>
      <w:r w:rsidR="00962DC1" w:rsidRPr="0052656A">
        <w:rPr>
          <w:rFonts w:ascii="Times New Roman" w:hAnsi="Times New Roman" w:cs="Times New Roman"/>
          <w:sz w:val="24"/>
        </w:rPr>
        <w:t xml:space="preserve"> городского поселения</w:t>
      </w:r>
      <w:r w:rsidRPr="0052656A">
        <w:rPr>
          <w:rFonts w:ascii="Times New Roman" w:hAnsi="Times New Roman" w:cs="Times New Roman"/>
          <w:sz w:val="24"/>
        </w:rPr>
        <w:t xml:space="preserve"> норм и требований, принятых в соответствии с </w:t>
      </w:r>
      <w:r w:rsidRPr="0052656A">
        <w:rPr>
          <w:rFonts w:ascii="Times New Roman" w:hAnsi="Times New Roman" w:cs="Times New Roman"/>
          <w:color w:val="000000"/>
          <w:sz w:val="24"/>
        </w:rPr>
        <w:t>законодательством</w:t>
      </w:r>
      <w:r w:rsidRPr="0052656A">
        <w:rPr>
          <w:rFonts w:ascii="Times New Roman" w:hAnsi="Times New Roman" w:cs="Times New Roman"/>
          <w:sz w:val="24"/>
        </w:rPr>
        <w:t xml:space="preserve"> Российской Федерации.</w:t>
      </w:r>
    </w:p>
    <w:p w:rsidR="00F40FDE" w:rsidRDefault="00F40FDE" w:rsidP="00F40FDE">
      <w:pPr>
        <w:pStyle w:val="ConsPlusNormal"/>
        <w:ind w:firstLine="540"/>
        <w:jc w:val="both"/>
        <w:rPr>
          <w:rFonts w:ascii="Times New Roman" w:hAnsi="Times New Roman" w:cs="Times New Roman"/>
          <w:sz w:val="24"/>
        </w:rPr>
      </w:pPr>
      <w:r w:rsidRPr="0052656A">
        <w:rPr>
          <w:rFonts w:ascii="Times New Roman" w:hAnsi="Times New Roman" w:cs="Times New Roman"/>
          <w:sz w:val="24"/>
        </w:rPr>
        <w:t>16. Муниципальный  служащий обязан принимать соответствующие меры по обеспечению безопасности и конфиденциальности информации, за несанкционированное</w:t>
      </w:r>
      <w:r>
        <w:rPr>
          <w:rFonts w:ascii="Times New Roman" w:hAnsi="Times New Roman" w:cs="Times New Roman"/>
          <w:sz w:val="24"/>
        </w:rPr>
        <w:t xml:space="preserve"> </w:t>
      </w:r>
      <w:r>
        <w:rPr>
          <w:rFonts w:ascii="Times New Roman" w:hAnsi="Times New Roman" w:cs="Times New Roman"/>
          <w:sz w:val="24"/>
        </w:rPr>
        <w:lastRenderedPageBreak/>
        <w:t>разглашение которой он несет ответственность или (и) которая стала известна ему в связи с исполнением им должностных обязанностей.</w:t>
      </w:r>
    </w:p>
    <w:p w:rsidR="00F40FDE" w:rsidRDefault="00F40FDE" w:rsidP="0052656A">
      <w:pPr>
        <w:pStyle w:val="ConsPlusNormal"/>
        <w:ind w:firstLine="540"/>
        <w:jc w:val="both"/>
        <w:rPr>
          <w:rFonts w:ascii="Times New Roman" w:hAnsi="Times New Roman" w:cs="Times New Roman"/>
          <w:sz w:val="24"/>
        </w:rPr>
      </w:pPr>
      <w:r>
        <w:rPr>
          <w:rFonts w:ascii="Times New Roman" w:hAnsi="Times New Roman" w:cs="Times New Roman"/>
          <w:sz w:val="24"/>
        </w:rPr>
        <w:t xml:space="preserve">17.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w:t>
      </w:r>
      <w:r w:rsidR="0052656A">
        <w:rPr>
          <w:rFonts w:ascii="Times New Roman" w:hAnsi="Times New Roman" w:cs="Times New Roman"/>
          <w:sz w:val="24"/>
        </w:rPr>
        <w:t xml:space="preserve">секторе по обеспечению работы совета депутатов </w:t>
      </w:r>
      <w:proofErr w:type="spellStart"/>
      <w:r w:rsidR="0052656A">
        <w:rPr>
          <w:rFonts w:ascii="Times New Roman" w:hAnsi="Times New Roman" w:cs="Times New Roman"/>
          <w:sz w:val="24"/>
        </w:rPr>
        <w:t>Сланцевского</w:t>
      </w:r>
      <w:proofErr w:type="spellEnd"/>
      <w:r w:rsidR="0052656A">
        <w:rPr>
          <w:rFonts w:ascii="Times New Roman" w:hAnsi="Times New Roman" w:cs="Times New Roman"/>
          <w:sz w:val="24"/>
        </w:rPr>
        <w:t xml:space="preserve"> городского поселения </w:t>
      </w:r>
      <w:r>
        <w:rPr>
          <w:rFonts w:ascii="Times New Roman" w:hAnsi="Times New Roman" w:cs="Times New Roman"/>
          <w:sz w:val="24"/>
        </w:rPr>
        <w:t xml:space="preserve"> благоприятного для эффективной работы морально-психологического климата.</w:t>
      </w:r>
    </w:p>
    <w:p w:rsidR="00F40FDE" w:rsidRDefault="00F40FDE" w:rsidP="00F40FDE">
      <w:pPr>
        <w:pStyle w:val="ConsPlusNormal"/>
        <w:ind w:firstLine="540"/>
        <w:jc w:val="both"/>
        <w:rPr>
          <w:rFonts w:ascii="Times New Roman" w:hAnsi="Times New Roman" w:cs="Times New Roman"/>
          <w:sz w:val="24"/>
        </w:rPr>
      </w:pPr>
      <w:r>
        <w:rPr>
          <w:rFonts w:ascii="Times New Roman" w:hAnsi="Times New Roman" w:cs="Times New Roman"/>
          <w:sz w:val="24"/>
        </w:rPr>
        <w:t>18. Муниципальный служащий, наделенный организационно-распорядительными полномочиями по отношению к другим  муниципальным служащим, призван:</w:t>
      </w:r>
    </w:p>
    <w:p w:rsidR="00F40FDE" w:rsidRDefault="00F40FDE" w:rsidP="00F40FDE">
      <w:pPr>
        <w:pStyle w:val="ConsPlusNormal"/>
        <w:ind w:firstLine="540"/>
        <w:jc w:val="both"/>
        <w:rPr>
          <w:rFonts w:ascii="Times New Roman" w:hAnsi="Times New Roman" w:cs="Times New Roman"/>
          <w:sz w:val="24"/>
        </w:rPr>
      </w:pPr>
      <w:r>
        <w:rPr>
          <w:rFonts w:ascii="Times New Roman" w:hAnsi="Times New Roman" w:cs="Times New Roman"/>
          <w:sz w:val="24"/>
        </w:rPr>
        <w:t>а) принимать меры по предотвращению и урегулированию конфликта интересов;</w:t>
      </w:r>
    </w:p>
    <w:p w:rsidR="00F40FDE" w:rsidRDefault="00F40FDE" w:rsidP="0052656A">
      <w:pPr>
        <w:pStyle w:val="ConsPlusNormal"/>
        <w:ind w:firstLine="540"/>
        <w:jc w:val="both"/>
        <w:rPr>
          <w:rFonts w:ascii="Times New Roman" w:hAnsi="Times New Roman" w:cs="Times New Roman"/>
          <w:sz w:val="24"/>
        </w:rPr>
      </w:pPr>
      <w:r>
        <w:rPr>
          <w:rFonts w:ascii="Times New Roman" w:hAnsi="Times New Roman" w:cs="Times New Roman"/>
          <w:sz w:val="24"/>
        </w:rPr>
        <w:t>б) принимать ме</w:t>
      </w:r>
      <w:r w:rsidR="0052656A">
        <w:rPr>
          <w:rFonts w:ascii="Times New Roman" w:hAnsi="Times New Roman" w:cs="Times New Roman"/>
          <w:sz w:val="24"/>
        </w:rPr>
        <w:t>ры по предупреждению коррупции;</w:t>
      </w:r>
    </w:p>
    <w:p w:rsidR="00F40FDE" w:rsidRDefault="00F40FDE" w:rsidP="00F40FDE">
      <w:pPr>
        <w:pStyle w:val="ConsPlusNormal"/>
        <w:ind w:firstLine="540"/>
        <w:jc w:val="both"/>
        <w:rPr>
          <w:rFonts w:ascii="Times New Roman" w:hAnsi="Times New Roman" w:cs="Times New Roman"/>
          <w:sz w:val="24"/>
        </w:rPr>
      </w:pPr>
      <w:r>
        <w:rPr>
          <w:rFonts w:ascii="Times New Roman" w:hAnsi="Times New Roman" w:cs="Times New Roman"/>
          <w:sz w:val="24"/>
        </w:rPr>
        <w:t>в) не допускать случаев принуждения  муниципальных служащих к участию в деятельности политических партий и общественных объединений.</w:t>
      </w:r>
    </w:p>
    <w:p w:rsidR="00F40FDE" w:rsidRDefault="00F40FDE" w:rsidP="00F40FDE">
      <w:pPr>
        <w:pStyle w:val="ConsPlusNormal"/>
        <w:ind w:firstLine="540"/>
        <w:jc w:val="both"/>
        <w:rPr>
          <w:rFonts w:ascii="Times New Roman" w:hAnsi="Times New Roman" w:cs="Times New Roman"/>
          <w:sz w:val="24"/>
        </w:rPr>
      </w:pPr>
      <w:r>
        <w:rPr>
          <w:rFonts w:ascii="Times New Roman" w:hAnsi="Times New Roman" w:cs="Times New Roman"/>
          <w:sz w:val="24"/>
        </w:rPr>
        <w:t xml:space="preserve">19.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w:t>
      </w:r>
      <w:proofErr w:type="spellStart"/>
      <w:r>
        <w:rPr>
          <w:rFonts w:ascii="Times New Roman" w:hAnsi="Times New Roman" w:cs="Times New Roman"/>
          <w:sz w:val="24"/>
        </w:rPr>
        <w:t>коррупционно</w:t>
      </w:r>
      <w:proofErr w:type="spellEnd"/>
      <w:r>
        <w:rPr>
          <w:rFonts w:ascii="Times New Roman" w:hAnsi="Times New Roman" w:cs="Times New Roman"/>
          <w:sz w:val="24"/>
        </w:rPr>
        <w:t xml:space="preserve"> опасного поведения, своим личным поведением подавать пример честности, беспристрастности и справедливости.</w:t>
      </w:r>
    </w:p>
    <w:p w:rsidR="00F40FDE" w:rsidRDefault="00F40FDE" w:rsidP="00F40FDE">
      <w:pPr>
        <w:pStyle w:val="ConsPlusNormal"/>
        <w:ind w:firstLine="540"/>
        <w:jc w:val="both"/>
        <w:rPr>
          <w:rFonts w:ascii="Times New Roman" w:hAnsi="Times New Roman" w:cs="Times New Roman"/>
          <w:sz w:val="24"/>
        </w:rPr>
      </w:pPr>
      <w:r>
        <w:rPr>
          <w:rFonts w:ascii="Times New Roman" w:hAnsi="Times New Roman" w:cs="Times New Roman"/>
          <w:sz w:val="24"/>
        </w:rPr>
        <w:t>20.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F40FDE" w:rsidRDefault="00F40FDE" w:rsidP="00F40FDE">
      <w:pPr>
        <w:pStyle w:val="ConsPlusNormal"/>
        <w:ind w:firstLine="540"/>
        <w:jc w:val="both"/>
        <w:rPr>
          <w:rFonts w:ascii="Times New Roman" w:hAnsi="Times New Roman" w:cs="Times New Roman"/>
          <w:sz w:val="24"/>
        </w:rPr>
      </w:pPr>
    </w:p>
    <w:p w:rsidR="0052656A" w:rsidRDefault="0052656A" w:rsidP="00F40FDE">
      <w:pPr>
        <w:pStyle w:val="ConsPlusNormal"/>
        <w:ind w:firstLine="540"/>
        <w:jc w:val="both"/>
        <w:rPr>
          <w:rFonts w:ascii="Times New Roman" w:hAnsi="Times New Roman" w:cs="Times New Roman"/>
          <w:sz w:val="24"/>
        </w:rPr>
      </w:pPr>
      <w:bookmarkStart w:id="2" w:name="_GoBack"/>
      <w:bookmarkEnd w:id="2"/>
    </w:p>
    <w:p w:rsidR="00F40FDE" w:rsidRDefault="00F40FDE" w:rsidP="00F40FDE">
      <w:pPr>
        <w:pStyle w:val="ConsPlusNormal"/>
        <w:ind w:firstLine="540"/>
        <w:jc w:val="center"/>
        <w:rPr>
          <w:rFonts w:ascii="Times New Roman" w:hAnsi="Times New Roman" w:cs="Times New Roman"/>
          <w:b/>
          <w:bCs/>
          <w:sz w:val="24"/>
        </w:rPr>
      </w:pPr>
      <w:bookmarkStart w:id="3" w:name="Par66"/>
      <w:bookmarkEnd w:id="3"/>
      <w:r>
        <w:rPr>
          <w:rFonts w:ascii="Times New Roman" w:hAnsi="Times New Roman" w:cs="Times New Roman"/>
          <w:b/>
          <w:bCs/>
          <w:sz w:val="24"/>
        </w:rPr>
        <w:t xml:space="preserve">III. </w:t>
      </w:r>
      <w:proofErr w:type="gramStart"/>
      <w:r>
        <w:rPr>
          <w:rFonts w:ascii="Times New Roman" w:hAnsi="Times New Roman" w:cs="Times New Roman"/>
          <w:b/>
          <w:bCs/>
          <w:sz w:val="24"/>
        </w:rPr>
        <w:t>Рекомендательные этические правила служебного</w:t>
      </w:r>
      <w:proofErr w:type="gramEnd"/>
    </w:p>
    <w:p w:rsidR="00F40FDE" w:rsidRDefault="00F40FDE" w:rsidP="00F40FDE">
      <w:pPr>
        <w:pStyle w:val="ConsPlusNormal"/>
        <w:jc w:val="center"/>
        <w:rPr>
          <w:rFonts w:ascii="Times New Roman" w:hAnsi="Times New Roman" w:cs="Times New Roman"/>
          <w:sz w:val="24"/>
        </w:rPr>
      </w:pPr>
      <w:r>
        <w:rPr>
          <w:rFonts w:ascii="Times New Roman" w:hAnsi="Times New Roman" w:cs="Times New Roman"/>
          <w:b/>
          <w:bCs/>
          <w:sz w:val="24"/>
        </w:rPr>
        <w:t>поведения  муниципальных  служащих</w:t>
      </w:r>
    </w:p>
    <w:p w:rsidR="00F40FDE" w:rsidRDefault="00F40FDE" w:rsidP="00F40FDE">
      <w:pPr>
        <w:pStyle w:val="ConsPlusNormal"/>
        <w:ind w:firstLine="540"/>
        <w:jc w:val="both"/>
        <w:rPr>
          <w:rFonts w:ascii="Times New Roman" w:hAnsi="Times New Roman" w:cs="Times New Roman"/>
          <w:sz w:val="24"/>
        </w:rPr>
      </w:pPr>
    </w:p>
    <w:p w:rsidR="00F40FDE" w:rsidRDefault="00F40FDE" w:rsidP="00F40FDE">
      <w:pPr>
        <w:pStyle w:val="ConsPlusNormal"/>
        <w:ind w:firstLine="540"/>
        <w:jc w:val="both"/>
        <w:rPr>
          <w:rFonts w:ascii="Times New Roman" w:hAnsi="Times New Roman" w:cs="Times New Roman"/>
          <w:sz w:val="24"/>
        </w:rPr>
      </w:pPr>
      <w:r>
        <w:rPr>
          <w:rFonts w:ascii="Times New Roman" w:hAnsi="Times New Roman" w:cs="Times New Roman"/>
          <w:sz w:val="24"/>
        </w:rPr>
        <w:t xml:space="preserve">21.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w:t>
      </w:r>
      <w:proofErr w:type="gramStart"/>
      <w:r>
        <w:rPr>
          <w:rFonts w:ascii="Times New Roman" w:hAnsi="Times New Roman" w:cs="Times New Roman"/>
          <w:sz w:val="24"/>
        </w:rPr>
        <w:t>ценностью</w:t>
      </w:r>
      <w:proofErr w:type="gramEnd"/>
      <w:r>
        <w:rPr>
          <w:rFonts w:ascii="Times New Roman" w:hAnsi="Times New Roman" w:cs="Times New Roman"/>
          <w:sz w:val="24"/>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F40FDE" w:rsidRDefault="00F40FDE" w:rsidP="00F40FDE">
      <w:pPr>
        <w:pStyle w:val="ConsPlusNormal"/>
        <w:ind w:firstLine="540"/>
        <w:jc w:val="both"/>
        <w:rPr>
          <w:rFonts w:ascii="Times New Roman" w:hAnsi="Times New Roman" w:cs="Times New Roman"/>
          <w:sz w:val="24"/>
        </w:rPr>
      </w:pPr>
      <w:r>
        <w:rPr>
          <w:rFonts w:ascii="Times New Roman" w:hAnsi="Times New Roman" w:cs="Times New Roman"/>
          <w:sz w:val="24"/>
        </w:rPr>
        <w:t xml:space="preserve">22. В служебном поведении  муниципальный служащий воздерживается </w:t>
      </w:r>
      <w:proofErr w:type="gramStart"/>
      <w:r>
        <w:rPr>
          <w:rFonts w:ascii="Times New Roman" w:hAnsi="Times New Roman" w:cs="Times New Roman"/>
          <w:sz w:val="24"/>
        </w:rPr>
        <w:t>от</w:t>
      </w:r>
      <w:proofErr w:type="gramEnd"/>
      <w:r>
        <w:rPr>
          <w:rFonts w:ascii="Times New Roman" w:hAnsi="Times New Roman" w:cs="Times New Roman"/>
          <w:sz w:val="24"/>
        </w:rPr>
        <w:t>:</w:t>
      </w:r>
    </w:p>
    <w:p w:rsidR="00F40FDE" w:rsidRDefault="00F40FDE" w:rsidP="00F40FDE">
      <w:pPr>
        <w:pStyle w:val="ConsPlusNormal"/>
        <w:ind w:firstLine="540"/>
        <w:jc w:val="both"/>
        <w:rPr>
          <w:rFonts w:ascii="Times New Roman" w:hAnsi="Times New Roman" w:cs="Times New Roman"/>
          <w:sz w:val="24"/>
        </w:rPr>
      </w:pPr>
      <w:r>
        <w:rPr>
          <w:rFonts w:ascii="Times New Roman" w:hAnsi="Times New Roman" w:cs="Times New Roman"/>
          <w:sz w:val="24"/>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F40FDE" w:rsidRDefault="00F40FDE" w:rsidP="00F40FDE">
      <w:pPr>
        <w:pStyle w:val="ConsPlusNormal"/>
        <w:ind w:firstLine="540"/>
        <w:jc w:val="both"/>
        <w:rPr>
          <w:rFonts w:ascii="Times New Roman" w:hAnsi="Times New Roman" w:cs="Times New Roman"/>
          <w:sz w:val="24"/>
        </w:rPr>
      </w:pPr>
      <w:r>
        <w:rPr>
          <w:rFonts w:ascii="Times New Roman" w:hAnsi="Times New Roman" w:cs="Times New Roman"/>
          <w:sz w:val="24"/>
        </w:rPr>
        <w:t>б) грубости, проявлений пренебрежительного тона, заносчивости, предвзятых замечаний, предъявления неправомерных, незаслуженных обвинений;</w:t>
      </w:r>
    </w:p>
    <w:p w:rsidR="00F40FDE" w:rsidRDefault="00F40FDE" w:rsidP="00F40FDE">
      <w:pPr>
        <w:pStyle w:val="ConsPlusNormal"/>
        <w:ind w:firstLine="540"/>
        <w:jc w:val="both"/>
        <w:rPr>
          <w:rFonts w:ascii="Times New Roman" w:hAnsi="Times New Roman" w:cs="Times New Roman"/>
          <w:sz w:val="24"/>
        </w:rPr>
      </w:pPr>
      <w:r>
        <w:rPr>
          <w:rFonts w:ascii="Times New Roman" w:hAnsi="Times New Roman" w:cs="Times New Roman"/>
          <w:sz w:val="24"/>
        </w:rPr>
        <w:t>в) угроз, оскорбительных выражений или реплик, действий, препятствующих нормальному общению или провоцирующих противоправное поведение;</w:t>
      </w:r>
    </w:p>
    <w:p w:rsidR="00F40FDE" w:rsidRDefault="00F40FDE" w:rsidP="00F40FDE">
      <w:pPr>
        <w:pStyle w:val="ConsPlusNormal"/>
        <w:ind w:firstLine="540"/>
        <w:jc w:val="both"/>
        <w:rPr>
          <w:rFonts w:ascii="Times New Roman" w:hAnsi="Times New Roman" w:cs="Times New Roman"/>
          <w:sz w:val="24"/>
        </w:rPr>
      </w:pPr>
      <w:r>
        <w:rPr>
          <w:rFonts w:ascii="Times New Roman" w:hAnsi="Times New Roman" w:cs="Times New Roman"/>
          <w:sz w:val="24"/>
        </w:rPr>
        <w:t>г) курения во время служебных совещаний, бесед, иного служебного общения с гражданами.</w:t>
      </w:r>
    </w:p>
    <w:p w:rsidR="00F40FDE" w:rsidRDefault="00F40FDE" w:rsidP="00F40FDE">
      <w:pPr>
        <w:pStyle w:val="ConsPlusNormal"/>
        <w:ind w:firstLine="540"/>
        <w:jc w:val="both"/>
        <w:rPr>
          <w:rFonts w:ascii="Times New Roman" w:hAnsi="Times New Roman" w:cs="Times New Roman"/>
          <w:sz w:val="24"/>
        </w:rPr>
      </w:pPr>
      <w:r>
        <w:rPr>
          <w:rFonts w:ascii="Times New Roman" w:hAnsi="Times New Roman" w:cs="Times New Roman"/>
          <w:sz w:val="24"/>
        </w:rPr>
        <w:t>23.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F40FDE" w:rsidRDefault="00F40FDE" w:rsidP="00F40FDE">
      <w:pPr>
        <w:pStyle w:val="ConsPlusNormal"/>
        <w:ind w:firstLine="540"/>
        <w:jc w:val="both"/>
        <w:rPr>
          <w:rFonts w:ascii="Times New Roman" w:hAnsi="Times New Roman" w:cs="Times New Roman"/>
          <w:sz w:val="24"/>
        </w:rPr>
      </w:pPr>
      <w:r>
        <w:rPr>
          <w:rFonts w:ascii="Times New Roman" w:hAnsi="Times New Roman" w:cs="Times New Roman"/>
          <w:sz w:val="24"/>
        </w:rPr>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F40FDE" w:rsidRDefault="00F40FDE" w:rsidP="00F40FDE">
      <w:pPr>
        <w:pStyle w:val="ConsPlusNormal"/>
        <w:ind w:firstLine="540"/>
        <w:jc w:val="both"/>
        <w:rPr>
          <w:rFonts w:ascii="Times New Roman" w:hAnsi="Times New Roman" w:cs="Times New Roman"/>
          <w:sz w:val="24"/>
        </w:rPr>
      </w:pPr>
      <w:r>
        <w:rPr>
          <w:rFonts w:ascii="Times New Roman" w:hAnsi="Times New Roman" w:cs="Times New Roman"/>
          <w:sz w:val="24"/>
        </w:rPr>
        <w:t>24.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F40FDE" w:rsidRDefault="00F40FDE" w:rsidP="00F40FDE">
      <w:pPr>
        <w:pStyle w:val="ConsPlusNormal"/>
        <w:ind w:firstLine="540"/>
        <w:jc w:val="both"/>
        <w:rPr>
          <w:rFonts w:ascii="Times New Roman" w:hAnsi="Times New Roman" w:cs="Times New Roman"/>
          <w:sz w:val="24"/>
        </w:rPr>
      </w:pPr>
    </w:p>
    <w:p w:rsidR="00F40FDE" w:rsidRDefault="00F40FDE" w:rsidP="00F40FDE">
      <w:pPr>
        <w:pStyle w:val="ConsPlusNormal"/>
        <w:ind w:firstLine="540"/>
        <w:jc w:val="center"/>
        <w:rPr>
          <w:rFonts w:ascii="Times New Roman" w:hAnsi="Times New Roman" w:cs="Times New Roman"/>
          <w:sz w:val="24"/>
        </w:rPr>
      </w:pPr>
      <w:bookmarkStart w:id="4" w:name="Par79"/>
      <w:bookmarkEnd w:id="4"/>
      <w:r>
        <w:rPr>
          <w:rFonts w:ascii="Times New Roman" w:hAnsi="Times New Roman" w:cs="Times New Roman"/>
          <w:b/>
          <w:bCs/>
          <w:sz w:val="24"/>
        </w:rPr>
        <w:lastRenderedPageBreak/>
        <w:t>IV. Ответственность за нарушение положений Правил поведения</w:t>
      </w:r>
    </w:p>
    <w:p w:rsidR="00F40FDE" w:rsidRPr="0052656A" w:rsidRDefault="00F40FDE" w:rsidP="00F40FDE">
      <w:pPr>
        <w:pStyle w:val="ConsPlusNormal"/>
        <w:ind w:firstLine="540"/>
        <w:jc w:val="both"/>
        <w:rPr>
          <w:rFonts w:ascii="Times New Roman" w:hAnsi="Times New Roman" w:cs="Times New Roman"/>
          <w:sz w:val="24"/>
        </w:rPr>
      </w:pPr>
    </w:p>
    <w:p w:rsidR="00F40FDE" w:rsidRPr="0052656A" w:rsidRDefault="00F40FDE" w:rsidP="00F40FDE">
      <w:pPr>
        <w:pStyle w:val="ConsPlusNormal"/>
        <w:ind w:firstLine="540"/>
        <w:jc w:val="both"/>
        <w:rPr>
          <w:rFonts w:ascii="Times New Roman" w:hAnsi="Times New Roman" w:cs="Times New Roman"/>
          <w:sz w:val="24"/>
        </w:rPr>
      </w:pPr>
      <w:r w:rsidRPr="0052656A">
        <w:rPr>
          <w:rFonts w:ascii="Times New Roman" w:hAnsi="Times New Roman" w:cs="Times New Roman"/>
          <w:sz w:val="24"/>
        </w:rPr>
        <w:t xml:space="preserve">25. </w:t>
      </w:r>
      <w:r w:rsidR="0052656A" w:rsidRPr="0052656A">
        <w:rPr>
          <w:rFonts w:ascii="Times New Roman" w:hAnsi="Times New Roman" w:cs="Times New Roman"/>
          <w:sz w:val="24"/>
        </w:rPr>
        <w:t>За нарушение положений Правил к муниципальному служащему могут быть применены меры морального воздействия в виде устного замечания, предупреждения о недопустимости неэтичного поведения, требования о публичном извинении и другие, а в случаях, предусмотренных федеральными законами,  меры юридической ответственности</w:t>
      </w:r>
      <w:r w:rsidRPr="0052656A">
        <w:rPr>
          <w:rFonts w:ascii="Times New Roman" w:hAnsi="Times New Roman" w:cs="Times New Roman"/>
          <w:sz w:val="24"/>
        </w:rPr>
        <w:t>.</w:t>
      </w:r>
    </w:p>
    <w:p w:rsidR="002415F1" w:rsidRPr="0052656A" w:rsidRDefault="00F40FDE" w:rsidP="0052656A">
      <w:pPr>
        <w:pStyle w:val="ConsPlusNormal"/>
        <w:ind w:firstLine="540"/>
        <w:jc w:val="both"/>
        <w:rPr>
          <w:rFonts w:ascii="Times New Roman" w:hAnsi="Times New Roman" w:cs="Times New Roman"/>
          <w:sz w:val="24"/>
        </w:rPr>
      </w:pPr>
      <w:r w:rsidRPr="0052656A">
        <w:rPr>
          <w:rFonts w:ascii="Times New Roman" w:hAnsi="Times New Roman" w:cs="Times New Roman"/>
          <w:sz w:val="24"/>
        </w:rPr>
        <w:t>Соблюдение  муниципальными служащими положений Правил поведения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52656A" w:rsidRPr="0052656A" w:rsidRDefault="0052656A" w:rsidP="0052656A">
      <w:pPr>
        <w:widowControl w:val="0"/>
        <w:pBdr>
          <w:top w:val="none" w:sz="4" w:space="0" w:color="000000"/>
          <w:left w:val="none" w:sz="4" w:space="0" w:color="000000"/>
          <w:bottom w:val="none" w:sz="4" w:space="0" w:color="000000"/>
          <w:right w:val="none" w:sz="4" w:space="0" w:color="000000"/>
        </w:pBdr>
        <w:suppressAutoHyphens/>
        <w:spacing w:after="0" w:line="283" w:lineRule="atLeast"/>
        <w:ind w:firstLine="540"/>
        <w:jc w:val="both"/>
        <w:rPr>
          <w:rFonts w:ascii="Times New Roman" w:eastAsia="Lucida Sans Unicode" w:hAnsi="Times New Roman" w:cs="Mangal"/>
          <w:kern w:val="1"/>
          <w:sz w:val="24"/>
          <w:szCs w:val="24"/>
          <w:lang w:eastAsia="zh-CN" w:bidi="hi-IN"/>
        </w:rPr>
      </w:pPr>
      <w:r w:rsidRPr="0052656A">
        <w:rPr>
          <w:rFonts w:ascii="Times New Roman" w:eastAsia="Lucida Sans Unicode" w:hAnsi="Times New Roman" w:cs="Times New Roman"/>
          <w:kern w:val="1"/>
          <w:sz w:val="24"/>
          <w:szCs w:val="24"/>
          <w:lang w:eastAsia="zh-CN" w:bidi="hi-IN"/>
        </w:rPr>
        <w:t>26.</w:t>
      </w:r>
      <w:r w:rsidRPr="0052656A">
        <w:rPr>
          <w:rFonts w:ascii="Times New Roman" w:eastAsia="PT Serif" w:hAnsi="Times New Roman" w:cs="Times New Roman"/>
          <w:kern w:val="1"/>
          <w:sz w:val="24"/>
          <w:szCs w:val="24"/>
          <w:lang w:eastAsia="zh-CN" w:bidi="hi-IN"/>
        </w:rPr>
        <w:t xml:space="preserve"> </w:t>
      </w:r>
      <w:r w:rsidRPr="0052656A">
        <w:rPr>
          <w:rFonts w:ascii="Times New Roman" w:eastAsia="Roboto" w:hAnsi="Times New Roman" w:cs="Times New Roman"/>
          <w:kern w:val="1"/>
          <w:sz w:val="24"/>
          <w:szCs w:val="24"/>
          <w:lang w:eastAsia="zh-CN" w:bidi="hi-IN"/>
        </w:rPr>
        <w:t>Муниципальные служащие в порядке, предусмотренном федеральными законами, законами Ленинградской области, подлежат увольнению с муниципальной службы в связи с утратой доверия в случае:</w:t>
      </w:r>
    </w:p>
    <w:p w:rsidR="0052656A" w:rsidRPr="0052656A" w:rsidRDefault="0052656A" w:rsidP="0052656A">
      <w:pPr>
        <w:widowControl w:val="0"/>
        <w:pBdr>
          <w:top w:val="none" w:sz="4" w:space="0" w:color="000000"/>
          <w:left w:val="none" w:sz="4" w:space="0" w:color="000000"/>
          <w:bottom w:val="none" w:sz="4" w:space="0" w:color="000000"/>
          <w:right w:val="none" w:sz="4" w:space="0" w:color="000000"/>
        </w:pBdr>
        <w:suppressAutoHyphens/>
        <w:spacing w:after="0" w:line="283" w:lineRule="atLeast"/>
        <w:jc w:val="both"/>
        <w:rPr>
          <w:rFonts w:ascii="Times New Roman" w:eastAsia="Lucida Sans Unicode" w:hAnsi="Times New Roman" w:cs="Mangal"/>
          <w:kern w:val="1"/>
          <w:sz w:val="24"/>
          <w:szCs w:val="24"/>
          <w:lang w:eastAsia="zh-CN" w:bidi="hi-IN"/>
        </w:rPr>
      </w:pPr>
      <w:r w:rsidRPr="0052656A">
        <w:rPr>
          <w:rFonts w:ascii="Times New Roman" w:eastAsia="PT Serif" w:hAnsi="Times New Roman" w:cs="Times New Roman"/>
          <w:kern w:val="1"/>
          <w:sz w:val="24"/>
          <w:szCs w:val="24"/>
          <w:lang w:eastAsia="zh-CN" w:bidi="hi-IN"/>
        </w:rPr>
        <w:t xml:space="preserve">          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52656A" w:rsidRPr="0052656A" w:rsidRDefault="0052656A" w:rsidP="0052656A">
      <w:pPr>
        <w:widowControl w:val="0"/>
        <w:pBdr>
          <w:top w:val="none" w:sz="4" w:space="0" w:color="000000"/>
          <w:left w:val="none" w:sz="4" w:space="0" w:color="000000"/>
          <w:bottom w:val="none" w:sz="4" w:space="0" w:color="000000"/>
          <w:right w:val="none" w:sz="4" w:space="0" w:color="000000"/>
        </w:pBdr>
        <w:suppressAutoHyphens/>
        <w:spacing w:after="0" w:line="283" w:lineRule="atLeast"/>
        <w:jc w:val="both"/>
        <w:rPr>
          <w:rFonts w:ascii="Times New Roman" w:eastAsia="Lucida Sans Unicode" w:hAnsi="Times New Roman" w:cs="Mangal"/>
          <w:kern w:val="1"/>
          <w:sz w:val="24"/>
          <w:szCs w:val="24"/>
          <w:u w:color="FFFFFF"/>
          <w:lang w:eastAsia="zh-CN" w:bidi="hi-IN"/>
        </w:rPr>
      </w:pPr>
      <w:r w:rsidRPr="0052656A">
        <w:rPr>
          <w:rFonts w:ascii="Times New Roman" w:eastAsia="PT Serif" w:hAnsi="Times New Roman" w:cs="Times New Roman"/>
          <w:kern w:val="1"/>
          <w:sz w:val="24"/>
          <w:szCs w:val="24"/>
          <w:lang w:eastAsia="zh-CN" w:bidi="hi-IN"/>
        </w:rPr>
        <w:t xml:space="preserve">          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w:t>
      </w:r>
      <w:hyperlink r:id="rId6" w:anchor="/document/186367/entry/40731" w:tooltip="https://internet.garant.ru/#/document/186367/entry/40731" w:history="1">
        <w:r w:rsidRPr="0052656A">
          <w:rPr>
            <w:rFonts w:ascii="Times New Roman" w:eastAsia="PT Serif" w:hAnsi="Times New Roman" w:cs="Times New Roman"/>
            <w:kern w:val="1"/>
            <w:sz w:val="24"/>
            <w:szCs w:val="24"/>
            <w:u w:val="single" w:color="FFFFFF"/>
            <w:lang w:eastAsia="zh-CN" w:bidi="hi-IN"/>
          </w:rPr>
          <w:t>федеральными законами</w:t>
        </w:r>
      </w:hyperlink>
      <w:r w:rsidRPr="0052656A">
        <w:rPr>
          <w:rFonts w:ascii="Times New Roman" w:eastAsia="PT Serif" w:hAnsi="Times New Roman" w:cs="Times New Roman"/>
          <w:kern w:val="1"/>
          <w:sz w:val="24"/>
          <w:szCs w:val="24"/>
          <w:u w:color="FFFFFF"/>
          <w:lang w:eastAsia="zh-CN" w:bidi="hi-IN"/>
        </w:rPr>
        <w:t>;</w:t>
      </w:r>
    </w:p>
    <w:p w:rsidR="0052656A" w:rsidRPr="0052656A" w:rsidRDefault="0052656A" w:rsidP="0052656A">
      <w:pPr>
        <w:widowControl w:val="0"/>
        <w:pBdr>
          <w:top w:val="none" w:sz="4" w:space="0" w:color="000000"/>
          <w:left w:val="none" w:sz="4" w:space="0" w:color="000000"/>
          <w:bottom w:val="none" w:sz="4" w:space="0" w:color="000000"/>
          <w:right w:val="none" w:sz="4" w:space="0" w:color="000000"/>
        </w:pBdr>
        <w:suppressAutoHyphens/>
        <w:spacing w:after="0" w:line="283" w:lineRule="atLeast"/>
        <w:jc w:val="both"/>
        <w:rPr>
          <w:rFonts w:ascii="Times New Roman" w:eastAsia="Lucida Sans Unicode" w:hAnsi="Times New Roman" w:cs="Mangal"/>
          <w:kern w:val="1"/>
          <w:sz w:val="24"/>
          <w:szCs w:val="24"/>
          <w:lang w:eastAsia="zh-CN" w:bidi="hi-IN"/>
        </w:rPr>
      </w:pPr>
      <w:r w:rsidRPr="0052656A">
        <w:rPr>
          <w:rFonts w:ascii="Times New Roman" w:eastAsia="PT Serif" w:hAnsi="Times New Roman" w:cs="Times New Roman"/>
          <w:kern w:val="1"/>
          <w:sz w:val="24"/>
          <w:szCs w:val="24"/>
          <w:lang w:eastAsia="zh-CN" w:bidi="hi-IN"/>
        </w:rPr>
        <w:t xml:space="preserve">          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52656A" w:rsidRPr="0052656A" w:rsidRDefault="0052656A" w:rsidP="0052656A">
      <w:pPr>
        <w:widowControl w:val="0"/>
        <w:pBdr>
          <w:top w:val="none" w:sz="4" w:space="0" w:color="000000"/>
          <w:left w:val="none" w:sz="4" w:space="0" w:color="000000"/>
          <w:bottom w:val="none" w:sz="4" w:space="0" w:color="000000"/>
          <w:right w:val="none" w:sz="4" w:space="0" w:color="000000"/>
        </w:pBdr>
        <w:suppressAutoHyphens/>
        <w:spacing w:after="0" w:line="283" w:lineRule="atLeast"/>
        <w:jc w:val="both"/>
        <w:rPr>
          <w:rFonts w:ascii="Times New Roman" w:eastAsia="Lucida Sans Unicode" w:hAnsi="Times New Roman" w:cs="Mangal"/>
          <w:kern w:val="1"/>
          <w:sz w:val="24"/>
          <w:szCs w:val="24"/>
          <w:lang w:eastAsia="zh-CN" w:bidi="hi-IN"/>
        </w:rPr>
      </w:pPr>
      <w:r w:rsidRPr="0052656A">
        <w:rPr>
          <w:rFonts w:ascii="Times New Roman" w:eastAsia="PT Serif" w:hAnsi="Times New Roman" w:cs="Times New Roman"/>
          <w:kern w:val="1"/>
          <w:sz w:val="24"/>
          <w:szCs w:val="24"/>
          <w:lang w:eastAsia="zh-CN" w:bidi="hi-IN"/>
        </w:rPr>
        <w:t xml:space="preserve">         4) осуществления лицом предпринимательской деятельности;</w:t>
      </w:r>
    </w:p>
    <w:p w:rsidR="0052656A" w:rsidRPr="0052656A" w:rsidRDefault="0052656A" w:rsidP="0052656A">
      <w:pPr>
        <w:widowControl w:val="0"/>
        <w:pBdr>
          <w:top w:val="none" w:sz="4" w:space="0" w:color="000000"/>
          <w:left w:val="none" w:sz="4" w:space="0" w:color="000000"/>
          <w:bottom w:val="none" w:sz="4" w:space="0" w:color="000000"/>
          <w:right w:val="none" w:sz="4" w:space="0" w:color="000000"/>
        </w:pBdr>
        <w:suppressAutoHyphens/>
        <w:spacing w:after="0" w:line="283" w:lineRule="atLeast"/>
        <w:jc w:val="both"/>
        <w:rPr>
          <w:rFonts w:ascii="Times New Roman" w:eastAsia="Lucida Sans Unicode" w:hAnsi="Times New Roman" w:cs="Mangal"/>
          <w:kern w:val="1"/>
          <w:sz w:val="24"/>
          <w:szCs w:val="24"/>
          <w:lang w:eastAsia="zh-CN" w:bidi="hi-IN"/>
        </w:rPr>
      </w:pPr>
      <w:r w:rsidRPr="0052656A">
        <w:rPr>
          <w:rFonts w:ascii="Times New Roman" w:eastAsia="PT Serif" w:hAnsi="Times New Roman" w:cs="Times New Roman"/>
          <w:kern w:val="1"/>
          <w:sz w:val="24"/>
          <w:szCs w:val="24"/>
          <w:lang w:eastAsia="zh-CN" w:bidi="hi-IN"/>
        </w:rPr>
        <w:t xml:space="preserve">         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2656A" w:rsidRPr="0052656A" w:rsidRDefault="0052656A" w:rsidP="0052656A">
      <w:pPr>
        <w:widowControl w:val="0"/>
        <w:pBdr>
          <w:top w:val="none" w:sz="4" w:space="0" w:color="000000"/>
          <w:left w:val="none" w:sz="4" w:space="0" w:color="000000"/>
          <w:bottom w:val="none" w:sz="4" w:space="0" w:color="000000"/>
          <w:right w:val="none" w:sz="4" w:space="0" w:color="000000"/>
        </w:pBdr>
        <w:suppressAutoHyphens/>
        <w:spacing w:after="0" w:line="283" w:lineRule="atLeast"/>
        <w:jc w:val="both"/>
        <w:rPr>
          <w:rFonts w:ascii="Times New Roman" w:eastAsia="Lucida Sans Unicode" w:hAnsi="Times New Roman" w:cs="Mangal"/>
          <w:kern w:val="1"/>
          <w:sz w:val="24"/>
          <w:szCs w:val="24"/>
          <w:lang w:eastAsia="zh-CN" w:bidi="hi-IN"/>
        </w:rPr>
      </w:pPr>
      <w:r w:rsidRPr="0052656A">
        <w:rPr>
          <w:rFonts w:ascii="Times New Roman" w:eastAsia="PT Serif" w:hAnsi="Times New Roman" w:cs="Times New Roman"/>
          <w:kern w:val="1"/>
          <w:sz w:val="24"/>
          <w:szCs w:val="24"/>
          <w:lang w:eastAsia="zh-CN" w:bidi="hi-IN"/>
        </w:rPr>
        <w:t xml:space="preserve">         </w:t>
      </w:r>
      <w:r w:rsidRPr="0052656A">
        <w:rPr>
          <w:rFonts w:ascii="Times New Roman" w:eastAsia="PT Serif" w:hAnsi="Times New Roman" w:cs="Times New Roman"/>
          <w:kern w:val="1"/>
          <w:sz w:val="24"/>
          <w:szCs w:val="24"/>
          <w:lang w:eastAsia="zh-CN" w:bidi="hi-IN"/>
        </w:rPr>
        <w:tab/>
        <w:t xml:space="preserve">2. </w:t>
      </w:r>
      <w:proofErr w:type="gramStart"/>
      <w:r w:rsidRPr="0052656A">
        <w:rPr>
          <w:rFonts w:ascii="Times New Roman" w:eastAsia="PT Serif" w:hAnsi="Times New Roman" w:cs="Times New Roman"/>
          <w:kern w:val="1"/>
          <w:sz w:val="24"/>
          <w:szCs w:val="24"/>
          <w:lang w:eastAsia="zh-CN" w:bidi="hi-IN"/>
        </w:rPr>
        <w:t>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w:t>
      </w:r>
      <w:proofErr w:type="gramEnd"/>
      <w:r w:rsidRPr="0052656A">
        <w:rPr>
          <w:rFonts w:ascii="Times New Roman" w:eastAsia="PT Serif" w:hAnsi="Times New Roman" w:cs="Times New Roman"/>
          <w:kern w:val="1"/>
          <w:sz w:val="24"/>
          <w:szCs w:val="24"/>
          <w:lang w:eastAsia="zh-CN" w:bidi="hi-IN"/>
        </w:rPr>
        <w:t xml:space="preserve"> законами.</w:t>
      </w:r>
    </w:p>
    <w:p w:rsidR="0052656A" w:rsidRPr="0052656A" w:rsidRDefault="0052656A" w:rsidP="0052656A">
      <w:pPr>
        <w:widowControl w:val="0"/>
        <w:pBdr>
          <w:top w:val="none" w:sz="4" w:space="0" w:color="000000"/>
          <w:left w:val="none" w:sz="4" w:space="0" w:color="000000"/>
          <w:bottom w:val="none" w:sz="4" w:space="0" w:color="000000"/>
          <w:right w:val="none" w:sz="4" w:space="0" w:color="000000"/>
        </w:pBdr>
        <w:suppressAutoHyphens/>
        <w:spacing w:after="0" w:line="283" w:lineRule="atLeast"/>
        <w:ind w:firstLine="708"/>
        <w:jc w:val="both"/>
        <w:rPr>
          <w:rFonts w:ascii="Times New Roman" w:eastAsia="Lucida Sans Unicode" w:hAnsi="Times New Roman" w:cs="Mangal"/>
          <w:kern w:val="1"/>
          <w:sz w:val="24"/>
          <w:szCs w:val="24"/>
          <w:lang w:eastAsia="zh-CN" w:bidi="hi-IN"/>
        </w:rPr>
      </w:pPr>
      <w:r w:rsidRPr="0052656A">
        <w:rPr>
          <w:rFonts w:ascii="Times New Roman" w:eastAsia="PT Serif" w:hAnsi="Times New Roman" w:cs="Times New Roman"/>
          <w:kern w:val="1"/>
          <w:sz w:val="24"/>
          <w:szCs w:val="24"/>
          <w:lang w:eastAsia="zh-CN" w:bidi="hi-IN"/>
        </w:rPr>
        <w:t>3. </w:t>
      </w:r>
      <w:proofErr w:type="gramStart"/>
      <w:r w:rsidRPr="0052656A">
        <w:rPr>
          <w:rFonts w:ascii="Times New Roman" w:eastAsia="PT Serif" w:hAnsi="Times New Roman" w:cs="Times New Roman"/>
          <w:kern w:val="1"/>
          <w:sz w:val="24"/>
          <w:szCs w:val="24"/>
          <w:lang w:eastAsia="zh-CN" w:bidi="hi-IN"/>
        </w:rPr>
        <w:t>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r:id="rId7" w:anchor="/document/12164203/entry/15" w:tooltip="https://internet.garant.ru/#/document/12164203/entry/15" w:history="1">
        <w:r w:rsidRPr="0052656A">
          <w:rPr>
            <w:rFonts w:ascii="Times New Roman" w:eastAsia="PT Serif" w:hAnsi="Times New Roman" w:cs="Times New Roman"/>
            <w:kern w:val="1"/>
            <w:sz w:val="24"/>
            <w:szCs w:val="24"/>
            <w:u w:val="single" w:color="FFFFFF"/>
            <w:lang w:eastAsia="zh-CN" w:bidi="hi-IN"/>
          </w:rPr>
          <w:t>статьей 15</w:t>
        </w:r>
      </w:hyperlink>
      <w:r w:rsidRPr="0052656A">
        <w:rPr>
          <w:rFonts w:ascii="Times New Roman" w:eastAsia="PT Serif" w:hAnsi="Times New Roman" w:cs="Times New Roman"/>
          <w:kern w:val="1"/>
          <w:sz w:val="24"/>
          <w:szCs w:val="24"/>
          <w:lang w:eastAsia="zh-CN" w:bidi="hi-IN"/>
        </w:rPr>
        <w:t> Федерального закона от 25.12.2008 № 279-ФЗ «О противодействию коррупции.</w:t>
      </w:r>
      <w:proofErr w:type="gramEnd"/>
    </w:p>
    <w:p w:rsidR="0052656A" w:rsidRPr="0052656A" w:rsidRDefault="0052656A" w:rsidP="0052656A">
      <w:pPr>
        <w:pStyle w:val="ConsPlusNormal"/>
        <w:ind w:firstLine="540"/>
        <w:jc w:val="both"/>
        <w:rPr>
          <w:sz w:val="24"/>
        </w:rPr>
      </w:pPr>
    </w:p>
    <w:sectPr w:rsidR="0052656A" w:rsidRPr="0052656A" w:rsidSect="004A46EB">
      <w:pgSz w:w="11906" w:h="16838"/>
      <w:pgMar w:top="851"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Serif">
    <w:charset w:val="00"/>
    <w:family w:val="auto"/>
    <w:pitch w:val="default"/>
  </w:font>
  <w:font w:name="Roboto">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B4D05"/>
    <w:multiLevelType w:val="hybridMultilevel"/>
    <w:tmpl w:val="29C25A7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536718"/>
    <w:multiLevelType w:val="multilevel"/>
    <w:tmpl w:val="572ED6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47827A5A"/>
    <w:multiLevelType w:val="multilevel"/>
    <w:tmpl w:val="FAC02488"/>
    <w:lvl w:ilvl="0">
      <w:start w:val="1"/>
      <w:numFmt w:val="decimal"/>
      <w:lvlText w:val="%1."/>
      <w:lvlJc w:val="left"/>
      <w:pPr>
        <w:ind w:left="928"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566F27B3"/>
    <w:multiLevelType w:val="multilevel"/>
    <w:tmpl w:val="4A6217D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6A116B9A"/>
    <w:multiLevelType w:val="multilevel"/>
    <w:tmpl w:val="572ED6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764C2003"/>
    <w:multiLevelType w:val="hybridMultilevel"/>
    <w:tmpl w:val="62946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AD3096"/>
    <w:multiLevelType w:val="multilevel"/>
    <w:tmpl w:val="5680057C"/>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0"/>
  </w:num>
  <w:num w:numId="3">
    <w:abstractNumId w:val="4"/>
  </w:num>
  <w:num w:numId="4">
    <w:abstractNumId w:val="3"/>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compat>
    <w:compatSetting w:name="compatibilityMode" w:uri="http://schemas.microsoft.com/office/word" w:val="12"/>
  </w:compat>
  <w:rsids>
    <w:rsidRoot w:val="00346CE3"/>
    <w:rsid w:val="000123F5"/>
    <w:rsid w:val="00026D24"/>
    <w:rsid w:val="000321BE"/>
    <w:rsid w:val="00045E66"/>
    <w:rsid w:val="00046B4E"/>
    <w:rsid w:val="0008047A"/>
    <w:rsid w:val="00096B73"/>
    <w:rsid w:val="000A4015"/>
    <w:rsid w:val="000A66F2"/>
    <w:rsid w:val="000B3B04"/>
    <w:rsid w:val="000D75F1"/>
    <w:rsid w:val="000F55ED"/>
    <w:rsid w:val="0011519D"/>
    <w:rsid w:val="00122D51"/>
    <w:rsid w:val="00135156"/>
    <w:rsid w:val="00135E71"/>
    <w:rsid w:val="0015329E"/>
    <w:rsid w:val="00186450"/>
    <w:rsid w:val="001F0800"/>
    <w:rsid w:val="00220283"/>
    <w:rsid w:val="00222DC4"/>
    <w:rsid w:val="002331D0"/>
    <w:rsid w:val="002415F1"/>
    <w:rsid w:val="00243D30"/>
    <w:rsid w:val="00244B0A"/>
    <w:rsid w:val="00252DCB"/>
    <w:rsid w:val="00275DF3"/>
    <w:rsid w:val="002A6A89"/>
    <w:rsid w:val="002A71BD"/>
    <w:rsid w:val="002A7CED"/>
    <w:rsid w:val="002C2B61"/>
    <w:rsid w:val="00342973"/>
    <w:rsid w:val="00346CE3"/>
    <w:rsid w:val="00381F68"/>
    <w:rsid w:val="00390B4A"/>
    <w:rsid w:val="003A78A1"/>
    <w:rsid w:val="003E2FC5"/>
    <w:rsid w:val="003F62AD"/>
    <w:rsid w:val="003F76A0"/>
    <w:rsid w:val="00407900"/>
    <w:rsid w:val="00441047"/>
    <w:rsid w:val="00466CDD"/>
    <w:rsid w:val="004A46EB"/>
    <w:rsid w:val="004A5E55"/>
    <w:rsid w:val="004A6A5E"/>
    <w:rsid w:val="004C4556"/>
    <w:rsid w:val="004D5A5F"/>
    <w:rsid w:val="00501080"/>
    <w:rsid w:val="00502C39"/>
    <w:rsid w:val="00514749"/>
    <w:rsid w:val="0052198A"/>
    <w:rsid w:val="00525E8D"/>
    <w:rsid w:val="0052656A"/>
    <w:rsid w:val="00530B0A"/>
    <w:rsid w:val="00556593"/>
    <w:rsid w:val="00564447"/>
    <w:rsid w:val="005753AE"/>
    <w:rsid w:val="00587943"/>
    <w:rsid w:val="005B0E7D"/>
    <w:rsid w:val="005C54C5"/>
    <w:rsid w:val="005D7ABB"/>
    <w:rsid w:val="00637DB7"/>
    <w:rsid w:val="00683B78"/>
    <w:rsid w:val="00724D4F"/>
    <w:rsid w:val="00742093"/>
    <w:rsid w:val="00755E39"/>
    <w:rsid w:val="007A4DAF"/>
    <w:rsid w:val="007B0B3C"/>
    <w:rsid w:val="00825C2E"/>
    <w:rsid w:val="0083067A"/>
    <w:rsid w:val="008314D0"/>
    <w:rsid w:val="0086424A"/>
    <w:rsid w:val="00881484"/>
    <w:rsid w:val="008847E6"/>
    <w:rsid w:val="00892C1A"/>
    <w:rsid w:val="008A34E4"/>
    <w:rsid w:val="008A5F3B"/>
    <w:rsid w:val="008A7E34"/>
    <w:rsid w:val="008C4B94"/>
    <w:rsid w:val="008E0767"/>
    <w:rsid w:val="008E79C4"/>
    <w:rsid w:val="009406B8"/>
    <w:rsid w:val="00962DC1"/>
    <w:rsid w:val="009942A7"/>
    <w:rsid w:val="009A28D2"/>
    <w:rsid w:val="009B3404"/>
    <w:rsid w:val="009C460E"/>
    <w:rsid w:val="009F739B"/>
    <w:rsid w:val="00A04331"/>
    <w:rsid w:val="00A1600B"/>
    <w:rsid w:val="00A175D1"/>
    <w:rsid w:val="00A226C5"/>
    <w:rsid w:val="00A56C99"/>
    <w:rsid w:val="00A705E7"/>
    <w:rsid w:val="00A81C37"/>
    <w:rsid w:val="00AC5E2D"/>
    <w:rsid w:val="00AE3970"/>
    <w:rsid w:val="00B21729"/>
    <w:rsid w:val="00B57E57"/>
    <w:rsid w:val="00B76E5E"/>
    <w:rsid w:val="00BB5387"/>
    <w:rsid w:val="00BC09E6"/>
    <w:rsid w:val="00BC2FDE"/>
    <w:rsid w:val="00BD6380"/>
    <w:rsid w:val="00C11395"/>
    <w:rsid w:val="00C46398"/>
    <w:rsid w:val="00C629EE"/>
    <w:rsid w:val="00C65D05"/>
    <w:rsid w:val="00C672A0"/>
    <w:rsid w:val="00C90104"/>
    <w:rsid w:val="00CA4880"/>
    <w:rsid w:val="00CA58BD"/>
    <w:rsid w:val="00CB1241"/>
    <w:rsid w:val="00CD5ED5"/>
    <w:rsid w:val="00D4071D"/>
    <w:rsid w:val="00D540A2"/>
    <w:rsid w:val="00D61D2C"/>
    <w:rsid w:val="00D7576E"/>
    <w:rsid w:val="00D869E1"/>
    <w:rsid w:val="00D92713"/>
    <w:rsid w:val="00D9666D"/>
    <w:rsid w:val="00DB07BC"/>
    <w:rsid w:val="00DC1378"/>
    <w:rsid w:val="00DD744E"/>
    <w:rsid w:val="00DE13F1"/>
    <w:rsid w:val="00DE461A"/>
    <w:rsid w:val="00DF60A3"/>
    <w:rsid w:val="00E000E0"/>
    <w:rsid w:val="00E20252"/>
    <w:rsid w:val="00E42080"/>
    <w:rsid w:val="00E74FA1"/>
    <w:rsid w:val="00EA285D"/>
    <w:rsid w:val="00EA758F"/>
    <w:rsid w:val="00EB65AD"/>
    <w:rsid w:val="00EF19EC"/>
    <w:rsid w:val="00EF42FB"/>
    <w:rsid w:val="00F02C76"/>
    <w:rsid w:val="00F15AB4"/>
    <w:rsid w:val="00F215C8"/>
    <w:rsid w:val="00F31F20"/>
    <w:rsid w:val="00F33DF1"/>
    <w:rsid w:val="00F40FDE"/>
    <w:rsid w:val="00F41807"/>
    <w:rsid w:val="00F656CF"/>
    <w:rsid w:val="00F768BC"/>
    <w:rsid w:val="00FD4F2C"/>
    <w:rsid w:val="00FD4FA4"/>
    <w:rsid w:val="00FE0B96"/>
    <w:rsid w:val="00FE6A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C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744E"/>
    <w:pPr>
      <w:ind w:left="720"/>
      <w:contextualSpacing/>
    </w:pPr>
  </w:style>
  <w:style w:type="paragraph" w:styleId="a4">
    <w:name w:val="No Spacing"/>
    <w:uiPriority w:val="1"/>
    <w:qFormat/>
    <w:rsid w:val="00892C1A"/>
    <w:pPr>
      <w:suppressAutoHyphens/>
      <w:spacing w:after="0" w:line="240" w:lineRule="auto"/>
    </w:pPr>
    <w:rPr>
      <w:rFonts w:ascii="Calibri" w:eastAsia="Calibri" w:hAnsi="Calibri" w:cs="Times New Roman"/>
      <w:kern w:val="1"/>
      <w:lang w:eastAsia="ar-SA"/>
    </w:rPr>
  </w:style>
  <w:style w:type="character" w:styleId="a5">
    <w:name w:val="Hyperlink"/>
    <w:basedOn w:val="a0"/>
    <w:uiPriority w:val="99"/>
    <w:semiHidden/>
    <w:unhideWhenUsed/>
    <w:rsid w:val="0011519D"/>
    <w:rPr>
      <w:color w:val="0000FF"/>
      <w:u w:val="single"/>
    </w:rPr>
  </w:style>
  <w:style w:type="paragraph" w:styleId="a6">
    <w:name w:val="Normal (Web)"/>
    <w:basedOn w:val="a"/>
    <w:uiPriority w:val="99"/>
    <w:semiHidden/>
    <w:unhideWhenUsed/>
    <w:rsid w:val="00B57E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3F76A0"/>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s1">
    <w:name w:val="s_1"/>
    <w:basedOn w:val="a"/>
    <w:rsid w:val="00E202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8645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6450"/>
    <w:rPr>
      <w:rFonts w:ascii="Tahoma" w:hAnsi="Tahoma" w:cs="Tahoma"/>
      <w:sz w:val="16"/>
      <w:szCs w:val="16"/>
    </w:rPr>
  </w:style>
  <w:style w:type="paragraph" w:styleId="a9">
    <w:name w:val="Body Text"/>
    <w:basedOn w:val="a"/>
    <w:link w:val="aa"/>
    <w:rsid w:val="00F40FDE"/>
    <w:pPr>
      <w:widowControl w:val="0"/>
      <w:suppressLineNumbers/>
      <w:suppressAutoHyphens/>
      <w:spacing w:after="0" w:line="240" w:lineRule="auto"/>
      <w:ind w:firstLine="567"/>
      <w:jc w:val="both"/>
    </w:pPr>
    <w:rPr>
      <w:rFonts w:ascii="Times New Roman" w:eastAsia="Lucida Sans Unicode" w:hAnsi="Times New Roman" w:cs="Mangal"/>
      <w:kern w:val="1"/>
      <w:sz w:val="28"/>
      <w:szCs w:val="24"/>
      <w:lang w:eastAsia="zh-CN" w:bidi="hi-IN"/>
    </w:rPr>
  </w:style>
  <w:style w:type="character" w:customStyle="1" w:styleId="aa">
    <w:name w:val="Основной текст Знак"/>
    <w:basedOn w:val="a0"/>
    <w:link w:val="a9"/>
    <w:rsid w:val="00F40FDE"/>
    <w:rPr>
      <w:rFonts w:ascii="Times New Roman" w:eastAsia="Lucida Sans Unicode" w:hAnsi="Times New Roman" w:cs="Mangal"/>
      <w:kern w:val="1"/>
      <w:sz w:val="28"/>
      <w:szCs w:val="24"/>
      <w:lang w:eastAsia="zh-CN" w:bidi="hi-IN"/>
    </w:rPr>
  </w:style>
  <w:style w:type="paragraph" w:customStyle="1" w:styleId="ConsPlusNormal">
    <w:name w:val="  ConsPlusNormal"/>
    <w:rsid w:val="00F40FDE"/>
    <w:pPr>
      <w:suppressAutoHyphens/>
      <w:spacing w:after="0" w:line="240" w:lineRule="auto"/>
    </w:pPr>
    <w:rPr>
      <w:rFonts w:ascii="Arial" w:eastAsia="Arial" w:hAnsi="Arial" w:cs="Tahoma"/>
      <w:sz w:val="20"/>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744E"/>
    <w:pPr>
      <w:ind w:left="720"/>
      <w:contextualSpacing/>
    </w:pPr>
  </w:style>
  <w:style w:type="paragraph" w:styleId="a4">
    <w:name w:val="No Spacing"/>
    <w:uiPriority w:val="1"/>
    <w:qFormat/>
    <w:rsid w:val="00892C1A"/>
    <w:pPr>
      <w:suppressAutoHyphens/>
      <w:spacing w:after="0" w:line="240" w:lineRule="auto"/>
    </w:pPr>
    <w:rPr>
      <w:rFonts w:ascii="Calibri" w:eastAsia="Calibri" w:hAnsi="Calibri" w:cs="Times New Roman"/>
      <w:kern w:val="1"/>
      <w:lang w:eastAsia="ar-SA"/>
    </w:rPr>
  </w:style>
  <w:style w:type="character" w:styleId="a5">
    <w:name w:val="Hyperlink"/>
    <w:basedOn w:val="a0"/>
    <w:uiPriority w:val="99"/>
    <w:semiHidden/>
    <w:unhideWhenUsed/>
    <w:rsid w:val="0011519D"/>
    <w:rPr>
      <w:color w:val="0000FF"/>
      <w:u w:val="single"/>
    </w:rPr>
  </w:style>
  <w:style w:type="paragraph" w:styleId="a6">
    <w:name w:val="Normal (Web)"/>
    <w:basedOn w:val="a"/>
    <w:uiPriority w:val="99"/>
    <w:semiHidden/>
    <w:unhideWhenUsed/>
    <w:rsid w:val="00B57E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3F76A0"/>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s1">
    <w:name w:val="s_1"/>
    <w:basedOn w:val="a"/>
    <w:rsid w:val="00E202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26941">
      <w:bodyDiv w:val="1"/>
      <w:marLeft w:val="0"/>
      <w:marRight w:val="0"/>
      <w:marTop w:val="0"/>
      <w:marBottom w:val="0"/>
      <w:divBdr>
        <w:top w:val="none" w:sz="0" w:space="0" w:color="auto"/>
        <w:left w:val="none" w:sz="0" w:space="0" w:color="auto"/>
        <w:bottom w:val="none" w:sz="0" w:space="0" w:color="auto"/>
        <w:right w:val="none" w:sz="0" w:space="0" w:color="auto"/>
      </w:divBdr>
    </w:div>
    <w:div w:id="925459605">
      <w:bodyDiv w:val="1"/>
      <w:marLeft w:val="0"/>
      <w:marRight w:val="0"/>
      <w:marTop w:val="0"/>
      <w:marBottom w:val="0"/>
      <w:divBdr>
        <w:top w:val="none" w:sz="0" w:space="0" w:color="auto"/>
        <w:left w:val="none" w:sz="0" w:space="0" w:color="auto"/>
        <w:bottom w:val="none" w:sz="0" w:space="0" w:color="auto"/>
        <w:right w:val="none" w:sz="0" w:space="0" w:color="auto"/>
      </w:divBdr>
      <w:divsChild>
        <w:div w:id="1238789260">
          <w:marLeft w:val="0"/>
          <w:marRight w:val="0"/>
          <w:marTop w:val="0"/>
          <w:marBottom w:val="240"/>
          <w:divBdr>
            <w:top w:val="none" w:sz="0" w:space="0" w:color="auto"/>
            <w:left w:val="none" w:sz="0" w:space="0" w:color="auto"/>
            <w:bottom w:val="none" w:sz="0" w:space="0" w:color="auto"/>
            <w:right w:val="none" w:sz="0" w:space="0" w:color="auto"/>
          </w:divBdr>
        </w:div>
      </w:divsChild>
    </w:div>
    <w:div w:id="1332952977">
      <w:bodyDiv w:val="1"/>
      <w:marLeft w:val="0"/>
      <w:marRight w:val="0"/>
      <w:marTop w:val="0"/>
      <w:marBottom w:val="0"/>
      <w:divBdr>
        <w:top w:val="none" w:sz="0" w:space="0" w:color="auto"/>
        <w:left w:val="none" w:sz="0" w:space="0" w:color="auto"/>
        <w:bottom w:val="none" w:sz="0" w:space="0" w:color="auto"/>
        <w:right w:val="none" w:sz="0" w:space="0" w:color="auto"/>
      </w:divBdr>
    </w:div>
    <w:div w:id="1512452563">
      <w:bodyDiv w:val="1"/>
      <w:marLeft w:val="0"/>
      <w:marRight w:val="0"/>
      <w:marTop w:val="0"/>
      <w:marBottom w:val="0"/>
      <w:divBdr>
        <w:top w:val="none" w:sz="0" w:space="0" w:color="auto"/>
        <w:left w:val="none" w:sz="0" w:space="0" w:color="auto"/>
        <w:bottom w:val="none" w:sz="0" w:space="0" w:color="auto"/>
        <w:right w:val="none" w:sz="0" w:space="0" w:color="auto"/>
      </w:divBdr>
      <w:divsChild>
        <w:div w:id="688600925">
          <w:marLeft w:val="0"/>
          <w:marRight w:val="0"/>
          <w:marTop w:val="0"/>
          <w:marBottom w:val="0"/>
          <w:divBdr>
            <w:top w:val="none" w:sz="0" w:space="0" w:color="auto"/>
            <w:left w:val="none" w:sz="0" w:space="0" w:color="auto"/>
            <w:bottom w:val="none" w:sz="0" w:space="0" w:color="auto"/>
            <w:right w:val="none" w:sz="0" w:space="0" w:color="auto"/>
          </w:divBdr>
        </w:div>
        <w:div w:id="282351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6</Pages>
  <Words>2804</Words>
  <Characters>15985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Галина А. Семенова</cp:lastModifiedBy>
  <cp:revision>29</cp:revision>
  <cp:lastPrinted>2024-12-27T11:59:00Z</cp:lastPrinted>
  <dcterms:created xsi:type="dcterms:W3CDTF">2024-05-22T11:57:00Z</dcterms:created>
  <dcterms:modified xsi:type="dcterms:W3CDTF">2024-12-27T11:59:00Z</dcterms:modified>
</cp:coreProperties>
</file>