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12" w:rsidRDefault="00204273" w:rsidP="00204273">
      <w:pPr>
        <w:pStyle w:val="a8"/>
        <w:spacing w:after="0" w:line="240" w:lineRule="auto"/>
        <w:jc w:val="center"/>
        <w:rPr>
          <w:b/>
          <w:bCs/>
          <w:sz w:val="30"/>
          <w:szCs w:val="30"/>
          <w:lang w:val="de-DE"/>
        </w:rPr>
      </w:pPr>
      <w:proofErr w:type="spellStart"/>
      <w:r>
        <w:rPr>
          <w:b/>
          <w:bCs/>
          <w:sz w:val="30"/>
          <w:szCs w:val="30"/>
          <w:lang w:val="de-DE"/>
        </w:rPr>
        <w:t>Глава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муниципального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образования</w:t>
      </w:r>
      <w:proofErr w:type="spellEnd"/>
    </w:p>
    <w:p w:rsidR="00470312" w:rsidRDefault="00204273" w:rsidP="00204273">
      <w:pPr>
        <w:pStyle w:val="a8"/>
        <w:spacing w:after="0" w:line="240" w:lineRule="auto"/>
        <w:jc w:val="center"/>
        <w:rPr>
          <w:b/>
          <w:bCs/>
          <w:sz w:val="30"/>
          <w:szCs w:val="30"/>
          <w:lang w:val="de-DE"/>
        </w:rPr>
      </w:pPr>
      <w:proofErr w:type="spellStart"/>
      <w:r>
        <w:rPr>
          <w:b/>
          <w:bCs/>
          <w:sz w:val="30"/>
          <w:szCs w:val="30"/>
          <w:lang w:val="de-DE"/>
        </w:rPr>
        <w:t>Сланцевского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городского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поселения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Сланцевского</w:t>
      </w:r>
      <w:proofErr w:type="spellEnd"/>
    </w:p>
    <w:p w:rsidR="00470312" w:rsidRDefault="00204273" w:rsidP="00204273">
      <w:pPr>
        <w:pStyle w:val="a8"/>
        <w:spacing w:after="0" w:line="240" w:lineRule="auto"/>
        <w:jc w:val="center"/>
        <w:rPr>
          <w:b/>
          <w:bCs/>
          <w:sz w:val="30"/>
          <w:szCs w:val="30"/>
          <w:lang w:val="de-DE"/>
        </w:rPr>
      </w:pPr>
      <w:proofErr w:type="spellStart"/>
      <w:r>
        <w:rPr>
          <w:b/>
          <w:bCs/>
          <w:sz w:val="30"/>
          <w:szCs w:val="30"/>
          <w:lang w:val="de-DE"/>
        </w:rPr>
        <w:t>муниципального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района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Ленинградской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области</w:t>
      </w:r>
      <w:proofErr w:type="spellEnd"/>
    </w:p>
    <w:p w:rsidR="00470312" w:rsidRDefault="00470312" w:rsidP="00204273">
      <w:pPr>
        <w:pStyle w:val="a8"/>
        <w:shd w:val="clear" w:color="auto" w:fill="FFFFFF"/>
        <w:spacing w:after="0" w:line="240" w:lineRule="auto"/>
        <w:ind w:left="-851" w:right="11"/>
        <w:jc w:val="center"/>
        <w:rPr>
          <w:lang w:val="de-DE"/>
        </w:rPr>
      </w:pPr>
    </w:p>
    <w:p w:rsidR="00470312" w:rsidRDefault="00204273">
      <w:pPr>
        <w:pStyle w:val="a8"/>
        <w:shd w:val="clear" w:color="auto" w:fill="FFFFFF"/>
        <w:spacing w:before="280" w:after="0"/>
        <w:ind w:left="17" w:right="11"/>
        <w:jc w:val="center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ПОСТАНОВЛЕНИЕ</w:t>
      </w:r>
    </w:p>
    <w:p w:rsidR="00470312" w:rsidRDefault="00470312">
      <w:pPr>
        <w:pStyle w:val="a8"/>
        <w:shd w:val="clear" w:color="auto" w:fill="FFFFFF"/>
        <w:spacing w:before="280" w:after="0"/>
        <w:jc w:val="center"/>
        <w:rPr>
          <w:sz w:val="27"/>
          <w:szCs w:val="27"/>
        </w:rPr>
      </w:pPr>
    </w:p>
    <w:p w:rsidR="00470312" w:rsidRDefault="00204273" w:rsidP="00204273">
      <w:pPr>
        <w:jc w:val="center"/>
        <w:rPr>
          <w:rFonts w:ascii="Times New Roman" w:hAnsi="Times New Roman"/>
          <w:b/>
          <w:sz w:val="28"/>
          <w:szCs w:val="28"/>
        </w:rPr>
      </w:pPr>
      <w:r w:rsidRPr="00204273">
        <w:rPr>
          <w:rFonts w:ascii="Times New Roman" w:hAnsi="Times New Roman"/>
          <w:b/>
          <w:sz w:val="28"/>
          <w:szCs w:val="28"/>
        </w:rPr>
        <w:t>26.09.2017      № 17-п</w:t>
      </w:r>
    </w:p>
    <w:p w:rsidR="00204273" w:rsidRDefault="00204273" w:rsidP="002042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0312" w:rsidRDefault="0020427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публичных (общественных) слушаний по проекту Правил благоустройства муниципального образования  </w:t>
      </w:r>
      <w:proofErr w:type="spellStart"/>
      <w:r>
        <w:rPr>
          <w:rFonts w:ascii="Times New Roman" w:hAnsi="Times New Roman"/>
          <w:b/>
          <w:sz w:val="28"/>
          <w:szCs w:val="28"/>
        </w:rPr>
        <w:t>Сланцевское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470312" w:rsidRDefault="0020427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Ленинградской области</w:t>
      </w:r>
    </w:p>
    <w:p w:rsidR="00470312" w:rsidRDefault="00470312">
      <w:pPr>
        <w:tabs>
          <w:tab w:val="left" w:pos="540"/>
        </w:tabs>
        <w:spacing w:after="0" w:line="240" w:lineRule="auto"/>
        <w:ind w:firstLine="900"/>
        <w:jc w:val="both"/>
        <w:rPr>
          <w:rFonts w:ascii="Times New Roman" w:hAnsi="Times New Roman"/>
        </w:rPr>
      </w:pPr>
    </w:p>
    <w:p w:rsidR="00204273" w:rsidRDefault="00204273">
      <w:pPr>
        <w:tabs>
          <w:tab w:val="left" w:pos="540"/>
        </w:tabs>
        <w:spacing w:after="0" w:line="240" w:lineRule="auto"/>
        <w:ind w:firstLine="900"/>
        <w:jc w:val="both"/>
        <w:rPr>
          <w:rFonts w:ascii="Times New Roman" w:hAnsi="Times New Roman"/>
        </w:rPr>
      </w:pPr>
    </w:p>
    <w:p w:rsidR="00470312" w:rsidRDefault="002042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в соответствии с </w:t>
      </w:r>
      <w:r>
        <w:rPr>
          <w:rFonts w:ascii="Times New Roman" w:hAnsi="Times New Roman"/>
          <w:sz w:val="28"/>
        </w:rPr>
        <w:t xml:space="preserve">Уставом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470312" w:rsidRDefault="00204273" w:rsidP="002042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470312" w:rsidRDefault="00204273" w:rsidP="00204273">
      <w:pPr>
        <w:widowControl w:val="0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публичные (общественные) слушания по проекту   Правил благоустройства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470312" w:rsidRDefault="00204273" w:rsidP="00204273">
      <w:pPr>
        <w:widowControl w:val="0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учета предложений по проекту и обеспечения участия граждан в его обсуждении:</w:t>
      </w:r>
    </w:p>
    <w:p w:rsidR="00470312" w:rsidRDefault="002042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Определить дату и место проведения публичных (общественных) слушаний по  проекту Правил благоустройства территории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области: 12 октября 2017 года в       10 часов 00 минут,  г. Сланцы пер. </w:t>
      </w:r>
      <w:proofErr w:type="gramStart"/>
      <w:r>
        <w:rPr>
          <w:rFonts w:ascii="Times New Roman" w:hAnsi="Times New Roman"/>
          <w:sz w:val="28"/>
          <w:szCs w:val="28"/>
        </w:rPr>
        <w:t>Почтовый</w:t>
      </w:r>
      <w:proofErr w:type="gramEnd"/>
      <w:r>
        <w:rPr>
          <w:rFonts w:ascii="Times New Roman" w:hAnsi="Times New Roman"/>
          <w:sz w:val="28"/>
          <w:szCs w:val="28"/>
        </w:rPr>
        <w:t>,  д.</w:t>
      </w:r>
      <w:r w:rsidR="007B436D">
        <w:rPr>
          <w:rFonts w:ascii="Times New Roman" w:hAnsi="Times New Roman"/>
          <w:sz w:val="28"/>
          <w:szCs w:val="28"/>
        </w:rPr>
        <w:t xml:space="preserve">3, </w:t>
      </w:r>
      <w:r>
        <w:rPr>
          <w:rFonts w:ascii="Times New Roman" w:hAnsi="Times New Roman"/>
          <w:sz w:val="28"/>
          <w:szCs w:val="28"/>
        </w:rPr>
        <w:t xml:space="preserve"> каб.28.</w:t>
      </w:r>
    </w:p>
    <w:p w:rsidR="00470312" w:rsidRDefault="002042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Установить, что с проектом </w:t>
      </w:r>
      <w:r w:rsidR="007B436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равил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можно ознакомиться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 </w:t>
      </w:r>
      <w:hyperlink r:id="rId5">
        <w:r>
          <w:rPr>
            <w:rStyle w:val="-"/>
            <w:rFonts w:ascii="Times New Roman" w:hAnsi="Times New Roman"/>
          </w:rPr>
          <w:t>http://slan-mo.ru</w:t>
        </w:r>
      </w:hyperlink>
      <w:r>
        <w:rPr>
          <w:rFonts w:ascii="Times New Roman" w:hAnsi="Times New Roman"/>
          <w:sz w:val="28"/>
          <w:szCs w:val="28"/>
        </w:rPr>
        <w:t xml:space="preserve"> в разделе «Формирование комфортной городской среды» — « Проект Правил благоустройства», либо в комитете ЖКХ, транспорта и инфраструктуры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  <w:proofErr w:type="gramEnd"/>
    </w:p>
    <w:p w:rsidR="00470312" w:rsidRDefault="002042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3)Установить, что предложения и замечания по проекту можно подать в письменном виде в комитет ЖКХ, транспорта и инфраструктуры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</w:t>
      </w:r>
      <w:r>
        <w:rPr>
          <w:rFonts w:ascii="Times New Roman" w:hAnsi="Times New Roman"/>
          <w:sz w:val="28"/>
          <w:szCs w:val="28"/>
        </w:rPr>
        <w:lastRenderedPageBreak/>
        <w:t>район Ленинградской области по рабочим дням с 9-00 до 17-00, по адресу: г. Сланцы, пер. Почтовый, д. 2/8 каб.22 до 0</w:t>
      </w:r>
      <w:r w:rsidR="007B436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.10.2017, телефоны для справок: 8(81374)22642.</w:t>
      </w:r>
      <w:proofErr w:type="gramEnd"/>
    </w:p>
    <w:p w:rsidR="00470312" w:rsidRDefault="00204273" w:rsidP="007B43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обращении должны быть указаны: фамилия, имя, отчество гражданина и его место жительства, либо наименование юридического лица и его мест нахождения.</w:t>
      </w:r>
    </w:p>
    <w:p w:rsidR="007B436D" w:rsidRPr="00201CDA" w:rsidRDefault="007B436D" w:rsidP="007B43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01CDA">
        <w:rPr>
          <w:rFonts w:ascii="Times New Roman" w:hAnsi="Times New Roman"/>
          <w:sz w:val="28"/>
          <w:szCs w:val="28"/>
        </w:rPr>
        <w:t xml:space="preserve">Установить, что техническое и организационное обеспечение работы комиссии возлагается на комитет по </w:t>
      </w:r>
      <w:r>
        <w:rPr>
          <w:rFonts w:ascii="Times New Roman" w:hAnsi="Times New Roman"/>
          <w:sz w:val="28"/>
          <w:szCs w:val="28"/>
        </w:rPr>
        <w:t xml:space="preserve">ЖКХ, транспорта и инфраструктуры </w:t>
      </w:r>
      <w:r w:rsidRPr="00201CD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01CDA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201CDA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70312" w:rsidRDefault="007B43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04273">
        <w:rPr>
          <w:rFonts w:ascii="Times New Roman" w:hAnsi="Times New Roman"/>
          <w:sz w:val="28"/>
          <w:szCs w:val="28"/>
        </w:rPr>
        <w:t xml:space="preserve">. Администрации </w:t>
      </w:r>
      <w:proofErr w:type="spellStart"/>
      <w:r w:rsidR="00204273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204273">
        <w:rPr>
          <w:rFonts w:ascii="Times New Roman" w:hAnsi="Times New Roman"/>
          <w:sz w:val="28"/>
          <w:szCs w:val="28"/>
        </w:rPr>
        <w:t xml:space="preserve"> муниципального района опубликовать настоящее постановление в газете «Знамя труда» и </w:t>
      </w:r>
      <w:proofErr w:type="gramStart"/>
      <w:r w:rsidR="00204273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="00204273">
        <w:rPr>
          <w:rFonts w:ascii="Times New Roman" w:hAnsi="Times New Roman"/>
          <w:sz w:val="28"/>
          <w:szCs w:val="28"/>
        </w:rPr>
        <w:t xml:space="preserve"> и проект </w:t>
      </w:r>
      <w:r>
        <w:rPr>
          <w:rFonts w:ascii="Times New Roman" w:hAnsi="Times New Roman"/>
          <w:sz w:val="28"/>
          <w:szCs w:val="28"/>
        </w:rPr>
        <w:t xml:space="preserve">Правил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="00204273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204273">
        <w:rPr>
          <w:rFonts w:ascii="Times New Roman" w:hAnsi="Times New Roman"/>
          <w:sz w:val="28"/>
          <w:szCs w:val="28"/>
        </w:rPr>
        <w:t>Сланцевский</w:t>
      </w:r>
      <w:proofErr w:type="spellEnd"/>
      <w:r w:rsidR="00204273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области.</w:t>
      </w:r>
    </w:p>
    <w:p w:rsidR="00470312" w:rsidRDefault="002042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470312" w:rsidRDefault="002042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70312" w:rsidRDefault="00470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0312" w:rsidRDefault="00470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0312" w:rsidRDefault="00470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0312" w:rsidRDefault="002042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Шотт</w:t>
      </w:r>
      <w:proofErr w:type="spellEnd"/>
    </w:p>
    <w:p w:rsidR="00470312" w:rsidRDefault="00470312">
      <w:pPr>
        <w:spacing w:after="0" w:line="240" w:lineRule="auto"/>
      </w:pPr>
    </w:p>
    <w:sectPr w:rsidR="00470312" w:rsidSect="0047031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C5E80"/>
    <w:multiLevelType w:val="multilevel"/>
    <w:tmpl w:val="E7A8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FE96E13"/>
    <w:multiLevelType w:val="multilevel"/>
    <w:tmpl w:val="3990A9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312"/>
    <w:rsid w:val="00204273"/>
    <w:rsid w:val="00470312"/>
    <w:rsid w:val="007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12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201CDA"/>
    <w:rPr>
      <w:color w:val="000080"/>
      <w:u w:val="single"/>
    </w:rPr>
  </w:style>
  <w:style w:type="paragraph" w:customStyle="1" w:styleId="a3">
    <w:name w:val="Заголовок"/>
    <w:basedOn w:val="a"/>
    <w:next w:val="a4"/>
    <w:rsid w:val="004703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70312"/>
    <w:pPr>
      <w:spacing w:after="140" w:line="288" w:lineRule="auto"/>
    </w:pPr>
  </w:style>
  <w:style w:type="paragraph" w:styleId="a5">
    <w:name w:val="List"/>
    <w:basedOn w:val="a4"/>
    <w:rsid w:val="00470312"/>
    <w:rPr>
      <w:rFonts w:cs="Mangal"/>
    </w:rPr>
  </w:style>
  <w:style w:type="paragraph" w:styleId="a6">
    <w:name w:val="Title"/>
    <w:basedOn w:val="a"/>
    <w:rsid w:val="004703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470312"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rsid w:val="00201CDA"/>
    <w:pPr>
      <w:spacing w:after="119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an-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2017-09-25T17:14:00Z</cp:lastPrinted>
  <dcterms:created xsi:type="dcterms:W3CDTF">2017-09-18T08:39:00Z</dcterms:created>
  <dcterms:modified xsi:type="dcterms:W3CDTF">2017-09-26T12:19:00Z</dcterms:modified>
  <dc:language>ru-RU</dc:language>
</cp:coreProperties>
</file>