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13776F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13776F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1235-п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084F5E" w:rsidRPr="0013776F" w:rsidRDefault="0013776F" w:rsidP="0013776F">
      <w:pPr>
        <w:pStyle w:val="a3"/>
        <w:ind w:right="1417" w:firstLine="0"/>
        <w:jc w:val="left"/>
        <w:rPr>
          <w:sz w:val="26"/>
          <w:szCs w:val="26"/>
        </w:rPr>
      </w:pPr>
      <w:r w:rsidRPr="0013776F">
        <w:rPr>
          <w:sz w:val="26"/>
          <w:szCs w:val="26"/>
        </w:rPr>
        <w:t xml:space="preserve">О внесении изменений и дополнений в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</w:t>
      </w:r>
      <w:proofErr w:type="spellStart"/>
      <w:r w:rsidRPr="0013776F">
        <w:rPr>
          <w:sz w:val="26"/>
          <w:szCs w:val="26"/>
        </w:rPr>
        <w:t>Сланцевский</w:t>
      </w:r>
      <w:proofErr w:type="spellEnd"/>
      <w:r w:rsidRPr="0013776F">
        <w:rPr>
          <w:sz w:val="26"/>
          <w:szCs w:val="26"/>
        </w:rPr>
        <w:t xml:space="preserve"> муниципальный район Ленинградской области», утвержденный постановлением администрации </w:t>
      </w:r>
      <w:proofErr w:type="spellStart"/>
      <w:r w:rsidRPr="0013776F">
        <w:rPr>
          <w:sz w:val="26"/>
          <w:szCs w:val="26"/>
        </w:rPr>
        <w:t>Сланцевского</w:t>
      </w:r>
      <w:proofErr w:type="spellEnd"/>
      <w:r w:rsidRPr="0013776F">
        <w:rPr>
          <w:sz w:val="26"/>
          <w:szCs w:val="26"/>
        </w:rPr>
        <w:t xml:space="preserve"> муниципального района от 15.07.2022 № 1105-п</w:t>
      </w:r>
    </w:p>
    <w:p w:rsidR="00084F5E" w:rsidRPr="0013776F" w:rsidRDefault="00084F5E" w:rsidP="00E8334E">
      <w:pPr>
        <w:ind w:left="60" w:firstLine="435"/>
        <w:jc w:val="both"/>
        <w:rPr>
          <w:sz w:val="26"/>
          <w:szCs w:val="26"/>
        </w:rPr>
      </w:pP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proofErr w:type="gramStart"/>
      <w:r w:rsidRPr="0013776F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распоряжением Правительства Ленинградской области от 28 декабря 2015 года N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</w:t>
      </w:r>
      <w:proofErr w:type="gramEnd"/>
      <w:r w:rsidRPr="0013776F">
        <w:rPr>
          <w:sz w:val="26"/>
          <w:szCs w:val="26"/>
        </w:rPr>
        <w:t xml:space="preserve"> многофункциональных центрах предоставления государственных и муниципальных услуг», администрация </w:t>
      </w:r>
      <w:proofErr w:type="spellStart"/>
      <w:r w:rsidRPr="0013776F">
        <w:rPr>
          <w:sz w:val="26"/>
          <w:szCs w:val="26"/>
        </w:rPr>
        <w:t>Сланцевского</w:t>
      </w:r>
      <w:proofErr w:type="spellEnd"/>
      <w:r w:rsidRPr="0013776F">
        <w:rPr>
          <w:sz w:val="26"/>
          <w:szCs w:val="26"/>
        </w:rPr>
        <w:t xml:space="preserve"> муниципального района </w:t>
      </w:r>
      <w:proofErr w:type="spellStart"/>
      <w:proofErr w:type="gramStart"/>
      <w:r w:rsidRPr="0013776F">
        <w:rPr>
          <w:sz w:val="26"/>
          <w:szCs w:val="26"/>
        </w:rPr>
        <w:t>п</w:t>
      </w:r>
      <w:proofErr w:type="spellEnd"/>
      <w:proofErr w:type="gramEnd"/>
      <w:r w:rsidRPr="0013776F">
        <w:rPr>
          <w:sz w:val="26"/>
          <w:szCs w:val="26"/>
        </w:rPr>
        <w:t xml:space="preserve"> </w:t>
      </w:r>
      <w:r w:rsidRPr="0013776F">
        <w:rPr>
          <w:sz w:val="26"/>
          <w:szCs w:val="26"/>
        </w:rPr>
        <w:t>о</w:t>
      </w:r>
      <w:r w:rsidRPr="0013776F">
        <w:rPr>
          <w:sz w:val="26"/>
          <w:szCs w:val="26"/>
        </w:rPr>
        <w:t xml:space="preserve"> </w:t>
      </w:r>
      <w:r w:rsidRPr="0013776F">
        <w:rPr>
          <w:sz w:val="26"/>
          <w:szCs w:val="26"/>
        </w:rPr>
        <w:t>с</w:t>
      </w:r>
      <w:r w:rsidRPr="0013776F">
        <w:rPr>
          <w:sz w:val="26"/>
          <w:szCs w:val="26"/>
        </w:rPr>
        <w:t xml:space="preserve"> </w:t>
      </w:r>
      <w:r w:rsidRPr="0013776F">
        <w:rPr>
          <w:sz w:val="26"/>
          <w:szCs w:val="26"/>
        </w:rPr>
        <w:t>т</w:t>
      </w:r>
      <w:r w:rsidRPr="0013776F">
        <w:rPr>
          <w:sz w:val="26"/>
          <w:szCs w:val="26"/>
        </w:rPr>
        <w:t xml:space="preserve"> </w:t>
      </w:r>
      <w:r w:rsidRPr="0013776F">
        <w:rPr>
          <w:sz w:val="26"/>
          <w:szCs w:val="26"/>
        </w:rPr>
        <w:t>а</w:t>
      </w:r>
      <w:r w:rsidRPr="0013776F">
        <w:rPr>
          <w:sz w:val="26"/>
          <w:szCs w:val="26"/>
        </w:rPr>
        <w:t xml:space="preserve"> </w:t>
      </w:r>
      <w:proofErr w:type="spellStart"/>
      <w:r w:rsidRPr="0013776F">
        <w:rPr>
          <w:sz w:val="26"/>
          <w:szCs w:val="26"/>
        </w:rPr>
        <w:t>н</w:t>
      </w:r>
      <w:proofErr w:type="spellEnd"/>
      <w:r w:rsidRPr="0013776F">
        <w:rPr>
          <w:sz w:val="26"/>
          <w:szCs w:val="26"/>
        </w:rPr>
        <w:t xml:space="preserve"> </w:t>
      </w:r>
      <w:r w:rsidRPr="0013776F">
        <w:rPr>
          <w:sz w:val="26"/>
          <w:szCs w:val="26"/>
        </w:rPr>
        <w:t>о</w:t>
      </w:r>
      <w:r w:rsidRPr="0013776F">
        <w:rPr>
          <w:sz w:val="26"/>
          <w:szCs w:val="26"/>
        </w:rPr>
        <w:t xml:space="preserve"> </w:t>
      </w:r>
      <w:r w:rsidRPr="0013776F">
        <w:rPr>
          <w:sz w:val="26"/>
          <w:szCs w:val="26"/>
        </w:rPr>
        <w:t>в</w:t>
      </w:r>
      <w:r w:rsidRPr="0013776F">
        <w:rPr>
          <w:sz w:val="26"/>
          <w:szCs w:val="26"/>
        </w:rPr>
        <w:t xml:space="preserve"> </w:t>
      </w:r>
      <w:r w:rsidRPr="0013776F">
        <w:rPr>
          <w:sz w:val="26"/>
          <w:szCs w:val="26"/>
        </w:rPr>
        <w:t>л</w:t>
      </w:r>
      <w:r w:rsidRPr="0013776F">
        <w:rPr>
          <w:sz w:val="26"/>
          <w:szCs w:val="26"/>
        </w:rPr>
        <w:t xml:space="preserve"> </w:t>
      </w:r>
      <w:r w:rsidRPr="0013776F">
        <w:rPr>
          <w:sz w:val="26"/>
          <w:szCs w:val="26"/>
        </w:rPr>
        <w:t>я</w:t>
      </w:r>
      <w:r w:rsidRPr="0013776F">
        <w:rPr>
          <w:sz w:val="26"/>
          <w:szCs w:val="26"/>
        </w:rPr>
        <w:t xml:space="preserve"> </w:t>
      </w:r>
      <w:r w:rsidRPr="0013776F">
        <w:rPr>
          <w:sz w:val="26"/>
          <w:szCs w:val="26"/>
        </w:rPr>
        <w:t>е</w:t>
      </w:r>
      <w:r w:rsidRPr="0013776F">
        <w:rPr>
          <w:sz w:val="26"/>
          <w:szCs w:val="26"/>
        </w:rPr>
        <w:t xml:space="preserve"> </w:t>
      </w:r>
      <w:r w:rsidRPr="0013776F">
        <w:rPr>
          <w:sz w:val="26"/>
          <w:szCs w:val="26"/>
        </w:rPr>
        <w:t>т</w:t>
      </w:r>
      <w:r w:rsidRPr="0013776F">
        <w:rPr>
          <w:sz w:val="26"/>
          <w:szCs w:val="26"/>
        </w:rPr>
        <w:t xml:space="preserve"> </w:t>
      </w:r>
      <w:r w:rsidRPr="0013776F">
        <w:rPr>
          <w:sz w:val="26"/>
          <w:szCs w:val="26"/>
        </w:rPr>
        <w:t>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1.</w:t>
      </w:r>
      <w:r w:rsidRPr="0013776F">
        <w:rPr>
          <w:sz w:val="26"/>
          <w:szCs w:val="26"/>
        </w:rPr>
        <w:tab/>
      </w:r>
      <w:proofErr w:type="gramStart"/>
      <w:r w:rsidRPr="0013776F">
        <w:rPr>
          <w:sz w:val="26"/>
          <w:szCs w:val="26"/>
        </w:rPr>
        <w:t xml:space="preserve">Внести в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</w:t>
      </w:r>
      <w:proofErr w:type="spellStart"/>
      <w:r w:rsidRPr="0013776F">
        <w:rPr>
          <w:sz w:val="26"/>
          <w:szCs w:val="26"/>
        </w:rPr>
        <w:t>Сланцевский</w:t>
      </w:r>
      <w:proofErr w:type="spellEnd"/>
      <w:r w:rsidRPr="0013776F">
        <w:rPr>
          <w:sz w:val="26"/>
          <w:szCs w:val="26"/>
        </w:rPr>
        <w:t xml:space="preserve"> муниципальный район Ленинградской области» (далее — Административный регламент), утвержденный постановлением администрации </w:t>
      </w:r>
      <w:proofErr w:type="spellStart"/>
      <w:r w:rsidRPr="0013776F">
        <w:rPr>
          <w:sz w:val="26"/>
          <w:szCs w:val="26"/>
        </w:rPr>
        <w:t>Сланцевского</w:t>
      </w:r>
      <w:proofErr w:type="spellEnd"/>
      <w:r w:rsidRPr="0013776F">
        <w:rPr>
          <w:sz w:val="26"/>
          <w:szCs w:val="26"/>
        </w:rPr>
        <w:t xml:space="preserve"> муниципального района от 15.07.2022 № 1105-п, с изменениями от 28.07.2022 №1182-п, следующие изменения и дополнения:</w:t>
      </w:r>
      <w:proofErr w:type="gramEnd"/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1.1. Пункты 2.2, 2.2.1 раздела 2 изложить в следующей редакции: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 xml:space="preserve">«2.2. Муниципальную услугу предоставляет: администрация МО </w:t>
      </w:r>
      <w:proofErr w:type="spellStart"/>
      <w:r w:rsidRPr="0013776F">
        <w:rPr>
          <w:sz w:val="26"/>
          <w:szCs w:val="26"/>
        </w:rPr>
        <w:t>Сланцевский</w:t>
      </w:r>
      <w:proofErr w:type="spellEnd"/>
      <w:r w:rsidRPr="0013776F">
        <w:rPr>
          <w:sz w:val="26"/>
          <w:szCs w:val="26"/>
        </w:rPr>
        <w:t xml:space="preserve"> муниципальный район Ленинградской области, посредством органа, ответственного за предоставление муниципальной услуги (сектор по архитектуре администрации).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В предоставлении муниципальной услуги участвует: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ГБУ ЛО «МФЦ».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lastRenderedPageBreak/>
        <w:t xml:space="preserve">При предоставлении муниципальной услуги уполномоченные органы взаимодействует </w:t>
      </w:r>
      <w:proofErr w:type="gramStart"/>
      <w:r w:rsidRPr="0013776F">
        <w:rPr>
          <w:sz w:val="26"/>
          <w:szCs w:val="26"/>
        </w:rPr>
        <w:t>с</w:t>
      </w:r>
      <w:proofErr w:type="gramEnd"/>
      <w:r w:rsidRPr="0013776F">
        <w:rPr>
          <w:sz w:val="26"/>
          <w:szCs w:val="26"/>
        </w:rPr>
        <w:t>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Федеральной службой государственной регистрации, кадастра и картографии;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Пенсионным фондом Российской Федерации.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1) при личной явке: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в филиалах, отделах, удаленных рабочих местах ГБУ ЛО «МФЦ»;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2) без личной явки: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в электронной форме через личный кабинет заявителя на ПГУ ЛО/ ЕПГУ.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Заявитель может записаться на прием для подачи заявления о предоставлении услуги следующими способами: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1) посредством ПГУ ЛО/ЕПГУ – в МФЦ;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2) по телефону – в МФЦ.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Для записи заявитель выбирает любую свободную для приема дату и время в пределах установленного МФЦ графика приема заявителей.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 xml:space="preserve">2.2.1. </w:t>
      </w:r>
      <w:proofErr w:type="gramStart"/>
      <w:r w:rsidRPr="0013776F">
        <w:rPr>
          <w:sz w:val="26"/>
          <w:szCs w:val="26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ГБУ ЛО "МФЦ"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</w:t>
      </w:r>
      <w:proofErr w:type="gramEnd"/>
      <w:r w:rsidRPr="0013776F">
        <w:rPr>
          <w:sz w:val="26"/>
          <w:szCs w:val="26"/>
        </w:rPr>
        <w:t xml:space="preserve"> и о защите информации" (при технической реализации)</w:t>
      </w:r>
      <w:proofErr w:type="gramStart"/>
      <w:r w:rsidRPr="0013776F">
        <w:rPr>
          <w:sz w:val="26"/>
          <w:szCs w:val="26"/>
        </w:rPr>
        <w:t>.»</w:t>
      </w:r>
      <w:proofErr w:type="gramEnd"/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1.2. Пункт 2.3.1 раздела 2 изложить в следующей редакции: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«2.3.1.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1) при личной явке: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в филиалах, отделах, удаленных рабочих местах ГБУ ЛО «МФЦ»;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2) без личной явки: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 xml:space="preserve">почтовым отправлением; 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в электронной форме через личный кабинет заявителя на ПГУ ЛО/ ЕПГУ.»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1.3. Пункт 2.13 раздела 2 изложить в следующей редакции: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«2.13. Срок регистрации запроса заявителя о предоставлении муниципальной услуги составляет в ОМСУ: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proofErr w:type="gramStart"/>
      <w:r w:rsidRPr="0013776F">
        <w:rPr>
          <w:sz w:val="26"/>
          <w:szCs w:val="26"/>
        </w:rPr>
        <w:t>при направлении запроса на бумажном носителе из МФЦ в ОМСУ – в день поступления запроса в ОМСУ;</w:t>
      </w:r>
      <w:proofErr w:type="gramEnd"/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при направлении запроса в форме электронного документа посредством ЕПГУ или ПГУ ЛО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</w:t>
      </w:r>
      <w:proofErr w:type="gramStart"/>
      <w:r w:rsidRPr="0013776F">
        <w:rPr>
          <w:sz w:val="26"/>
          <w:szCs w:val="26"/>
        </w:rPr>
        <w:t>.»</w:t>
      </w:r>
      <w:proofErr w:type="gramEnd"/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lastRenderedPageBreak/>
        <w:t>1.4. Пункты 2.14.1, 2.14.2 раздела 2 изложить в следующей редакции: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«2.14.1. Предоставление муниципальной услуги осуществляется в специально выделенных для этих целей помещениях МФЦ.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2.14.2.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</w:t>
      </w:r>
      <w:proofErr w:type="gramStart"/>
      <w:r w:rsidRPr="0013776F">
        <w:rPr>
          <w:sz w:val="26"/>
          <w:szCs w:val="26"/>
        </w:rPr>
        <w:t>.»</w:t>
      </w:r>
      <w:proofErr w:type="gramEnd"/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1.5. Пункт 2.14.7 раздела 2 изложить в следующей редакции: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«2.14.7. При необходимости работником МФЦ инвалиду оказывается помощь в преодолении барьеров, мешающих получению ими услуг наравне с другими лицами</w:t>
      </w:r>
      <w:proofErr w:type="gramStart"/>
      <w:r w:rsidRPr="0013776F">
        <w:rPr>
          <w:sz w:val="26"/>
          <w:szCs w:val="26"/>
        </w:rPr>
        <w:t>.»</w:t>
      </w:r>
      <w:proofErr w:type="gramEnd"/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1.6. Подпункт 3 пункта 2.15.3 раздела 2 изложить в следующей редакции: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«3)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МФЦ;»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1.7. Пункт 3.3.1 раздела 3 изложить в следующей редакции: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 xml:space="preserve">«3.3.1. </w:t>
      </w:r>
      <w:proofErr w:type="gramStart"/>
      <w:r w:rsidRPr="0013776F">
        <w:rPr>
          <w:sz w:val="26"/>
          <w:szCs w:val="26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МФЦ непосредственно, посредством ЕПГУ/ПГУ ЛО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</w:t>
      </w:r>
      <w:proofErr w:type="gramEnd"/>
      <w:r w:rsidRPr="0013776F">
        <w:rPr>
          <w:sz w:val="26"/>
          <w:szCs w:val="26"/>
        </w:rPr>
        <w:t xml:space="preserve"> допущенных опечаток </w:t>
      </w:r>
      <w:proofErr w:type="gramStart"/>
      <w:r w:rsidRPr="0013776F">
        <w:rPr>
          <w:sz w:val="26"/>
          <w:szCs w:val="26"/>
        </w:rPr>
        <w:t>и(</w:t>
      </w:r>
      <w:proofErr w:type="gramEnd"/>
      <w:r w:rsidRPr="0013776F">
        <w:rPr>
          <w:sz w:val="26"/>
          <w:szCs w:val="26"/>
        </w:rPr>
        <w:t>или) ошибок и приложением копии документа, содержащего опечатки и (или) ошибки.»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2.</w:t>
      </w:r>
      <w:r w:rsidRPr="0013776F">
        <w:rPr>
          <w:sz w:val="26"/>
          <w:szCs w:val="26"/>
        </w:rPr>
        <w:tab/>
        <w:t xml:space="preserve">Опубликовать постановление в официальном приложении к газете «Знамя труда» и разместить на официальном сайте администрации муниципального образования </w:t>
      </w:r>
      <w:proofErr w:type="spellStart"/>
      <w:r w:rsidRPr="0013776F">
        <w:rPr>
          <w:sz w:val="26"/>
          <w:szCs w:val="26"/>
        </w:rPr>
        <w:t>Сланцевский</w:t>
      </w:r>
      <w:proofErr w:type="spellEnd"/>
      <w:r w:rsidRPr="0013776F">
        <w:rPr>
          <w:sz w:val="26"/>
          <w:szCs w:val="26"/>
        </w:rPr>
        <w:t xml:space="preserve"> муниципальный район Ленинградской области.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3.</w:t>
      </w:r>
      <w:r w:rsidRPr="0013776F">
        <w:rPr>
          <w:sz w:val="26"/>
          <w:szCs w:val="26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13776F" w:rsidRPr="0013776F" w:rsidRDefault="0013776F" w:rsidP="0013776F">
      <w:pPr>
        <w:ind w:left="60" w:firstLine="435"/>
        <w:jc w:val="both"/>
        <w:rPr>
          <w:sz w:val="26"/>
          <w:szCs w:val="26"/>
        </w:rPr>
      </w:pPr>
      <w:r w:rsidRPr="0013776F">
        <w:rPr>
          <w:sz w:val="26"/>
          <w:szCs w:val="26"/>
        </w:rPr>
        <w:t>4.</w:t>
      </w:r>
      <w:r w:rsidRPr="0013776F">
        <w:rPr>
          <w:sz w:val="26"/>
          <w:szCs w:val="26"/>
        </w:rPr>
        <w:tab/>
      </w:r>
      <w:proofErr w:type="gramStart"/>
      <w:r w:rsidRPr="0013776F">
        <w:rPr>
          <w:sz w:val="26"/>
          <w:szCs w:val="26"/>
        </w:rPr>
        <w:t>Контроль за</w:t>
      </w:r>
      <w:proofErr w:type="gramEnd"/>
      <w:r w:rsidRPr="0013776F">
        <w:rPr>
          <w:sz w:val="26"/>
          <w:szCs w:val="26"/>
        </w:rPr>
        <w:t xml:space="preserve"> исполнением возложить на заместителя главы администрации </w:t>
      </w:r>
      <w:proofErr w:type="spellStart"/>
      <w:r w:rsidRPr="0013776F">
        <w:rPr>
          <w:sz w:val="26"/>
          <w:szCs w:val="26"/>
        </w:rPr>
        <w:t>Сланцевского</w:t>
      </w:r>
      <w:proofErr w:type="spellEnd"/>
      <w:r w:rsidRPr="0013776F">
        <w:rPr>
          <w:sz w:val="26"/>
          <w:szCs w:val="26"/>
        </w:rPr>
        <w:t xml:space="preserve"> муниципального района — председателя комитета по управлению муниципальным имуществом и земельными ресурсами администрации </w:t>
      </w:r>
      <w:proofErr w:type="spellStart"/>
      <w:r w:rsidRPr="0013776F">
        <w:rPr>
          <w:sz w:val="26"/>
          <w:szCs w:val="26"/>
        </w:rPr>
        <w:t>Сланцевского</w:t>
      </w:r>
      <w:proofErr w:type="spellEnd"/>
      <w:r w:rsidRPr="0013776F">
        <w:rPr>
          <w:sz w:val="26"/>
          <w:szCs w:val="26"/>
        </w:rPr>
        <w:t xml:space="preserve"> муниципального района </w:t>
      </w:r>
      <w:proofErr w:type="spellStart"/>
      <w:r w:rsidRPr="0013776F">
        <w:rPr>
          <w:sz w:val="26"/>
          <w:szCs w:val="26"/>
        </w:rPr>
        <w:t>Никифорчин</w:t>
      </w:r>
      <w:proofErr w:type="spellEnd"/>
      <w:r w:rsidRPr="0013776F">
        <w:rPr>
          <w:sz w:val="26"/>
          <w:szCs w:val="26"/>
        </w:rPr>
        <w:t xml:space="preserve"> Н.А.</w:t>
      </w:r>
    </w:p>
    <w:p w:rsidR="00AA009E" w:rsidRPr="0013776F" w:rsidRDefault="00AA009E" w:rsidP="003064DC">
      <w:pPr>
        <w:pStyle w:val="a3"/>
        <w:ind w:firstLine="0"/>
        <w:rPr>
          <w:sz w:val="26"/>
          <w:szCs w:val="26"/>
        </w:rPr>
      </w:pPr>
    </w:p>
    <w:p w:rsidR="00A8625D" w:rsidRPr="0013776F" w:rsidRDefault="00A8625D" w:rsidP="003064DC">
      <w:pPr>
        <w:pStyle w:val="a3"/>
        <w:ind w:firstLine="0"/>
        <w:rPr>
          <w:sz w:val="26"/>
          <w:szCs w:val="26"/>
        </w:rPr>
      </w:pPr>
    </w:p>
    <w:p w:rsidR="00A8625D" w:rsidRPr="0013776F" w:rsidRDefault="00A8625D" w:rsidP="003064DC">
      <w:pPr>
        <w:pStyle w:val="a3"/>
        <w:ind w:firstLine="0"/>
        <w:rPr>
          <w:sz w:val="26"/>
          <w:szCs w:val="26"/>
        </w:rPr>
      </w:pPr>
    </w:p>
    <w:p w:rsidR="003064DC" w:rsidRPr="0013776F" w:rsidRDefault="008E4FA8" w:rsidP="003064DC">
      <w:pPr>
        <w:pStyle w:val="a3"/>
        <w:ind w:right="-3827" w:firstLine="0"/>
        <w:rPr>
          <w:sz w:val="26"/>
          <w:szCs w:val="26"/>
        </w:rPr>
      </w:pPr>
      <w:r w:rsidRPr="0013776F">
        <w:rPr>
          <w:sz w:val="26"/>
          <w:szCs w:val="26"/>
        </w:rPr>
        <w:t>Глава</w:t>
      </w:r>
      <w:r w:rsidR="003064DC" w:rsidRPr="0013776F">
        <w:rPr>
          <w:sz w:val="26"/>
          <w:szCs w:val="26"/>
        </w:rPr>
        <w:t xml:space="preserve"> администрации </w:t>
      </w:r>
    </w:p>
    <w:p w:rsidR="003064DC" w:rsidRPr="0013776F" w:rsidRDefault="003064DC" w:rsidP="003064DC">
      <w:pPr>
        <w:pStyle w:val="a3"/>
        <w:ind w:right="-3827" w:firstLine="0"/>
        <w:rPr>
          <w:sz w:val="26"/>
          <w:szCs w:val="26"/>
        </w:rPr>
      </w:pPr>
      <w:r w:rsidRPr="0013776F">
        <w:rPr>
          <w:sz w:val="26"/>
          <w:szCs w:val="26"/>
        </w:rPr>
        <w:t xml:space="preserve">муниципального образования                               </w:t>
      </w:r>
      <w:r w:rsidR="0093498D" w:rsidRPr="0013776F">
        <w:rPr>
          <w:sz w:val="26"/>
          <w:szCs w:val="26"/>
        </w:rPr>
        <w:t xml:space="preserve">                            </w:t>
      </w:r>
      <w:r w:rsidR="008E4FA8" w:rsidRPr="0013776F">
        <w:rPr>
          <w:sz w:val="26"/>
          <w:szCs w:val="26"/>
        </w:rPr>
        <w:t xml:space="preserve"> </w:t>
      </w:r>
      <w:r w:rsidR="0013776F">
        <w:rPr>
          <w:sz w:val="26"/>
          <w:szCs w:val="26"/>
        </w:rPr>
        <w:t xml:space="preserve">   </w:t>
      </w:r>
      <w:r w:rsidR="008E4FA8" w:rsidRPr="0013776F">
        <w:rPr>
          <w:sz w:val="26"/>
          <w:szCs w:val="26"/>
        </w:rPr>
        <w:t xml:space="preserve">  </w:t>
      </w:r>
      <w:r w:rsidR="0093498D" w:rsidRPr="0013776F">
        <w:rPr>
          <w:sz w:val="26"/>
          <w:szCs w:val="26"/>
        </w:rPr>
        <w:t>М.</w:t>
      </w:r>
      <w:r w:rsidR="008E4FA8" w:rsidRPr="0013776F">
        <w:rPr>
          <w:sz w:val="26"/>
          <w:szCs w:val="26"/>
        </w:rPr>
        <w:t>Б.Чистова</w:t>
      </w:r>
    </w:p>
    <w:p w:rsidR="00DF2795" w:rsidRPr="0013776F" w:rsidRDefault="003064DC" w:rsidP="003064DC">
      <w:pPr>
        <w:rPr>
          <w:sz w:val="26"/>
          <w:szCs w:val="26"/>
        </w:rPr>
      </w:pPr>
      <w:r w:rsidRPr="0013776F">
        <w:rPr>
          <w:sz w:val="26"/>
          <w:szCs w:val="26"/>
        </w:rPr>
        <w:t xml:space="preserve">                                                                               </w:t>
      </w:r>
    </w:p>
    <w:sectPr w:rsidR="00DF2795" w:rsidRPr="0013776F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97" w:rsidRDefault="00E83D97" w:rsidP="00E8334E">
      <w:r>
        <w:separator/>
      </w:r>
    </w:p>
  </w:endnote>
  <w:endnote w:type="continuationSeparator" w:id="0">
    <w:p w:rsidR="00E83D97" w:rsidRDefault="00E83D97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97" w:rsidRDefault="00E83D97" w:rsidP="00E8334E">
      <w:r>
        <w:separator/>
      </w:r>
    </w:p>
  </w:footnote>
  <w:footnote w:type="continuationSeparator" w:id="0">
    <w:p w:rsidR="00E83D97" w:rsidRDefault="00E83D97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84F5E"/>
    <w:rsid w:val="000B124C"/>
    <w:rsid w:val="0013776F"/>
    <w:rsid w:val="001619DB"/>
    <w:rsid w:val="00166C8E"/>
    <w:rsid w:val="00185E8E"/>
    <w:rsid w:val="001B2218"/>
    <w:rsid w:val="002D37A0"/>
    <w:rsid w:val="003064DC"/>
    <w:rsid w:val="00376DEE"/>
    <w:rsid w:val="004E116A"/>
    <w:rsid w:val="005553FE"/>
    <w:rsid w:val="0057385A"/>
    <w:rsid w:val="00645403"/>
    <w:rsid w:val="007031F8"/>
    <w:rsid w:val="00783EB9"/>
    <w:rsid w:val="007965ED"/>
    <w:rsid w:val="008E4FA8"/>
    <w:rsid w:val="0093498D"/>
    <w:rsid w:val="00A8625D"/>
    <w:rsid w:val="00AA009E"/>
    <w:rsid w:val="00B52BCC"/>
    <w:rsid w:val="00C150DA"/>
    <w:rsid w:val="00C3463E"/>
    <w:rsid w:val="00C652DD"/>
    <w:rsid w:val="00CC7905"/>
    <w:rsid w:val="00CE33E5"/>
    <w:rsid w:val="00CE7701"/>
    <w:rsid w:val="00D6648A"/>
    <w:rsid w:val="00D9432E"/>
    <w:rsid w:val="00DF2795"/>
    <w:rsid w:val="00E54FDA"/>
    <w:rsid w:val="00E8334E"/>
    <w:rsid w:val="00E83D97"/>
    <w:rsid w:val="00F12A62"/>
    <w:rsid w:val="00F434A8"/>
    <w:rsid w:val="00F74F4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2023-07-31T08:32:00Z</cp:lastPrinted>
  <dcterms:created xsi:type="dcterms:W3CDTF">2023-07-31T08:32:00Z</dcterms:created>
  <dcterms:modified xsi:type="dcterms:W3CDTF">2023-07-31T08:32:00Z</dcterms:modified>
</cp:coreProperties>
</file>