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4B23" w14:textId="77777777" w:rsidR="00CF590B" w:rsidRDefault="00CF590B" w:rsidP="00CF590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0CD40EC" w14:textId="0B9DA465" w:rsidR="00CF590B" w:rsidRPr="003D434E" w:rsidRDefault="00CF590B" w:rsidP="00CF590B">
      <w:pPr>
        <w:jc w:val="center"/>
      </w:pPr>
      <w:r w:rsidRPr="00A52DA4">
        <w:rPr>
          <w:noProof/>
          <w:lang w:eastAsia="ru-RU"/>
        </w:rPr>
        <w:drawing>
          <wp:inline distT="0" distB="0" distL="0" distR="0" wp14:anchorId="479C76C6" wp14:editId="5F925397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09B51" w14:textId="77777777" w:rsidR="00CF590B" w:rsidRPr="003D434E" w:rsidRDefault="00CF590B" w:rsidP="00CF590B">
      <w:pPr>
        <w:spacing w:after="0" w:line="240" w:lineRule="auto"/>
        <w:jc w:val="center"/>
        <w:rPr>
          <w:rFonts w:ascii="Bookman Old Style" w:eastAsia="Times New Roman" w:hAnsi="Bookman Old Style"/>
          <w:b/>
          <w:sz w:val="36"/>
          <w:szCs w:val="36"/>
          <w:lang w:eastAsia="ru-RU"/>
        </w:rPr>
      </w:pPr>
      <w:proofErr w:type="gramStart"/>
      <w:r w:rsidRPr="003D434E">
        <w:rPr>
          <w:rFonts w:ascii="Bookman Old Style" w:eastAsia="Times New Roman" w:hAnsi="Bookman Old Style"/>
          <w:b/>
          <w:sz w:val="36"/>
          <w:szCs w:val="36"/>
          <w:lang w:eastAsia="ru-RU"/>
        </w:rPr>
        <w:t>СОВЕТ  ДЕПУТАТОВ</w:t>
      </w:r>
      <w:proofErr w:type="gramEnd"/>
    </w:p>
    <w:p w14:paraId="02933664" w14:textId="77777777" w:rsidR="00CF590B" w:rsidRPr="003D434E" w:rsidRDefault="00CF590B" w:rsidP="00CF590B">
      <w:pPr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ru-RU"/>
        </w:rPr>
      </w:pPr>
      <w:r w:rsidRPr="003D434E">
        <w:rPr>
          <w:rFonts w:ascii="Bookman Old Style" w:eastAsia="Times New Roman" w:hAnsi="Bookman Old Style"/>
          <w:b/>
          <w:sz w:val="20"/>
          <w:szCs w:val="20"/>
          <w:lang w:eastAsia="ru-RU"/>
        </w:rPr>
        <w:t xml:space="preserve"> </w:t>
      </w:r>
      <w:proofErr w:type="gramStart"/>
      <w:r w:rsidRPr="003D434E">
        <w:rPr>
          <w:rFonts w:ascii="Bookman Old Style" w:eastAsia="Times New Roman" w:hAnsi="Bookman Old Style"/>
          <w:b/>
          <w:sz w:val="20"/>
          <w:szCs w:val="20"/>
          <w:lang w:eastAsia="ru-RU"/>
        </w:rPr>
        <w:t>МУНИЦИПАЛЬНОГО  ОБРАЗОВАНИЯ</w:t>
      </w:r>
      <w:proofErr w:type="gramEnd"/>
      <w:r w:rsidRPr="003D434E">
        <w:rPr>
          <w:rFonts w:ascii="Bookman Old Style" w:eastAsia="Times New Roman" w:hAnsi="Bookman Old Style"/>
          <w:b/>
          <w:sz w:val="20"/>
          <w:szCs w:val="20"/>
          <w:lang w:eastAsia="ru-RU"/>
        </w:rPr>
        <w:t xml:space="preserve">  СЛАНЦЕВСКИЙ  МУНИЦИПАЛЬНЫЙ  РАЙОН </w:t>
      </w:r>
    </w:p>
    <w:p w14:paraId="649A4423" w14:textId="77777777" w:rsidR="00CF590B" w:rsidRPr="003D434E" w:rsidRDefault="00CF590B" w:rsidP="00CF590B">
      <w:pPr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ru-RU"/>
        </w:rPr>
      </w:pPr>
      <w:proofErr w:type="gramStart"/>
      <w:r w:rsidRPr="003D434E">
        <w:rPr>
          <w:rFonts w:ascii="Bookman Old Style" w:eastAsia="Times New Roman" w:hAnsi="Bookman Old Style"/>
          <w:b/>
          <w:sz w:val="20"/>
          <w:szCs w:val="20"/>
          <w:lang w:eastAsia="ru-RU"/>
        </w:rPr>
        <w:t>ЛЕНИНГРАДСКОЙ  ОБЛАСТИ</w:t>
      </w:r>
      <w:proofErr w:type="gramEnd"/>
    </w:p>
    <w:p w14:paraId="0D34DA32" w14:textId="77777777" w:rsidR="00CF590B" w:rsidRPr="003D434E" w:rsidRDefault="00CF590B" w:rsidP="00CF590B">
      <w:pPr>
        <w:jc w:val="center"/>
        <w:rPr>
          <w:rFonts w:ascii="Times New Roman" w:hAnsi="Times New Roman"/>
          <w:sz w:val="36"/>
          <w:szCs w:val="36"/>
        </w:rPr>
      </w:pPr>
    </w:p>
    <w:p w14:paraId="3FA374B9" w14:textId="17C23648" w:rsidR="00CF590B" w:rsidRDefault="00CF590B" w:rsidP="00CF590B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sz w:val="36"/>
          <w:szCs w:val="20"/>
          <w:lang w:eastAsia="ru-RU"/>
        </w:rPr>
      </w:pPr>
      <w:r w:rsidRPr="003D434E">
        <w:rPr>
          <w:rFonts w:ascii="Bookman Old Style" w:eastAsia="Times New Roman" w:hAnsi="Bookman Old Style"/>
          <w:b/>
          <w:sz w:val="36"/>
          <w:szCs w:val="20"/>
          <w:lang w:eastAsia="ru-RU"/>
        </w:rPr>
        <w:t>Р Е Ш Е Н И Е</w:t>
      </w:r>
    </w:p>
    <w:p w14:paraId="10A913C5" w14:textId="77777777" w:rsidR="00CF590B" w:rsidRPr="003D434E" w:rsidRDefault="00CF590B" w:rsidP="00CF590B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sz w:val="36"/>
          <w:szCs w:val="20"/>
          <w:lang w:eastAsia="ru-RU"/>
        </w:rPr>
      </w:pPr>
    </w:p>
    <w:p w14:paraId="2889707E" w14:textId="77777777" w:rsidR="008E23DC" w:rsidRDefault="008E23DC" w:rsidP="00350A0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AD610C" w14:textId="56E1B14B" w:rsidR="00350A07" w:rsidRPr="00CF590B" w:rsidRDefault="00CF590B" w:rsidP="00350A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F590B">
        <w:rPr>
          <w:rFonts w:ascii="Times New Roman" w:hAnsi="Times New Roman" w:cs="Times New Roman"/>
          <w:sz w:val="28"/>
          <w:szCs w:val="28"/>
          <w:lang w:eastAsia="ru-RU"/>
        </w:rPr>
        <w:t xml:space="preserve">          11</w:t>
      </w:r>
      <w:r w:rsidR="00893043" w:rsidRPr="00CF590B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="00976EFC" w:rsidRPr="00CF59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23B32" w:rsidRPr="00CF590B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893043" w:rsidRPr="00CF59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B2C16" w:rsidRPr="00CF59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№ </w:t>
      </w:r>
      <w:r w:rsidR="000F1A08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D23B32" w:rsidRPr="00CF5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EFC" w:rsidRPr="00CF590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6EFC" w:rsidRPr="00CF590B">
        <w:rPr>
          <w:rFonts w:ascii="Times New Roman" w:hAnsi="Times New Roman" w:cs="Times New Roman"/>
          <w:sz w:val="28"/>
          <w:szCs w:val="28"/>
          <w:lang w:eastAsia="ru-RU"/>
        </w:rPr>
        <w:t>рсд</w:t>
      </w:r>
      <w:proofErr w:type="spellEnd"/>
    </w:p>
    <w:p w14:paraId="0570E9F2" w14:textId="4168151A" w:rsidR="00976EFC" w:rsidRPr="00CF590B" w:rsidRDefault="00976EFC" w:rsidP="00350A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FE6A8C" w14:textId="77777777" w:rsidR="00CF590B" w:rsidRPr="00CF590B" w:rsidRDefault="00CF590B" w:rsidP="00350A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719754" w14:textId="77777777" w:rsidR="00CF590B" w:rsidRDefault="00350A07" w:rsidP="0035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создании комиссии </w:t>
      </w:r>
      <w:r w:rsidRPr="00CF590B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</w:p>
    <w:p w14:paraId="28D25E59" w14:textId="069BF832" w:rsidR="00CF590B" w:rsidRDefault="007A1A57" w:rsidP="00350A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0A07" w:rsidRPr="00CF590B">
        <w:rPr>
          <w:rFonts w:ascii="Times New Roman" w:hAnsi="Times New Roman" w:cs="Times New Roman"/>
          <w:sz w:val="28"/>
          <w:szCs w:val="28"/>
        </w:rPr>
        <w:t>опросов</w:t>
      </w:r>
      <w:r w:rsidR="00CF590B">
        <w:rPr>
          <w:rFonts w:ascii="Times New Roman" w:hAnsi="Times New Roman" w:cs="Times New Roman"/>
          <w:sz w:val="28"/>
          <w:szCs w:val="28"/>
        </w:rPr>
        <w:t xml:space="preserve"> </w:t>
      </w:r>
      <w:r w:rsidR="00350A07" w:rsidRPr="00CF590B">
        <w:rPr>
          <w:rFonts w:ascii="Times New Roman" w:hAnsi="Times New Roman" w:cs="Times New Roman"/>
          <w:sz w:val="28"/>
          <w:szCs w:val="28"/>
        </w:rPr>
        <w:t>урегулирования конфликта</w:t>
      </w:r>
    </w:p>
    <w:p w14:paraId="6EE1FCAB" w14:textId="288D46A5" w:rsidR="00CF590B" w:rsidRDefault="00350A07" w:rsidP="0035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интересов в отношении лиц,</w:t>
      </w:r>
      <w:r w:rsid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hAnsi="Times New Roman" w:cs="Times New Roman"/>
          <w:sz w:val="28"/>
          <w:szCs w:val="28"/>
        </w:rPr>
        <w:t xml:space="preserve">замещающих </w:t>
      </w:r>
    </w:p>
    <w:p w14:paraId="72BEB5D8" w14:textId="14A090DC" w:rsidR="00350A07" w:rsidRPr="00CF590B" w:rsidRDefault="00350A07" w:rsidP="0035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муниципальные должности (депутатов)</w:t>
      </w:r>
    </w:p>
    <w:p w14:paraId="1DA4462E" w14:textId="77777777" w:rsidR="00CF590B" w:rsidRDefault="00350A07" w:rsidP="0035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в совете депутатов муниципального </w:t>
      </w:r>
    </w:p>
    <w:p w14:paraId="7EE1C5EF" w14:textId="77777777" w:rsidR="00CF590B" w:rsidRDefault="00350A07" w:rsidP="0035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 xml:space="preserve">образования Сланцевский муниципальный </w:t>
      </w:r>
    </w:p>
    <w:p w14:paraId="215544E0" w14:textId="21B02E02" w:rsidR="00350A07" w:rsidRPr="00CF590B" w:rsidRDefault="00350A07" w:rsidP="0035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район Ленинградской области</w:t>
      </w:r>
    </w:p>
    <w:p w14:paraId="5F4015FF" w14:textId="77777777" w:rsidR="00277BC8" w:rsidRPr="00CF590B" w:rsidRDefault="00277BC8" w:rsidP="0035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898C28F" w14:textId="77777777" w:rsidR="00277BC8" w:rsidRPr="00CF590B" w:rsidRDefault="00277BC8" w:rsidP="0035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6CC981" w14:textId="77777777" w:rsidR="00350A07" w:rsidRPr="00CF590B" w:rsidRDefault="0014774B" w:rsidP="004452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0A07"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Указом Президента Российской Федерации от1 июля 2010 г</w:t>
      </w:r>
      <w:r w:rsidR="00976EFC"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350A07"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350A07"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25.12.2008 № 273-ФЗ "О противодействии коррупции"</w:t>
      </w:r>
      <w:r w:rsidR="00277BC8"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Положением о</w:t>
      </w:r>
      <w:r w:rsidR="00C414AA"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BC8"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="00277BC8" w:rsidRPr="00CF590B">
        <w:rPr>
          <w:rFonts w:ascii="Times New Roman" w:hAnsi="Times New Roman" w:cs="Times New Roman"/>
          <w:sz w:val="28"/>
          <w:szCs w:val="28"/>
        </w:rPr>
        <w:t>по рассмотрению вопросов</w:t>
      </w:r>
      <w:r w:rsidR="00C414AA"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="00277BC8" w:rsidRPr="00CF590B">
        <w:rPr>
          <w:rFonts w:ascii="Times New Roman" w:hAnsi="Times New Roman" w:cs="Times New Roman"/>
          <w:sz w:val="28"/>
          <w:szCs w:val="28"/>
        </w:rPr>
        <w:t>урегулирования конфликта интересов в отношении лиц,</w:t>
      </w:r>
      <w:r w:rsidR="00C414AA"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="00277BC8" w:rsidRPr="00CF590B">
        <w:rPr>
          <w:rFonts w:ascii="Times New Roman" w:hAnsi="Times New Roman" w:cs="Times New Roman"/>
          <w:sz w:val="28"/>
          <w:szCs w:val="28"/>
        </w:rPr>
        <w:t>замещающих муниципальные должности (депутатов)</w:t>
      </w:r>
      <w:r w:rsidR="00C414AA"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="00277BC8" w:rsidRPr="00CF590B">
        <w:rPr>
          <w:rFonts w:ascii="Times New Roman" w:hAnsi="Times New Roman" w:cs="Times New Roman"/>
          <w:sz w:val="28"/>
          <w:szCs w:val="28"/>
        </w:rPr>
        <w:t>в совете депутатов</w:t>
      </w:r>
      <w:r w:rsidR="00C414AA"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="00277BC8" w:rsidRPr="00CF59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Сланцевский муниципальный район Ленинградской области, утвержденного решением совета депутатов от 30 марта 2016 </w:t>
      </w:r>
      <w:r w:rsidR="00976EFC" w:rsidRPr="00CF590B">
        <w:rPr>
          <w:rFonts w:ascii="Times New Roman" w:hAnsi="Times New Roman" w:cs="Times New Roman"/>
          <w:sz w:val="28"/>
          <w:szCs w:val="28"/>
        </w:rPr>
        <w:t xml:space="preserve">года  </w:t>
      </w:r>
      <w:r w:rsidR="00277BC8" w:rsidRPr="00CF590B">
        <w:rPr>
          <w:rFonts w:ascii="Times New Roman" w:hAnsi="Times New Roman" w:cs="Times New Roman"/>
          <w:sz w:val="28"/>
          <w:szCs w:val="28"/>
        </w:rPr>
        <w:t>№</w:t>
      </w:r>
      <w:r w:rsidR="00976EFC" w:rsidRPr="00CF590B">
        <w:rPr>
          <w:rFonts w:ascii="Times New Roman" w:hAnsi="Times New Roman" w:cs="Times New Roman"/>
          <w:sz w:val="28"/>
          <w:szCs w:val="28"/>
        </w:rPr>
        <w:t xml:space="preserve"> 203-рсд, </w:t>
      </w:r>
      <w:r w:rsidR="00350A07"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976EFC" w:rsidRPr="00CF590B">
        <w:rPr>
          <w:rFonts w:ascii="Times New Roman" w:hAnsi="Times New Roman" w:cs="Times New Roman"/>
          <w:sz w:val="28"/>
          <w:szCs w:val="28"/>
        </w:rPr>
        <w:t>муниципального образования Сланцевский муниципальный район Ленинградской области</w:t>
      </w:r>
      <w:r w:rsidR="00C414AA" w:rsidRPr="00CF590B">
        <w:rPr>
          <w:rFonts w:ascii="Times New Roman" w:hAnsi="Times New Roman" w:cs="Times New Roman"/>
          <w:sz w:val="28"/>
          <w:szCs w:val="28"/>
        </w:rPr>
        <w:t xml:space="preserve"> </w:t>
      </w:r>
      <w:r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037B46BD" w14:textId="77777777" w:rsidR="003E007A" w:rsidRPr="00CF590B" w:rsidRDefault="0014774B" w:rsidP="00CF590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комиссию </w:t>
      </w:r>
      <w:r w:rsidRPr="00CF590B">
        <w:rPr>
          <w:rFonts w:ascii="Times New Roman" w:hAnsi="Times New Roman" w:cs="Times New Roman"/>
          <w:sz w:val="28"/>
          <w:szCs w:val="28"/>
        </w:rPr>
        <w:t>по рассмотрению вопросов урегулирования конфликта интересов в отношении лиц, замещающих муниципальные должности (депутатов) в совете депутатов муниципального образования Сланцевский муниципальный район Ленинградской области в следующем составе:</w:t>
      </w:r>
    </w:p>
    <w:p w14:paraId="2B557137" w14:textId="77777777" w:rsidR="005B2C16" w:rsidRPr="00CF590B" w:rsidRDefault="005B2C16" w:rsidP="004452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B2C16" w:rsidRPr="00CF590B" w14:paraId="4DCCA060" w14:textId="77777777" w:rsidTr="00AF0C4C">
        <w:tc>
          <w:tcPr>
            <w:tcW w:w="4926" w:type="dxa"/>
          </w:tcPr>
          <w:p w14:paraId="07E5196F" w14:textId="77777777" w:rsidR="005B2C16" w:rsidRPr="00CF590B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927" w:type="dxa"/>
          </w:tcPr>
          <w:p w14:paraId="7B0D719D" w14:textId="77777777" w:rsidR="005B2C16" w:rsidRPr="00CF590B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16" w:rsidRPr="00CF590B" w14:paraId="3DD3F388" w14:textId="77777777" w:rsidTr="00AF0C4C">
        <w:tc>
          <w:tcPr>
            <w:tcW w:w="4926" w:type="dxa"/>
          </w:tcPr>
          <w:p w14:paraId="3E3164F5" w14:textId="77777777" w:rsidR="005B2C16" w:rsidRPr="00CF590B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Филиппова Марина Александровна   </w:t>
            </w:r>
          </w:p>
        </w:tc>
        <w:tc>
          <w:tcPr>
            <w:tcW w:w="4927" w:type="dxa"/>
          </w:tcPr>
          <w:p w14:paraId="07FADBEE" w14:textId="77777777" w:rsidR="005B2C16" w:rsidRPr="00CF590B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  совета депутатов муниципального образования Сланцевский муниципальный район</w:t>
            </w:r>
          </w:p>
        </w:tc>
      </w:tr>
      <w:tr w:rsidR="005B2C16" w:rsidRPr="00CF590B" w14:paraId="4877EE22" w14:textId="77777777" w:rsidTr="00AF0C4C">
        <w:tc>
          <w:tcPr>
            <w:tcW w:w="4926" w:type="dxa"/>
          </w:tcPr>
          <w:p w14:paraId="0732797C" w14:textId="77777777" w:rsidR="005B2C16" w:rsidRPr="00CF590B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927" w:type="dxa"/>
          </w:tcPr>
          <w:p w14:paraId="366B2BB1" w14:textId="77777777" w:rsidR="005B2C16" w:rsidRPr="00CF590B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16" w:rsidRPr="00CF590B" w14:paraId="07D41E55" w14:textId="77777777" w:rsidTr="00AF0C4C">
        <w:tc>
          <w:tcPr>
            <w:tcW w:w="4926" w:type="dxa"/>
          </w:tcPr>
          <w:p w14:paraId="3BF7571C" w14:textId="77777777" w:rsidR="005B2C16" w:rsidRPr="00CF590B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Белова Лариса Вячеславовна  </w:t>
            </w:r>
          </w:p>
        </w:tc>
        <w:tc>
          <w:tcPr>
            <w:tcW w:w="4927" w:type="dxa"/>
          </w:tcPr>
          <w:p w14:paraId="1AD58EF6" w14:textId="326010CE" w:rsidR="005B2C16" w:rsidRPr="00CF590B" w:rsidRDefault="00AF0C4C" w:rsidP="008037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0B" w:rsidRPr="00CF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F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 совета депутатов по законности, правопорядку и соблюдению регламента</w:t>
            </w:r>
          </w:p>
          <w:p w14:paraId="0DDA3947" w14:textId="77777777" w:rsidR="00803719" w:rsidRPr="00CF590B" w:rsidRDefault="00803719" w:rsidP="008037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16" w:rsidRPr="00CF590B" w14:paraId="1A9DE1F8" w14:textId="77777777" w:rsidTr="00AF0C4C">
        <w:tc>
          <w:tcPr>
            <w:tcW w:w="4926" w:type="dxa"/>
          </w:tcPr>
          <w:p w14:paraId="6F9C4591" w14:textId="77777777" w:rsidR="005B2C16" w:rsidRPr="00CF590B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Секретарь  комиссии</w:t>
            </w:r>
            <w:proofErr w:type="gramEnd"/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7" w:type="dxa"/>
          </w:tcPr>
          <w:p w14:paraId="5925CFB3" w14:textId="77777777" w:rsidR="005B2C16" w:rsidRPr="00CF590B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16" w:rsidRPr="00CF590B" w14:paraId="7A7AD09C" w14:textId="77777777" w:rsidTr="00AF0C4C">
        <w:tc>
          <w:tcPr>
            <w:tcW w:w="4926" w:type="dxa"/>
          </w:tcPr>
          <w:p w14:paraId="35F295B3" w14:textId="77777777" w:rsidR="005B2C16" w:rsidRPr="00CF590B" w:rsidRDefault="00D23B32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Ермакова Марина Александровна</w:t>
            </w:r>
          </w:p>
        </w:tc>
        <w:tc>
          <w:tcPr>
            <w:tcW w:w="4927" w:type="dxa"/>
          </w:tcPr>
          <w:p w14:paraId="3665CD1E" w14:textId="77777777" w:rsidR="005B2C16" w:rsidRPr="00CF590B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аппарата совета депутатов</w:t>
            </w:r>
          </w:p>
        </w:tc>
      </w:tr>
      <w:tr w:rsidR="005B2C16" w:rsidRPr="00CF590B" w14:paraId="37C0291F" w14:textId="77777777" w:rsidTr="00AF0C4C">
        <w:tc>
          <w:tcPr>
            <w:tcW w:w="4926" w:type="dxa"/>
          </w:tcPr>
          <w:p w14:paraId="54A1F345" w14:textId="77777777" w:rsidR="005B2C16" w:rsidRPr="00CF590B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27" w:type="dxa"/>
          </w:tcPr>
          <w:p w14:paraId="63FE8EFB" w14:textId="77777777" w:rsidR="005B2C16" w:rsidRPr="00CF590B" w:rsidRDefault="005B2C16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16" w:rsidRPr="00CF590B" w14:paraId="4FD5A8C1" w14:textId="77777777" w:rsidTr="00AF0C4C">
        <w:tc>
          <w:tcPr>
            <w:tcW w:w="4926" w:type="dxa"/>
          </w:tcPr>
          <w:p w14:paraId="61F6605A" w14:textId="77777777" w:rsidR="005B2C16" w:rsidRPr="00CF590B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Игнатьева Светлана Геннадьевна</w:t>
            </w:r>
          </w:p>
        </w:tc>
        <w:tc>
          <w:tcPr>
            <w:tcW w:w="4927" w:type="dxa"/>
          </w:tcPr>
          <w:p w14:paraId="43DB5195" w14:textId="77777777" w:rsidR="005B2C16" w:rsidRPr="00CF590B" w:rsidRDefault="00AF0C4C" w:rsidP="008F38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5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</w:t>
            </w:r>
            <w:r w:rsidR="008F38F5" w:rsidRPr="00CF5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</w:t>
            </w:r>
            <w:r w:rsidRPr="00CF5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 Общественной палаты муниципального образования Сланцевский муниципальный район</w:t>
            </w:r>
          </w:p>
        </w:tc>
      </w:tr>
      <w:tr w:rsidR="005B2C16" w:rsidRPr="00CF590B" w14:paraId="7FACA7C0" w14:textId="77777777" w:rsidTr="00AF0C4C">
        <w:tc>
          <w:tcPr>
            <w:tcW w:w="4926" w:type="dxa"/>
          </w:tcPr>
          <w:p w14:paraId="52B7D5F8" w14:textId="77777777" w:rsidR="005B2C16" w:rsidRPr="00CF590B" w:rsidRDefault="00D23B32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Авдошова</w:t>
            </w:r>
            <w:proofErr w:type="spellEnd"/>
            <w:r w:rsidRPr="00CF590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927" w:type="dxa"/>
          </w:tcPr>
          <w:p w14:paraId="71986D79" w14:textId="77777777" w:rsidR="005B2C16" w:rsidRPr="00CF590B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5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независимый эксперт (Представитель юридической службы администрации Сланцевского муниципального района)</w:t>
            </w:r>
          </w:p>
        </w:tc>
      </w:tr>
      <w:tr w:rsidR="005B2C16" w:rsidRPr="00CF590B" w14:paraId="1F5DA6C2" w14:textId="77777777" w:rsidTr="00AF0C4C">
        <w:tc>
          <w:tcPr>
            <w:tcW w:w="4926" w:type="dxa"/>
          </w:tcPr>
          <w:p w14:paraId="1DAC6710" w14:textId="77777777" w:rsidR="005B2C16" w:rsidRPr="00CF590B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590B">
              <w:rPr>
                <w:rFonts w:ascii="Times New Roman" w:hAnsi="Times New Roman" w:cs="Times New Roman"/>
                <w:sz w:val="28"/>
                <w:szCs w:val="28"/>
              </w:rPr>
              <w:t>Редчина</w:t>
            </w:r>
            <w:proofErr w:type="spellEnd"/>
            <w:r w:rsidRPr="00CF590B">
              <w:rPr>
                <w:rFonts w:ascii="Times New Roman" w:hAnsi="Times New Roman" w:cs="Times New Roman"/>
                <w:sz w:val="28"/>
                <w:szCs w:val="28"/>
              </w:rPr>
              <w:t xml:space="preserve">  Надежда</w:t>
            </w:r>
            <w:proofErr w:type="gramEnd"/>
            <w:r w:rsidRPr="00CF590B">
              <w:rPr>
                <w:rFonts w:ascii="Times New Roman" w:hAnsi="Times New Roman" w:cs="Times New Roman"/>
                <w:sz w:val="28"/>
                <w:szCs w:val="28"/>
              </w:rPr>
              <w:t xml:space="preserve">  Ивановна   </w:t>
            </w:r>
          </w:p>
        </w:tc>
        <w:tc>
          <w:tcPr>
            <w:tcW w:w="4927" w:type="dxa"/>
          </w:tcPr>
          <w:p w14:paraId="79FAA375" w14:textId="77777777" w:rsidR="005B2C16" w:rsidRPr="00CF590B" w:rsidRDefault="00AF0C4C" w:rsidP="004452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председатель комиссии совета депутатов по социальному и экономическому развитию</w:t>
            </w:r>
          </w:p>
        </w:tc>
      </w:tr>
    </w:tbl>
    <w:p w14:paraId="66D31FA4" w14:textId="77777777" w:rsidR="005B2C16" w:rsidRPr="00CF590B" w:rsidRDefault="00F42861" w:rsidP="00CF590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0B">
        <w:rPr>
          <w:rFonts w:ascii="Times New Roman" w:hAnsi="Times New Roman" w:cs="Times New Roman"/>
          <w:sz w:val="28"/>
          <w:szCs w:val="28"/>
        </w:rPr>
        <w:t>Признать утратившим сил</w:t>
      </w:r>
      <w:r w:rsidR="00D23B32" w:rsidRPr="00CF590B">
        <w:rPr>
          <w:rFonts w:ascii="Times New Roman" w:hAnsi="Times New Roman" w:cs="Times New Roman"/>
          <w:sz w:val="28"/>
          <w:szCs w:val="28"/>
        </w:rPr>
        <w:t>у решение совета депутатов от 16.10</w:t>
      </w:r>
      <w:r w:rsidRPr="00CF590B">
        <w:rPr>
          <w:rFonts w:ascii="Times New Roman" w:hAnsi="Times New Roman" w:cs="Times New Roman"/>
          <w:sz w:val="28"/>
          <w:szCs w:val="28"/>
        </w:rPr>
        <w:t>.201</w:t>
      </w:r>
      <w:r w:rsidR="00D23B32" w:rsidRPr="00CF590B">
        <w:rPr>
          <w:rFonts w:ascii="Times New Roman" w:hAnsi="Times New Roman" w:cs="Times New Roman"/>
          <w:sz w:val="28"/>
          <w:szCs w:val="28"/>
        </w:rPr>
        <w:t>9 № 10</w:t>
      </w:r>
      <w:r w:rsidRPr="00CF590B">
        <w:rPr>
          <w:rFonts w:ascii="Times New Roman" w:hAnsi="Times New Roman" w:cs="Times New Roman"/>
          <w:sz w:val="28"/>
          <w:szCs w:val="28"/>
        </w:rPr>
        <w:t>-рсд.</w:t>
      </w:r>
    </w:p>
    <w:p w14:paraId="4C71B523" w14:textId="2A718ADA" w:rsidR="003E007A" w:rsidRPr="00CF590B" w:rsidRDefault="003E007A" w:rsidP="004452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0E899C5" w14:textId="56600CD5" w:rsidR="00CF590B" w:rsidRPr="00CF590B" w:rsidRDefault="00CF590B" w:rsidP="004452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DD9214B" w14:textId="4DDF12E3" w:rsidR="00CF590B" w:rsidRPr="00CF590B" w:rsidRDefault="00CF590B" w:rsidP="004452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1E463BD" w14:textId="77777777" w:rsidR="00CF590B" w:rsidRPr="00CF590B" w:rsidRDefault="00CF590B" w:rsidP="004452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13EE265" w14:textId="3FCD8C4B" w:rsidR="00F42861" w:rsidRPr="00CF590B" w:rsidRDefault="003E007A" w:rsidP="00C414AA">
      <w:pPr>
        <w:spacing w:before="100" w:beforeAutospacing="1" w:after="159" w:line="252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  <w:r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        </w:t>
      </w:r>
      <w:r w:rsidR="00D23B32"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proofErr w:type="spellStart"/>
      <w:r w:rsidR="00D23B32" w:rsidRPr="00C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В.М.Богданов</w:t>
      </w:r>
      <w:proofErr w:type="spellEnd"/>
    </w:p>
    <w:sectPr w:rsidR="00F42861" w:rsidRPr="00CF590B" w:rsidSect="005B2C16">
      <w:pgSz w:w="11906" w:h="16838"/>
      <w:pgMar w:top="56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55F5"/>
    <w:multiLevelType w:val="hybridMultilevel"/>
    <w:tmpl w:val="DD84B426"/>
    <w:lvl w:ilvl="0" w:tplc="8EBC613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A07"/>
    <w:rsid w:val="000654CF"/>
    <w:rsid w:val="000E65ED"/>
    <w:rsid w:val="000F1A08"/>
    <w:rsid w:val="0014774B"/>
    <w:rsid w:val="00277BC8"/>
    <w:rsid w:val="002E3862"/>
    <w:rsid w:val="00350A07"/>
    <w:rsid w:val="00353C1B"/>
    <w:rsid w:val="003E007A"/>
    <w:rsid w:val="00445205"/>
    <w:rsid w:val="005236E2"/>
    <w:rsid w:val="005B2C16"/>
    <w:rsid w:val="00655D53"/>
    <w:rsid w:val="006A0BA4"/>
    <w:rsid w:val="006B063C"/>
    <w:rsid w:val="006E2851"/>
    <w:rsid w:val="006E6304"/>
    <w:rsid w:val="0076741E"/>
    <w:rsid w:val="007A1A57"/>
    <w:rsid w:val="00803719"/>
    <w:rsid w:val="0086154B"/>
    <w:rsid w:val="00893043"/>
    <w:rsid w:val="008E23DC"/>
    <w:rsid w:val="008F38F5"/>
    <w:rsid w:val="00961CCA"/>
    <w:rsid w:val="0097496A"/>
    <w:rsid w:val="00976EFC"/>
    <w:rsid w:val="00995E1A"/>
    <w:rsid w:val="009A3946"/>
    <w:rsid w:val="009C51FB"/>
    <w:rsid w:val="00A057DA"/>
    <w:rsid w:val="00A15C75"/>
    <w:rsid w:val="00A70DE8"/>
    <w:rsid w:val="00A81D93"/>
    <w:rsid w:val="00A823A7"/>
    <w:rsid w:val="00AD74D2"/>
    <w:rsid w:val="00AF0C4C"/>
    <w:rsid w:val="00BD1AFB"/>
    <w:rsid w:val="00BD625C"/>
    <w:rsid w:val="00C414AA"/>
    <w:rsid w:val="00CF590B"/>
    <w:rsid w:val="00D23B32"/>
    <w:rsid w:val="00D60826"/>
    <w:rsid w:val="00E96325"/>
    <w:rsid w:val="00EB4346"/>
    <w:rsid w:val="00F42861"/>
    <w:rsid w:val="00F8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0276"/>
  <w15:docId w15:val="{A81922F2-1EB7-470D-8CE3-970ECA3E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A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50A0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350A0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4346"/>
    <w:pPr>
      <w:ind w:left="720"/>
      <w:contextualSpacing/>
    </w:pPr>
  </w:style>
  <w:style w:type="table" w:styleId="a6">
    <w:name w:val="Table Grid"/>
    <w:basedOn w:val="a1"/>
    <w:uiPriority w:val="59"/>
    <w:rsid w:val="00995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0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0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2024-10-02T13:19:00Z</cp:lastPrinted>
  <dcterms:created xsi:type="dcterms:W3CDTF">2019-09-23T06:05:00Z</dcterms:created>
  <dcterms:modified xsi:type="dcterms:W3CDTF">2024-10-11T09:12:00Z</dcterms:modified>
</cp:coreProperties>
</file>