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29FEB" w14:textId="3129E3CC" w:rsidR="004D3CD7" w:rsidRPr="004D3CD7" w:rsidRDefault="004D3CD7" w:rsidP="004D3CD7">
      <w:pPr>
        <w:widowControl w:val="0"/>
        <w:suppressAutoHyphens/>
        <w:autoSpaceDN w:val="0"/>
        <w:rPr>
          <w:rFonts w:eastAsia="Andale Sans UI" w:cs="Tahoma"/>
          <w:kern w:val="3"/>
          <w:u w:val="single"/>
          <w:lang w:val="de-DE" w:eastAsia="ja-JP" w:bidi="fa-IR"/>
        </w:rPr>
      </w:pPr>
      <w:r w:rsidRPr="004D3CD7">
        <w:rPr>
          <w:rFonts w:eastAsia="Andale Sans UI"/>
          <w:b/>
          <w:bCs/>
          <w:kern w:val="3"/>
          <w:sz w:val="28"/>
          <w:szCs w:val="28"/>
          <w:u w:val="single"/>
          <w:lang w:eastAsia="ja-JP" w:bidi="fa-IR"/>
        </w:rPr>
        <w:t>ПРОЕКТ</w:t>
      </w:r>
      <w:r w:rsidRPr="004D3CD7">
        <w:rPr>
          <w:rFonts w:eastAsia="Andale Sans UI"/>
          <w:b/>
          <w:bCs/>
          <w:kern w:val="3"/>
          <w:sz w:val="28"/>
          <w:szCs w:val="28"/>
          <w:lang w:eastAsia="ja-JP" w:bidi="fa-IR"/>
        </w:rPr>
        <w:t xml:space="preserve">                                                                                     </w:t>
      </w:r>
      <w:r w:rsidRPr="004D3CD7">
        <w:rPr>
          <w:rFonts w:eastAsia="Andale Sans UI"/>
          <w:b/>
          <w:bCs/>
          <w:kern w:val="3"/>
          <w:sz w:val="28"/>
          <w:szCs w:val="28"/>
          <w:u w:val="single"/>
          <w:lang w:eastAsia="ja-JP" w:bidi="fa-IR"/>
        </w:rPr>
        <w:t>08.02.2022</w:t>
      </w:r>
    </w:p>
    <w:p w14:paraId="7CDDF6F9" w14:textId="77777777" w:rsidR="004D3CD7" w:rsidRPr="004D3CD7" w:rsidRDefault="004D3CD7" w:rsidP="004D3CD7">
      <w:pPr>
        <w:widowControl w:val="0"/>
        <w:suppressAutoHyphens/>
        <w:autoSpaceDN w:val="0"/>
        <w:rPr>
          <w:rFonts w:eastAsia="Andale Sans UI" w:cs="Tahoma"/>
          <w:b/>
          <w:bCs/>
          <w:kern w:val="3"/>
          <w:sz w:val="16"/>
          <w:szCs w:val="16"/>
          <w:lang w:eastAsia="ja-JP" w:bidi="fa-IR"/>
        </w:rPr>
      </w:pPr>
      <w:r w:rsidRPr="004D3CD7"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  <w:t xml:space="preserve">   </w:t>
      </w:r>
    </w:p>
    <w:p w14:paraId="6A58B148" w14:textId="77777777" w:rsidR="004D3CD7" w:rsidRPr="004D3CD7" w:rsidRDefault="004D3CD7" w:rsidP="004D3CD7">
      <w:pPr>
        <w:widowControl w:val="0"/>
        <w:suppressAutoHyphens/>
        <w:autoSpaceDN w:val="0"/>
        <w:rPr>
          <w:rFonts w:eastAsia="Andale Sans UI" w:cs="Tahoma"/>
          <w:b/>
          <w:bCs/>
          <w:kern w:val="3"/>
          <w:sz w:val="16"/>
          <w:szCs w:val="16"/>
          <w:lang w:eastAsia="ja-JP" w:bidi="fa-IR"/>
        </w:rPr>
      </w:pPr>
    </w:p>
    <w:p w14:paraId="6795F6B0" w14:textId="77777777" w:rsidR="004D3CD7" w:rsidRPr="004D3CD7" w:rsidRDefault="004D3CD7" w:rsidP="004D3CD7">
      <w:pPr>
        <w:widowControl w:val="0"/>
        <w:suppressAutoHyphens/>
        <w:autoSpaceDN w:val="0"/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</w:pPr>
      <w:r w:rsidRPr="004D3CD7"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  <w:t xml:space="preserve"> РЕШЕНИЯ   СОВЕТА   ДЕПУТАТОВ</w:t>
      </w:r>
      <w:bookmarkStart w:id="0" w:name="_GoBack"/>
      <w:bookmarkEnd w:id="0"/>
    </w:p>
    <w:p w14:paraId="7F25AE7A" w14:textId="77777777" w:rsidR="004D3CD7" w:rsidRPr="004D3CD7" w:rsidRDefault="004D3CD7" w:rsidP="004D3CD7">
      <w:pPr>
        <w:widowControl w:val="0"/>
        <w:suppressAutoHyphens/>
        <w:autoSpaceDN w:val="0"/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</w:pPr>
      <w:r w:rsidRPr="004D3CD7"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  <w:t xml:space="preserve">муниципального образования Сланцевский </w:t>
      </w:r>
    </w:p>
    <w:p w14:paraId="63A377C7" w14:textId="77777777" w:rsidR="004D3CD7" w:rsidRPr="004D3CD7" w:rsidRDefault="004D3CD7" w:rsidP="004D3CD7">
      <w:pPr>
        <w:widowControl w:val="0"/>
        <w:suppressAutoHyphens/>
        <w:autoSpaceDN w:val="0"/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</w:pPr>
      <w:r w:rsidRPr="004D3CD7"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  <w:t>муниципальный район  Ленинградской области</w:t>
      </w:r>
    </w:p>
    <w:p w14:paraId="1136F812" w14:textId="77777777" w:rsidR="004D3CD7" w:rsidRPr="004D3CD7" w:rsidRDefault="004D3CD7" w:rsidP="004D3CD7">
      <w:pPr>
        <w:widowControl w:val="0"/>
        <w:suppressAutoHyphens/>
        <w:autoSpaceDN w:val="0"/>
        <w:ind w:firstLine="645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14:paraId="47414657" w14:textId="77777777" w:rsidR="00406E90" w:rsidRPr="00FE51AA" w:rsidRDefault="00406E90" w:rsidP="00406E90">
      <w:pPr>
        <w:rPr>
          <w:b/>
          <w:bCs/>
          <w:sz w:val="28"/>
          <w:szCs w:val="28"/>
        </w:rPr>
      </w:pPr>
    </w:p>
    <w:p w14:paraId="2E3442D6" w14:textId="77777777" w:rsidR="00406E90" w:rsidRPr="00FE51AA" w:rsidRDefault="00406E90" w:rsidP="00406E90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006A12FD" w14:textId="77777777" w:rsidR="008C3014" w:rsidRPr="008C3014" w:rsidRDefault="00406E90" w:rsidP="008C3014">
      <w:pPr>
        <w:jc w:val="center"/>
        <w:rPr>
          <w:b/>
          <w:bCs/>
          <w:color w:val="000000"/>
          <w:sz w:val="28"/>
          <w:szCs w:val="28"/>
        </w:rPr>
      </w:pPr>
      <w:r w:rsidRPr="00FE51AA">
        <w:rPr>
          <w:b/>
          <w:bCs/>
          <w:color w:val="000000"/>
          <w:sz w:val="28"/>
          <w:szCs w:val="28"/>
        </w:rPr>
        <w:t xml:space="preserve">Об утверждении </w:t>
      </w:r>
      <w:r w:rsidR="000B4B65">
        <w:rPr>
          <w:b/>
          <w:bCs/>
          <w:color w:val="000000"/>
          <w:sz w:val="28"/>
          <w:szCs w:val="28"/>
        </w:rPr>
        <w:t>И</w:t>
      </w:r>
      <w:r w:rsidR="000B4B65" w:rsidRPr="000B4B65">
        <w:rPr>
          <w:b/>
          <w:bCs/>
          <w:color w:val="000000"/>
          <w:sz w:val="28"/>
          <w:szCs w:val="28"/>
        </w:rPr>
        <w:t>ндикативны</w:t>
      </w:r>
      <w:r w:rsidR="000B4B65">
        <w:rPr>
          <w:b/>
          <w:bCs/>
          <w:color w:val="000000"/>
          <w:sz w:val="28"/>
          <w:szCs w:val="28"/>
        </w:rPr>
        <w:t>х и к</w:t>
      </w:r>
      <w:r w:rsidR="000B4B65" w:rsidRPr="000B4B65">
        <w:rPr>
          <w:b/>
          <w:bCs/>
          <w:color w:val="000000"/>
          <w:sz w:val="28"/>
          <w:szCs w:val="28"/>
        </w:rPr>
        <w:t>лючевы</w:t>
      </w:r>
      <w:r w:rsidR="000B4B65">
        <w:rPr>
          <w:b/>
          <w:bCs/>
          <w:color w:val="000000"/>
          <w:sz w:val="28"/>
          <w:szCs w:val="28"/>
        </w:rPr>
        <w:t>х показателей,</w:t>
      </w:r>
      <w:r w:rsidR="000B4B65" w:rsidRPr="000B4B65">
        <w:rPr>
          <w:b/>
          <w:bCs/>
          <w:color w:val="000000"/>
          <w:sz w:val="28"/>
          <w:szCs w:val="28"/>
        </w:rPr>
        <w:t xml:space="preserve"> их целевы</w:t>
      </w:r>
      <w:r w:rsidR="000B4B65">
        <w:rPr>
          <w:b/>
          <w:bCs/>
          <w:color w:val="000000"/>
          <w:sz w:val="28"/>
          <w:szCs w:val="28"/>
        </w:rPr>
        <w:t xml:space="preserve">х значений по </w:t>
      </w:r>
      <w:r w:rsidR="000B4B65" w:rsidRPr="000B4B65">
        <w:rPr>
          <w:b/>
          <w:bCs/>
          <w:color w:val="000000"/>
          <w:sz w:val="28"/>
          <w:szCs w:val="28"/>
        </w:rPr>
        <w:t xml:space="preserve"> </w:t>
      </w:r>
      <w:r w:rsidRPr="00FE51AA">
        <w:rPr>
          <w:b/>
          <w:bCs/>
          <w:color w:val="000000"/>
          <w:sz w:val="28"/>
          <w:szCs w:val="28"/>
        </w:rPr>
        <w:t>муниципальном</w:t>
      </w:r>
      <w:r w:rsidR="000B4B65">
        <w:rPr>
          <w:b/>
          <w:bCs/>
          <w:color w:val="000000"/>
          <w:sz w:val="28"/>
          <w:szCs w:val="28"/>
        </w:rPr>
        <w:t>у</w:t>
      </w:r>
      <w:r w:rsidRPr="00FE51AA">
        <w:rPr>
          <w:b/>
          <w:bCs/>
          <w:color w:val="000000"/>
          <w:sz w:val="28"/>
          <w:szCs w:val="28"/>
        </w:rPr>
        <w:t xml:space="preserve"> лесном</w:t>
      </w:r>
      <w:r w:rsidR="000B4B65">
        <w:rPr>
          <w:b/>
          <w:bCs/>
          <w:color w:val="000000"/>
          <w:sz w:val="28"/>
          <w:szCs w:val="28"/>
        </w:rPr>
        <w:t>у контролю</w:t>
      </w:r>
      <w:r w:rsidRPr="00FE51AA">
        <w:rPr>
          <w:b/>
          <w:bCs/>
          <w:color w:val="000000"/>
          <w:sz w:val="28"/>
          <w:szCs w:val="28"/>
        </w:rPr>
        <w:t xml:space="preserve"> </w:t>
      </w:r>
      <w:r w:rsidR="008C3014" w:rsidRPr="008C3014">
        <w:rPr>
          <w:b/>
          <w:bCs/>
          <w:color w:val="000000"/>
          <w:sz w:val="28"/>
          <w:szCs w:val="28"/>
        </w:rPr>
        <w:t>в границах муниципального образования  Сланцевский  муниципальный район</w:t>
      </w:r>
    </w:p>
    <w:p w14:paraId="3B7500B4" w14:textId="00672957" w:rsidR="00406E90" w:rsidRPr="00FE51AA" w:rsidRDefault="008C3014" w:rsidP="008C3014">
      <w:pPr>
        <w:jc w:val="center"/>
        <w:rPr>
          <w:b/>
          <w:color w:val="000000"/>
        </w:rPr>
      </w:pPr>
      <w:r w:rsidRPr="008C3014">
        <w:rPr>
          <w:b/>
          <w:bCs/>
          <w:color w:val="000000"/>
          <w:sz w:val="28"/>
          <w:szCs w:val="28"/>
        </w:rPr>
        <w:t xml:space="preserve"> Ленинградской области</w:t>
      </w:r>
    </w:p>
    <w:p w14:paraId="12A8CB4A" w14:textId="77777777" w:rsidR="00406E90" w:rsidRPr="00FE51AA" w:rsidRDefault="00406E90" w:rsidP="00406E90">
      <w:pPr>
        <w:shd w:val="clear" w:color="auto" w:fill="FFFFFF"/>
        <w:ind w:firstLine="567"/>
        <w:rPr>
          <w:b/>
          <w:color w:val="000000"/>
        </w:rPr>
      </w:pPr>
    </w:p>
    <w:p w14:paraId="05653794" w14:textId="7CE3EB01" w:rsidR="008C3014" w:rsidRPr="008C3014" w:rsidRDefault="00406E90" w:rsidP="008C3014">
      <w:pPr>
        <w:ind w:firstLine="708"/>
        <w:jc w:val="both"/>
        <w:rPr>
          <w:rFonts w:eastAsia="SimSun"/>
          <w:b/>
          <w:color w:val="00000A"/>
          <w:sz w:val="28"/>
          <w:szCs w:val="28"/>
        </w:rPr>
      </w:pPr>
      <w:proofErr w:type="gramStart"/>
      <w:r w:rsidRPr="00FE51AA">
        <w:rPr>
          <w:color w:val="000000"/>
          <w:sz w:val="28"/>
          <w:szCs w:val="28"/>
        </w:rPr>
        <w:t xml:space="preserve">В соответствии со статьями 84, 98 Лесного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</w:t>
      </w:r>
      <w:r w:rsidRPr="00FE51AA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EB07B9">
        <w:rPr>
          <w:sz w:val="28"/>
          <w:szCs w:val="28"/>
        </w:rPr>
        <w:t>, «</w:t>
      </w:r>
      <w:r w:rsidR="00EB07B9" w:rsidRPr="00EB07B9">
        <w:rPr>
          <w:sz w:val="28"/>
          <w:szCs w:val="28"/>
        </w:rPr>
        <w:t>Положени</w:t>
      </w:r>
      <w:r w:rsidR="00EB07B9">
        <w:rPr>
          <w:sz w:val="28"/>
          <w:szCs w:val="28"/>
        </w:rPr>
        <w:t>ем</w:t>
      </w:r>
      <w:r w:rsidR="00EB07B9" w:rsidRPr="00EB07B9">
        <w:rPr>
          <w:sz w:val="28"/>
          <w:szCs w:val="28"/>
        </w:rPr>
        <w:t xml:space="preserve"> о муниципальном лесном контроле </w:t>
      </w:r>
      <w:r w:rsidR="008C3014" w:rsidRPr="008C3014">
        <w:rPr>
          <w:sz w:val="28"/>
          <w:szCs w:val="28"/>
        </w:rPr>
        <w:t>в границах муниципального образования  Сланцевский  муниципальный район Ленинградской области</w:t>
      </w:r>
      <w:r w:rsidR="00EB07B9">
        <w:rPr>
          <w:sz w:val="28"/>
          <w:szCs w:val="28"/>
        </w:rPr>
        <w:t xml:space="preserve">» утвержденным решением Совета депутатов Сланцевского </w:t>
      </w:r>
      <w:r w:rsidR="008C3014">
        <w:rPr>
          <w:sz w:val="28"/>
          <w:szCs w:val="28"/>
        </w:rPr>
        <w:t>муниципального района</w:t>
      </w:r>
      <w:proofErr w:type="gramEnd"/>
      <w:r w:rsidR="00EB07B9">
        <w:rPr>
          <w:sz w:val="28"/>
          <w:szCs w:val="28"/>
        </w:rPr>
        <w:t xml:space="preserve"> от 2</w:t>
      </w:r>
      <w:r w:rsidR="008C3014">
        <w:rPr>
          <w:sz w:val="28"/>
          <w:szCs w:val="28"/>
        </w:rPr>
        <w:t>7</w:t>
      </w:r>
      <w:r w:rsidR="00EB07B9">
        <w:rPr>
          <w:sz w:val="28"/>
          <w:szCs w:val="28"/>
        </w:rPr>
        <w:t xml:space="preserve">.09.2021 № </w:t>
      </w:r>
      <w:r w:rsidR="008C3014">
        <w:rPr>
          <w:sz w:val="28"/>
          <w:szCs w:val="28"/>
        </w:rPr>
        <w:t>235</w:t>
      </w:r>
      <w:r w:rsidR="00EB07B9">
        <w:rPr>
          <w:sz w:val="28"/>
          <w:szCs w:val="28"/>
        </w:rPr>
        <w:t>-</w:t>
      </w:r>
      <w:r w:rsidR="008C3014">
        <w:rPr>
          <w:sz w:val="28"/>
          <w:szCs w:val="28"/>
        </w:rPr>
        <w:t>р</w:t>
      </w:r>
      <w:r w:rsidR="00EB07B9">
        <w:rPr>
          <w:sz w:val="28"/>
          <w:szCs w:val="28"/>
        </w:rPr>
        <w:t>сд</w:t>
      </w:r>
      <w:r w:rsidRPr="00FE51AA">
        <w:rPr>
          <w:sz w:val="28"/>
          <w:szCs w:val="28"/>
        </w:rPr>
        <w:t xml:space="preserve">, </w:t>
      </w:r>
      <w:r w:rsidR="008C3014" w:rsidRPr="008C3014">
        <w:rPr>
          <w:rFonts w:eastAsia="SimSun"/>
          <w:color w:val="00000A"/>
          <w:sz w:val="28"/>
          <w:szCs w:val="28"/>
        </w:rPr>
        <w:t xml:space="preserve">совет депутатов муниципального образования Сланцевский муниципальный район Ленинградской области </w:t>
      </w:r>
      <w:r w:rsidR="008C3014" w:rsidRPr="008C3014">
        <w:rPr>
          <w:rFonts w:eastAsia="SimSun"/>
          <w:b/>
          <w:color w:val="00000A"/>
          <w:sz w:val="28"/>
          <w:szCs w:val="28"/>
        </w:rPr>
        <w:t>РЕШИЛ:</w:t>
      </w:r>
    </w:p>
    <w:p w14:paraId="1711D74D" w14:textId="77777777" w:rsidR="008C3014" w:rsidRPr="008C3014" w:rsidRDefault="008C3014" w:rsidP="008C3014">
      <w:pPr>
        <w:shd w:val="clear" w:color="auto" w:fill="FFFFFF"/>
        <w:ind w:firstLine="709"/>
        <w:jc w:val="both"/>
        <w:rPr>
          <w:color w:val="000000"/>
        </w:rPr>
      </w:pPr>
    </w:p>
    <w:p w14:paraId="227D50BC" w14:textId="274686C1" w:rsidR="008C3014" w:rsidRPr="008C3014" w:rsidRDefault="008C3014" w:rsidP="008C30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C3014">
        <w:rPr>
          <w:color w:val="000000"/>
          <w:sz w:val="28"/>
          <w:szCs w:val="28"/>
        </w:rPr>
        <w:t xml:space="preserve">1. Утвердить прилагаемые  Индикативные и ключевые показатели, их целевые значения по  муниципальному лесному контролю в границах муниципального образования </w:t>
      </w:r>
      <w:r>
        <w:rPr>
          <w:color w:val="000000"/>
          <w:sz w:val="28"/>
          <w:szCs w:val="28"/>
        </w:rPr>
        <w:t>Сланцевский муниципальный район</w:t>
      </w:r>
      <w:r w:rsidRPr="008C3014">
        <w:rPr>
          <w:color w:val="000000"/>
          <w:sz w:val="28"/>
          <w:szCs w:val="28"/>
        </w:rPr>
        <w:t xml:space="preserve"> Ленинградской области.</w:t>
      </w:r>
    </w:p>
    <w:p w14:paraId="3C8EF2C5" w14:textId="77777777" w:rsidR="008C3014" w:rsidRPr="008C3014" w:rsidRDefault="008C3014" w:rsidP="008C30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C3014">
        <w:rPr>
          <w:color w:val="000000"/>
          <w:sz w:val="28"/>
          <w:szCs w:val="28"/>
        </w:rPr>
        <w:t>2. Опубликовать данное решение в приложении к газете «Знамя труда» и разместить на официальном сайте Сланцевского муниципального района Ленинградской области.</w:t>
      </w:r>
    </w:p>
    <w:p w14:paraId="53044B6D" w14:textId="2FFD522F" w:rsidR="008C3014" w:rsidRPr="008C3014" w:rsidRDefault="008C3014" w:rsidP="008C30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C3014">
        <w:rPr>
          <w:color w:val="000000"/>
          <w:sz w:val="28"/>
          <w:szCs w:val="28"/>
        </w:rPr>
        <w:t xml:space="preserve">3. </w:t>
      </w:r>
      <w:r w:rsidRPr="00FE51AA">
        <w:rPr>
          <w:color w:val="000000"/>
          <w:sz w:val="28"/>
          <w:szCs w:val="28"/>
        </w:rPr>
        <w:t xml:space="preserve">Настоящее решение вступает </w:t>
      </w:r>
      <w:r w:rsidRPr="000F1BCF">
        <w:rPr>
          <w:color w:val="000000"/>
          <w:sz w:val="28"/>
          <w:szCs w:val="28"/>
        </w:rPr>
        <w:t>в законную силу</w:t>
      </w:r>
      <w:r>
        <w:rPr>
          <w:color w:val="000000"/>
          <w:sz w:val="28"/>
          <w:szCs w:val="28"/>
        </w:rPr>
        <w:t xml:space="preserve"> </w:t>
      </w:r>
      <w:r w:rsidRPr="005504B3">
        <w:rPr>
          <w:color w:val="000000"/>
          <w:sz w:val="28"/>
          <w:szCs w:val="28"/>
        </w:rPr>
        <w:t>на следующий день после дня его опубликования.</w:t>
      </w:r>
      <w:r>
        <w:rPr>
          <w:color w:val="000000"/>
          <w:sz w:val="28"/>
          <w:szCs w:val="28"/>
        </w:rPr>
        <w:t xml:space="preserve"> </w:t>
      </w:r>
    </w:p>
    <w:p w14:paraId="66CE88F6" w14:textId="77777777" w:rsidR="008C3014" w:rsidRPr="008C3014" w:rsidRDefault="008C3014" w:rsidP="008C30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C3014">
        <w:rPr>
          <w:color w:val="000000"/>
          <w:sz w:val="28"/>
          <w:szCs w:val="28"/>
        </w:rPr>
        <w:t xml:space="preserve">4. </w:t>
      </w:r>
      <w:proofErr w:type="gramStart"/>
      <w:r w:rsidRPr="008C3014">
        <w:rPr>
          <w:color w:val="000000"/>
          <w:sz w:val="28"/>
          <w:szCs w:val="28"/>
        </w:rPr>
        <w:t>Контроль   за</w:t>
      </w:r>
      <w:proofErr w:type="gramEnd"/>
      <w:r w:rsidRPr="008C3014">
        <w:rPr>
          <w:color w:val="000000"/>
          <w:sz w:val="28"/>
          <w:szCs w:val="28"/>
        </w:rPr>
        <w:t xml:space="preserve">  исполнением  решения  возложить  на  постоянную комиссию совета  депутатов  по законности, правопорядку и  соблюдению регламента.</w:t>
      </w:r>
    </w:p>
    <w:p w14:paraId="1C692295" w14:textId="77777777" w:rsidR="008C3014" w:rsidRPr="008C3014" w:rsidRDefault="008C3014" w:rsidP="008C301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7453CB90" w14:textId="77777777" w:rsidR="008C3014" w:rsidRPr="008C3014" w:rsidRDefault="008C3014" w:rsidP="008C301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4DB558C2" w14:textId="57AC6D6F" w:rsidR="008C3014" w:rsidRPr="008C3014" w:rsidRDefault="008C3014" w:rsidP="008C3014">
      <w:pPr>
        <w:widowControl w:val="0"/>
        <w:suppressAutoHyphens/>
        <w:rPr>
          <w:rFonts w:eastAsia="Andale Sans UI"/>
          <w:kern w:val="2"/>
          <w:sz w:val="28"/>
          <w:szCs w:val="28"/>
        </w:rPr>
      </w:pPr>
      <w:r w:rsidRPr="008C3014">
        <w:rPr>
          <w:rFonts w:eastAsia="Andale Sans UI"/>
          <w:kern w:val="2"/>
          <w:sz w:val="28"/>
          <w:szCs w:val="28"/>
        </w:rPr>
        <w:t>Глава муниципального образования</w:t>
      </w:r>
      <w:r w:rsidRPr="008C3014">
        <w:rPr>
          <w:rFonts w:eastAsia="Andale Sans UI"/>
          <w:kern w:val="2"/>
          <w:sz w:val="28"/>
          <w:szCs w:val="28"/>
        </w:rPr>
        <w:tab/>
      </w:r>
      <w:r w:rsidRPr="008C3014">
        <w:rPr>
          <w:rFonts w:eastAsia="Andale Sans UI"/>
          <w:kern w:val="2"/>
          <w:sz w:val="28"/>
          <w:szCs w:val="28"/>
        </w:rPr>
        <w:tab/>
      </w:r>
      <w:r w:rsidRPr="008C3014">
        <w:rPr>
          <w:rFonts w:eastAsia="Andale Sans UI"/>
          <w:kern w:val="2"/>
          <w:sz w:val="28"/>
          <w:szCs w:val="28"/>
        </w:rPr>
        <w:tab/>
        <w:t xml:space="preserve">    </w:t>
      </w:r>
      <w:r>
        <w:rPr>
          <w:rFonts w:eastAsia="Andale Sans UI"/>
          <w:kern w:val="2"/>
          <w:sz w:val="28"/>
          <w:szCs w:val="28"/>
        </w:rPr>
        <w:t xml:space="preserve">    </w:t>
      </w:r>
      <w:r w:rsidRPr="008C3014">
        <w:rPr>
          <w:rFonts w:eastAsia="Andale Sans UI"/>
          <w:kern w:val="2"/>
          <w:sz w:val="28"/>
          <w:szCs w:val="28"/>
        </w:rPr>
        <w:t xml:space="preserve">      В.В. Кравченко</w:t>
      </w:r>
    </w:p>
    <w:p w14:paraId="411AF7A6" w14:textId="77777777" w:rsidR="008C3014" w:rsidRPr="008C3014" w:rsidRDefault="008C3014" w:rsidP="008C3014">
      <w:pPr>
        <w:widowControl w:val="0"/>
        <w:suppressAutoHyphens/>
        <w:rPr>
          <w:rFonts w:eastAsia="Andale Sans UI"/>
          <w:kern w:val="2"/>
          <w:sz w:val="28"/>
          <w:szCs w:val="28"/>
        </w:rPr>
      </w:pPr>
    </w:p>
    <w:p w14:paraId="14CF833C" w14:textId="77777777" w:rsidR="00BA40E9" w:rsidRDefault="00BA40E9" w:rsidP="00406E9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748138F7" w14:textId="77777777" w:rsidR="00BA40E9" w:rsidRDefault="00BA40E9" w:rsidP="00406E9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50A667B4" w14:textId="77777777" w:rsidR="000F1BCF" w:rsidRDefault="000F1BCF" w:rsidP="00BA40E9">
      <w:pPr>
        <w:suppressAutoHyphens/>
        <w:jc w:val="right"/>
        <w:rPr>
          <w:rFonts w:eastAsia="Calibri"/>
          <w:lang w:eastAsia="zh-CN"/>
        </w:rPr>
      </w:pPr>
    </w:p>
    <w:p w14:paraId="2446ABB2" w14:textId="77777777" w:rsidR="008C3014" w:rsidRDefault="008C3014" w:rsidP="00BA40E9">
      <w:pPr>
        <w:suppressAutoHyphens/>
        <w:jc w:val="right"/>
        <w:rPr>
          <w:rFonts w:eastAsia="Calibri"/>
          <w:lang w:eastAsia="zh-CN"/>
        </w:rPr>
      </w:pPr>
    </w:p>
    <w:p w14:paraId="0CEF1491" w14:textId="77777777" w:rsidR="008C3014" w:rsidRDefault="008C3014" w:rsidP="00BA40E9">
      <w:pPr>
        <w:suppressAutoHyphens/>
        <w:jc w:val="right"/>
        <w:rPr>
          <w:rFonts w:eastAsia="Calibri"/>
          <w:lang w:eastAsia="zh-CN"/>
        </w:rPr>
      </w:pPr>
    </w:p>
    <w:p w14:paraId="61967503" w14:textId="7B7B0C17" w:rsidR="00BA40E9" w:rsidRPr="00BA40E9" w:rsidRDefault="00BA40E9" w:rsidP="00BA40E9">
      <w:pPr>
        <w:suppressAutoHyphens/>
        <w:jc w:val="right"/>
        <w:rPr>
          <w:rFonts w:eastAsia="Calibri"/>
          <w:lang w:eastAsia="zh-CN"/>
        </w:rPr>
      </w:pPr>
      <w:r w:rsidRPr="00BA40E9">
        <w:rPr>
          <w:rFonts w:eastAsia="Calibri"/>
          <w:lang w:eastAsia="zh-CN"/>
        </w:rPr>
        <w:lastRenderedPageBreak/>
        <w:t>УТВЕРЖДЕН</w:t>
      </w:r>
      <w:r w:rsidR="00C7223B">
        <w:rPr>
          <w:rFonts w:eastAsia="Calibri"/>
          <w:lang w:eastAsia="zh-CN"/>
        </w:rPr>
        <w:t>Ы</w:t>
      </w:r>
    </w:p>
    <w:p w14:paraId="6413E4DB" w14:textId="77777777" w:rsidR="00BA40E9" w:rsidRPr="00BA40E9" w:rsidRDefault="00BA40E9" w:rsidP="00BA40E9">
      <w:pPr>
        <w:suppressAutoHyphens/>
        <w:ind w:left="3825"/>
        <w:jc w:val="right"/>
        <w:rPr>
          <w:rFonts w:eastAsia="Calibri"/>
          <w:lang w:eastAsia="zh-CN"/>
        </w:rPr>
      </w:pPr>
      <w:r w:rsidRPr="00BA40E9">
        <w:rPr>
          <w:rFonts w:eastAsia="Calibri"/>
          <w:lang w:eastAsia="zh-CN"/>
        </w:rPr>
        <w:t xml:space="preserve">решением совета депутатов </w:t>
      </w:r>
    </w:p>
    <w:p w14:paraId="6A3F8D8F" w14:textId="047265DA" w:rsidR="00BA40E9" w:rsidRPr="00BA40E9" w:rsidRDefault="00BA40E9" w:rsidP="00BA40E9">
      <w:pPr>
        <w:suppressAutoHyphens/>
        <w:ind w:left="3825"/>
        <w:jc w:val="right"/>
        <w:rPr>
          <w:rFonts w:eastAsia="Calibri"/>
          <w:lang w:eastAsia="zh-CN"/>
        </w:rPr>
      </w:pPr>
      <w:r w:rsidRPr="00BA40E9">
        <w:rPr>
          <w:rFonts w:eastAsia="Calibri"/>
          <w:lang w:eastAsia="zh-CN"/>
        </w:rPr>
        <w:t xml:space="preserve">Сланцевского </w:t>
      </w:r>
      <w:r w:rsidR="00B409E7">
        <w:rPr>
          <w:rFonts w:eastAsia="Calibri"/>
          <w:lang w:eastAsia="zh-CN"/>
        </w:rPr>
        <w:t>городского поселения</w:t>
      </w:r>
    </w:p>
    <w:p w14:paraId="23268549" w14:textId="77777777" w:rsidR="00BA40E9" w:rsidRPr="00BA40E9" w:rsidRDefault="00BA40E9" w:rsidP="00BA40E9">
      <w:pPr>
        <w:suppressAutoHyphens/>
        <w:ind w:left="3825"/>
        <w:jc w:val="right"/>
        <w:rPr>
          <w:rFonts w:eastAsia="Calibri"/>
          <w:lang w:eastAsia="zh-CN"/>
        </w:rPr>
      </w:pPr>
      <w:r w:rsidRPr="00BA40E9">
        <w:rPr>
          <w:rFonts w:eastAsia="Calibri"/>
          <w:lang w:eastAsia="zh-CN"/>
        </w:rPr>
        <w:t xml:space="preserve"> от «___»________</w:t>
      </w:r>
      <w:proofErr w:type="gramStart"/>
      <w:r w:rsidRPr="00BA40E9">
        <w:rPr>
          <w:rFonts w:eastAsia="Calibri"/>
          <w:lang w:eastAsia="zh-CN"/>
        </w:rPr>
        <w:t>г</w:t>
      </w:r>
      <w:proofErr w:type="gramEnd"/>
      <w:r w:rsidRPr="00BA40E9">
        <w:rPr>
          <w:rFonts w:eastAsia="Calibri"/>
          <w:lang w:eastAsia="zh-CN"/>
        </w:rPr>
        <w:t>. № _____</w:t>
      </w:r>
    </w:p>
    <w:p w14:paraId="28107F5A" w14:textId="77777777" w:rsidR="00406E90" w:rsidRPr="00FE51AA" w:rsidRDefault="00406E90" w:rsidP="00406E90">
      <w:pPr>
        <w:ind w:firstLine="567"/>
        <w:jc w:val="right"/>
        <w:rPr>
          <w:color w:val="000000"/>
          <w:sz w:val="17"/>
          <w:szCs w:val="17"/>
        </w:rPr>
      </w:pPr>
    </w:p>
    <w:p w14:paraId="1BF274F7" w14:textId="77777777" w:rsidR="00406E90" w:rsidRPr="00FE51AA" w:rsidRDefault="00406E90" w:rsidP="00406E90">
      <w:pPr>
        <w:ind w:firstLine="567"/>
        <w:jc w:val="right"/>
        <w:rPr>
          <w:color w:val="000000"/>
          <w:sz w:val="17"/>
          <w:szCs w:val="17"/>
        </w:rPr>
      </w:pPr>
    </w:p>
    <w:p w14:paraId="28265220" w14:textId="23E1A811" w:rsidR="00557462" w:rsidRPr="00557462" w:rsidRDefault="00557462" w:rsidP="00557462">
      <w:pPr>
        <w:rPr>
          <w:rFonts w:eastAsia="Calibri"/>
          <w:sz w:val="27"/>
          <w:szCs w:val="27"/>
        </w:rPr>
      </w:pPr>
      <w:r w:rsidRPr="00557462">
        <w:rPr>
          <w:rFonts w:eastAsia="Calibri"/>
          <w:sz w:val="27"/>
          <w:szCs w:val="27"/>
        </w:rPr>
        <w:t>  </w:t>
      </w:r>
    </w:p>
    <w:p w14:paraId="612967BF" w14:textId="77777777" w:rsidR="00557462" w:rsidRPr="00557462" w:rsidRDefault="00557462" w:rsidP="00557462">
      <w:pPr>
        <w:jc w:val="center"/>
        <w:rPr>
          <w:rFonts w:eastAsia="Calibri"/>
          <w:sz w:val="27"/>
          <w:szCs w:val="27"/>
        </w:rPr>
      </w:pPr>
      <w:r w:rsidRPr="00557462">
        <w:rPr>
          <w:rFonts w:eastAsia="Calibri"/>
          <w:b/>
          <w:bCs/>
          <w:sz w:val="32"/>
          <w:szCs w:val="32"/>
        </w:rPr>
        <w:t>Ключевые показатели муниципального контроля и их целевые значения, индикативные показатели</w:t>
      </w:r>
    </w:p>
    <w:p w14:paraId="0C7DE73A" w14:textId="77777777" w:rsidR="00557462" w:rsidRPr="00557462" w:rsidRDefault="00557462" w:rsidP="00557462">
      <w:pPr>
        <w:jc w:val="both"/>
        <w:rPr>
          <w:rFonts w:eastAsia="Calibri"/>
          <w:sz w:val="27"/>
          <w:szCs w:val="27"/>
        </w:rPr>
      </w:pPr>
      <w:r w:rsidRPr="00557462">
        <w:rPr>
          <w:rFonts w:eastAsia="Calibri"/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4"/>
        <w:gridCol w:w="1127"/>
      </w:tblGrid>
      <w:tr w:rsidR="00557462" w:rsidRPr="00557462" w14:paraId="46AA88D8" w14:textId="77777777" w:rsidTr="00607A6C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1C5191" w14:textId="77777777" w:rsidR="00557462" w:rsidRPr="00557462" w:rsidRDefault="00557462" w:rsidP="00557462">
            <w:pPr>
              <w:ind w:left="15" w:hanging="7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000000"/>
                <w:sz w:val="18"/>
                <w:szCs w:val="18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21C0A" w14:textId="77777777" w:rsidR="00557462" w:rsidRPr="00557462" w:rsidRDefault="00557462" w:rsidP="00557462">
            <w:pPr>
              <w:ind w:left="15" w:hanging="7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000000"/>
                <w:sz w:val="18"/>
                <w:szCs w:val="18"/>
              </w:rPr>
              <w:t>Целевые значения</w:t>
            </w:r>
          </w:p>
        </w:tc>
      </w:tr>
      <w:tr w:rsidR="00557462" w:rsidRPr="00557462" w14:paraId="32ED7817" w14:textId="77777777" w:rsidTr="00607A6C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509ED0" w14:textId="77777777" w:rsidR="00557462" w:rsidRPr="00557462" w:rsidRDefault="00557462" w:rsidP="00557462">
            <w:pPr>
              <w:spacing w:line="105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устраненных нарушений из числа выявленных нарушений лесного законодательства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E94AF6" w14:textId="77777777" w:rsidR="00557462" w:rsidRPr="00557462" w:rsidRDefault="00557462" w:rsidP="00557462">
            <w:pPr>
              <w:spacing w:line="105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70%</w:t>
            </w:r>
          </w:p>
        </w:tc>
      </w:tr>
      <w:tr w:rsidR="00557462" w:rsidRPr="00557462" w14:paraId="056F2804" w14:textId="77777777" w:rsidTr="00607A6C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24D116" w14:textId="77777777" w:rsidR="00557462" w:rsidRPr="00557462" w:rsidRDefault="00557462" w:rsidP="00557462">
            <w:pPr>
              <w:spacing w:line="105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7624D1" w14:textId="77777777" w:rsidR="00557462" w:rsidRPr="00557462" w:rsidRDefault="00557462" w:rsidP="00557462">
            <w:pPr>
              <w:spacing w:line="105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100%</w:t>
            </w:r>
          </w:p>
        </w:tc>
      </w:tr>
      <w:tr w:rsidR="00557462" w:rsidRPr="00557462" w14:paraId="04374A28" w14:textId="77777777" w:rsidTr="00607A6C">
        <w:trPr>
          <w:trHeight w:val="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5EDCE0" w14:textId="77777777" w:rsidR="00557462" w:rsidRPr="00557462" w:rsidRDefault="00557462" w:rsidP="00557462">
            <w:pPr>
              <w:spacing w:line="90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4C326D" w14:textId="77777777" w:rsidR="00557462" w:rsidRPr="00557462" w:rsidRDefault="00557462" w:rsidP="00557462">
            <w:pPr>
              <w:spacing w:line="90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0%</w:t>
            </w:r>
          </w:p>
        </w:tc>
      </w:tr>
      <w:tr w:rsidR="00557462" w:rsidRPr="00557462" w14:paraId="7FA1916B" w14:textId="77777777" w:rsidTr="00607A6C">
        <w:trPr>
          <w:trHeight w:val="1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2489BE" w14:textId="77777777" w:rsidR="00557462" w:rsidRPr="00557462" w:rsidRDefault="00557462" w:rsidP="00557462">
            <w:pPr>
              <w:spacing w:line="120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C5141F" w14:textId="77777777" w:rsidR="00557462" w:rsidRPr="00557462" w:rsidRDefault="00557462" w:rsidP="00557462">
            <w:pPr>
              <w:spacing w:line="120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0%</w:t>
            </w:r>
          </w:p>
        </w:tc>
      </w:tr>
      <w:tr w:rsidR="00557462" w:rsidRPr="00557462" w14:paraId="308F849F" w14:textId="77777777" w:rsidTr="00607A6C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54C3DB" w14:textId="77777777" w:rsidR="00557462" w:rsidRPr="00557462" w:rsidRDefault="00557462" w:rsidP="00557462">
            <w:pPr>
              <w:spacing w:line="105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EAB0DA" w14:textId="77777777" w:rsidR="00557462" w:rsidRPr="00557462" w:rsidRDefault="00557462" w:rsidP="00557462">
            <w:pPr>
              <w:spacing w:line="105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5%</w:t>
            </w:r>
          </w:p>
        </w:tc>
      </w:tr>
      <w:tr w:rsidR="00557462" w:rsidRPr="00557462" w14:paraId="5B1C20D7" w14:textId="77777777" w:rsidTr="00607A6C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DF911F" w14:textId="77777777" w:rsidR="00557462" w:rsidRPr="00557462" w:rsidRDefault="00557462" w:rsidP="00557462">
            <w:pPr>
              <w:spacing w:line="105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внесенных судебных решений </w:t>
            </w:r>
            <w:r w:rsidRPr="00557462">
              <w:rPr>
                <w:rFonts w:eastAsia="Calibri"/>
                <w:color w:val="000000"/>
                <w:sz w:val="18"/>
                <w:szCs w:val="18"/>
              </w:rPr>
              <w:br/>
              <w:t>о назначении административного наказания </w:t>
            </w:r>
            <w:r w:rsidRPr="00557462">
              <w:rPr>
                <w:rFonts w:eastAsia="Calibri"/>
                <w:color w:val="000000"/>
                <w:sz w:val="18"/>
                <w:szCs w:val="18"/>
              </w:rPr>
              <w:br/>
              <w:t>по материалам органа муниципального контроля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CEFF11" w14:textId="77777777" w:rsidR="00557462" w:rsidRPr="00557462" w:rsidRDefault="00557462" w:rsidP="00557462">
            <w:pPr>
              <w:spacing w:line="105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95%</w:t>
            </w:r>
          </w:p>
        </w:tc>
      </w:tr>
      <w:tr w:rsidR="00557462" w:rsidRPr="00557462" w14:paraId="2A22930D" w14:textId="77777777" w:rsidTr="00607A6C">
        <w:trPr>
          <w:trHeight w:val="13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24C713" w14:textId="77777777" w:rsidR="00557462" w:rsidRPr="00557462" w:rsidRDefault="00557462" w:rsidP="00557462">
            <w:pPr>
              <w:spacing w:line="135" w:lineRule="atLeast"/>
              <w:ind w:firstLine="39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F5FE1D" w14:textId="77777777" w:rsidR="00557462" w:rsidRPr="00557462" w:rsidRDefault="00557462" w:rsidP="00557462">
            <w:pPr>
              <w:spacing w:line="135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0%</w:t>
            </w:r>
          </w:p>
        </w:tc>
      </w:tr>
    </w:tbl>
    <w:p w14:paraId="0B701E83" w14:textId="77777777" w:rsidR="00557462" w:rsidRPr="00557462" w:rsidRDefault="00557462" w:rsidP="00557462">
      <w:pPr>
        <w:jc w:val="center"/>
        <w:rPr>
          <w:rFonts w:eastAsia="Calibri"/>
          <w:sz w:val="27"/>
          <w:szCs w:val="27"/>
        </w:rPr>
      </w:pPr>
      <w:r w:rsidRPr="00557462">
        <w:rPr>
          <w:rFonts w:eastAsia="Calibri"/>
          <w:sz w:val="27"/>
          <w:szCs w:val="27"/>
        </w:rPr>
        <w:t> </w:t>
      </w:r>
    </w:p>
    <w:p w14:paraId="674F3153" w14:textId="77777777" w:rsidR="00557462" w:rsidRPr="00557462" w:rsidRDefault="00557462" w:rsidP="00557462">
      <w:pPr>
        <w:jc w:val="center"/>
        <w:rPr>
          <w:rFonts w:eastAsia="Calibri"/>
          <w:sz w:val="27"/>
          <w:szCs w:val="27"/>
        </w:rPr>
      </w:pPr>
      <w:r w:rsidRPr="00557462">
        <w:rPr>
          <w:rFonts w:eastAsia="Calibri"/>
          <w:b/>
          <w:bCs/>
          <w:sz w:val="32"/>
          <w:szCs w:val="32"/>
        </w:rPr>
        <w:t>Индикативные показатели</w:t>
      </w:r>
    </w:p>
    <w:p w14:paraId="64241DA8" w14:textId="77777777" w:rsidR="00557462" w:rsidRPr="00557462" w:rsidRDefault="00557462" w:rsidP="00557462">
      <w:pPr>
        <w:jc w:val="center"/>
        <w:rPr>
          <w:rFonts w:eastAsia="Calibri"/>
          <w:sz w:val="27"/>
          <w:szCs w:val="27"/>
        </w:rPr>
      </w:pPr>
      <w:r w:rsidRPr="00557462">
        <w:rPr>
          <w:rFonts w:eastAsia="Calibri"/>
          <w:sz w:val="27"/>
          <w:szCs w:val="27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231"/>
        <w:gridCol w:w="1211"/>
        <w:gridCol w:w="2576"/>
        <w:gridCol w:w="630"/>
        <w:gridCol w:w="1863"/>
      </w:tblGrid>
      <w:tr w:rsidR="00557462" w:rsidRPr="00557462" w14:paraId="63B625E7" w14:textId="77777777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892B46F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444444"/>
                <w:sz w:val="18"/>
                <w:szCs w:val="18"/>
              </w:rPr>
              <w:t>1.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F20F093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параметры </w:t>
            </w:r>
          </w:p>
          <w:p w14:paraId="7DBA009B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444444"/>
                <w:sz w:val="18"/>
                <w:szCs w:val="18"/>
              </w:rPr>
              <w:t>проведенных мероприятий</w:t>
            </w:r>
          </w:p>
        </w:tc>
      </w:tr>
      <w:tr w:rsidR="00557462" w:rsidRPr="00557462" w14:paraId="1C9B07E8" w14:textId="77777777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DD908D3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A3474CB" w14:textId="77777777" w:rsidR="00557462" w:rsidRPr="00557462" w:rsidRDefault="00557462" w:rsidP="00557462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Выполняемость плановых (рейдовых) заданий (осмотров)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9719065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Врз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= (</w:t>
            </w: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РЗф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/ </w:t>
            </w: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РЗп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4BD6E2D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Врз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выполняемость плановых (рейдовых) заданий (осмотров) %</w:t>
            </w:r>
          </w:p>
          <w:p w14:paraId="42387503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РЗф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</w:t>
            </w:r>
            <w:proofErr w:type="gramStart"/>
            <w:r w:rsidRPr="00557462">
              <w:rPr>
                <w:rFonts w:eastAsia="Calibri"/>
                <w:color w:val="444444"/>
                <w:sz w:val="18"/>
                <w:szCs w:val="18"/>
              </w:rPr>
              <w:t>-к</w:t>
            </w:r>
            <w:proofErr w:type="gramEnd"/>
            <w:r w:rsidRPr="00557462">
              <w:rPr>
                <w:rFonts w:eastAsia="Calibri"/>
                <w:color w:val="444444"/>
                <w:sz w:val="18"/>
                <w:szCs w:val="18"/>
              </w:rPr>
              <w:t>оличество проведенных плановых (рейдовых) заданий (осмотров) (ед.)</w:t>
            </w:r>
          </w:p>
          <w:p w14:paraId="0AEDC491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РЗп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утвержденных плановых (рейдовых) заданий (осмотров)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E9AA54C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DC43E68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Утвержденные плановые (рейдовые) задания (осмотры)</w:t>
            </w:r>
          </w:p>
        </w:tc>
      </w:tr>
      <w:tr w:rsidR="00557462" w:rsidRPr="00557462" w14:paraId="7644D30B" w14:textId="77777777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28B06F5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A9696E8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Выполняемость внеплановых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E281B12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Ввн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= (</w:t>
            </w: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Рф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/ </w:t>
            </w: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Рп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3A37BC0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Ввн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выполняемость внеплановых проверок</w:t>
            </w:r>
          </w:p>
          <w:p w14:paraId="01CF321F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Рф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проведенных внеплановых проверок (ед.)</w:t>
            </w:r>
          </w:p>
          <w:p w14:paraId="04C279AD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Рп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распоряжений на проведение внеплановых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3C28DFC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9CDC67F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Письма и жалобы, поступившие в Контрольный орган</w:t>
            </w:r>
          </w:p>
        </w:tc>
      </w:tr>
      <w:tr w:rsidR="00557462" w:rsidRPr="00557462" w14:paraId="54AC0E84" w14:textId="77777777" w:rsidTr="00607A6C">
        <w:trPr>
          <w:trHeight w:val="1905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9615631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1.3.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6345FC2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24A53AC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 w:rsidRPr="00557462">
              <w:rPr>
                <w:rFonts w:eastAsia="Calibri"/>
                <w:color w:val="444444"/>
                <w:sz w:val="18"/>
                <w:szCs w:val="18"/>
              </w:rPr>
              <w:t>Ж</w:t>
            </w:r>
            <w:proofErr w:type="gramEnd"/>
            <w:r w:rsidRPr="00557462">
              <w:rPr>
                <w:rFonts w:eastAsia="Calibri"/>
                <w:color w:val="444444"/>
                <w:sz w:val="18"/>
                <w:szCs w:val="18"/>
              </w:rPr>
              <w:t> x 100 / </w:t>
            </w: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87897D2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 w:rsidRPr="00557462">
              <w:rPr>
                <w:rFonts w:eastAsia="Calibri"/>
                <w:color w:val="444444"/>
                <w:sz w:val="18"/>
                <w:szCs w:val="18"/>
              </w:rPr>
              <w:t>Ж</w:t>
            </w:r>
            <w:proofErr w:type="gram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жалоб (ед.)</w:t>
            </w:r>
          </w:p>
          <w:p w14:paraId="55651ED1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Пф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проведенных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35C155D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EAC57AB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14:paraId="44446786" w14:textId="77777777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7B5BE29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1.4.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24D0D6D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108E2F8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57462">
              <w:rPr>
                <w:rFonts w:eastAsia="Calibri"/>
                <w:color w:val="444444"/>
                <w:sz w:val="18"/>
                <w:szCs w:val="18"/>
              </w:rPr>
              <w:t>Пн</w:t>
            </w:r>
            <w:proofErr w:type="spellEnd"/>
            <w:proofErr w:type="gramEnd"/>
            <w:r w:rsidRPr="00557462">
              <w:rPr>
                <w:rFonts w:eastAsia="Calibri"/>
                <w:color w:val="444444"/>
                <w:sz w:val="18"/>
                <w:szCs w:val="18"/>
              </w:rPr>
              <w:t> x 100 / </w:t>
            </w: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CF80BCC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57462">
              <w:rPr>
                <w:rFonts w:eastAsia="Calibri"/>
                <w:color w:val="444444"/>
                <w:sz w:val="18"/>
                <w:szCs w:val="18"/>
              </w:rPr>
              <w:t>Пн</w:t>
            </w:r>
            <w:proofErr w:type="spellEnd"/>
            <w:proofErr w:type="gram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проверок, признанных недействительными (ед.)</w:t>
            </w:r>
          </w:p>
          <w:p w14:paraId="02E98ACC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Пф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47E66FC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041B834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14:paraId="39ABF53F" w14:textId="77777777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F446835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lastRenderedPageBreak/>
              <w:t>1.5.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E5E7BA4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9BA19DF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По x 100 / </w:t>
            </w: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37F4AF1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По - проверки, не проведенные по причине отсутствия проверяемого лица (ед.)</w:t>
            </w:r>
          </w:p>
          <w:p w14:paraId="156ACB9B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Пф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D11BACC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30%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C37F481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14:paraId="18BFF881" w14:textId="77777777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4EC3972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1.6.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5648FCC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DED6697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Кзо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х 100 / </w:t>
            </w: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Кпз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78594C2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Кзо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заявлений, по которым пришел отказ в согласовании (ед.)</w:t>
            </w:r>
          </w:p>
          <w:p w14:paraId="3AA8B184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Кпз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поданных на согласование заявлений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4AEE307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44867B8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14:paraId="0384E9DC" w14:textId="77777777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7AD2DAE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1.7.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9BE2441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E81CCB9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Кнм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х 100 / </w:t>
            </w: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Квн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4979965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 </w:t>
            </w: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нм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материалов, направленных в уполномоченные органы (ед.)</w:t>
            </w:r>
          </w:p>
          <w:p w14:paraId="16E47669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Квн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выявленных нарушений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59F4EE5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BA27C3C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14:paraId="6BF78798" w14:textId="77777777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D0C4B28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1.8.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BABF3C7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EB4069E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B6E8F7A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B82F803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Шт.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A7169DF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14:paraId="50BDDD3A" w14:textId="77777777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219CE87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444444"/>
                <w:sz w:val="18"/>
                <w:szCs w:val="18"/>
              </w:rPr>
              <w:t>2.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314D1B6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557462" w:rsidRPr="00557462" w14:paraId="63A7CCC3" w14:textId="77777777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EDCD710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2.1.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93334E4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C80CB85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40C8C1A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06792AC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Чел.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0728011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14:paraId="53BEEBB1" w14:textId="77777777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7675318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2.2.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1EB9C09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6CDB05B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Км / </w:t>
            </w:r>
            <w:proofErr w:type="spellStart"/>
            <w:proofErr w:type="gramStart"/>
            <w:r w:rsidRPr="00557462">
              <w:rPr>
                <w:rFonts w:eastAsia="Calibri"/>
                <w:color w:val="444444"/>
                <w:sz w:val="18"/>
                <w:szCs w:val="18"/>
              </w:rPr>
              <w:t>Кр</w:t>
            </w:r>
            <w:proofErr w:type="spellEnd"/>
            <w:proofErr w:type="gramEnd"/>
            <w:r w:rsidRPr="00557462">
              <w:rPr>
                <w:rFonts w:eastAsia="Calibri"/>
                <w:color w:val="444444"/>
                <w:sz w:val="18"/>
                <w:szCs w:val="18"/>
              </w:rPr>
              <w:t>= </w:t>
            </w: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Нк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BF3578A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 w:rsidRPr="00557462">
              <w:rPr>
                <w:rFonts w:eastAsia="Calibri"/>
                <w:color w:val="444444"/>
                <w:sz w:val="18"/>
                <w:szCs w:val="18"/>
              </w:rPr>
              <w:t>Км</w:t>
            </w:r>
            <w:proofErr w:type="gram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контрольных мероприятий (ед.)</w:t>
            </w:r>
          </w:p>
          <w:p w14:paraId="71724A15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57462">
              <w:rPr>
                <w:rFonts w:eastAsia="Calibri"/>
                <w:color w:val="444444"/>
                <w:sz w:val="18"/>
                <w:szCs w:val="18"/>
              </w:rPr>
              <w:t>Кр</w:t>
            </w:r>
            <w:proofErr w:type="spellEnd"/>
            <w:proofErr w:type="gram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работников органа муниципального контроля (ед.)</w:t>
            </w:r>
          </w:p>
          <w:p w14:paraId="4890F8B2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Нк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нагрузка на 1 работника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CA1A23F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FDA4611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</w:tbl>
    <w:p w14:paraId="5E64C642" w14:textId="77777777" w:rsidR="00557462" w:rsidRPr="00557462" w:rsidRDefault="00557462" w:rsidP="000B738E">
      <w:pPr>
        <w:rPr>
          <w:rFonts w:eastAsia="Calibri"/>
        </w:rPr>
      </w:pPr>
    </w:p>
    <w:sectPr w:rsidR="00557462" w:rsidRPr="00557462" w:rsidSect="00E90F25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8F109" w14:textId="77777777" w:rsidR="0067270D" w:rsidRDefault="0067270D" w:rsidP="00406E90">
      <w:r>
        <w:separator/>
      </w:r>
    </w:p>
  </w:endnote>
  <w:endnote w:type="continuationSeparator" w:id="0">
    <w:p w14:paraId="5C5B6AC1" w14:textId="77777777" w:rsidR="0067270D" w:rsidRDefault="0067270D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23D0F" w14:textId="77777777" w:rsidR="0067270D" w:rsidRDefault="0067270D" w:rsidP="00406E90">
      <w:r>
        <w:separator/>
      </w:r>
    </w:p>
  </w:footnote>
  <w:footnote w:type="continuationSeparator" w:id="0">
    <w:p w14:paraId="3E6AFD91" w14:textId="77777777" w:rsidR="0067270D" w:rsidRDefault="0067270D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89979" w14:textId="77777777" w:rsidR="00E90F25" w:rsidRDefault="00536FD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C94A314" w14:textId="77777777" w:rsidR="00E90F25" w:rsidRDefault="0067270D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1C65E" w14:textId="43BEA033" w:rsidR="00E90F25" w:rsidRDefault="00536FD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D3CD7">
      <w:rPr>
        <w:rStyle w:val="afb"/>
        <w:noProof/>
      </w:rPr>
      <w:t>3</w:t>
    </w:r>
    <w:r>
      <w:rPr>
        <w:rStyle w:val="afb"/>
      </w:rPr>
      <w:fldChar w:fldCharType="end"/>
    </w:r>
  </w:p>
  <w:p w14:paraId="7313E122" w14:textId="77777777" w:rsidR="00E90F25" w:rsidRDefault="0067270D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90"/>
    <w:rsid w:val="0002260E"/>
    <w:rsid w:val="000805EC"/>
    <w:rsid w:val="000B4B65"/>
    <w:rsid w:val="000B738E"/>
    <w:rsid w:val="000D492D"/>
    <w:rsid w:val="000F1BCF"/>
    <w:rsid w:val="00142B7A"/>
    <w:rsid w:val="00214781"/>
    <w:rsid w:val="00240EB4"/>
    <w:rsid w:val="00317E0B"/>
    <w:rsid w:val="00406E90"/>
    <w:rsid w:val="004D3CD7"/>
    <w:rsid w:val="00502154"/>
    <w:rsid w:val="00536FD2"/>
    <w:rsid w:val="005504B3"/>
    <w:rsid w:val="00552BF6"/>
    <w:rsid w:val="00557462"/>
    <w:rsid w:val="005D6000"/>
    <w:rsid w:val="0067270D"/>
    <w:rsid w:val="006E7BB1"/>
    <w:rsid w:val="007304CF"/>
    <w:rsid w:val="00773868"/>
    <w:rsid w:val="00773DF2"/>
    <w:rsid w:val="007E4E47"/>
    <w:rsid w:val="008C3014"/>
    <w:rsid w:val="008E06EF"/>
    <w:rsid w:val="00901E93"/>
    <w:rsid w:val="00935631"/>
    <w:rsid w:val="0095049C"/>
    <w:rsid w:val="009A4D51"/>
    <w:rsid w:val="009B73B7"/>
    <w:rsid w:val="009D07EB"/>
    <w:rsid w:val="00B409E7"/>
    <w:rsid w:val="00B51C56"/>
    <w:rsid w:val="00BA40E9"/>
    <w:rsid w:val="00BF6E38"/>
    <w:rsid w:val="00C7223B"/>
    <w:rsid w:val="00CA310D"/>
    <w:rsid w:val="00CB6FE3"/>
    <w:rsid w:val="00D559E0"/>
    <w:rsid w:val="00DB791E"/>
    <w:rsid w:val="00DE4A5C"/>
    <w:rsid w:val="00DF1DA3"/>
    <w:rsid w:val="00E35630"/>
    <w:rsid w:val="00E908E0"/>
    <w:rsid w:val="00EB07B9"/>
    <w:rsid w:val="00EE5796"/>
    <w:rsid w:val="00F0050D"/>
    <w:rsid w:val="00F07D67"/>
    <w:rsid w:val="00F41EF0"/>
    <w:rsid w:val="00F50884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2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319F2-DEFD-41A4-B18B-E7740C54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Фаткулина</cp:lastModifiedBy>
  <cp:revision>8</cp:revision>
  <cp:lastPrinted>2022-02-02T06:47:00Z</cp:lastPrinted>
  <dcterms:created xsi:type="dcterms:W3CDTF">2022-01-20T07:38:00Z</dcterms:created>
  <dcterms:modified xsi:type="dcterms:W3CDTF">2022-02-09T07:18:00Z</dcterms:modified>
</cp:coreProperties>
</file>