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AF" w:rsidRPr="005F2EAF" w:rsidRDefault="005F2EAF" w:rsidP="005F2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F2E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20.05.2020                     ПРОЕКТ  Р Е Ш Е Н И Я </w:t>
      </w:r>
    </w:p>
    <w:p w:rsidR="005F2EAF" w:rsidRPr="005F2EAF" w:rsidRDefault="005F2EAF" w:rsidP="005F2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F2EAF" w:rsidRPr="005F2EAF" w:rsidRDefault="005F2EAF" w:rsidP="005F2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F2E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СОВЕТ ДЕПУТАТОВ       </w:t>
      </w:r>
    </w:p>
    <w:p w:rsidR="005F2EAF" w:rsidRPr="005F2EAF" w:rsidRDefault="005F2EAF" w:rsidP="005F2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F2EA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МУНИЦИПАЛЬНОГО ОБРАЗОВАНИЯ</w:t>
      </w:r>
    </w:p>
    <w:p w:rsidR="005F2EAF" w:rsidRPr="005F2EAF" w:rsidRDefault="005F2EAF" w:rsidP="005F2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F2EA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СЛАНЦЕВСКИЙ МУНИЦИПАЛЬНЫЙ РАЙОН</w:t>
      </w:r>
    </w:p>
    <w:p w:rsidR="005F2EAF" w:rsidRPr="005F2EAF" w:rsidRDefault="005F2EAF" w:rsidP="005F2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F2EA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ЛЕНИНГРАДСКОЙ ОБЛАСТИ</w:t>
      </w:r>
    </w:p>
    <w:p w:rsidR="00E5500A" w:rsidRDefault="00E5500A" w:rsidP="00AB4C0C">
      <w:pPr>
        <w:rPr>
          <w:rFonts w:ascii="Times New Roman" w:hAnsi="Times New Roman" w:cs="Times New Roman"/>
          <w:kern w:val="24"/>
          <w:sz w:val="28"/>
          <w:szCs w:val="28"/>
        </w:rPr>
      </w:pPr>
      <w:bookmarkStart w:id="0" w:name="_GoBack"/>
      <w:bookmarkEnd w:id="0"/>
    </w:p>
    <w:p w:rsidR="005F2EAF" w:rsidRDefault="005F2EAF" w:rsidP="0044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EAF" w:rsidRDefault="005F2EAF" w:rsidP="0044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4E7" w:rsidRDefault="004404E7" w:rsidP="0044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сведений о доходах,</w:t>
      </w:r>
    </w:p>
    <w:p w:rsidR="004404E7" w:rsidRDefault="004404E7" w:rsidP="0044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</w:t>
      </w:r>
    </w:p>
    <w:p w:rsidR="004404E7" w:rsidRDefault="004404E7" w:rsidP="0044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отчетный </w:t>
      </w:r>
    </w:p>
    <w:p w:rsidR="000A1DE7" w:rsidRPr="00265EB1" w:rsidRDefault="004404E7" w:rsidP="004404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01 января по 31 декабря 2019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14FB" w:rsidRPr="004F14FB" w:rsidRDefault="004F14FB" w:rsidP="000A1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9C6" w:rsidRPr="00341071" w:rsidRDefault="00D039C6" w:rsidP="00D039C6">
      <w:pPr>
        <w:tabs>
          <w:tab w:val="left" w:pos="5387"/>
          <w:tab w:val="left" w:pos="5529"/>
          <w:tab w:val="left" w:pos="921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013F8A" w:rsidRPr="000162DD" w:rsidRDefault="00BD3ADD" w:rsidP="00016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пункта 3</w:t>
      </w:r>
      <w:r w:rsidR="000555F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17.04.2020 № 272  " О предоставлении сведений о доходах, расходах, об имуществе и обязательствах имущественного характера за отчетный период с 01 января по 31 декабря 2019 года"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555F1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Федерального закона от 25.12.2008 года № 273-ФЗ</w:t>
      </w:r>
      <w:r w:rsidR="00990206">
        <w:rPr>
          <w:rFonts w:ascii="Times New Roman" w:hAnsi="Times New Roman" w:cs="Times New Roman"/>
          <w:sz w:val="28"/>
          <w:szCs w:val="28"/>
        </w:rPr>
        <w:t xml:space="preserve"> " О противодействии коррупции" и частью 8 статьи 15 Федерального закона от 02.03.2007 года № 25-ФЗ " О муниципальной службе в Российской Федерации"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9BB">
        <w:rPr>
          <w:rFonts w:ascii="Times New Roman" w:hAnsi="Times New Roman" w:cs="Times New Roman"/>
          <w:sz w:val="28"/>
          <w:szCs w:val="28"/>
        </w:rPr>
        <w:t>с</w:t>
      </w:r>
      <w:r w:rsidR="000162DD" w:rsidRPr="000162DD">
        <w:rPr>
          <w:rFonts w:ascii="Times New Roman" w:hAnsi="Times New Roman" w:cs="Times New Roman"/>
          <w:sz w:val="28"/>
          <w:szCs w:val="28"/>
        </w:rPr>
        <w:t>овет депутатов муниципального образования Сланцевский муниципальный район Ленинградской области РЕШИЛ:</w:t>
      </w:r>
    </w:p>
    <w:p w:rsidR="00990206" w:rsidRPr="00265EB1" w:rsidRDefault="005C4FA9" w:rsidP="00142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     </w:t>
      </w:r>
      <w:r w:rsidR="008E4FB4" w:rsidRPr="000162DD">
        <w:rPr>
          <w:rFonts w:ascii="Times New Roman" w:hAnsi="Times New Roman" w:cs="Times New Roman"/>
          <w:kern w:val="24"/>
          <w:sz w:val="28"/>
          <w:szCs w:val="28"/>
        </w:rPr>
        <w:t>1.</w:t>
      </w:r>
      <w:r w:rsidR="00013F8A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8E4FB4" w:rsidRPr="000162DD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90206">
        <w:rPr>
          <w:rFonts w:ascii="Times New Roman" w:hAnsi="Times New Roman" w:cs="Times New Roman"/>
          <w:kern w:val="24"/>
          <w:sz w:val="28"/>
          <w:szCs w:val="28"/>
        </w:rPr>
        <w:t>Продлить до 1 августа 2020 года включительно срок предоставления</w:t>
      </w:r>
      <w:r w:rsidR="00990206" w:rsidRPr="00990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0206"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 расходах, об имуществе</w:t>
      </w:r>
      <w:r w:rsidR="00990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0206"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</w:t>
      </w:r>
      <w:r w:rsidR="00013F8A" w:rsidRPr="00013F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3F8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13F8A"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мущественного</w:t>
      </w:r>
      <w:r w:rsidR="00013F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0206"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характера</w:t>
      </w:r>
      <w:r w:rsidR="00990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отчетный период с 01 января  по 31 декабря 2019</w:t>
      </w:r>
      <w:r w:rsidR="00013F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0206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="00013F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90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предусмотренных частью</w:t>
      </w:r>
      <w:r w:rsidR="00013F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 статьи 2 областного закона</w:t>
      </w:r>
      <w:r w:rsidR="00990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20.01.2020 года № 7-оз " Об отдельных вопросах законодательства в сфере противодействия коррупции гражданами,</w:t>
      </w:r>
      <w:r w:rsidR="00013F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0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AB4C0C" w:rsidRPr="0041072E" w:rsidRDefault="005325AE" w:rsidP="009B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7C4EF0" w:rsidRPr="005E669E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D039C6" w:rsidRPr="005E669E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="009B19BB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газете «Знамя труда» и </w:t>
      </w:r>
      <w:r w:rsidR="00142560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 Сланцевского муниципального </w:t>
      </w:r>
      <w:r w:rsidR="004135FF" w:rsidRPr="0041072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404E7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B1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F0" w:rsidRPr="005E669E" w:rsidRDefault="007C4EF0" w:rsidP="009B19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69E">
        <w:rPr>
          <w:rFonts w:ascii="Times New Roman" w:hAnsi="Times New Roman" w:cs="Times New Roman"/>
          <w:sz w:val="28"/>
          <w:szCs w:val="28"/>
        </w:rPr>
        <w:t>3.</w:t>
      </w:r>
      <w:r w:rsidRPr="005E669E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на следующий день после дня его опубликования</w:t>
      </w:r>
      <w:r w:rsidR="00486D40" w:rsidRPr="005E6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C0C" w:rsidRPr="00D039C6" w:rsidRDefault="00AB4C0C" w:rsidP="00834DE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AB4C0C" w:rsidRDefault="00AB4C0C" w:rsidP="00AB4C0C">
      <w:pPr>
        <w:autoSpaceDE w:val="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9B19BB" w:rsidRDefault="0041072E" w:rsidP="00410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63A48" w:rsidRPr="004404E7" w:rsidRDefault="0041072E" w:rsidP="004404E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</w:t>
      </w:r>
      <w:r w:rsidR="0014256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В.В.</w:t>
      </w:r>
      <w:r w:rsidR="00142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Кравченко</w:t>
      </w:r>
    </w:p>
    <w:p w:rsidR="00D63A48" w:rsidRDefault="00D63A48">
      <w:pPr>
        <w:rPr>
          <w:rFonts w:ascii="Times New Roman" w:hAnsi="Times New Roman" w:cs="Times New Roman"/>
        </w:rPr>
      </w:pPr>
    </w:p>
    <w:p w:rsidR="004404E7" w:rsidRDefault="004404E7">
      <w:pPr>
        <w:rPr>
          <w:rFonts w:ascii="Times New Roman" w:hAnsi="Times New Roman" w:cs="Times New Roman"/>
        </w:rPr>
      </w:pPr>
    </w:p>
    <w:p w:rsidR="004404E7" w:rsidRDefault="004404E7">
      <w:pPr>
        <w:rPr>
          <w:rFonts w:ascii="Times New Roman" w:hAnsi="Times New Roman" w:cs="Times New Roman"/>
        </w:rPr>
      </w:pPr>
    </w:p>
    <w:p w:rsidR="00D63A48" w:rsidRPr="00DB342B" w:rsidRDefault="00D63A48" w:rsidP="00440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4404E7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C3" w:rsidRDefault="004F3BC3" w:rsidP="00013F8A">
      <w:pPr>
        <w:spacing w:after="0" w:line="240" w:lineRule="auto"/>
      </w:pPr>
      <w:r>
        <w:separator/>
      </w:r>
    </w:p>
  </w:endnote>
  <w:endnote w:type="continuationSeparator" w:id="0">
    <w:p w:rsidR="004F3BC3" w:rsidRDefault="004F3BC3" w:rsidP="0001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C3" w:rsidRDefault="004F3BC3" w:rsidP="00013F8A">
      <w:pPr>
        <w:spacing w:after="0" w:line="240" w:lineRule="auto"/>
      </w:pPr>
      <w:r>
        <w:separator/>
      </w:r>
    </w:p>
  </w:footnote>
  <w:footnote w:type="continuationSeparator" w:id="0">
    <w:p w:rsidR="004F3BC3" w:rsidRDefault="004F3BC3" w:rsidP="0001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4C0C"/>
    <w:rsid w:val="00001188"/>
    <w:rsid w:val="00013F8A"/>
    <w:rsid w:val="000162DD"/>
    <w:rsid w:val="00046F9E"/>
    <w:rsid w:val="000555F1"/>
    <w:rsid w:val="000A1DE7"/>
    <w:rsid w:val="000C71C1"/>
    <w:rsid w:val="000E1A6F"/>
    <w:rsid w:val="00142560"/>
    <w:rsid w:val="001F3D20"/>
    <w:rsid w:val="00201C02"/>
    <w:rsid w:val="00216150"/>
    <w:rsid w:val="00265EB1"/>
    <w:rsid w:val="00291074"/>
    <w:rsid w:val="0029477C"/>
    <w:rsid w:val="002A4476"/>
    <w:rsid w:val="002F153E"/>
    <w:rsid w:val="00341071"/>
    <w:rsid w:val="00346519"/>
    <w:rsid w:val="003744CF"/>
    <w:rsid w:val="00375175"/>
    <w:rsid w:val="00381364"/>
    <w:rsid w:val="003F4F89"/>
    <w:rsid w:val="0041072E"/>
    <w:rsid w:val="004135FF"/>
    <w:rsid w:val="004404E7"/>
    <w:rsid w:val="00455A10"/>
    <w:rsid w:val="00463071"/>
    <w:rsid w:val="004836B3"/>
    <w:rsid w:val="00486D40"/>
    <w:rsid w:val="004D4E2E"/>
    <w:rsid w:val="004E416A"/>
    <w:rsid w:val="004F14FB"/>
    <w:rsid w:val="004F3BC3"/>
    <w:rsid w:val="005325AE"/>
    <w:rsid w:val="005445A0"/>
    <w:rsid w:val="005C4FA9"/>
    <w:rsid w:val="005D1BCB"/>
    <w:rsid w:val="005E669E"/>
    <w:rsid w:val="005F2EAF"/>
    <w:rsid w:val="005F7D9A"/>
    <w:rsid w:val="006033FF"/>
    <w:rsid w:val="00624B4F"/>
    <w:rsid w:val="00661CF1"/>
    <w:rsid w:val="00690C8C"/>
    <w:rsid w:val="00740C95"/>
    <w:rsid w:val="00742801"/>
    <w:rsid w:val="00790CE6"/>
    <w:rsid w:val="00796C9C"/>
    <w:rsid w:val="007B4906"/>
    <w:rsid w:val="007B5DF5"/>
    <w:rsid w:val="007C4EF0"/>
    <w:rsid w:val="00834DEE"/>
    <w:rsid w:val="00846EF3"/>
    <w:rsid w:val="00855C65"/>
    <w:rsid w:val="00864BDE"/>
    <w:rsid w:val="008B785E"/>
    <w:rsid w:val="008E4FB4"/>
    <w:rsid w:val="009031E6"/>
    <w:rsid w:val="00927AB1"/>
    <w:rsid w:val="00990206"/>
    <w:rsid w:val="009B19BB"/>
    <w:rsid w:val="009B67EC"/>
    <w:rsid w:val="009B7AF8"/>
    <w:rsid w:val="009D7DB9"/>
    <w:rsid w:val="009F2B0B"/>
    <w:rsid w:val="00A247B8"/>
    <w:rsid w:val="00A36E85"/>
    <w:rsid w:val="00A44280"/>
    <w:rsid w:val="00A64BC5"/>
    <w:rsid w:val="00A95030"/>
    <w:rsid w:val="00AB30C0"/>
    <w:rsid w:val="00AB4C0C"/>
    <w:rsid w:val="00AE0617"/>
    <w:rsid w:val="00AE7C82"/>
    <w:rsid w:val="00B70970"/>
    <w:rsid w:val="00BD0A29"/>
    <w:rsid w:val="00BD3ADD"/>
    <w:rsid w:val="00C16A01"/>
    <w:rsid w:val="00C33035"/>
    <w:rsid w:val="00C91DC6"/>
    <w:rsid w:val="00C92A4B"/>
    <w:rsid w:val="00CE5C3C"/>
    <w:rsid w:val="00CE5D65"/>
    <w:rsid w:val="00D039C6"/>
    <w:rsid w:val="00D046C3"/>
    <w:rsid w:val="00D41EA7"/>
    <w:rsid w:val="00D63A48"/>
    <w:rsid w:val="00D91225"/>
    <w:rsid w:val="00DB342B"/>
    <w:rsid w:val="00DC3A6C"/>
    <w:rsid w:val="00E2715E"/>
    <w:rsid w:val="00E460E2"/>
    <w:rsid w:val="00E5500A"/>
    <w:rsid w:val="00EA5227"/>
    <w:rsid w:val="00EC5C79"/>
    <w:rsid w:val="00F867C3"/>
    <w:rsid w:val="00F94F4D"/>
    <w:rsid w:val="00FE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77185-3F97-4EAD-817C-6363D3A6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013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F8A"/>
  </w:style>
  <w:style w:type="paragraph" w:styleId="a6">
    <w:name w:val="footer"/>
    <w:basedOn w:val="a"/>
    <w:link w:val="a7"/>
    <w:uiPriority w:val="99"/>
    <w:semiHidden/>
    <w:unhideWhenUsed/>
    <w:rsid w:val="00013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F8A"/>
  </w:style>
  <w:style w:type="paragraph" w:styleId="a8">
    <w:name w:val="Balloon Text"/>
    <w:basedOn w:val="a"/>
    <w:link w:val="a9"/>
    <w:uiPriority w:val="99"/>
    <w:semiHidden/>
    <w:unhideWhenUsed/>
    <w:rsid w:val="00142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2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45A94-9738-40E7-9865-E6484A39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Фаткулина</cp:lastModifiedBy>
  <cp:revision>60</cp:revision>
  <cp:lastPrinted>2020-05-14T09:08:00Z</cp:lastPrinted>
  <dcterms:created xsi:type="dcterms:W3CDTF">2018-11-14T09:22:00Z</dcterms:created>
  <dcterms:modified xsi:type="dcterms:W3CDTF">2020-05-20T08:11:00Z</dcterms:modified>
</cp:coreProperties>
</file>