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144B" w14:textId="77777777" w:rsidR="00FD56B3" w:rsidRPr="00FD56B3" w:rsidRDefault="00FD56B3" w:rsidP="00B37B9E">
      <w:pPr>
        <w:tabs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4ABAB0" wp14:editId="0DE8D0E0">
            <wp:extent cx="542925" cy="6858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C4356" w14:textId="77777777" w:rsidR="00FD56B3" w:rsidRPr="00FD56B3" w:rsidRDefault="00FD56B3" w:rsidP="00B37B9E">
      <w:pPr>
        <w:tabs>
          <w:tab w:val="left" w:pos="426"/>
          <w:tab w:val="left" w:pos="990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ar-SA"/>
        </w:rPr>
      </w:pPr>
    </w:p>
    <w:p w14:paraId="0F4FF5AA" w14:textId="77777777" w:rsidR="00FD56B3" w:rsidRPr="00FD56B3" w:rsidRDefault="00FD56B3" w:rsidP="00B37B9E">
      <w:pPr>
        <w:tabs>
          <w:tab w:val="left" w:pos="426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ar-SA"/>
        </w:rPr>
      </w:pPr>
      <w:r w:rsidRPr="00FD56B3">
        <w:rPr>
          <w:rFonts w:ascii="Book Antiqua" w:eastAsia="Times New Roman" w:hAnsi="Book Antiqua" w:cs="Times New Roman"/>
          <w:b/>
          <w:lang w:eastAsia="ar-SA"/>
        </w:rPr>
        <w:t>ГЛАВА   МУНИЦИПАЛЬНОГО  ОБРАЗОВАНИЯ</w:t>
      </w:r>
    </w:p>
    <w:p w14:paraId="09902FD0" w14:textId="77777777" w:rsidR="00FD56B3" w:rsidRPr="00FD56B3" w:rsidRDefault="00FD56B3" w:rsidP="00B37B9E">
      <w:pPr>
        <w:tabs>
          <w:tab w:val="left" w:pos="426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ar-SA"/>
        </w:rPr>
      </w:pPr>
      <w:r w:rsidRPr="00FD56B3">
        <w:rPr>
          <w:rFonts w:ascii="Book Antiqua" w:eastAsia="Times New Roman" w:hAnsi="Book Antiqua" w:cs="Times New Roman"/>
          <w:b/>
          <w:lang w:eastAsia="ar-SA"/>
        </w:rPr>
        <w:t>СЛАНЦЕВСКИЙ  МУНИЦИПАЛЬНЫЙ  РАЙОН  ЛЕНИНГРАДСКОЙ  ОБЛАСТИ</w:t>
      </w:r>
    </w:p>
    <w:p w14:paraId="7B86E2C0" w14:textId="77777777" w:rsidR="00FD56B3" w:rsidRPr="00FD56B3" w:rsidRDefault="00FD56B3" w:rsidP="00B37B9E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ar-SA"/>
        </w:rPr>
      </w:pPr>
    </w:p>
    <w:p w14:paraId="00B5D5B1" w14:textId="77777777" w:rsidR="00FD56B3" w:rsidRPr="00FD56B3" w:rsidRDefault="00FD56B3" w:rsidP="00B37B9E">
      <w:pPr>
        <w:tabs>
          <w:tab w:val="left" w:pos="426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ar-SA"/>
        </w:rPr>
      </w:pPr>
      <w:r w:rsidRPr="00FD56B3">
        <w:rPr>
          <w:rFonts w:ascii="Bookman Old Style" w:eastAsia="Times New Roman" w:hAnsi="Bookman Old Style" w:cs="Times New Roman"/>
          <w:b/>
          <w:sz w:val="36"/>
          <w:szCs w:val="36"/>
          <w:lang w:eastAsia="ar-SA"/>
        </w:rPr>
        <w:t>Р А С П О Р Я Ж Е Н И Е</w:t>
      </w:r>
    </w:p>
    <w:p w14:paraId="5AD3972E" w14:textId="77777777" w:rsidR="00FD56B3" w:rsidRPr="00FD56B3" w:rsidRDefault="00FD56B3" w:rsidP="00FD56B3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12"/>
          <w:szCs w:val="20"/>
          <w:lang w:eastAsia="ar-SA"/>
        </w:rPr>
      </w:pPr>
    </w:p>
    <w:p w14:paraId="025B9C2D" w14:textId="77777777" w:rsidR="00FD56B3" w:rsidRPr="00FD56B3" w:rsidRDefault="00FD56B3" w:rsidP="00FD56B3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12"/>
          <w:szCs w:val="20"/>
          <w:lang w:eastAsia="ar-SA"/>
        </w:rPr>
      </w:pPr>
    </w:p>
    <w:p w14:paraId="0F832ED6" w14:textId="77777777" w:rsidR="00FD56B3" w:rsidRPr="00FD56B3" w:rsidRDefault="00FD56B3" w:rsidP="00FD56B3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36"/>
          <w:szCs w:val="36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70"/>
        <w:gridCol w:w="1951"/>
        <w:gridCol w:w="1911"/>
        <w:gridCol w:w="2968"/>
        <w:gridCol w:w="1200"/>
      </w:tblGrid>
      <w:tr w:rsidR="00FD56B3" w:rsidRPr="00FD56B3" w14:paraId="4D53BED9" w14:textId="77777777" w:rsidTr="00317DD6">
        <w:trPr>
          <w:trHeight w:val="345"/>
        </w:trPr>
        <w:tc>
          <w:tcPr>
            <w:tcW w:w="1570" w:type="dxa"/>
            <w:shd w:val="clear" w:color="auto" w:fill="auto"/>
          </w:tcPr>
          <w:p w14:paraId="36A87BF8" w14:textId="77777777" w:rsidR="00FD56B3" w:rsidRPr="00FD56B3" w:rsidRDefault="00686549" w:rsidP="00FD56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pict w14:anchorId="37A1DA2C">
                <v:line id="_x0000_s1031" style="position:absolute;z-index:251662336" from="-5.4pt,16.5pt" to="69.6pt,16.5pt" strokeweight=".35mm">
                  <v:stroke joinstyle="miter"/>
                </v:line>
              </w:pict>
            </w:r>
            <w:r w:rsidR="00FD56B3" w:rsidRPr="00FD56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28.12.2024</w:t>
            </w:r>
          </w:p>
        </w:tc>
        <w:tc>
          <w:tcPr>
            <w:tcW w:w="1951" w:type="dxa"/>
            <w:shd w:val="clear" w:color="auto" w:fill="auto"/>
          </w:tcPr>
          <w:p w14:paraId="78A8BAB9" w14:textId="77777777" w:rsidR="00FD56B3" w:rsidRPr="00FD56B3" w:rsidRDefault="00FD56B3" w:rsidP="00FD56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1" w:type="dxa"/>
            <w:shd w:val="clear" w:color="auto" w:fill="auto"/>
          </w:tcPr>
          <w:p w14:paraId="7C103F0B" w14:textId="77777777" w:rsidR="00FD56B3" w:rsidRPr="00FD56B3" w:rsidRDefault="00FD56B3" w:rsidP="00FD56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68" w:type="dxa"/>
            <w:shd w:val="clear" w:color="auto" w:fill="auto"/>
          </w:tcPr>
          <w:p w14:paraId="164F824F" w14:textId="77777777" w:rsidR="00FD56B3" w:rsidRPr="00FD56B3" w:rsidRDefault="00FD56B3" w:rsidP="00FD56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D56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</w:t>
            </w:r>
            <w:r w:rsidRPr="00FD5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200" w:type="dxa"/>
            <w:shd w:val="clear" w:color="auto" w:fill="auto"/>
          </w:tcPr>
          <w:p w14:paraId="0346C72D" w14:textId="77777777" w:rsidR="00FD56B3" w:rsidRPr="00FD56B3" w:rsidRDefault="00FD56B3" w:rsidP="00FD56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102</w:t>
            </w:r>
            <w:r w:rsidRPr="00FD5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-р</w:t>
            </w:r>
          </w:p>
        </w:tc>
      </w:tr>
    </w:tbl>
    <w:p w14:paraId="20CD58D6" w14:textId="77777777" w:rsidR="00FD56B3" w:rsidRPr="00FD56B3" w:rsidRDefault="00686549" w:rsidP="00FD56B3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pict w14:anchorId="573B97AF">
          <v:line id="_x0000_s1029" style="position:absolute;flip:y;z-index:251660288;mso-position-horizontal-relative:text;mso-position-vertical-relative:text" from="420pt,-.4pt" to="469.8pt,-.4pt" strokeweight=".35mm">
            <v:stroke joinstyle="miter"/>
          </v:line>
        </w:pic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pict w14:anchorId="2436FC47">
          <v:line id="_x0000_s1030" style="position:absolute;z-index:251661312;mso-position-horizontal-relative:text;mso-position-vertical-relative:text" from="-5pt,.4pt" to="-5pt,.4pt" strokeweight=".26mm">
            <v:stroke joinstyle="miter"/>
          </v:line>
        </w:pict>
      </w:r>
    </w:p>
    <w:p w14:paraId="00D5D799" w14:textId="77777777" w:rsidR="00FD56B3" w:rsidRPr="00FD56B3" w:rsidRDefault="00FD56B3" w:rsidP="00FD56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6BCB17F" w14:textId="77777777" w:rsidR="00FD56B3" w:rsidRPr="00FD56B3" w:rsidRDefault="00FD56B3" w:rsidP="00FD56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00"/>
      </w:tblGrid>
      <w:tr w:rsidR="00FD56B3" w:rsidRPr="00FD56B3" w14:paraId="1A15BF3F" w14:textId="77777777" w:rsidTr="00317DD6">
        <w:tc>
          <w:tcPr>
            <w:tcW w:w="5900" w:type="dxa"/>
            <w:shd w:val="clear" w:color="auto" w:fill="auto"/>
          </w:tcPr>
          <w:p w14:paraId="2FF20F5C" w14:textId="77777777" w:rsidR="00FD56B3" w:rsidRDefault="00FD56B3" w:rsidP="009D19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56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плана  противодействия </w:t>
            </w:r>
            <w:r w:rsidRPr="00FD56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коррупции в  аппарате</w:t>
            </w:r>
            <w:r w:rsidRPr="00FD56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совет депутатов муниципального образования Сланцевский муниципальный район Ленинградской области</w:t>
            </w:r>
          </w:p>
          <w:p w14:paraId="74440091" w14:textId="77777777" w:rsidR="009D1988" w:rsidRPr="00FD56B3" w:rsidRDefault="009D1988" w:rsidP="009D19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2025-2028 годы</w:t>
            </w:r>
          </w:p>
          <w:p w14:paraId="6FD6AF73" w14:textId="77777777" w:rsidR="00FD56B3" w:rsidRPr="00FD56B3" w:rsidRDefault="00FD56B3" w:rsidP="009D1988">
            <w:pPr>
              <w:shd w:val="clear" w:color="auto" w:fill="FFFFFF"/>
              <w:suppressAutoHyphens/>
              <w:snapToGrid w:val="0"/>
              <w:spacing w:before="10" w:after="0" w:line="274" w:lineRule="exact"/>
              <w:ind w:right="1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</w:p>
        </w:tc>
      </w:tr>
    </w:tbl>
    <w:p w14:paraId="4F56A017" w14:textId="77777777" w:rsidR="00FD56B3" w:rsidRPr="00FD56B3" w:rsidRDefault="00FD56B3" w:rsidP="00FD56B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494861C7" w14:textId="77777777" w:rsidR="00FD56B3" w:rsidRPr="00FD56B3" w:rsidRDefault="00FD56B3" w:rsidP="00FD56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56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</w:t>
      </w:r>
    </w:p>
    <w:p w14:paraId="78DBFDCF" w14:textId="77777777" w:rsidR="00FD56B3" w:rsidRPr="00FD56B3" w:rsidRDefault="00FD56B3" w:rsidP="00FD56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A4EB55" w14:textId="77777777" w:rsidR="00FD56B3" w:rsidRPr="00FD56B3" w:rsidRDefault="00FD56B3" w:rsidP="00FD56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6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</w:t>
      </w:r>
      <w:r w:rsidRPr="00FD56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 соответствии с Федеральным законом от 25.12.2008  № 273-ФЗ </w:t>
      </w:r>
      <w:r w:rsidR="009D1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FD56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противодействии коррупции», в целях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координации деятельности органов местного самоуправления</w:t>
      </w:r>
      <w:r w:rsidR="009D1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Сланцевского муниципального района, аппарата совета депутатов муниципального образования  Сланцевский  муниципальный район</w:t>
      </w:r>
      <w:r w:rsidR="00103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Ленинградской области:</w:t>
      </w:r>
      <w:r w:rsidRPr="00FD56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3E4DC8C" w14:textId="77777777" w:rsidR="00FD56B3" w:rsidRPr="00FD56B3" w:rsidRDefault="00FD56B3" w:rsidP="00FD56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6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</w:t>
      </w:r>
      <w:r w:rsidR="009D19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прилагаемый</w:t>
      </w:r>
      <w:r w:rsidRPr="00FD56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1988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</w:t>
      </w:r>
      <w:r w:rsidRPr="00FD56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1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противодействия коррупции в  аппарате</w:t>
      </w:r>
      <w:r w:rsidRPr="00FD56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1988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FD56B3">
        <w:rPr>
          <w:rFonts w:ascii="Times New Roman" w:eastAsia="Times New Roman" w:hAnsi="Times New Roman" w:cs="Times New Roman"/>
          <w:sz w:val="28"/>
          <w:szCs w:val="28"/>
          <w:lang w:eastAsia="ar-SA"/>
        </w:rPr>
        <w:t>овета депутатов муниципального образования Сланцевский муниципальный район Ленинградской области</w:t>
      </w:r>
      <w:r w:rsidR="009D1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2025-2028 годы</w:t>
      </w:r>
      <w:r w:rsidRPr="00FD56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4DED90F8" w14:textId="3D97C244" w:rsidR="00FD56B3" w:rsidRPr="00FD56B3" w:rsidRDefault="00FD56B3" w:rsidP="00FD56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6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68654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r w:rsidRPr="00FD56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распоряжение на официальном сайте администрации муниципального образования Сланцевский муниципальный район </w:t>
      </w:r>
      <w:r w:rsidR="00686549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Pr="00FD56B3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енинградской области.</w:t>
      </w:r>
    </w:p>
    <w:p w14:paraId="2DDF5715" w14:textId="77777777" w:rsidR="00FD56B3" w:rsidRPr="00FD56B3" w:rsidRDefault="00FD56B3" w:rsidP="00FD56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6B3">
        <w:rPr>
          <w:rFonts w:ascii="Times New Roman" w:eastAsia="Times New Roman" w:hAnsi="Times New Roman" w:cs="Times New Roman"/>
          <w:sz w:val="28"/>
          <w:szCs w:val="28"/>
          <w:lang w:eastAsia="ar-SA"/>
        </w:rPr>
        <w:t>3.    Контроль за исполнением распоряжения оставляю за собой.</w:t>
      </w:r>
    </w:p>
    <w:p w14:paraId="6C1C8410" w14:textId="77777777" w:rsidR="00FD56B3" w:rsidRPr="00FD56B3" w:rsidRDefault="00FD56B3" w:rsidP="00FD56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0345F0" w14:textId="77777777" w:rsidR="00FD56B3" w:rsidRPr="00FD56B3" w:rsidRDefault="00FD56B3" w:rsidP="00FD56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9EBFDD" w14:textId="77777777" w:rsidR="00FD56B3" w:rsidRPr="00FD56B3" w:rsidRDefault="00FD56B3" w:rsidP="00FD56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333330" w14:textId="77777777" w:rsidR="00FD56B3" w:rsidRPr="00FD56B3" w:rsidRDefault="00FD56B3" w:rsidP="00FD56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56B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                                             В.М. Богданов</w:t>
      </w:r>
    </w:p>
    <w:p w14:paraId="613F913A" w14:textId="77777777" w:rsidR="00FD56B3" w:rsidRDefault="00FD56B3" w:rsidP="004D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02FC3E" w14:textId="77777777" w:rsidR="001E4879" w:rsidRDefault="001E4879" w:rsidP="004D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E4879" w:rsidSect="00B37B9E">
          <w:pgSz w:w="11906" w:h="16838" w:code="9"/>
          <w:pgMar w:top="709" w:right="707" w:bottom="1418" w:left="1701" w:header="709" w:footer="709" w:gutter="0"/>
          <w:cols w:space="708"/>
          <w:docGrid w:linePitch="360"/>
        </w:sectPr>
      </w:pPr>
    </w:p>
    <w:p w14:paraId="0E77FAE0" w14:textId="77777777" w:rsidR="001E4879" w:rsidRPr="00B37B9E" w:rsidRDefault="001E4879" w:rsidP="00B37B9E">
      <w:pPr>
        <w:pStyle w:val="10"/>
        <w:pageBreakBefore/>
        <w:jc w:val="right"/>
        <w:rPr>
          <w:rFonts w:ascii="Times New Roman" w:hAnsi="Times New Roman" w:cs="Times New Roman"/>
          <w:sz w:val="28"/>
          <w:szCs w:val="28"/>
        </w:rPr>
      </w:pPr>
      <w:r w:rsidRPr="00B37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Утвержден                                  распоряжением              </w:t>
      </w:r>
    </w:p>
    <w:p w14:paraId="2BE02769" w14:textId="77777777" w:rsidR="001E4879" w:rsidRPr="00B37B9E" w:rsidRDefault="001E4879" w:rsidP="00B37B9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главы муниципального образования </w:t>
      </w:r>
    </w:p>
    <w:p w14:paraId="5154BE49" w14:textId="77777777" w:rsidR="001E4879" w:rsidRPr="00B37B9E" w:rsidRDefault="001E4879" w:rsidP="00B37B9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Сланцевский муниципальный район</w:t>
      </w:r>
    </w:p>
    <w:p w14:paraId="3B14D9E0" w14:textId="77777777" w:rsidR="001E4879" w:rsidRPr="00B37B9E" w:rsidRDefault="001E4879" w:rsidP="00B37B9E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Ленинградской области</w:t>
      </w:r>
    </w:p>
    <w:p w14:paraId="29F73AAC" w14:textId="77777777" w:rsidR="001E4879" w:rsidRPr="00B37B9E" w:rsidRDefault="001E4879" w:rsidP="00B37B9E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от 28 декабря  2024 года № 102 -р       </w:t>
      </w:r>
      <w:r w:rsidRPr="00B37B9E"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0C92993A" w14:textId="77777777" w:rsidR="001E4879" w:rsidRPr="00B37B9E" w:rsidRDefault="001E4879" w:rsidP="00B37B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7B9E"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(</w:t>
      </w:r>
      <w:r w:rsidRPr="00B3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приложение) </w:t>
      </w:r>
    </w:p>
    <w:p w14:paraId="6F0CF725" w14:textId="77777777" w:rsidR="001E4879" w:rsidRPr="00B37B9E" w:rsidRDefault="001E4879" w:rsidP="001E4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9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5F7245AB" w14:textId="77777777" w:rsidR="001E4879" w:rsidRPr="00B37B9E" w:rsidRDefault="001E4879" w:rsidP="001E4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9E">
        <w:rPr>
          <w:rFonts w:ascii="Times New Roman" w:hAnsi="Times New Roman" w:cs="Times New Roman"/>
          <w:b/>
          <w:sz w:val="28"/>
          <w:szCs w:val="28"/>
        </w:rPr>
        <w:t xml:space="preserve">противодействия коррупции в аппарате  совета депутатов </w:t>
      </w:r>
    </w:p>
    <w:p w14:paraId="3DE79B72" w14:textId="77777777" w:rsidR="001E4879" w:rsidRPr="00B37B9E" w:rsidRDefault="001E4879" w:rsidP="001E4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9E"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Сланцевский муниципальный район Ленинградской области</w:t>
      </w:r>
    </w:p>
    <w:p w14:paraId="79433496" w14:textId="77777777" w:rsidR="001E4879" w:rsidRPr="00B37B9E" w:rsidRDefault="001E4879" w:rsidP="001E4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9E">
        <w:rPr>
          <w:rFonts w:ascii="Times New Roman" w:hAnsi="Times New Roman" w:cs="Times New Roman"/>
          <w:b/>
          <w:sz w:val="28"/>
          <w:szCs w:val="28"/>
        </w:rPr>
        <w:t xml:space="preserve"> на 2025 – 2028 годы</w:t>
      </w:r>
    </w:p>
    <w:p w14:paraId="224545F8" w14:textId="77777777" w:rsidR="001E4879" w:rsidRPr="00B37B9E" w:rsidRDefault="001E4879" w:rsidP="001E48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9A0F16" w14:textId="77777777" w:rsidR="001E4879" w:rsidRPr="00B37B9E" w:rsidRDefault="001E4879" w:rsidP="001E48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5194"/>
        <w:gridCol w:w="2496"/>
        <w:gridCol w:w="24"/>
        <w:gridCol w:w="19"/>
        <w:gridCol w:w="16"/>
        <w:gridCol w:w="13"/>
        <w:gridCol w:w="3225"/>
        <w:gridCol w:w="2958"/>
      </w:tblGrid>
      <w:tr w:rsidR="001E4879" w:rsidRPr="00B37B9E" w14:paraId="7ACAD568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B095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6202C0E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6EC87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CCFE8" w14:textId="77777777" w:rsidR="001E4879" w:rsidRPr="00B37B9E" w:rsidRDefault="001E4879" w:rsidP="008C0628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0E174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07BE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14:paraId="6763CD60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мероприятия</w:t>
            </w:r>
          </w:p>
        </w:tc>
      </w:tr>
      <w:tr w:rsidR="001E4879" w:rsidRPr="00B37B9E" w14:paraId="7F40CFD1" w14:textId="77777777" w:rsidTr="008C0628">
        <w:trPr>
          <w:trHeight w:val="2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9E872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4C62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A25D0" w14:textId="77777777" w:rsidR="001E4879" w:rsidRPr="00B37B9E" w:rsidRDefault="001E4879" w:rsidP="008C0628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99114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710E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E4879" w:rsidRPr="00B37B9E" w14:paraId="430CE926" w14:textId="77777777" w:rsidTr="008C0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1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8BCB" w14:textId="77777777" w:rsidR="001E4879" w:rsidRPr="00B37B9E" w:rsidRDefault="001E4879" w:rsidP="001E4879">
            <w:pPr>
              <w:widowControl w:val="0"/>
              <w:numPr>
                <w:ilvl w:val="0"/>
                <w:numId w:val="8"/>
              </w:num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b/>
              </w:rPr>
              <w:t>Организационные и правовые меры противодействия коррупции</w:t>
            </w:r>
          </w:p>
        </w:tc>
      </w:tr>
      <w:tr w:rsidR="001E4879" w:rsidRPr="00B37B9E" w14:paraId="2C9CFA57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94120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45F2A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координатором совета депутатов муниципального образования  Сланцевский муниципальный район Ленинградской области (далее аппарат) мероприятий Плана противодействия коррупции   аппарата на 2025 - 2028 годы, принятие мер при </w:t>
            </w:r>
            <w:r w:rsidRPr="00B3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неисполнении мероприятий плана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38F5E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lastRenderedPageBreak/>
              <w:t>Координатор</w:t>
            </w:r>
          </w:p>
          <w:p w14:paraId="1480036F" w14:textId="77777777" w:rsidR="001E4879" w:rsidRPr="00B37B9E" w:rsidRDefault="001E4879" w:rsidP="008C0628">
            <w:pPr>
              <w:pStyle w:val="ConsPlusNormal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07D96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2025 - 2028 годов (ежеквартально)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EA92D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мероприятий</w:t>
            </w:r>
          </w:p>
        </w:tc>
      </w:tr>
      <w:tr w:rsidR="001E4879" w:rsidRPr="00B37B9E" w14:paraId="189F1758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CB107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0FB7" w14:textId="77777777" w:rsidR="001E4879" w:rsidRPr="00B37B9E" w:rsidRDefault="001E4879" w:rsidP="008C06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Проведение анализа результатов выполнения мероприятий Плана противодействия коррупции в аппарате совета депутатов муниципального образования на 2025 – 2028 годы</w:t>
            </w:r>
            <w:r w:rsidRPr="00B37B9E">
              <w:rPr>
                <w:rFonts w:ascii="Times New Roman" w:hAnsi="Times New Roman" w:cs="Times New Roman"/>
              </w:rPr>
              <w:br/>
              <w:t xml:space="preserve"> 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7C5D5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787D5ADC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3ABFE" w14:textId="77777777" w:rsidR="001E4879" w:rsidRPr="00B37B9E" w:rsidRDefault="001E4879" w:rsidP="008C0628">
            <w:pPr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 xml:space="preserve">В течение 2025 – 2028 годов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3C11" w14:textId="77777777" w:rsidR="001E4879" w:rsidRPr="00B37B9E" w:rsidRDefault="001E4879" w:rsidP="008C0628">
            <w:pPr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Повышение эффективности работы в сфере противодействия коррупции, предупреждение коррупционных правонарушений</w:t>
            </w:r>
          </w:p>
        </w:tc>
      </w:tr>
      <w:tr w:rsidR="001E4879" w:rsidRPr="00B37B9E" w14:paraId="43A20B1C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F432B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084F0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Российской Федерации и Ленинградской области в сфере противодействия коррупции на предмет необходимости внесения изменений в муниципальные правовые акты аппарата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8CD7F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3240409A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B2803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(ежемесячно)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F3A6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необходимости внесения изменений </w:t>
            </w:r>
          </w:p>
        </w:tc>
      </w:tr>
      <w:tr w:rsidR="001E4879" w:rsidRPr="00B37B9E" w14:paraId="63398736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108EA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FC761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Разработка и обеспечение принятия правовых актов аппарата 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0D44B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26BD04FC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4F2D1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(по мере изменения законодательства)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0966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соответствующих правовых актов в соответствие с действующим законодательством</w:t>
            </w:r>
          </w:p>
        </w:tc>
      </w:tr>
      <w:tr w:rsidR="001E4879" w:rsidRPr="00B37B9E" w14:paraId="5EE55812" w14:textId="77777777" w:rsidTr="008C0628">
        <w:trPr>
          <w:trHeight w:val="12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517E2" w14:textId="77777777" w:rsidR="001E4879" w:rsidRPr="00B37B9E" w:rsidRDefault="001E4879" w:rsidP="008C06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  <w:p w14:paraId="2B71F6D8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789B8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аппарата (проектов муниципальных нормативных правовых актов)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B3C18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Юридический сектор: начальник  сектора – С. А. Авдошова</w:t>
            </w:r>
          </w:p>
        </w:tc>
        <w:tc>
          <w:tcPr>
            <w:tcW w:w="3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D6645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(по мере поступления проектов нормативных правовых актов)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4127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1E4879" w:rsidRPr="00B37B9E" w14:paraId="5085C238" w14:textId="77777777" w:rsidTr="008C0628">
        <w:trPr>
          <w:trHeight w:val="2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0A1C1" w14:textId="77777777" w:rsidR="001E4879" w:rsidRPr="00B37B9E" w:rsidRDefault="001E4879" w:rsidP="008C062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A1C37" w14:textId="77777777" w:rsidR="001E4879" w:rsidRPr="00B37B9E" w:rsidRDefault="001E4879" w:rsidP="008C0628">
            <w:pPr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3F2D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нормативных правовых актов на официальном сайте Сланцевского муниципального района в информационно-телекоммуникационной сети "Интернет" в целях организации проведения независимой </w:t>
            </w:r>
            <w:r w:rsidRPr="00B3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 экспертизы.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968FB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lastRenderedPageBreak/>
              <w:t>Координатор</w:t>
            </w:r>
          </w:p>
          <w:p w14:paraId="0B5D318A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23222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2025 – 2028 годов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A0244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1E4879" w:rsidRPr="00B37B9E" w14:paraId="2E2A4132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8BE2E" w14:textId="77777777" w:rsidR="001E4879" w:rsidRPr="00B37B9E" w:rsidRDefault="001E4879" w:rsidP="008C06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4AA66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актов прокурорского реагирования по вопросам нарушения требований законодательства в сфере противодействия коррупции, поступивших в  аппарат Совета депутатов.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9F408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41039CBD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0E397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(ежеквартально)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7E508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Предупреждение (снижение) коррупционных правонарушений</w:t>
            </w:r>
          </w:p>
        </w:tc>
      </w:tr>
      <w:tr w:rsidR="001E4879" w:rsidRPr="00B37B9E" w14:paraId="7FEF439A" w14:textId="77777777" w:rsidTr="008C0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1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D41D" w14:textId="77777777" w:rsidR="001E4879" w:rsidRPr="00B37B9E" w:rsidRDefault="001E4879" w:rsidP="001E487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B9E">
              <w:rPr>
                <w:rFonts w:ascii="Times New Roman" w:hAnsi="Times New Roman" w:cs="Times New Roman"/>
                <w:b/>
              </w:rPr>
              <w:t xml:space="preserve">Профилактика коррупционных и иных правонарушений в аппарате совета депутатов </w:t>
            </w:r>
          </w:p>
          <w:p w14:paraId="61BD11CF" w14:textId="77777777" w:rsidR="001E4879" w:rsidRPr="00B37B9E" w:rsidRDefault="001E4879" w:rsidP="008C0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B9E">
              <w:rPr>
                <w:rFonts w:ascii="Times New Roman" w:hAnsi="Times New Roman" w:cs="Times New Roman"/>
                <w:b/>
              </w:rPr>
              <w:t>муниципального образования  Сланцевский муниципальный район Ленинградской области</w:t>
            </w:r>
          </w:p>
          <w:p w14:paraId="2D6111A9" w14:textId="77777777" w:rsidR="001E4879" w:rsidRPr="00B37B9E" w:rsidRDefault="001E4879" w:rsidP="008C0628">
            <w:pPr>
              <w:pStyle w:val="ConsPlusNormal"/>
              <w:ind w:left="720" w:firstLine="0"/>
              <w:rPr>
                <w:rFonts w:ascii="Times New Roman" w:hAnsi="Times New Roman" w:cs="Times New Roman"/>
              </w:rPr>
            </w:pPr>
          </w:p>
        </w:tc>
      </w:tr>
      <w:tr w:rsidR="001E4879" w:rsidRPr="00B37B9E" w14:paraId="3CFA0D37" w14:textId="77777777" w:rsidTr="008C0628">
        <w:trPr>
          <w:trHeight w:val="2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16887" w14:textId="77777777" w:rsidR="001E4879" w:rsidRPr="00B37B9E" w:rsidRDefault="001E4879" w:rsidP="008C062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3C700" w14:textId="77777777" w:rsidR="001E4879" w:rsidRPr="00B37B9E" w:rsidRDefault="001E4879" w:rsidP="008C0628">
            <w:pPr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418A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Анализ соблюдения требований к служебному поведению муниципальных служащих аппарата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D0C40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3C5BA0CF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4E976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(ежеквартально)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D198C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осуществление мер по предупреждению коррупции, обеспечение привлечения муниципальных служащих к ответственности за совершение коррупционных правонарушений</w:t>
            </w:r>
          </w:p>
        </w:tc>
      </w:tr>
      <w:tr w:rsidR="001E4879" w:rsidRPr="00B37B9E" w14:paraId="6456BB09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9CC66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34197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муниципальными служащими аппарата  совета депутатов, следующих обязанностей:</w:t>
            </w:r>
          </w:p>
          <w:p w14:paraId="63782435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уведомлять представителя нанимателя (работодателя), органы прокуратуры Российской Федерации, иные государственные органы обо </w:t>
            </w:r>
            <w:r w:rsidRPr="00B3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случаях обращения к ним каких-либо лиц в целях склонения к совершению коррупционных правонарушений;</w:t>
            </w:r>
          </w:p>
          <w:p w14:paraId="1311E3BE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уведомлять представителя нанимателя о своем намерении выполнять иную оплачиваемую работу;</w:t>
            </w:r>
          </w:p>
          <w:p w14:paraId="305AA560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конфликта.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713F1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lastRenderedPageBreak/>
              <w:t>Координатор</w:t>
            </w:r>
          </w:p>
          <w:p w14:paraId="7914C3A3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2422C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1527F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</w:t>
            </w:r>
            <w:r w:rsidRPr="00B3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интересов, а также осуществление мер по предупреждению коррупции</w:t>
            </w:r>
          </w:p>
        </w:tc>
      </w:tr>
      <w:tr w:rsidR="001E4879" w:rsidRPr="00B37B9E" w14:paraId="4987C99D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22D7F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84A2F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Осуществление в установленном порядке приема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гражданами, претендующими на должности муниципальной службы и лицами, замещающими эти должности.</w:t>
            </w:r>
          </w:p>
          <w:p w14:paraId="1032E064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724B6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7AA81F6C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731D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(для граждан, претендующих на должности муниципальной службы и на должность главы муниципального образования);</w:t>
            </w:r>
          </w:p>
          <w:p w14:paraId="57AEE332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до 30 апреля 2025 – 2028 годов (для муниципальных служащих и на должность главы муниципального образования)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CFD3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1E4879" w:rsidRPr="00B37B9E" w14:paraId="12CE7652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E5E87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D60B8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Организация  размещения сведений, представленных муниципальными служащими, на официальном сайте Сланцевского муниципального района в сети "Интернет" в порядке, установленном законодательством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46077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28B5851B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02869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2025-2028 годов </w:t>
            </w:r>
          </w:p>
          <w:p w14:paraId="24DB288D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 ( в соответствии с Указом Президента Российской Федерации от 29.12.2022      № 968 в период проведения специальной  военной операции и впредь до издания соответствующих нормативных правовых актов размещение сведений не </w:t>
            </w:r>
            <w:r w:rsidRPr="00B3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6BFD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1E4879" w:rsidRPr="00B37B9E" w14:paraId="69D017A0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DDE1D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ECC75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Осуществление в установленном порядке анализа сведений, представленных гражданами, претендующими на замещение должностей муниципальной службы, а также лицами, замещающими указанные должности.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6A11D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7BEF8BA1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CA53D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(по мере представления сведений)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D17A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о противодействии коррупции</w:t>
            </w:r>
          </w:p>
        </w:tc>
      </w:tr>
      <w:tr w:rsidR="001E4879" w:rsidRPr="00B37B9E" w14:paraId="1229C9A3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73AF3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D76B6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Проведение в случаях и порядке, установленных законодательством, проверок:</w:t>
            </w:r>
          </w:p>
          <w:p w14:paraId="528FF676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- достоверности и полноты сведений, представленных гражданами, претендующими на замещение должностей муниципальной службы, а также лицами, замещающими указанные должности;</w:t>
            </w:r>
          </w:p>
          <w:p w14:paraId="77EEFE9B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- соблюдения муниципальными служащими аппарата совета депутатов Сланцевского муниципального района ограничений и запретов, требований о предоставлении и урегулировании конфликта интересов, исполнения ими обязанностей, установленных Федеральным законом</w:t>
            </w:r>
            <w:r w:rsidRPr="00B37B9E">
              <w:rPr>
                <w:rFonts w:ascii="Times New Roman" w:hAnsi="Times New Roman" w:cs="Times New Roman"/>
                <w:sz w:val="24"/>
                <w:szCs w:val="24"/>
              </w:rPr>
              <w:br/>
              <w:t>от 25.12.2008 «273-ФЗ «О противодействии коррупции» и другими федеральными законами;</w:t>
            </w:r>
          </w:p>
          <w:p w14:paraId="26AA762C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- исполнения ими должностных обязанностей, установленных законодательством;</w:t>
            </w:r>
          </w:p>
          <w:p w14:paraId="7484452E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- соблюдения гражданами, замещавшими должности муниципальной службы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F5B1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03044412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25ED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(при наличии оснований)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E890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лицами,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1E4879" w:rsidRPr="00B37B9E" w14:paraId="401567A3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9264A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EC7F1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соблюдения муниципальными служащими требований законодательства Российской Федерации и Ленинградской области о противодействии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требований.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20FA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7BB2C1AD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D0628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ED32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</w:tr>
      <w:tr w:rsidR="001E4879" w:rsidRPr="00B37B9E" w14:paraId="3FB6A24E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5B534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54F53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Анализ соблюдения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10F46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0E63CE78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4837F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77EE" w14:textId="77777777" w:rsidR="001E4879" w:rsidRPr="00B37B9E" w:rsidRDefault="001E4879" w:rsidP="008C0628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Недопущение случаев нарушения требований законодательства в сфере противодействия коррупции</w:t>
            </w:r>
          </w:p>
        </w:tc>
      </w:tr>
      <w:tr w:rsidR="001E4879" w:rsidRPr="00B37B9E" w14:paraId="4E8D85A5" w14:textId="77777777" w:rsidTr="008C0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50B1" w14:textId="77777777" w:rsidR="001E4879" w:rsidRPr="00B37B9E" w:rsidRDefault="001E4879" w:rsidP="001E4879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1E4879" w:rsidRPr="00B37B9E" w14:paraId="7104A991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CE1A3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8E3C2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документации о закупке на предмет выявления и устранения коррупционных рисков при осуществлении закупок товаров, работ, услуг для обеспечения нужд  аппарата  совета депутатов муниципального образования Сланцевский муниципальный район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67680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Ответственный специалист по закупкам</w:t>
            </w:r>
          </w:p>
          <w:p w14:paraId="0EBCCB12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71859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(на постоянной основе)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11FC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1E4879" w:rsidRPr="00B37B9E" w14:paraId="374B693D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A0248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65F7E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установленных </w:t>
            </w:r>
            <w:hyperlink r:id="rId6" w:history="1">
              <w:r w:rsidRPr="00B37B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пунктом 9 части 1 статьи 31</w:t>
              </w:r>
            </w:hyperlink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5 апреля 2013 года № 44-ФЗ "О контрактной системе в сфере закупок товаров, работ, услуг для обеспечения </w:t>
            </w:r>
            <w:r w:rsidRPr="00B3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нужд"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4EBA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lastRenderedPageBreak/>
              <w:t xml:space="preserve"> Координатор</w:t>
            </w:r>
          </w:p>
          <w:p w14:paraId="415AE2E7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Ответственный специалист по закупкам</w:t>
            </w:r>
          </w:p>
          <w:p w14:paraId="56BF8DA3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7844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(на постоянной основе)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77835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1E4879" w:rsidRPr="00B37B9E" w14:paraId="26513A30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116C9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3FDC1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финансового контроля:</w:t>
            </w:r>
          </w:p>
          <w:p w14:paraId="2B4A9BB3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1) соблюдения правил нормирования в сфере закупок, установленных в соответствии со статьей 19 Федерального закона № 44-ФЗ;</w:t>
            </w:r>
          </w:p>
          <w:p w14:paraId="6843D98C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2)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      </w:r>
          </w:p>
          <w:p w14:paraId="0DFDC08E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3) соблюдения предусмотренных Федеральным законом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      </w:r>
          </w:p>
          <w:p w14:paraId="5AD0C241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4)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91A12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Комитет финансов: председатель комитета – Павлова Ю.В.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9F1F0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(на постоянной основе)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7661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1E4879" w:rsidRPr="00B37B9E" w14:paraId="394A5BA3" w14:textId="77777777" w:rsidTr="008C0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F9D7" w14:textId="77777777" w:rsidR="001E4879" w:rsidRPr="00B37B9E" w:rsidRDefault="001E4879" w:rsidP="001E4879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1E4879" w:rsidRPr="00B37B9E" w14:paraId="63EB4CE1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4E55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C1614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электронных сообщений от граждан и организаций о фактах коррупции, поступивших на официальный сайт Совета депутатов муниципального образования Сланцевское городское поселение Сланцевского муниципального района в сети "Интернет".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7D934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474DB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(по мере поступления сообщений)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F503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сообщения о коррупционных проявлениях</w:t>
            </w:r>
          </w:p>
        </w:tc>
      </w:tr>
      <w:tr w:rsidR="001E4879" w:rsidRPr="00B37B9E" w14:paraId="06A28254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136F1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5A846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Сланцевского муниципального района и  в сети "Интернет" информации в соответствии с Федеральным </w:t>
            </w:r>
            <w:hyperlink r:id="rId7" w:history="1">
              <w:r w:rsidRPr="00B37B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от 9 февраля 2009 года № 8-ФЗ "Об обеспечении доступа к информации о деятельности государственных органов и органов местного самоуправления".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54E69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E8D7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(в соответствии с планами)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A39A7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</w:p>
        </w:tc>
      </w:tr>
      <w:tr w:rsidR="001E4879" w:rsidRPr="00B37B9E" w14:paraId="637105EF" w14:textId="77777777" w:rsidTr="008C0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8F02" w14:textId="77777777" w:rsidR="001E4879" w:rsidRPr="00B37B9E" w:rsidRDefault="001E4879" w:rsidP="001E4879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пропаганда, просвещение и образование</w:t>
            </w:r>
          </w:p>
        </w:tc>
      </w:tr>
      <w:tr w:rsidR="001E4879" w:rsidRPr="00B37B9E" w14:paraId="106089E7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D833C" w14:textId="77777777" w:rsidR="001E4879" w:rsidRPr="00B37B9E" w:rsidRDefault="001E4879" w:rsidP="008C0628">
            <w:pPr>
              <w:pStyle w:val="ConsPlusNormal"/>
              <w:tabs>
                <w:tab w:val="left" w:pos="147"/>
              </w:tabs>
              <w:ind w:left="-715"/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04D5D" w14:textId="77777777" w:rsidR="001E4879" w:rsidRPr="00B37B9E" w:rsidRDefault="001E4879" w:rsidP="008C06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 xml:space="preserve">Участие в мероприятиях (семинарах, совещаниях) по обмену опытом работы в сфере противодействия и профилактики коррупции 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EE50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1AF7317B" w14:textId="77777777" w:rsidR="001E4879" w:rsidRPr="00B37B9E" w:rsidRDefault="001E4879" w:rsidP="008C06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1FAED" w14:textId="77777777" w:rsidR="001E4879" w:rsidRPr="00B37B9E" w:rsidRDefault="001E4879" w:rsidP="008C0628">
            <w:pPr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До 20 декабря 2025 – 2028 годов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41543" w14:textId="77777777" w:rsidR="001E4879" w:rsidRPr="00B37B9E" w:rsidRDefault="001E4879" w:rsidP="008C0628">
            <w:pPr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Получение опыта, сбор информации и лучших практик в целях возможного внедрения в работу в сфере противодействия коррупции</w:t>
            </w:r>
          </w:p>
        </w:tc>
      </w:tr>
      <w:tr w:rsidR="001E4879" w:rsidRPr="00B37B9E" w14:paraId="0C6D3BCA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71F3C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6231A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у муниципальных служащих отрицательного отношения к коррупции.</w:t>
            </w:r>
          </w:p>
          <w:p w14:paraId="4CCD8246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Предание гласности каждого установленного факта коррупции в органах местного самоуправления 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B8B81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6CF37FB2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6B378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(по мере необходимости)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FF169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поведения</w:t>
            </w:r>
          </w:p>
        </w:tc>
      </w:tr>
      <w:tr w:rsidR="001E4879" w:rsidRPr="00B37B9E" w14:paraId="73F4659F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B6469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FA8B" w14:textId="77777777" w:rsidR="001E4879" w:rsidRPr="00B37B9E" w:rsidRDefault="001E4879" w:rsidP="008C06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Участие работника аппарата, в должностные обязанности которого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37DA3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3DF7B992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Ответственный специалист по закупкам</w:t>
            </w: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6EA55" w14:textId="77777777" w:rsidR="001E4879" w:rsidRPr="00B37B9E" w:rsidRDefault="001E4879" w:rsidP="008C0628">
            <w:pPr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В течение 2025 – 2028 годов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8A5FB" w14:textId="77777777" w:rsidR="001E4879" w:rsidRPr="00B37B9E" w:rsidRDefault="001E4879" w:rsidP="008C0628">
            <w:pPr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Формирование антикоррупционного поведения. Повышение уровня правосознания</w:t>
            </w:r>
          </w:p>
        </w:tc>
      </w:tr>
      <w:tr w:rsidR="001E4879" w:rsidRPr="00B37B9E" w14:paraId="43336B3C" w14:textId="77777777" w:rsidTr="008C0628">
        <w:tc>
          <w:tcPr>
            <w:tcW w:w="1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83FE" w14:textId="77777777" w:rsidR="001E4879" w:rsidRPr="00B37B9E" w:rsidRDefault="001E4879" w:rsidP="001E487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b/>
              </w:rPr>
              <w:t>Повышение эффективности взаимодействия с Сланцевской городской прокуратурой</w:t>
            </w:r>
          </w:p>
        </w:tc>
      </w:tr>
      <w:tr w:rsidR="001E4879" w:rsidRPr="00B37B9E" w14:paraId="5C60C21D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ACF9" w14:textId="77777777" w:rsidR="001E4879" w:rsidRPr="00B37B9E" w:rsidRDefault="001E4879" w:rsidP="008C0628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lastRenderedPageBreak/>
              <w:t>6.1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9A493" w14:textId="77777777" w:rsidR="001E4879" w:rsidRPr="00B37B9E" w:rsidRDefault="001E4879" w:rsidP="008C0628">
            <w:pPr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Информационное взаимодействие по вопросам нарушений лицами, замещающими муниципальные должности и должности муниципальной службы, норм антикоррупционного законодательства, выявленных из различных источников (публикации в средствах массовой информации, информация из баз данных поисково-аналитических систем, обращений граждан, организаций, представленных сведений)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B6641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4F6EB70F" w14:textId="77777777" w:rsidR="001E4879" w:rsidRPr="00B37B9E" w:rsidRDefault="001E4879" w:rsidP="008C0628">
            <w:pPr>
              <w:jc w:val="both"/>
              <w:rPr>
                <w:rFonts w:ascii="Times New Roman" w:hAnsi="Times New Roman" w:cs="Times New Roman"/>
              </w:rPr>
            </w:pPr>
          </w:p>
          <w:p w14:paraId="6571A66B" w14:textId="77777777" w:rsidR="001E4879" w:rsidRPr="00B37B9E" w:rsidRDefault="001E4879" w:rsidP="008C0628">
            <w:pPr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Сланцевская городская прокуратура</w:t>
            </w: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A4D42" w14:textId="77777777" w:rsidR="001E4879" w:rsidRPr="00B37B9E" w:rsidRDefault="001E4879" w:rsidP="008C0628">
            <w:pPr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В течение 2025 – 2028 годов (по мере поступления информации)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B684" w14:textId="77777777" w:rsidR="001E4879" w:rsidRPr="00B37B9E" w:rsidRDefault="001E4879" w:rsidP="008C0628">
            <w:pPr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Своевременное реагирование на коррупционные правонарушения и обеспечение соблюдения принципа неотвратимости юридической ответственности,</w:t>
            </w:r>
            <w:r w:rsidRPr="00B37B9E">
              <w:rPr>
                <w:rFonts w:ascii="Times New Roman" w:hAnsi="Times New Roman" w:cs="Times New Roman"/>
              </w:rPr>
              <w:br/>
              <w:t>а также проведение превентивных мероприятий</w:t>
            </w:r>
          </w:p>
        </w:tc>
      </w:tr>
    </w:tbl>
    <w:p w14:paraId="0703BC6A" w14:textId="77777777" w:rsidR="001E4879" w:rsidRPr="00B37B9E" w:rsidRDefault="001E4879" w:rsidP="001E4879">
      <w:pPr>
        <w:ind w:firstLine="709"/>
        <w:rPr>
          <w:rFonts w:ascii="Times New Roman" w:hAnsi="Times New Roman" w:cs="Times New Roman"/>
        </w:rPr>
      </w:pPr>
    </w:p>
    <w:p w14:paraId="590C19E8" w14:textId="77777777" w:rsidR="008C4B94" w:rsidRPr="00B37B9E" w:rsidRDefault="008C4B94" w:rsidP="008A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4B94" w:rsidRPr="00B37B9E" w:rsidSect="001E4879">
      <w:pgSz w:w="16838" w:h="11906" w:orient="landscape"/>
      <w:pgMar w:top="1701" w:right="851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</w:abstractNum>
  <w:abstractNum w:abstractNumId="1" w15:restartNumberingAfterBreak="0">
    <w:nsid w:val="34AB4D05"/>
    <w:multiLevelType w:val="hybridMultilevel"/>
    <w:tmpl w:val="29C2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36718"/>
    <w:multiLevelType w:val="multilevel"/>
    <w:tmpl w:val="572ED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7827A5A"/>
    <w:multiLevelType w:val="multilevel"/>
    <w:tmpl w:val="FAC024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66F27B3"/>
    <w:multiLevelType w:val="multilevel"/>
    <w:tmpl w:val="4A621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A116B9A"/>
    <w:multiLevelType w:val="multilevel"/>
    <w:tmpl w:val="572ED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64C2003"/>
    <w:multiLevelType w:val="hybridMultilevel"/>
    <w:tmpl w:val="6294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D3096"/>
    <w:multiLevelType w:val="multilevel"/>
    <w:tmpl w:val="5680057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CE3"/>
    <w:rsid w:val="000123F5"/>
    <w:rsid w:val="00026D24"/>
    <w:rsid w:val="000321BE"/>
    <w:rsid w:val="00045E66"/>
    <w:rsid w:val="00046B4E"/>
    <w:rsid w:val="0008047A"/>
    <w:rsid w:val="00096B73"/>
    <w:rsid w:val="000A4015"/>
    <w:rsid w:val="000A66F2"/>
    <w:rsid w:val="000B3B04"/>
    <w:rsid w:val="000D75F1"/>
    <w:rsid w:val="000F55ED"/>
    <w:rsid w:val="00103C96"/>
    <w:rsid w:val="0011519D"/>
    <w:rsid w:val="00122D51"/>
    <w:rsid w:val="00135156"/>
    <w:rsid w:val="00135E71"/>
    <w:rsid w:val="0015329E"/>
    <w:rsid w:val="001E4879"/>
    <w:rsid w:val="001F0800"/>
    <w:rsid w:val="00220283"/>
    <w:rsid w:val="00222DC4"/>
    <w:rsid w:val="002331D0"/>
    <w:rsid w:val="002415F1"/>
    <w:rsid w:val="00243D30"/>
    <w:rsid w:val="00244B0A"/>
    <w:rsid w:val="00252DCB"/>
    <w:rsid w:val="00275DF3"/>
    <w:rsid w:val="002A6A89"/>
    <w:rsid w:val="002A71BD"/>
    <w:rsid w:val="002A7CED"/>
    <w:rsid w:val="002B69E2"/>
    <w:rsid w:val="002C2B61"/>
    <w:rsid w:val="002F229A"/>
    <w:rsid w:val="00340728"/>
    <w:rsid w:val="00342202"/>
    <w:rsid w:val="00342973"/>
    <w:rsid w:val="00346CE3"/>
    <w:rsid w:val="00381F68"/>
    <w:rsid w:val="00390B4A"/>
    <w:rsid w:val="003A78A1"/>
    <w:rsid w:val="003E2FC5"/>
    <w:rsid w:val="003E67BD"/>
    <w:rsid w:val="003F62AD"/>
    <w:rsid w:val="003F76A0"/>
    <w:rsid w:val="00407900"/>
    <w:rsid w:val="00441047"/>
    <w:rsid w:val="00466CDD"/>
    <w:rsid w:val="004A46EB"/>
    <w:rsid w:val="004A5E55"/>
    <w:rsid w:val="004A6A5E"/>
    <w:rsid w:val="004C4556"/>
    <w:rsid w:val="004D5A5F"/>
    <w:rsid w:val="00501080"/>
    <w:rsid w:val="00502C39"/>
    <w:rsid w:val="00514749"/>
    <w:rsid w:val="00514913"/>
    <w:rsid w:val="0052198A"/>
    <w:rsid w:val="00525E8D"/>
    <w:rsid w:val="00530B0A"/>
    <w:rsid w:val="00535284"/>
    <w:rsid w:val="00556593"/>
    <w:rsid w:val="00564447"/>
    <w:rsid w:val="005753AE"/>
    <w:rsid w:val="00587943"/>
    <w:rsid w:val="005A4501"/>
    <w:rsid w:val="005B0E7D"/>
    <w:rsid w:val="005C54C5"/>
    <w:rsid w:val="005D7ABB"/>
    <w:rsid w:val="00637DB7"/>
    <w:rsid w:val="00657853"/>
    <w:rsid w:val="00683B78"/>
    <w:rsid w:val="00686549"/>
    <w:rsid w:val="00724D4F"/>
    <w:rsid w:val="00742093"/>
    <w:rsid w:val="00755E39"/>
    <w:rsid w:val="007A4DAF"/>
    <w:rsid w:val="007B0B3C"/>
    <w:rsid w:val="00825C2E"/>
    <w:rsid w:val="0083067A"/>
    <w:rsid w:val="008314D0"/>
    <w:rsid w:val="00831E58"/>
    <w:rsid w:val="00864098"/>
    <w:rsid w:val="0086424A"/>
    <w:rsid w:val="00881484"/>
    <w:rsid w:val="008847E6"/>
    <w:rsid w:val="00892C1A"/>
    <w:rsid w:val="008A34E4"/>
    <w:rsid w:val="008A5F3B"/>
    <w:rsid w:val="008A7E34"/>
    <w:rsid w:val="008C4B94"/>
    <w:rsid w:val="008E0767"/>
    <w:rsid w:val="008E79C4"/>
    <w:rsid w:val="009873FE"/>
    <w:rsid w:val="009942A7"/>
    <w:rsid w:val="009A28D2"/>
    <w:rsid w:val="009B3404"/>
    <w:rsid w:val="009C460E"/>
    <w:rsid w:val="009D1988"/>
    <w:rsid w:val="009F739B"/>
    <w:rsid w:val="00A04331"/>
    <w:rsid w:val="00A1600B"/>
    <w:rsid w:val="00A175D1"/>
    <w:rsid w:val="00A226C5"/>
    <w:rsid w:val="00A56C99"/>
    <w:rsid w:val="00A705E7"/>
    <w:rsid w:val="00A81C37"/>
    <w:rsid w:val="00AC5E2D"/>
    <w:rsid w:val="00AE3970"/>
    <w:rsid w:val="00B21729"/>
    <w:rsid w:val="00B37B9E"/>
    <w:rsid w:val="00B515E1"/>
    <w:rsid w:val="00B57E57"/>
    <w:rsid w:val="00B76E5E"/>
    <w:rsid w:val="00BB5387"/>
    <w:rsid w:val="00BB7CCF"/>
    <w:rsid w:val="00BC09E6"/>
    <w:rsid w:val="00BC2FDE"/>
    <w:rsid w:val="00BD6380"/>
    <w:rsid w:val="00C11395"/>
    <w:rsid w:val="00C46398"/>
    <w:rsid w:val="00C629EE"/>
    <w:rsid w:val="00C672A0"/>
    <w:rsid w:val="00CA4880"/>
    <w:rsid w:val="00CA58BD"/>
    <w:rsid w:val="00CB1241"/>
    <w:rsid w:val="00CD5ED5"/>
    <w:rsid w:val="00D4071D"/>
    <w:rsid w:val="00D61D2C"/>
    <w:rsid w:val="00D7576E"/>
    <w:rsid w:val="00D869E1"/>
    <w:rsid w:val="00D92713"/>
    <w:rsid w:val="00D9666D"/>
    <w:rsid w:val="00DA137F"/>
    <w:rsid w:val="00DB07BC"/>
    <w:rsid w:val="00DC1378"/>
    <w:rsid w:val="00DD744E"/>
    <w:rsid w:val="00DE13F1"/>
    <w:rsid w:val="00DF60A3"/>
    <w:rsid w:val="00E000E0"/>
    <w:rsid w:val="00E20252"/>
    <w:rsid w:val="00E42080"/>
    <w:rsid w:val="00E74FA1"/>
    <w:rsid w:val="00EA285D"/>
    <w:rsid w:val="00EA758F"/>
    <w:rsid w:val="00EB65AD"/>
    <w:rsid w:val="00EF19EC"/>
    <w:rsid w:val="00EF42FB"/>
    <w:rsid w:val="00F02C76"/>
    <w:rsid w:val="00F15AB4"/>
    <w:rsid w:val="00F215C8"/>
    <w:rsid w:val="00F31F20"/>
    <w:rsid w:val="00F33DF1"/>
    <w:rsid w:val="00F41807"/>
    <w:rsid w:val="00F50064"/>
    <w:rsid w:val="00F656CF"/>
    <w:rsid w:val="00F768BC"/>
    <w:rsid w:val="00FD4F2C"/>
    <w:rsid w:val="00FD4FA4"/>
    <w:rsid w:val="00FD56B3"/>
    <w:rsid w:val="00FE0B96"/>
    <w:rsid w:val="00FE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6F285DF"/>
  <w15:docId w15:val="{EBE88DEE-5796-4D55-A78B-655CEAE4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4E"/>
    <w:pPr>
      <w:ind w:left="720"/>
      <w:contextualSpacing/>
    </w:pPr>
  </w:style>
  <w:style w:type="paragraph" w:styleId="a4">
    <w:name w:val="No Spacing"/>
    <w:uiPriority w:val="1"/>
    <w:qFormat/>
    <w:rsid w:val="00892C1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styleId="a5">
    <w:name w:val="Hyperlink"/>
    <w:basedOn w:val="a0"/>
    <w:uiPriority w:val="99"/>
    <w:semiHidden/>
    <w:unhideWhenUsed/>
    <w:rsid w:val="0011519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5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76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1">
    <w:name w:val="s_1"/>
    <w:basedOn w:val="a"/>
    <w:rsid w:val="00E2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6B3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1E4879"/>
  </w:style>
  <w:style w:type="paragraph" w:customStyle="1" w:styleId="ConsPlusNormal">
    <w:name w:val="ConsPlusNormal"/>
    <w:rsid w:val="001E4879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customStyle="1" w:styleId="10">
    <w:name w:val="Обычный1"/>
    <w:rsid w:val="001E487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9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98C94D4B05641B641FEEC41CCD140BE7343939FF7094A49ED6E542B378D4AD1BB825F432CBD488414E2ABEE4OAe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98C94D4B05641B641FEEC41CCD140BE63D3F3DFC7294A49ED6E542B378D4AD09B87DF830CACD89495B7CEFA1F7487ACD916E8FFD76CD64OAeB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2024-12-27T09:01:00Z</cp:lastPrinted>
  <dcterms:created xsi:type="dcterms:W3CDTF">2024-05-22T11:57:00Z</dcterms:created>
  <dcterms:modified xsi:type="dcterms:W3CDTF">2025-01-21T07:04:00Z</dcterms:modified>
</cp:coreProperties>
</file>