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A5" w:rsidRDefault="00207CA5" w:rsidP="00207CA5">
      <w:r>
        <w:rPr>
          <w:b/>
          <w:sz w:val="28"/>
          <w:szCs w:val="28"/>
        </w:rP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67CEFA74" wp14:editId="0A6B2FDA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CA5" w:rsidRDefault="00207CA5" w:rsidP="00207CA5">
      <w:pPr>
        <w:pStyle w:val="1"/>
        <w:keepNext/>
        <w:keepLines/>
        <w:shd w:val="clear" w:color="auto" w:fill="auto"/>
        <w:spacing w:after="0" w:line="250" w:lineRule="exact"/>
        <w:ind w:left="194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-1283970</wp:posOffset>
                </wp:positionH>
                <wp:positionV relativeFrom="paragraph">
                  <wp:posOffset>8664575</wp:posOffset>
                </wp:positionV>
                <wp:extent cx="577215" cy="74295"/>
                <wp:effectExtent l="0" t="0" r="0" b="190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CA5" w:rsidRDefault="00207CA5" w:rsidP="00207CA5">
                            <w:pPr>
                              <w:pStyle w:val="3"/>
                              <w:shd w:val="clear" w:color="auto" w:fill="auto"/>
                              <w:spacing w:line="110" w:lineRule="exact"/>
                              <w:jc w:val="center"/>
                            </w:pPr>
                            <w:r>
                              <w:t xml:space="preserve">ОАО </w:t>
                            </w:r>
                            <w:proofErr w:type="spellStart"/>
                            <w:r>
                              <w:t>кППП</w:t>
                            </w:r>
                            <w:proofErr w:type="spellEnd"/>
                            <w:r>
                              <w:t xml:space="preserve"> № 1»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1.1pt;margin-top:682.25pt;width:45.45pt;height:5.8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A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hQjSVqgaPdl9333bfcVp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Amnn9AiAIAAAUFAAAOAAAAAAAAAAAAAAAAAC4CAABkcnMvZTJvRG9jLnhtbFBLAQItABQA&#10;BgAIAAAAIQDXh3YQ4QAAAA8BAAAPAAAAAAAAAAAAAAAAAOIEAABkcnMvZG93bnJldi54bWxQSwUG&#10;AAAAAAQABADzAAAA8AUAAAAA&#10;" stroked="f">
                <v:textbox inset=".05pt,.05pt,.05pt,.05pt">
                  <w:txbxContent>
                    <w:p w:rsidR="00207CA5" w:rsidRDefault="00207CA5" w:rsidP="00207CA5">
                      <w:pPr>
                        <w:pStyle w:val="3"/>
                        <w:shd w:val="clear" w:color="auto" w:fill="auto"/>
                        <w:spacing w:line="110" w:lineRule="exact"/>
                        <w:jc w:val="center"/>
                      </w:pPr>
                      <w:r>
                        <w:t xml:space="preserve">ОАО </w:t>
                      </w:r>
                      <w:proofErr w:type="spellStart"/>
                      <w:r>
                        <w:t>кППП</w:t>
                      </w:r>
                      <w:proofErr w:type="spellEnd"/>
                      <w:r>
                        <w:t xml:space="preserve"> № 1»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     </w:t>
      </w:r>
    </w:p>
    <w:p w:rsidR="00207CA5" w:rsidRDefault="00207CA5" w:rsidP="00207CA5">
      <w:pPr>
        <w:pStyle w:val="1"/>
        <w:keepNext/>
        <w:keepLines/>
        <w:shd w:val="clear" w:color="auto" w:fill="auto"/>
        <w:spacing w:after="0" w:line="250" w:lineRule="exact"/>
        <w:jc w:val="center"/>
      </w:pPr>
      <w:r>
        <w:t>СОВЕТ ДЕПУТАТОВ</w:t>
      </w:r>
    </w:p>
    <w:p w:rsidR="00207CA5" w:rsidRDefault="00207CA5" w:rsidP="00207CA5">
      <w:pPr>
        <w:pStyle w:val="10"/>
        <w:shd w:val="clear" w:color="auto" w:fill="auto"/>
        <w:spacing w:before="0" w:after="273"/>
        <w:ind w:left="40" w:right="220"/>
        <w:jc w:val="center"/>
      </w:pPr>
      <w: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207CA5" w:rsidRDefault="00207CA5" w:rsidP="00207CA5">
      <w:pPr>
        <w:jc w:val="center"/>
      </w:pPr>
    </w:p>
    <w:p w:rsidR="00BA3AA2" w:rsidRDefault="00207CA5" w:rsidP="00207CA5">
      <w:pPr>
        <w:rPr>
          <w:rFonts w:ascii="Bookman Old Style" w:hAnsi="Bookman Old Style" w:cs="Bookman Old Style"/>
          <w:b/>
          <w:sz w:val="36"/>
          <w:szCs w:val="36"/>
        </w:rPr>
      </w:pP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                         </w:t>
      </w:r>
      <w:proofErr w:type="gramStart"/>
      <w:r>
        <w:rPr>
          <w:rFonts w:ascii="Bookman Old Style" w:hAnsi="Bookman Old Style" w:cs="Bookman Old Style"/>
          <w:b/>
          <w:sz w:val="36"/>
          <w:szCs w:val="36"/>
        </w:rPr>
        <w:t>Р</w:t>
      </w:r>
      <w:proofErr w:type="gramEnd"/>
      <w:r>
        <w:rPr>
          <w:rFonts w:ascii="Bookman Old Style" w:hAnsi="Bookman Old Style" w:cs="Bookman Old Style"/>
          <w:b/>
          <w:sz w:val="36"/>
          <w:szCs w:val="36"/>
        </w:rPr>
        <w:t xml:space="preserve"> Е Ш Е Н И Е</w:t>
      </w:r>
    </w:p>
    <w:p w:rsidR="00207CA5" w:rsidRPr="00DE0A0E" w:rsidRDefault="00DE0A0E" w:rsidP="00207CA5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DE0A0E">
        <w:rPr>
          <w:rFonts w:ascii="Times New Roman" w:hAnsi="Times New Roman" w:cs="Times New Roman"/>
          <w:b/>
          <w:sz w:val="28"/>
          <w:szCs w:val="28"/>
        </w:rPr>
        <w:t>17.09.2024</w:t>
      </w:r>
      <w:r>
        <w:rPr>
          <w:rFonts w:ascii="Times New Roman" w:hAnsi="Times New Roman" w:cs="Times New Roman"/>
          <w:b/>
          <w:sz w:val="28"/>
          <w:szCs w:val="28"/>
        </w:rPr>
        <w:t xml:space="preserve">  № 03-гсд</w:t>
      </w:r>
    </w:p>
    <w:p w:rsidR="00BA3AA2" w:rsidRDefault="00BA3AA2" w:rsidP="00BA3AA2">
      <w:pPr>
        <w:pStyle w:val="a3"/>
        <w:spacing w:after="0"/>
        <w:jc w:val="center"/>
        <w:rPr>
          <w:lang w:val="de-DE"/>
        </w:rPr>
      </w:pPr>
      <w:proofErr w:type="spellStart"/>
      <w:r>
        <w:rPr>
          <w:b/>
          <w:bCs/>
          <w:sz w:val="28"/>
          <w:szCs w:val="28"/>
          <w:lang w:val="de-DE"/>
        </w:rPr>
        <w:t>Об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избрании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заместителя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r w:rsidR="002D5478">
        <w:rPr>
          <w:b/>
          <w:bCs/>
          <w:sz w:val="28"/>
          <w:szCs w:val="28"/>
        </w:rPr>
        <w:t xml:space="preserve"> председателя  совета депутатов </w:t>
      </w:r>
      <w:proofErr w:type="spellStart"/>
      <w:r>
        <w:rPr>
          <w:b/>
          <w:bCs/>
          <w:sz w:val="28"/>
          <w:szCs w:val="28"/>
          <w:lang w:val="de-DE"/>
        </w:rPr>
        <w:t>муниципального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образования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Сланцевское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городское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поселение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</w:rPr>
        <w:t>Сланцевского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BA3AA2" w:rsidRDefault="00BA3AA2" w:rsidP="00BA3AA2">
      <w:pPr>
        <w:pStyle w:val="a3"/>
        <w:spacing w:after="0"/>
        <w:jc w:val="center"/>
        <w:rPr>
          <w:lang w:val="de-DE"/>
        </w:rPr>
      </w:pPr>
    </w:p>
    <w:p w:rsidR="00BA3AA2" w:rsidRDefault="00BA3AA2" w:rsidP="00BA3AA2">
      <w:pPr>
        <w:pStyle w:val="a3"/>
        <w:spacing w:after="0"/>
        <w:ind w:firstLine="539"/>
        <w:rPr>
          <w:lang w:val="de-DE"/>
        </w:rPr>
      </w:pPr>
      <w:proofErr w:type="spellStart"/>
      <w:r>
        <w:rPr>
          <w:sz w:val="28"/>
          <w:szCs w:val="28"/>
          <w:lang w:val="de-DE"/>
        </w:rPr>
        <w:t>На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основании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части</w:t>
      </w:r>
      <w:r>
        <w:rPr>
          <w:sz w:val="28"/>
          <w:szCs w:val="28"/>
          <w:lang w:val="de-DE"/>
        </w:rPr>
        <w:t xml:space="preserve"> </w:t>
      </w:r>
      <w:r w:rsidR="002D5478">
        <w:rPr>
          <w:sz w:val="28"/>
          <w:szCs w:val="28"/>
        </w:rPr>
        <w:t>9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статьи</w:t>
      </w:r>
      <w:proofErr w:type="spellEnd"/>
      <w:r>
        <w:rPr>
          <w:sz w:val="28"/>
          <w:szCs w:val="28"/>
          <w:lang w:val="de-DE"/>
        </w:rPr>
        <w:t xml:space="preserve"> </w:t>
      </w:r>
      <w:r w:rsidR="002D5478">
        <w:rPr>
          <w:sz w:val="28"/>
          <w:szCs w:val="28"/>
        </w:rPr>
        <w:t xml:space="preserve">19 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Устава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образования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поселение</w:t>
      </w:r>
      <w:proofErr w:type="spellEnd"/>
      <w:r>
        <w:rPr>
          <w:sz w:val="28"/>
          <w:szCs w:val="28"/>
          <w:lang w:val="de-DE"/>
        </w:rPr>
        <w:t xml:space="preserve">, </w:t>
      </w:r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de-DE"/>
        </w:rPr>
        <w:t>овет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депутатов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поселения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b/>
          <w:bCs/>
          <w:sz w:val="28"/>
          <w:szCs w:val="28"/>
          <w:lang w:val="de-DE"/>
        </w:rPr>
        <w:t>РЕШИЛ:</w:t>
      </w:r>
    </w:p>
    <w:p w:rsidR="00BA3AA2" w:rsidRDefault="00BA3AA2" w:rsidP="00BA3AA2">
      <w:pPr>
        <w:pStyle w:val="a3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1. </w:t>
      </w:r>
      <w:proofErr w:type="spellStart"/>
      <w:r>
        <w:rPr>
          <w:sz w:val="28"/>
          <w:szCs w:val="28"/>
          <w:lang w:val="de-DE"/>
        </w:rPr>
        <w:t>Избрать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заместителем</w:t>
      </w:r>
      <w:proofErr w:type="spellEnd"/>
      <w:r>
        <w:rPr>
          <w:sz w:val="28"/>
          <w:szCs w:val="28"/>
          <w:lang w:val="de-DE"/>
        </w:rPr>
        <w:t xml:space="preserve"> </w:t>
      </w:r>
      <w:r w:rsidR="002D5478">
        <w:rPr>
          <w:sz w:val="28"/>
          <w:szCs w:val="28"/>
        </w:rPr>
        <w:t>предсе</w:t>
      </w:r>
      <w:bookmarkStart w:id="0" w:name="_GoBack"/>
      <w:bookmarkEnd w:id="0"/>
      <w:r w:rsidR="002D5478">
        <w:rPr>
          <w:sz w:val="28"/>
          <w:szCs w:val="28"/>
        </w:rPr>
        <w:t>дателя совета депутатов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образования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Сланцевское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городское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поселение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Мичурина Михаила Анатольевича -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депутата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городского поселения по одномандатному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избирательному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округу</w:t>
      </w:r>
      <w:proofErr w:type="spellEnd"/>
      <w:r>
        <w:rPr>
          <w:sz w:val="28"/>
          <w:szCs w:val="28"/>
          <w:lang w:val="de-DE"/>
        </w:rPr>
        <w:t xml:space="preserve"> № </w:t>
      </w:r>
      <w:r>
        <w:rPr>
          <w:sz w:val="28"/>
          <w:szCs w:val="28"/>
        </w:rPr>
        <w:t>12</w:t>
      </w:r>
      <w:r>
        <w:rPr>
          <w:sz w:val="28"/>
          <w:szCs w:val="28"/>
          <w:lang w:val="de-DE"/>
        </w:rPr>
        <w:t xml:space="preserve"> .</w:t>
      </w:r>
    </w:p>
    <w:p w:rsidR="00BA3AA2" w:rsidRDefault="00BA3AA2" w:rsidP="00BA3AA2">
      <w:pPr>
        <w:pStyle w:val="a3"/>
        <w:spacing w:after="0"/>
        <w:ind w:firstLine="539"/>
        <w:jc w:val="both"/>
        <w:rPr>
          <w:lang w:val="de-DE"/>
        </w:rPr>
      </w:pPr>
      <w:r>
        <w:rPr>
          <w:sz w:val="28"/>
          <w:szCs w:val="28"/>
          <w:lang w:val="de-DE"/>
        </w:rPr>
        <w:t xml:space="preserve">2. </w:t>
      </w:r>
      <w:r>
        <w:rPr>
          <w:sz w:val="28"/>
          <w:szCs w:val="28"/>
        </w:rPr>
        <w:t>Решение вступает в силу со дня принятия.</w:t>
      </w:r>
    </w:p>
    <w:p w:rsidR="00BA3AA2" w:rsidRDefault="00BA3AA2" w:rsidP="00BA3AA2">
      <w:pPr>
        <w:pStyle w:val="a3"/>
        <w:spacing w:after="0"/>
        <w:ind w:firstLine="539"/>
        <w:rPr>
          <w:lang w:val="de-DE"/>
        </w:rPr>
      </w:pPr>
    </w:p>
    <w:p w:rsidR="00BA3AA2" w:rsidRDefault="00BA3AA2" w:rsidP="00BA3AA2">
      <w:pPr>
        <w:pStyle w:val="a3"/>
        <w:spacing w:after="0"/>
        <w:ind w:firstLine="539"/>
        <w:rPr>
          <w:lang w:val="de-DE"/>
        </w:rPr>
      </w:pPr>
    </w:p>
    <w:p w:rsidR="00BA3AA2" w:rsidRDefault="00BA3AA2" w:rsidP="00BA3AA2">
      <w:pPr>
        <w:pStyle w:val="a3"/>
        <w:spacing w:after="0"/>
        <w:ind w:firstLine="539"/>
        <w:rPr>
          <w:lang w:val="de-DE"/>
        </w:rPr>
      </w:pPr>
    </w:p>
    <w:p w:rsidR="00BA3AA2" w:rsidRDefault="00BA3AA2" w:rsidP="00BA3AA2">
      <w:pPr>
        <w:pStyle w:val="a3"/>
        <w:spacing w:after="0"/>
        <w:rPr>
          <w:lang w:val="de-DE"/>
        </w:rPr>
      </w:pPr>
      <w:proofErr w:type="spellStart"/>
      <w:r>
        <w:rPr>
          <w:sz w:val="28"/>
          <w:szCs w:val="28"/>
          <w:lang w:val="de-DE"/>
        </w:rPr>
        <w:t>Глава</w:t>
      </w:r>
      <w:proofErr w:type="spellEnd"/>
      <w:r>
        <w:rPr>
          <w:sz w:val="28"/>
          <w:szCs w:val="28"/>
          <w:lang w:val="de-DE"/>
        </w:rPr>
        <w:t xml:space="preserve"> </w:t>
      </w:r>
      <w:r w:rsidR="00447B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de-DE"/>
        </w:rPr>
        <w:t>муниципального</w:t>
      </w:r>
      <w:proofErr w:type="spellEnd"/>
      <w:r w:rsidR="00447BCE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образования</w:t>
      </w:r>
      <w:proofErr w:type="spell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="00447BCE">
        <w:rPr>
          <w:sz w:val="28"/>
          <w:szCs w:val="28"/>
        </w:rPr>
        <w:t>В.М. Богданов</w:t>
      </w:r>
    </w:p>
    <w:p w:rsidR="00956F71" w:rsidRPr="00BA3AA2" w:rsidRDefault="00956F71">
      <w:pPr>
        <w:rPr>
          <w:lang w:val="de-DE"/>
        </w:rPr>
      </w:pPr>
    </w:p>
    <w:sectPr w:rsidR="00956F71" w:rsidRPr="00BA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A2"/>
    <w:rsid w:val="00207CA5"/>
    <w:rsid w:val="002D5478"/>
    <w:rsid w:val="00447BCE"/>
    <w:rsid w:val="005513B8"/>
    <w:rsid w:val="00956F71"/>
    <w:rsid w:val="009A5401"/>
    <w:rsid w:val="00BA3AA2"/>
    <w:rsid w:val="00DE0A0E"/>
    <w:rsid w:val="00D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A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rsid w:val="00207CA5"/>
    <w:pPr>
      <w:shd w:val="clear" w:color="auto" w:fill="FFFFFF"/>
      <w:suppressAutoHyphens/>
      <w:spacing w:after="0"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  <w:style w:type="paragraph" w:customStyle="1" w:styleId="1">
    <w:name w:val="Заголовок №1"/>
    <w:basedOn w:val="a"/>
    <w:rsid w:val="00207CA5"/>
    <w:pPr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sz w:val="25"/>
      <w:szCs w:val="25"/>
      <w:lang w:eastAsia="zh-CN"/>
    </w:rPr>
  </w:style>
  <w:style w:type="paragraph" w:customStyle="1" w:styleId="10">
    <w:name w:val="Основной текст1"/>
    <w:basedOn w:val="a"/>
    <w:rsid w:val="00207CA5"/>
    <w:pPr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sz w:val="18"/>
      <w:szCs w:val="1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0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A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rsid w:val="00207CA5"/>
    <w:pPr>
      <w:shd w:val="clear" w:color="auto" w:fill="FFFFFF"/>
      <w:suppressAutoHyphens/>
      <w:spacing w:after="0"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  <w:style w:type="paragraph" w:customStyle="1" w:styleId="1">
    <w:name w:val="Заголовок №1"/>
    <w:basedOn w:val="a"/>
    <w:rsid w:val="00207CA5"/>
    <w:pPr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sz w:val="25"/>
      <w:szCs w:val="25"/>
      <w:lang w:eastAsia="zh-CN"/>
    </w:rPr>
  </w:style>
  <w:style w:type="paragraph" w:customStyle="1" w:styleId="10">
    <w:name w:val="Основной текст1"/>
    <w:basedOn w:val="a"/>
    <w:rsid w:val="00207CA5"/>
    <w:pPr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sz w:val="18"/>
      <w:szCs w:val="1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0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А. Семенова</dc:creator>
  <cp:lastModifiedBy>Галина А. Семенова</cp:lastModifiedBy>
  <cp:revision>12</cp:revision>
  <cp:lastPrinted>2024-09-18T11:45:00Z</cp:lastPrinted>
  <dcterms:created xsi:type="dcterms:W3CDTF">2024-09-18T08:00:00Z</dcterms:created>
  <dcterms:modified xsi:type="dcterms:W3CDTF">2024-09-18T15:42:00Z</dcterms:modified>
</cp:coreProperties>
</file>