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407A" w:rsidRDefault="00E3407A" w:rsidP="00E3407A">
      <w:pPr>
        <w:spacing w:after="0" w:line="240" w:lineRule="auto"/>
        <w:jc w:val="right"/>
        <w:rPr>
          <w:rFonts w:ascii="Times New Roman" w:hAnsi="Times New Roman" w:cs="Times New Roman"/>
          <w:b/>
          <w:sz w:val="28"/>
          <w:szCs w:val="28"/>
        </w:rPr>
      </w:pPr>
      <w:r w:rsidRPr="00E3407A">
        <w:rPr>
          <w:rFonts w:ascii="Times New Roman" w:hAnsi="Times New Roman" w:cs="Times New Roman"/>
          <w:b/>
          <w:sz w:val="28"/>
          <w:szCs w:val="28"/>
        </w:rPr>
        <w:t>Изменения в устав зарегистрированы</w:t>
      </w:r>
      <w:r>
        <w:rPr>
          <w:rFonts w:ascii="Times New Roman" w:hAnsi="Times New Roman" w:cs="Times New Roman"/>
          <w:b/>
          <w:sz w:val="28"/>
          <w:szCs w:val="28"/>
        </w:rPr>
        <w:t xml:space="preserve"> </w:t>
      </w:r>
    </w:p>
    <w:p w:rsidR="00E3407A" w:rsidRDefault="00E3407A" w:rsidP="00E3407A">
      <w:pPr>
        <w:spacing w:after="0" w:line="240" w:lineRule="auto"/>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управлением Министерства  юстиции </w:t>
      </w:r>
      <w:r w:rsidR="009C5807" w:rsidRPr="00E3407A">
        <w:rPr>
          <w:rFonts w:ascii="Times New Roman" w:hAnsi="Times New Roman" w:cs="Times New Roman"/>
          <w:b/>
          <w:sz w:val="28"/>
          <w:szCs w:val="28"/>
        </w:rPr>
        <w:t xml:space="preserve">  </w:t>
      </w:r>
    </w:p>
    <w:p w:rsidR="00E3407A" w:rsidRDefault="00E3407A" w:rsidP="00E3407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Российской Федерации по Санкт-Петербургу</w:t>
      </w:r>
    </w:p>
    <w:p w:rsidR="00E3407A" w:rsidRDefault="00E3407A" w:rsidP="00E3407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и Ленинградской области </w:t>
      </w:r>
    </w:p>
    <w:p w:rsidR="00E3407A" w:rsidRDefault="00E3407A" w:rsidP="00E3407A">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04 февраля 2025 года</w:t>
      </w:r>
    </w:p>
    <w:p w:rsidR="00E3407A" w:rsidRPr="00E3407A" w:rsidRDefault="00C039AA" w:rsidP="00E3407A">
      <w:pPr>
        <w:spacing w:after="0" w:line="240" w:lineRule="auto"/>
        <w:jc w:val="right"/>
        <w:rPr>
          <w:rFonts w:ascii="Times New Roman" w:hAnsi="Times New Roman" w:cs="Times New Roman"/>
          <w:b/>
        </w:rPr>
      </w:pPr>
      <w:r w:rsidRPr="004F3C26">
        <w:rPr>
          <w:rFonts w:ascii="Times New Roman" w:hAnsi="Times New Roman" w:cs="Times New Roman"/>
          <w:b/>
          <w:sz w:val="28"/>
          <w:szCs w:val="28"/>
        </w:rPr>
        <w:t>НГР</w:t>
      </w:r>
      <w:r w:rsidR="00A11771" w:rsidRPr="004F3C26">
        <w:rPr>
          <w:rFonts w:ascii="Times New Roman" w:hAnsi="Times New Roman" w:cs="Times New Roman"/>
          <w:b/>
          <w:sz w:val="28"/>
          <w:szCs w:val="28"/>
        </w:rPr>
        <w:t>:</w:t>
      </w:r>
      <w:r w:rsidR="009C5807" w:rsidRPr="004F3C26">
        <w:rPr>
          <w:rFonts w:ascii="Times New Roman" w:hAnsi="Times New Roman" w:cs="Times New Roman"/>
          <w:b/>
          <w:sz w:val="28"/>
          <w:szCs w:val="28"/>
        </w:rPr>
        <w:t xml:space="preserve"> </w:t>
      </w:r>
      <w:r w:rsidR="00A11771" w:rsidRPr="004F3C26">
        <w:rPr>
          <w:rFonts w:ascii="Times New Roman" w:hAnsi="Times New Roman" w:cs="Times New Roman"/>
          <w:b/>
          <w:sz w:val="28"/>
          <w:szCs w:val="28"/>
          <w:lang w:val="en-US"/>
        </w:rPr>
        <w:t>RU475151012025001</w:t>
      </w:r>
      <w:r w:rsidR="009C5807" w:rsidRPr="00E3407A">
        <w:rPr>
          <w:rFonts w:ascii="Times New Roman" w:hAnsi="Times New Roman" w:cs="Times New Roman"/>
          <w:b/>
          <w:sz w:val="28"/>
          <w:szCs w:val="28"/>
        </w:rPr>
        <w:t xml:space="preserve">          </w:t>
      </w:r>
      <w:r w:rsidR="009C5807" w:rsidRPr="00E3407A">
        <w:rPr>
          <w:rFonts w:ascii="Times New Roman" w:hAnsi="Times New Roman" w:cs="Times New Roman"/>
          <w:b/>
        </w:rPr>
        <w:t xml:space="preserve">                       </w:t>
      </w:r>
    </w:p>
    <w:p w:rsidR="00E3407A" w:rsidRDefault="00E3407A" w:rsidP="00E3407A">
      <w:pPr>
        <w:spacing w:after="0" w:line="240" w:lineRule="auto"/>
        <w:rPr>
          <w:b/>
        </w:rPr>
      </w:pPr>
    </w:p>
    <w:p w:rsidR="00E3407A" w:rsidRPr="00A11771" w:rsidRDefault="00E3407A" w:rsidP="009C5807">
      <w:pPr>
        <w:rPr>
          <w:b/>
          <w:lang w:val="en-US"/>
        </w:rPr>
      </w:pPr>
    </w:p>
    <w:p w:rsidR="009C5807" w:rsidRDefault="009C5807" w:rsidP="00E3407A">
      <w:pPr>
        <w:jc w:val="center"/>
      </w:pPr>
      <w:r>
        <w:rPr>
          <w:noProof/>
          <w:lang w:eastAsia="ru-RU"/>
        </w:rPr>
        <w:drawing>
          <wp:inline distT="0" distB="0" distL="0" distR="0" wp14:anchorId="0468CF4A" wp14:editId="43E501C8">
            <wp:extent cx="53340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l="-81" t="-55" r="-81" b="-55"/>
                    <a:stretch>
                      <a:fillRect/>
                    </a:stretch>
                  </pic:blipFill>
                  <pic:spPr bwMode="auto">
                    <a:xfrm>
                      <a:off x="0" y="0"/>
                      <a:ext cx="533400" cy="647700"/>
                    </a:xfrm>
                    <a:prstGeom prst="rect">
                      <a:avLst/>
                    </a:prstGeom>
                    <a:solidFill>
                      <a:srgbClr val="FFFFFF"/>
                    </a:solidFill>
                    <a:ln>
                      <a:noFill/>
                    </a:ln>
                  </pic:spPr>
                </pic:pic>
              </a:graphicData>
            </a:graphic>
          </wp:inline>
        </w:drawing>
      </w:r>
    </w:p>
    <w:p w:rsidR="009C5807" w:rsidRPr="0075254E" w:rsidRDefault="005F1AB0" w:rsidP="009C5807">
      <w:pPr>
        <w:pStyle w:val="1"/>
        <w:keepNext/>
        <w:keepLines/>
        <w:shd w:val="clear" w:color="auto" w:fill="auto"/>
        <w:spacing w:after="0" w:line="250" w:lineRule="exact"/>
        <w:ind w:left="1940"/>
      </w:pPr>
      <w:r>
        <w:pict>
          <v:shapetype id="_x0000_t202" coordsize="21600,21600" o:spt="202" path="m,l,21600r21600,l21600,xe">
            <v:stroke joinstyle="miter"/>
            <v:path gradientshapeok="t" o:connecttype="rect"/>
          </v:shapetype>
          <v:shape id="Поле 2" o:spid="_x0000_s1026" type="#_x0000_t202" style="position:absolute;left:0;text-align:left;margin-left:-101.1pt;margin-top:682.25pt;width:45.45pt;height:5.85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" stroked="f">
            <v:textbox inset=".05pt,.05pt,.05pt,.05pt">
              <w:txbxContent>
                <w:p w:rsidR="004F3C26" w:rsidRDefault="004F3C26" w:rsidP="009C5807">
                  <w:pPr>
                    <w:pStyle w:val="3"/>
                    <w:shd w:val="clear" w:color="auto" w:fill="auto"/>
                    <w:spacing w:line="110" w:lineRule="exact"/>
                    <w:jc w:val="center"/>
                  </w:pPr>
                  <w:r>
                    <w:t xml:space="preserve">ОАО </w:t>
                  </w:r>
                  <w:proofErr w:type="spellStart"/>
                  <w:r>
                    <w:t>кППП</w:t>
                  </w:r>
                  <w:proofErr w:type="spellEnd"/>
                  <w:r>
                    <w:t xml:space="preserve"> № 1»</w:t>
                  </w:r>
                </w:p>
              </w:txbxContent>
            </v:textbox>
            <w10:wrap type="topAndBottom" anchorx="margin"/>
          </v:shape>
        </w:pict>
      </w:r>
      <w:r w:rsidR="009C5807" w:rsidRPr="0075254E">
        <w:t xml:space="preserve">                   СОВЕТ ДЕПУТАТОВ</w:t>
      </w:r>
    </w:p>
    <w:p w:rsidR="009C5807" w:rsidRPr="0075254E" w:rsidRDefault="009C5807" w:rsidP="009C5807">
      <w:pPr>
        <w:pStyle w:val="10"/>
        <w:shd w:val="clear" w:color="auto" w:fill="auto"/>
        <w:spacing w:before="0" w:after="273"/>
        <w:ind w:left="40" w:right="220"/>
        <w:jc w:val="center"/>
      </w:pPr>
      <w:r w:rsidRPr="0075254E">
        <w:t>МУНИЦИПАЛЬНОГО ОБРАЗОВАНИЯ СЛАНЦЕВСКОЕ ГОРОДСКОЕ ПОСЕЛЕНИЕ СЛАНЦЕВСКОГО МУНИЦИПАЛЬНОГО РАЙОНА ЛЕНИНГРАДСКОЙ ОБЛАСТИ</w:t>
      </w:r>
    </w:p>
    <w:p w:rsidR="009C5807" w:rsidRDefault="009C5807" w:rsidP="009C5807">
      <w:pPr>
        <w:rPr>
          <w:b/>
        </w:rPr>
      </w:pPr>
      <w:r w:rsidRPr="0075254E">
        <w:rPr>
          <w:rFonts w:ascii="Bookman Old Style" w:eastAsia="Bookman Old Style" w:hAnsi="Bookman Old Style" w:cs="Bookman Old Style"/>
          <w:b/>
          <w:sz w:val="36"/>
          <w:szCs w:val="36"/>
        </w:rPr>
        <w:t xml:space="preserve">                            </w:t>
      </w:r>
      <w:proofErr w:type="gramStart"/>
      <w:r w:rsidRPr="0075254E">
        <w:rPr>
          <w:rFonts w:ascii="Bookman Old Style" w:hAnsi="Bookman Old Style" w:cs="Bookman Old Style"/>
          <w:b/>
          <w:sz w:val="36"/>
          <w:szCs w:val="36"/>
        </w:rPr>
        <w:t>Р</w:t>
      </w:r>
      <w:proofErr w:type="gramEnd"/>
      <w:r w:rsidRPr="0075254E">
        <w:rPr>
          <w:rFonts w:ascii="Bookman Old Style" w:hAnsi="Bookman Old Style" w:cs="Bookman Old Style"/>
          <w:b/>
          <w:sz w:val="36"/>
          <w:szCs w:val="36"/>
        </w:rPr>
        <w:t xml:space="preserve"> Е Ш Е Н И Е</w:t>
      </w:r>
      <w:r w:rsidRPr="0075254E">
        <w:rPr>
          <w:b/>
        </w:rPr>
        <w:t xml:space="preserve">  </w:t>
      </w:r>
    </w:p>
    <w:p w:rsidR="009C5807" w:rsidRDefault="009C5807" w:rsidP="009C5807">
      <w:pPr>
        <w:pStyle w:val="a3"/>
        <w:jc w:val="both"/>
        <w:rPr>
          <w:rFonts w:ascii="Times New Roman" w:hAnsi="Times New Roman" w:cs="Times New Roman"/>
          <w:sz w:val="28"/>
          <w:szCs w:val="28"/>
        </w:rPr>
      </w:pPr>
    </w:p>
    <w:p w:rsidR="009C5807" w:rsidRDefault="009C5807" w:rsidP="009C5807">
      <w:pPr>
        <w:pStyle w:val="a3"/>
        <w:ind w:firstLine="567"/>
        <w:jc w:val="both"/>
        <w:rPr>
          <w:rFonts w:ascii="Times New Roman" w:hAnsi="Times New Roman" w:cs="Times New Roman"/>
          <w:sz w:val="28"/>
          <w:szCs w:val="28"/>
        </w:rPr>
      </w:pPr>
    </w:p>
    <w:p w:rsidR="009C5807" w:rsidRDefault="009C5807" w:rsidP="009C5807">
      <w:pPr>
        <w:spacing w:after="0"/>
        <w:rPr>
          <w:rFonts w:ascii="Times New Roman" w:hAnsi="Times New Roman" w:cs="Times New Roman"/>
          <w:b/>
          <w:sz w:val="28"/>
          <w:szCs w:val="28"/>
        </w:rPr>
      </w:pPr>
      <w:r>
        <w:rPr>
          <w:rFonts w:ascii="Times New Roman" w:hAnsi="Times New Roman" w:cs="Times New Roman"/>
          <w:b/>
          <w:sz w:val="28"/>
          <w:szCs w:val="28"/>
        </w:rPr>
        <w:t>19.12.2024  №  48-гсд</w:t>
      </w:r>
      <w:r w:rsidRPr="00BB23C5">
        <w:rPr>
          <w:rFonts w:ascii="Times New Roman" w:hAnsi="Times New Roman" w:cs="Times New Roman"/>
          <w:b/>
          <w:sz w:val="28"/>
          <w:szCs w:val="28"/>
        </w:rPr>
        <w:t xml:space="preserve">       </w:t>
      </w:r>
    </w:p>
    <w:p w:rsidR="009C5807" w:rsidRDefault="009C5807" w:rsidP="009C5807">
      <w:pPr>
        <w:pStyle w:val="a3"/>
        <w:ind w:firstLine="567"/>
        <w:jc w:val="both"/>
        <w:rPr>
          <w:rFonts w:ascii="Times New Roman" w:hAnsi="Times New Roman" w:cs="Times New Roman"/>
          <w:sz w:val="28"/>
          <w:szCs w:val="28"/>
        </w:rPr>
      </w:pPr>
    </w:p>
    <w:p w:rsidR="00592C27" w:rsidRDefault="00592C27" w:rsidP="009C5807">
      <w:pPr>
        <w:pStyle w:val="a3"/>
        <w:jc w:val="center"/>
        <w:rPr>
          <w:rFonts w:ascii="Times New Roman" w:hAnsi="Times New Roman" w:cs="Times New Roman"/>
          <w:sz w:val="28"/>
          <w:szCs w:val="28"/>
        </w:rPr>
      </w:pPr>
    </w:p>
    <w:p w:rsidR="009C5807" w:rsidRPr="009C5807" w:rsidRDefault="00592C27" w:rsidP="009C5807">
      <w:pPr>
        <w:pStyle w:val="a3"/>
        <w:jc w:val="center"/>
        <w:rPr>
          <w:rFonts w:ascii="Times New Roman" w:hAnsi="Times New Roman" w:cs="Times New Roman"/>
          <w:b/>
          <w:sz w:val="28"/>
          <w:szCs w:val="28"/>
        </w:rPr>
      </w:pPr>
      <w:r w:rsidRPr="009C5807">
        <w:rPr>
          <w:rFonts w:ascii="Times New Roman" w:hAnsi="Times New Roman" w:cs="Times New Roman"/>
          <w:b/>
          <w:sz w:val="28"/>
          <w:szCs w:val="28"/>
        </w:rPr>
        <w:t xml:space="preserve">О внесении изменений </w:t>
      </w:r>
      <w:r w:rsidR="00A27152" w:rsidRPr="009C5807">
        <w:rPr>
          <w:rFonts w:ascii="Times New Roman" w:hAnsi="Times New Roman" w:cs="Times New Roman"/>
          <w:b/>
          <w:sz w:val="28"/>
          <w:szCs w:val="28"/>
        </w:rPr>
        <w:t xml:space="preserve">и дополнений </w:t>
      </w:r>
      <w:r w:rsidRPr="009C5807">
        <w:rPr>
          <w:rFonts w:ascii="Times New Roman" w:hAnsi="Times New Roman" w:cs="Times New Roman"/>
          <w:b/>
          <w:sz w:val="28"/>
          <w:szCs w:val="28"/>
        </w:rPr>
        <w:t xml:space="preserve">в </w:t>
      </w:r>
      <w:r w:rsidR="009F06F4" w:rsidRPr="009C5807">
        <w:rPr>
          <w:rFonts w:ascii="Times New Roman" w:hAnsi="Times New Roman" w:cs="Times New Roman"/>
          <w:b/>
          <w:sz w:val="28"/>
          <w:szCs w:val="28"/>
        </w:rPr>
        <w:t>у</w:t>
      </w:r>
      <w:r w:rsidRPr="009C5807">
        <w:rPr>
          <w:rFonts w:ascii="Times New Roman" w:hAnsi="Times New Roman" w:cs="Times New Roman"/>
          <w:b/>
          <w:sz w:val="28"/>
          <w:szCs w:val="28"/>
        </w:rPr>
        <w:t xml:space="preserve">став </w:t>
      </w:r>
    </w:p>
    <w:p w:rsidR="009C5807" w:rsidRPr="009C5807" w:rsidRDefault="00592C27" w:rsidP="009C5807">
      <w:pPr>
        <w:pStyle w:val="a3"/>
        <w:jc w:val="center"/>
        <w:rPr>
          <w:rFonts w:ascii="Times New Roman" w:hAnsi="Times New Roman" w:cs="Times New Roman"/>
          <w:b/>
          <w:sz w:val="28"/>
          <w:szCs w:val="28"/>
        </w:rPr>
      </w:pPr>
      <w:r w:rsidRPr="009C5807">
        <w:rPr>
          <w:rFonts w:ascii="Times New Roman" w:hAnsi="Times New Roman" w:cs="Times New Roman"/>
          <w:b/>
          <w:sz w:val="28"/>
          <w:szCs w:val="28"/>
        </w:rPr>
        <w:t xml:space="preserve">муниципального образования </w:t>
      </w:r>
      <w:proofErr w:type="spellStart"/>
      <w:r w:rsidRPr="009C5807">
        <w:rPr>
          <w:rFonts w:ascii="Times New Roman" w:hAnsi="Times New Roman" w:cs="Times New Roman"/>
          <w:b/>
          <w:sz w:val="28"/>
          <w:szCs w:val="28"/>
        </w:rPr>
        <w:t>Сланцевское</w:t>
      </w:r>
      <w:proofErr w:type="spellEnd"/>
      <w:r w:rsidRPr="009C5807">
        <w:rPr>
          <w:rFonts w:ascii="Times New Roman" w:hAnsi="Times New Roman" w:cs="Times New Roman"/>
          <w:b/>
          <w:sz w:val="28"/>
          <w:szCs w:val="28"/>
        </w:rPr>
        <w:t xml:space="preserve"> городское поселение</w:t>
      </w:r>
    </w:p>
    <w:p w:rsidR="00592C27" w:rsidRPr="009C5807" w:rsidRDefault="00592C27" w:rsidP="009C5807">
      <w:pPr>
        <w:pStyle w:val="a3"/>
        <w:jc w:val="center"/>
        <w:rPr>
          <w:rFonts w:ascii="Times New Roman" w:hAnsi="Times New Roman" w:cs="Times New Roman"/>
          <w:b/>
          <w:sz w:val="28"/>
          <w:szCs w:val="28"/>
        </w:rPr>
      </w:pPr>
      <w:r w:rsidRPr="009C5807">
        <w:rPr>
          <w:rFonts w:ascii="Times New Roman" w:hAnsi="Times New Roman" w:cs="Times New Roman"/>
          <w:b/>
          <w:sz w:val="28"/>
          <w:szCs w:val="28"/>
        </w:rPr>
        <w:t xml:space="preserve"> </w:t>
      </w:r>
      <w:proofErr w:type="spellStart"/>
      <w:r w:rsidRPr="009C5807">
        <w:rPr>
          <w:rFonts w:ascii="Times New Roman" w:hAnsi="Times New Roman" w:cs="Times New Roman"/>
          <w:b/>
          <w:sz w:val="28"/>
          <w:szCs w:val="28"/>
        </w:rPr>
        <w:t>Сланцевского</w:t>
      </w:r>
      <w:proofErr w:type="spellEnd"/>
      <w:r w:rsidRPr="009C5807">
        <w:rPr>
          <w:rFonts w:ascii="Times New Roman" w:hAnsi="Times New Roman" w:cs="Times New Roman"/>
          <w:b/>
          <w:sz w:val="28"/>
          <w:szCs w:val="28"/>
        </w:rPr>
        <w:t xml:space="preserve"> муниципального района Ленинградской области</w:t>
      </w:r>
    </w:p>
    <w:p w:rsidR="00592C27" w:rsidRDefault="00592C27" w:rsidP="00592C27">
      <w:pPr>
        <w:pStyle w:val="a3"/>
        <w:ind w:firstLine="567"/>
        <w:jc w:val="center"/>
        <w:rPr>
          <w:rFonts w:ascii="Times New Roman" w:hAnsi="Times New Roman" w:cs="Times New Roman"/>
          <w:sz w:val="28"/>
          <w:szCs w:val="28"/>
        </w:rPr>
      </w:pPr>
    </w:p>
    <w:p w:rsidR="00592C27" w:rsidRDefault="00592C27" w:rsidP="00592C27">
      <w:pPr>
        <w:pStyle w:val="a3"/>
        <w:ind w:firstLine="567"/>
        <w:jc w:val="center"/>
        <w:rPr>
          <w:rFonts w:ascii="Times New Roman" w:hAnsi="Times New Roman" w:cs="Times New Roman"/>
          <w:sz w:val="28"/>
          <w:szCs w:val="28"/>
        </w:rPr>
      </w:pPr>
    </w:p>
    <w:p w:rsidR="000300C7" w:rsidRDefault="0029320E" w:rsidP="000300C7">
      <w:pPr>
        <w:pStyle w:val="a3"/>
        <w:ind w:firstLine="567"/>
        <w:jc w:val="both"/>
      </w:pPr>
      <w:r>
        <w:rPr>
          <w:rFonts w:ascii="Times New Roman" w:hAnsi="Times New Roman" w:cs="Times New Roman"/>
          <w:sz w:val="28"/>
          <w:szCs w:val="28"/>
        </w:rPr>
        <w:t xml:space="preserve">В </w:t>
      </w:r>
      <w:r w:rsidR="00A27152">
        <w:rPr>
          <w:rFonts w:ascii="Times New Roman" w:hAnsi="Times New Roman" w:cs="Times New Roman"/>
          <w:sz w:val="28"/>
          <w:szCs w:val="28"/>
        </w:rPr>
        <w:t>соответствие с</w:t>
      </w:r>
      <w:r w:rsidR="00EB1B09">
        <w:rPr>
          <w:rFonts w:ascii="Times New Roman" w:hAnsi="Times New Roman" w:cs="Times New Roman"/>
          <w:sz w:val="28"/>
          <w:szCs w:val="28"/>
        </w:rPr>
        <w:t xml:space="preserve"> </w:t>
      </w:r>
      <w:r w:rsidR="00A27152">
        <w:rPr>
          <w:rFonts w:ascii="Times New Roman" w:hAnsi="Times New Roman" w:cs="Times New Roman"/>
          <w:sz w:val="28"/>
          <w:szCs w:val="28"/>
        </w:rPr>
        <w:t>Конституцией Российской Федерации, федеральным законодательством, законодательством Ленинградской области и на основании части 8.1 статьи 44</w:t>
      </w:r>
      <w:r w:rsidR="00FC72AF">
        <w:rPr>
          <w:rFonts w:ascii="Times New Roman" w:hAnsi="Times New Roman" w:cs="Times New Roman"/>
          <w:sz w:val="28"/>
          <w:szCs w:val="28"/>
        </w:rPr>
        <w:t xml:space="preserve"> Федеральн</w:t>
      </w:r>
      <w:r w:rsidR="00A27152">
        <w:rPr>
          <w:rFonts w:ascii="Times New Roman" w:hAnsi="Times New Roman" w:cs="Times New Roman"/>
          <w:sz w:val="28"/>
          <w:szCs w:val="28"/>
        </w:rPr>
        <w:t>ого</w:t>
      </w:r>
      <w:r w:rsidR="00FC72AF">
        <w:rPr>
          <w:rFonts w:ascii="Times New Roman" w:hAnsi="Times New Roman" w:cs="Times New Roman"/>
          <w:sz w:val="28"/>
          <w:szCs w:val="28"/>
        </w:rPr>
        <w:t xml:space="preserve"> закон</w:t>
      </w:r>
      <w:r w:rsidR="00A27152">
        <w:rPr>
          <w:rFonts w:ascii="Times New Roman" w:hAnsi="Times New Roman" w:cs="Times New Roman"/>
          <w:sz w:val="28"/>
          <w:szCs w:val="28"/>
        </w:rPr>
        <w:t>а</w:t>
      </w:r>
      <w:r w:rsidR="00FC72A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r w:rsidR="00F84109">
        <w:rPr>
          <w:rFonts w:ascii="Times New Roman" w:hAnsi="Times New Roman" w:cs="Times New Roman"/>
          <w:sz w:val="28"/>
          <w:szCs w:val="28"/>
        </w:rPr>
        <w:t>,</w:t>
      </w:r>
      <w:r w:rsidR="00FC72AF">
        <w:rPr>
          <w:rFonts w:ascii="Times New Roman" w:hAnsi="Times New Roman" w:cs="Times New Roman"/>
          <w:sz w:val="28"/>
          <w:szCs w:val="28"/>
        </w:rPr>
        <w:t xml:space="preserve"> совет депутатов </w:t>
      </w:r>
      <w:proofErr w:type="spellStart"/>
      <w:r w:rsidR="00FC72AF">
        <w:rPr>
          <w:rFonts w:ascii="Times New Roman" w:hAnsi="Times New Roman" w:cs="Times New Roman"/>
          <w:sz w:val="28"/>
          <w:szCs w:val="28"/>
        </w:rPr>
        <w:t>Сланцевского</w:t>
      </w:r>
      <w:proofErr w:type="spellEnd"/>
      <w:r w:rsidR="00FC72AF">
        <w:rPr>
          <w:rFonts w:ascii="Times New Roman" w:hAnsi="Times New Roman" w:cs="Times New Roman"/>
          <w:sz w:val="28"/>
          <w:szCs w:val="28"/>
        </w:rPr>
        <w:t xml:space="preserve"> городского поселения </w:t>
      </w:r>
      <w:r w:rsidR="00FC72AF">
        <w:rPr>
          <w:rFonts w:ascii="Times New Roman" w:hAnsi="Times New Roman" w:cs="Times New Roman"/>
          <w:b/>
          <w:sz w:val="28"/>
          <w:szCs w:val="28"/>
        </w:rPr>
        <w:t>РЕШИЛ:</w:t>
      </w:r>
    </w:p>
    <w:p w:rsidR="00166F1E" w:rsidRDefault="00166F1E" w:rsidP="00166F1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w:t>
      </w:r>
      <w:proofErr w:type="gramStart"/>
      <w:r>
        <w:rPr>
          <w:rFonts w:ascii="Times New Roman" w:hAnsi="Times New Roman" w:cs="Times New Roman"/>
          <w:sz w:val="28"/>
          <w:szCs w:val="28"/>
        </w:rPr>
        <w:t xml:space="preserve">Внести в устав муниципального образования </w:t>
      </w:r>
      <w:proofErr w:type="spellStart"/>
      <w:r>
        <w:rPr>
          <w:rFonts w:ascii="Times New Roman" w:hAnsi="Times New Roman" w:cs="Times New Roman"/>
          <w:sz w:val="28"/>
          <w:szCs w:val="28"/>
        </w:rPr>
        <w:t>Сланцевское</w:t>
      </w:r>
      <w:proofErr w:type="spellEnd"/>
      <w:r>
        <w:rPr>
          <w:rFonts w:ascii="Times New Roman" w:hAnsi="Times New Roman" w:cs="Times New Roman"/>
          <w:sz w:val="28"/>
          <w:szCs w:val="28"/>
        </w:rPr>
        <w:t xml:space="preserve"> городское поселение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муниципального района Ленинградской области, утвержденный  решением совета депутатов </w:t>
      </w:r>
      <w:proofErr w:type="spellStart"/>
      <w:r>
        <w:rPr>
          <w:rFonts w:ascii="Times New Roman" w:hAnsi="Times New Roman" w:cs="Times New Roman"/>
          <w:sz w:val="28"/>
          <w:szCs w:val="28"/>
        </w:rPr>
        <w:t>Сланцевского</w:t>
      </w:r>
      <w:proofErr w:type="spellEnd"/>
      <w:r>
        <w:rPr>
          <w:rFonts w:ascii="Times New Roman" w:hAnsi="Times New Roman" w:cs="Times New Roman"/>
          <w:sz w:val="28"/>
          <w:szCs w:val="28"/>
        </w:rPr>
        <w:t xml:space="preserve"> городского поселения от 29.11.2016 № 230-гсд </w:t>
      </w:r>
      <w:r w:rsidRPr="005A5EF5">
        <w:rPr>
          <w:rFonts w:ascii="Times New Roman" w:hAnsi="Times New Roman" w:cs="Times New Roman"/>
          <w:sz w:val="28"/>
          <w:szCs w:val="28"/>
        </w:rPr>
        <w:t>(с учетом изменений от 29.05.2018 № 360-гсд; от 12.12.2018 № 396-гсд; от 06.03.2019 № 432-гсд; от 24.11.2020 № 88-гсд, от 20.09.2022 № 201-гсд</w:t>
      </w:r>
      <w:r>
        <w:rPr>
          <w:rFonts w:ascii="Times New Roman" w:hAnsi="Times New Roman" w:cs="Times New Roman"/>
          <w:sz w:val="28"/>
          <w:szCs w:val="28"/>
        </w:rPr>
        <w:t>, от 28.06.2023 № 260-гсд и от 28.03.2024 № 305-гсд</w:t>
      </w:r>
      <w:r w:rsidRPr="005A5EF5">
        <w:rPr>
          <w:rFonts w:ascii="Times New Roman" w:hAnsi="Times New Roman" w:cs="Times New Roman"/>
          <w:sz w:val="28"/>
          <w:szCs w:val="28"/>
        </w:rPr>
        <w:t>)</w:t>
      </w:r>
      <w:r>
        <w:rPr>
          <w:rFonts w:ascii="Times New Roman" w:hAnsi="Times New Roman" w:cs="Times New Roman"/>
          <w:sz w:val="28"/>
          <w:szCs w:val="28"/>
        </w:rPr>
        <w:t xml:space="preserve"> следующие изменения:</w:t>
      </w:r>
      <w:proofErr w:type="gramEnd"/>
    </w:p>
    <w:p w:rsidR="00166F1E" w:rsidRDefault="00166F1E" w:rsidP="00166F1E">
      <w:pPr>
        <w:pStyle w:val="a3"/>
        <w:ind w:firstLine="567"/>
        <w:jc w:val="both"/>
        <w:rPr>
          <w:rFonts w:ascii="Times New Roman" w:hAnsi="Times New Roman" w:cs="Times New Roman"/>
          <w:sz w:val="28"/>
          <w:szCs w:val="28"/>
        </w:rPr>
      </w:pPr>
      <w:r w:rsidRPr="00E90AA2">
        <w:rPr>
          <w:rFonts w:ascii="Times New Roman" w:hAnsi="Times New Roman" w:cs="Times New Roman"/>
          <w:sz w:val="28"/>
          <w:szCs w:val="28"/>
        </w:rPr>
        <w:t xml:space="preserve">1.1. </w:t>
      </w:r>
      <w:r>
        <w:rPr>
          <w:rFonts w:ascii="Times New Roman" w:hAnsi="Times New Roman" w:cs="Times New Roman"/>
          <w:sz w:val="28"/>
          <w:szCs w:val="28"/>
        </w:rPr>
        <w:t>В статье 3</w:t>
      </w:r>
      <w:r w:rsidRPr="00E90AA2">
        <w:rPr>
          <w:rFonts w:ascii="Times New Roman" w:hAnsi="Times New Roman" w:cs="Times New Roman"/>
          <w:sz w:val="28"/>
          <w:szCs w:val="28"/>
        </w:rPr>
        <w:t>:</w:t>
      </w:r>
    </w:p>
    <w:p w:rsidR="00166F1E" w:rsidRPr="0001510C" w:rsidRDefault="00166F1E" w:rsidP="00166F1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1) в пункте 28 слова </w:t>
      </w:r>
      <w:r w:rsidRPr="0001510C">
        <w:rPr>
          <w:rFonts w:ascii="Times New Roman" w:hAnsi="Times New Roman" w:cs="Times New Roman"/>
          <w:sz w:val="28"/>
          <w:szCs w:val="28"/>
        </w:rPr>
        <w:t xml:space="preserve">«создание,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s="Times New Roman"/>
          <w:sz w:val="28"/>
          <w:szCs w:val="28"/>
        </w:rPr>
        <w:t>поселения</w:t>
      </w:r>
      <w:r w:rsidRPr="0001510C">
        <w:rPr>
          <w:rFonts w:ascii="Times New Roman" w:hAnsi="Times New Roman" w:cs="Times New Roman"/>
          <w:sz w:val="28"/>
          <w:szCs w:val="28"/>
        </w:rPr>
        <w:t>, а также»</w:t>
      </w:r>
      <w:r>
        <w:rPr>
          <w:rFonts w:ascii="Times New Roman" w:hAnsi="Times New Roman" w:cs="Times New Roman"/>
          <w:sz w:val="28"/>
          <w:szCs w:val="28"/>
        </w:rPr>
        <w:t xml:space="preserve"> исключить;</w:t>
      </w:r>
    </w:p>
    <w:p w:rsidR="00166F1E" w:rsidRDefault="00166F1E" w:rsidP="00166F1E">
      <w:pPr>
        <w:pStyle w:val="a3"/>
        <w:ind w:firstLine="567"/>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дополнить пунктом 42 следующего содержания:</w:t>
      </w:r>
    </w:p>
    <w:p w:rsidR="00166F1E" w:rsidRDefault="00166F1E" w:rsidP="00166F1E">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«42)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Pr>
          <w:rFonts w:ascii="Times New Roman" w:hAnsi="Times New Roman" w:cs="Times New Roman"/>
          <w:sz w:val="28"/>
          <w:szCs w:val="28"/>
        </w:rPr>
        <w:t>похозяйственных</w:t>
      </w:r>
      <w:proofErr w:type="spellEnd"/>
      <w:r>
        <w:rPr>
          <w:rFonts w:ascii="Times New Roman" w:hAnsi="Times New Roman" w:cs="Times New Roman"/>
          <w:sz w:val="28"/>
          <w:szCs w:val="28"/>
        </w:rPr>
        <w:t xml:space="preserve"> книгах</w:t>
      </w:r>
      <w:proofErr w:type="gramStart"/>
      <w:r>
        <w:rPr>
          <w:rFonts w:ascii="Times New Roman" w:hAnsi="Times New Roman" w:cs="Times New Roman"/>
          <w:sz w:val="28"/>
          <w:szCs w:val="28"/>
        </w:rPr>
        <w:t>.».</w:t>
      </w:r>
      <w:proofErr w:type="gramEnd"/>
    </w:p>
    <w:p w:rsidR="00166F1E" w:rsidRDefault="00166F1E" w:rsidP="00166F1E">
      <w:pPr>
        <w:pStyle w:val="a3"/>
        <w:ind w:firstLine="567"/>
        <w:jc w:val="both"/>
        <w:rPr>
          <w:rFonts w:ascii="Times New Roman" w:hAnsi="Times New Roman" w:cs="Times New Roman"/>
          <w:sz w:val="28"/>
          <w:szCs w:val="28"/>
        </w:rPr>
      </w:pPr>
      <w:r>
        <w:rPr>
          <w:rFonts w:ascii="Times New Roman" w:hAnsi="Times New Roman" w:cs="Times New Roman"/>
          <w:sz w:val="28"/>
          <w:szCs w:val="28"/>
        </w:rPr>
        <w:t>1.2. Часть 2 статьи 9.1 дополнить абзацем следующего содержания:</w:t>
      </w:r>
    </w:p>
    <w:p w:rsidR="00166F1E" w:rsidRDefault="00166F1E" w:rsidP="00166F1E">
      <w:pPr>
        <w:spacing w:after="0" w:line="24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t>«</w:t>
      </w:r>
      <w:r w:rsidRPr="002B10B1">
        <w:rPr>
          <w:rFonts w:ascii="Times New Roman" w:hAnsi="Times New Roman" w:cs="Times New Roman"/>
          <w:sz w:val="28"/>
          <w:szCs w:val="28"/>
        </w:rPr>
        <w:t xml:space="preserve">При решении вопросов, предусмотренных </w:t>
      </w:r>
      <w:r>
        <w:rPr>
          <w:rFonts w:ascii="Times New Roman" w:hAnsi="Times New Roman" w:cs="Times New Roman"/>
          <w:sz w:val="28"/>
          <w:szCs w:val="28"/>
        </w:rPr>
        <w:t>частью</w:t>
      </w:r>
      <w:r w:rsidRPr="002B10B1">
        <w:rPr>
          <w:rFonts w:ascii="Times New Roman" w:hAnsi="Times New Roman" w:cs="Times New Roman"/>
          <w:sz w:val="28"/>
          <w:szCs w:val="28"/>
        </w:rPr>
        <w:t xml:space="preserve">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w:t>
      </w:r>
      <w:r>
        <w:rPr>
          <w:rFonts w:ascii="Times New Roman" w:hAnsi="Times New Roman" w:cs="Times New Roman"/>
          <w:sz w:val="28"/>
          <w:szCs w:val="28"/>
        </w:rPr>
        <w:t>Ленинградской области</w:t>
      </w:r>
      <w:r w:rsidRPr="002B10B1">
        <w:rPr>
          <w:rFonts w:ascii="Times New Roman" w:hAnsi="Times New Roman" w:cs="Times New Roman"/>
          <w:sz w:val="28"/>
          <w:szCs w:val="28"/>
        </w:rPr>
        <w:t>.</w:t>
      </w:r>
      <w:r>
        <w:rPr>
          <w:rFonts w:ascii="Times New Roman" w:hAnsi="Times New Roman" w:cs="Times New Roman"/>
          <w:sz w:val="28"/>
          <w:szCs w:val="28"/>
        </w:rPr>
        <w:t>».</w:t>
      </w:r>
      <w:proofErr w:type="gramEnd"/>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1.3. Часть 5 статьи 11.1 дополнить абзацем следующего содержания:</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Pr="002B10B1">
        <w:rPr>
          <w:rFonts w:ascii="Times New Roman" w:hAnsi="Times New Roman" w:cs="Times New Roman"/>
          <w:sz w:val="28"/>
          <w:szCs w:val="28"/>
        </w:rPr>
        <w:t xml:space="preserve">Полномочия старосты сельского населенного пункта прекращаются досрочно по решению </w:t>
      </w:r>
      <w:r>
        <w:rPr>
          <w:rFonts w:ascii="Times New Roman" w:hAnsi="Times New Roman" w:cs="Times New Roman"/>
          <w:sz w:val="28"/>
          <w:szCs w:val="28"/>
        </w:rPr>
        <w:t>совета депутатов</w:t>
      </w:r>
      <w:r w:rsidRPr="002B10B1">
        <w:rPr>
          <w:rFonts w:ascii="Times New Roman" w:hAnsi="Times New Roman" w:cs="Times New Roman"/>
          <w:sz w:val="28"/>
          <w:szCs w:val="28"/>
        </w:rPr>
        <w:t xml:space="preserve">, по представлению схода граждан сельского населенного пункта, а также в случаях, установленных пунктами 1 - 7 и 9.2 части 10 статьи 40 </w:t>
      </w:r>
      <w:r>
        <w:rPr>
          <w:rFonts w:ascii="Times New Roman" w:hAnsi="Times New Roman" w:cs="Times New Roman"/>
          <w:sz w:val="28"/>
          <w:szCs w:val="28"/>
        </w:rPr>
        <w:t xml:space="preserve"> </w:t>
      </w:r>
      <w:r w:rsidRPr="002B10B1">
        <w:rPr>
          <w:rFonts w:ascii="Times New Roman" w:hAnsi="Times New Roman" w:cs="Times New Roman"/>
          <w:sz w:val="28"/>
          <w:szCs w:val="28"/>
        </w:rPr>
        <w:t>Федерального закона</w:t>
      </w:r>
      <w:r>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w:t>
      </w:r>
      <w:r w:rsidRPr="002B10B1">
        <w:rPr>
          <w:rFonts w:ascii="Times New Roman" w:hAnsi="Times New Roman" w:cs="Times New Roman"/>
          <w:sz w:val="28"/>
          <w:szCs w:val="28"/>
        </w:rPr>
        <w:t>.</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1.4. Часть 4 статьи 19 изложить в следующей редакции:</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 Депутаты осуществляют свои полномочия на непостоянной основе</w:t>
      </w:r>
      <w:proofErr w:type="gramStart"/>
      <w:r>
        <w:rPr>
          <w:rFonts w:ascii="Times New Roman" w:hAnsi="Times New Roman" w:cs="Times New Roman"/>
          <w:sz w:val="28"/>
          <w:szCs w:val="28"/>
        </w:rPr>
        <w:t>.».</w:t>
      </w:r>
      <w:proofErr w:type="gramEnd"/>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 Часть 1 статьи 24 дополнить пунктом 10.1 следующего содержания:</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«10.1) приобретения им статуса иностранного агента».</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1.6. В части 5 статьи 25 слово «постоянной» заменить словом «непостоянной».</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577B6">
        <w:rPr>
          <w:rFonts w:ascii="Times New Roman" w:hAnsi="Times New Roman" w:cs="Times New Roman"/>
          <w:sz w:val="28"/>
          <w:szCs w:val="28"/>
        </w:rPr>
        <w:t>7</w:t>
      </w:r>
      <w:r>
        <w:rPr>
          <w:rFonts w:ascii="Times New Roman" w:hAnsi="Times New Roman" w:cs="Times New Roman"/>
          <w:sz w:val="28"/>
          <w:szCs w:val="28"/>
        </w:rPr>
        <w:t>. В статье 27:</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 часть 1 дополнить пунктом 15 следующего содержания:</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«15)</w:t>
      </w:r>
      <w:r w:rsidRPr="002F6A7A">
        <w:rPr>
          <w:rFonts w:ascii="Times New Roman" w:hAnsi="Times New Roman" w:cs="Times New Roman"/>
          <w:sz w:val="28"/>
          <w:szCs w:val="28"/>
        </w:rPr>
        <w:t xml:space="preserve"> </w:t>
      </w:r>
      <w:r>
        <w:rPr>
          <w:rFonts w:ascii="Times New Roman" w:hAnsi="Times New Roman" w:cs="Times New Roman"/>
          <w:sz w:val="28"/>
          <w:szCs w:val="28"/>
        </w:rPr>
        <w:t>приобретения им статуса иностранного агента».</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дополнить частью 3 следующего содержания:</w:t>
      </w:r>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Pr="004447C5">
        <w:rPr>
          <w:rFonts w:ascii="Times New Roman" w:hAnsi="Times New Roman" w:cs="Times New Roman"/>
          <w:sz w:val="28"/>
          <w:szCs w:val="28"/>
        </w:rPr>
        <w:t>В случае</w:t>
      </w:r>
      <w:proofErr w:type="gramStart"/>
      <w:r w:rsidRPr="004447C5">
        <w:rPr>
          <w:rFonts w:ascii="Times New Roman" w:hAnsi="Times New Roman" w:cs="Times New Roman"/>
          <w:sz w:val="28"/>
          <w:szCs w:val="28"/>
        </w:rPr>
        <w:t>,</w:t>
      </w:r>
      <w:proofErr w:type="gramEnd"/>
      <w:r w:rsidRPr="004447C5">
        <w:rPr>
          <w:rFonts w:ascii="Times New Roman" w:hAnsi="Times New Roman" w:cs="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Ленинградской области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совет депутатов не вправе принимать решение об избрании главы муниципального образования, избираемого советом депутатов из своего состава, до вступления решения суда в законную силу</w:t>
      </w:r>
      <w:proofErr w:type="gramStart"/>
      <w:r w:rsidRPr="004447C5">
        <w:rPr>
          <w:rFonts w:ascii="Times New Roman" w:hAnsi="Times New Roman" w:cs="Times New Roman"/>
          <w:sz w:val="28"/>
          <w:szCs w:val="28"/>
        </w:rPr>
        <w:t>.».</w:t>
      </w:r>
      <w:proofErr w:type="gramEnd"/>
    </w:p>
    <w:p w:rsidR="00166F1E" w:rsidRDefault="00166F1E" w:rsidP="00166F1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7577B6">
        <w:rPr>
          <w:rFonts w:ascii="Times New Roman" w:hAnsi="Times New Roman" w:cs="Times New Roman"/>
          <w:sz w:val="28"/>
          <w:szCs w:val="28"/>
        </w:rPr>
        <w:t>8</w:t>
      </w:r>
      <w:r>
        <w:rPr>
          <w:rFonts w:ascii="Times New Roman" w:hAnsi="Times New Roman" w:cs="Times New Roman"/>
          <w:sz w:val="28"/>
          <w:szCs w:val="28"/>
        </w:rPr>
        <w:t>. Дополнить главой 5.1 следующего содержания:</w:t>
      </w:r>
    </w:p>
    <w:p w:rsidR="00166F1E" w:rsidRPr="00E12E81" w:rsidRDefault="00166F1E" w:rsidP="00166F1E">
      <w:pPr>
        <w:spacing w:after="0" w:line="240" w:lineRule="auto"/>
        <w:ind w:firstLine="567"/>
        <w:jc w:val="center"/>
        <w:rPr>
          <w:rFonts w:ascii="Times New Roman" w:hAnsi="Times New Roman" w:cs="Times New Roman"/>
          <w:b/>
          <w:sz w:val="28"/>
          <w:szCs w:val="28"/>
        </w:rPr>
      </w:pPr>
      <w:r>
        <w:rPr>
          <w:rFonts w:ascii="Times New Roman" w:hAnsi="Times New Roman" w:cs="Times New Roman"/>
          <w:sz w:val="28"/>
          <w:szCs w:val="28"/>
        </w:rPr>
        <w:t xml:space="preserve">« </w:t>
      </w:r>
      <w:r w:rsidRPr="00E12E81">
        <w:rPr>
          <w:rFonts w:ascii="Times New Roman" w:hAnsi="Times New Roman" w:cs="Times New Roman"/>
          <w:b/>
          <w:sz w:val="28"/>
          <w:szCs w:val="28"/>
        </w:rPr>
        <w:t>ГЛАВА 5.1 МУНИЦИПАЛЬНОЕ ИМУЩЕСТВО</w:t>
      </w:r>
    </w:p>
    <w:p w:rsidR="00166F1E" w:rsidRDefault="00166F1E" w:rsidP="00166F1E">
      <w:pPr>
        <w:spacing w:after="0" w:line="240" w:lineRule="auto"/>
        <w:ind w:firstLine="567"/>
        <w:jc w:val="center"/>
        <w:rPr>
          <w:rFonts w:ascii="Times New Roman" w:hAnsi="Times New Roman" w:cs="Times New Roman"/>
          <w:b/>
          <w:sz w:val="28"/>
          <w:szCs w:val="28"/>
        </w:rPr>
      </w:pPr>
    </w:p>
    <w:p w:rsidR="00166F1E" w:rsidRDefault="00166F1E" w:rsidP="00166F1E">
      <w:pPr>
        <w:spacing w:after="0" w:line="240" w:lineRule="auto"/>
        <w:ind w:firstLine="567"/>
        <w:jc w:val="center"/>
        <w:rPr>
          <w:rFonts w:ascii="Times New Roman" w:hAnsi="Times New Roman" w:cs="Times New Roman"/>
          <w:b/>
          <w:sz w:val="28"/>
          <w:szCs w:val="28"/>
        </w:rPr>
      </w:pPr>
      <w:r w:rsidRPr="00E12E81">
        <w:rPr>
          <w:rFonts w:ascii="Times New Roman" w:hAnsi="Times New Roman" w:cs="Times New Roman"/>
          <w:b/>
          <w:sz w:val="28"/>
          <w:szCs w:val="28"/>
        </w:rPr>
        <w:t>Статья 37.1</w:t>
      </w:r>
      <w:r>
        <w:rPr>
          <w:rFonts w:ascii="Times New Roman" w:hAnsi="Times New Roman" w:cs="Times New Roman"/>
          <w:b/>
          <w:sz w:val="28"/>
          <w:szCs w:val="28"/>
        </w:rPr>
        <w:t>. Владение, пользование и распоряжение муниципальным имуществом</w:t>
      </w:r>
    </w:p>
    <w:p w:rsidR="00166F1E" w:rsidRPr="00D87A4D" w:rsidRDefault="00166F1E" w:rsidP="00166F1E">
      <w:pPr>
        <w:spacing w:after="0" w:line="240" w:lineRule="auto"/>
        <w:jc w:val="both"/>
        <w:rPr>
          <w:rFonts w:ascii="Times New Roman" w:hAnsi="Times New Roman" w:cs="Times New Roman"/>
          <w:sz w:val="28"/>
          <w:szCs w:val="28"/>
        </w:rPr>
      </w:pPr>
    </w:p>
    <w:p w:rsidR="00166F1E" w:rsidRPr="00D87A4D"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w:t>
      </w:r>
      <w:r w:rsidRPr="00D87A4D">
        <w:rPr>
          <w:rFonts w:ascii="Times New Roman" w:hAnsi="Times New Roman" w:cs="Times New Roman"/>
          <w:sz w:val="28"/>
          <w:szCs w:val="28"/>
        </w:rPr>
        <w:lastRenderedPageBreak/>
        <w:t>Федерации, федеральными законами и принимаемыми в соответствии с ними нормативными правовыми актами органов местного самоуправления.</w:t>
      </w:r>
    </w:p>
    <w:p w:rsidR="00166F1E" w:rsidRPr="00D87A4D"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 xml:space="preserve">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w:t>
      </w:r>
      <w:r>
        <w:rPr>
          <w:rFonts w:ascii="Times New Roman" w:hAnsi="Times New Roman" w:cs="Times New Roman"/>
          <w:sz w:val="28"/>
          <w:szCs w:val="28"/>
        </w:rPr>
        <w:t>Ленинградской области</w:t>
      </w:r>
      <w:r w:rsidRPr="00D87A4D">
        <w:rPr>
          <w:rFonts w:ascii="Times New Roman" w:hAnsi="Times New Roman" w:cs="Times New Roman"/>
          <w:sz w:val="28"/>
          <w:szCs w:val="28"/>
        </w:rPr>
        <w:t>) и органам местного самоуправления иных муниципальных образований, отчуждать, совершать иные сделки в соответствии с федеральными законами.</w:t>
      </w:r>
    </w:p>
    <w:p w:rsidR="00166F1E" w:rsidRPr="00D87A4D"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166F1E" w:rsidRPr="00D87A4D"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Доходы от использования и приватизации муниципального имущества поступают в местные бюджеты.</w:t>
      </w:r>
    </w:p>
    <w:p w:rsidR="00166F1E" w:rsidRPr="00D87A4D"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166F1E" w:rsidRPr="00D87A4D"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 xml:space="preserve">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w:t>
      </w:r>
      <w:r>
        <w:rPr>
          <w:rFonts w:ascii="Times New Roman" w:hAnsi="Times New Roman" w:cs="Times New Roman"/>
          <w:sz w:val="28"/>
          <w:szCs w:val="28"/>
        </w:rPr>
        <w:t xml:space="preserve">настоящим </w:t>
      </w:r>
      <w:r w:rsidRPr="00D87A4D">
        <w:rPr>
          <w:rFonts w:ascii="Times New Roman" w:hAnsi="Times New Roman" w:cs="Times New Roman"/>
          <w:sz w:val="28"/>
          <w:szCs w:val="28"/>
        </w:rPr>
        <w:t>уставом</w:t>
      </w:r>
      <w:r>
        <w:rPr>
          <w:rFonts w:ascii="Times New Roman" w:hAnsi="Times New Roman" w:cs="Times New Roman"/>
          <w:sz w:val="28"/>
          <w:szCs w:val="28"/>
        </w:rPr>
        <w:t>.</w:t>
      </w:r>
      <w:r w:rsidRPr="00D87A4D">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66F1E" w:rsidRPr="00D87A4D"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 xml:space="preserve">Органы местного самоуправления от имени муниципального образования </w:t>
      </w:r>
      <w:proofErr w:type="spellStart"/>
      <w:r w:rsidRPr="00D87A4D">
        <w:rPr>
          <w:rFonts w:ascii="Times New Roman" w:hAnsi="Times New Roman" w:cs="Times New Roman"/>
          <w:sz w:val="28"/>
          <w:szCs w:val="28"/>
        </w:rPr>
        <w:t>субсидиарно</w:t>
      </w:r>
      <w:proofErr w:type="spellEnd"/>
      <w:r w:rsidRPr="00D87A4D">
        <w:rPr>
          <w:rFonts w:ascii="Times New Roman" w:hAnsi="Times New Roman" w:cs="Times New Roman"/>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166F1E" w:rsidRPr="00D87A4D"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5. 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166F1E" w:rsidRPr="001901EC" w:rsidRDefault="00166F1E" w:rsidP="00166F1E">
      <w:pPr>
        <w:spacing w:after="0" w:line="240" w:lineRule="auto"/>
        <w:ind w:firstLine="567"/>
        <w:jc w:val="both"/>
        <w:rPr>
          <w:rFonts w:ascii="Times New Roman" w:hAnsi="Times New Roman" w:cs="Times New Roman"/>
          <w:sz w:val="28"/>
          <w:szCs w:val="28"/>
        </w:rPr>
      </w:pPr>
      <w:r w:rsidRPr="00D87A4D">
        <w:rPr>
          <w:rFonts w:ascii="Times New Roman" w:hAnsi="Times New Roman" w:cs="Times New Roman"/>
          <w:sz w:val="28"/>
          <w:szCs w:val="28"/>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roofErr w:type="gramStart"/>
      <w:r w:rsidRPr="00D87A4D">
        <w:rPr>
          <w:rFonts w:ascii="Times New Roman" w:hAnsi="Times New Roman" w:cs="Times New Roman"/>
          <w:sz w:val="28"/>
          <w:szCs w:val="28"/>
        </w:rPr>
        <w:t>.</w:t>
      </w:r>
      <w:r>
        <w:rPr>
          <w:rFonts w:ascii="Times New Roman" w:hAnsi="Times New Roman" w:cs="Times New Roman"/>
          <w:sz w:val="28"/>
          <w:szCs w:val="28"/>
        </w:rPr>
        <w:t>»</w:t>
      </w:r>
      <w:proofErr w:type="gramEnd"/>
    </w:p>
    <w:p w:rsidR="00166F1E" w:rsidRDefault="00166F1E" w:rsidP="00166F1E">
      <w:pPr>
        <w:pStyle w:val="a3"/>
        <w:ind w:firstLine="567"/>
        <w:jc w:val="both"/>
        <w:rPr>
          <w:rFonts w:ascii="Times New Roman" w:hAnsi="Times New Roman" w:cs="Times New Roman"/>
          <w:sz w:val="28"/>
          <w:szCs w:val="28"/>
        </w:rPr>
      </w:pPr>
      <w:r>
        <w:rPr>
          <w:rFonts w:ascii="Times New Roman" w:hAnsi="Times New Roman" w:cs="Times New Roman"/>
          <w:sz w:val="28"/>
          <w:szCs w:val="28"/>
        </w:rPr>
        <w:t>2. Направить настоящее решение в территориальный орган уполномоченного федерального органа исполнительной власти в сфере регистрации уставов муниципальных образований</w:t>
      </w:r>
      <w:r w:rsidRPr="00EB1B09">
        <w:rPr>
          <w:rFonts w:ascii="Times New Roman" w:hAnsi="Times New Roman" w:cs="Times New Roman"/>
          <w:sz w:val="28"/>
          <w:szCs w:val="28"/>
        </w:rPr>
        <w:t xml:space="preserve"> </w:t>
      </w:r>
      <w:r>
        <w:rPr>
          <w:rFonts w:ascii="Times New Roman" w:hAnsi="Times New Roman" w:cs="Times New Roman"/>
          <w:sz w:val="28"/>
          <w:szCs w:val="28"/>
        </w:rPr>
        <w:t>для государственной регистрации.</w:t>
      </w:r>
    </w:p>
    <w:p w:rsidR="00166F1E" w:rsidRDefault="00166F1E" w:rsidP="00166F1E">
      <w:pPr>
        <w:pStyle w:val="a3"/>
        <w:ind w:firstLine="567"/>
        <w:jc w:val="both"/>
      </w:pPr>
      <w:r>
        <w:rPr>
          <w:rFonts w:ascii="Times New Roman" w:hAnsi="Times New Roman" w:cs="Times New Roman"/>
          <w:sz w:val="28"/>
          <w:szCs w:val="28"/>
        </w:rPr>
        <w:t>3. Решение подлежит официальному опубликованию в официальном периодическом печатном издании – газета «Знамя труда», после государственной регистрации.</w:t>
      </w:r>
    </w:p>
    <w:p w:rsidR="00166F1E" w:rsidRDefault="00166F1E" w:rsidP="00166F1E">
      <w:pPr>
        <w:pStyle w:val="a3"/>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4. Настоящее решение вступает в силу с момента его опубликования после государственной регистрации. </w:t>
      </w:r>
    </w:p>
    <w:p w:rsidR="00166F1E" w:rsidRDefault="00166F1E" w:rsidP="00166F1E">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главу муниципального образования</w:t>
      </w:r>
      <w:r w:rsidRPr="00955021">
        <w:rPr>
          <w:rFonts w:ascii="Times New Roman" w:hAnsi="Times New Roman" w:cs="Times New Roman"/>
          <w:sz w:val="28"/>
          <w:szCs w:val="28"/>
        </w:rPr>
        <w:t xml:space="preserve"> </w:t>
      </w:r>
    </w:p>
    <w:p w:rsidR="00955021" w:rsidRPr="00955021" w:rsidRDefault="007577B6" w:rsidP="00955021">
      <w:pPr>
        <w:pStyle w:val="a3"/>
        <w:ind w:firstLine="567"/>
        <w:jc w:val="both"/>
        <w:rPr>
          <w:rFonts w:ascii="Times New Roman" w:hAnsi="Times New Roman" w:cs="Times New Roman"/>
          <w:sz w:val="28"/>
          <w:szCs w:val="28"/>
        </w:rPr>
      </w:pPr>
      <w:r>
        <w:rPr>
          <w:rFonts w:ascii="Times New Roman" w:hAnsi="Times New Roman" w:cs="Times New Roman"/>
          <w:sz w:val="28"/>
          <w:szCs w:val="28"/>
        </w:rPr>
        <w:t xml:space="preserve"> </w:t>
      </w:r>
    </w:p>
    <w:p w:rsidR="00955021" w:rsidRDefault="00955021" w:rsidP="00955021">
      <w:pPr>
        <w:pStyle w:val="a3"/>
        <w:ind w:firstLine="567"/>
        <w:jc w:val="both"/>
        <w:rPr>
          <w:rFonts w:ascii="Times New Roman" w:hAnsi="Times New Roman" w:cs="Times New Roman"/>
          <w:sz w:val="28"/>
          <w:szCs w:val="28"/>
        </w:rPr>
      </w:pPr>
    </w:p>
    <w:p w:rsidR="009C5807" w:rsidRPr="00955021" w:rsidRDefault="009C5807" w:rsidP="00955021">
      <w:pPr>
        <w:pStyle w:val="a3"/>
        <w:ind w:firstLine="567"/>
        <w:jc w:val="both"/>
        <w:rPr>
          <w:rFonts w:ascii="Times New Roman" w:hAnsi="Times New Roman" w:cs="Times New Roman"/>
          <w:sz w:val="28"/>
          <w:szCs w:val="28"/>
        </w:rPr>
      </w:pPr>
    </w:p>
    <w:p w:rsidR="00B4637E" w:rsidRPr="009E54B7" w:rsidRDefault="00955021" w:rsidP="009E54B7">
      <w:pPr>
        <w:pStyle w:val="a3"/>
        <w:jc w:val="both"/>
        <w:rPr>
          <w:rFonts w:ascii="Times New Roman" w:hAnsi="Times New Roman" w:cs="Times New Roman"/>
          <w:sz w:val="28"/>
          <w:szCs w:val="28"/>
        </w:rPr>
      </w:pPr>
      <w:r w:rsidRPr="00955021">
        <w:rPr>
          <w:rFonts w:ascii="Times New Roman" w:hAnsi="Times New Roman" w:cs="Times New Roman"/>
          <w:sz w:val="28"/>
          <w:szCs w:val="28"/>
        </w:rPr>
        <w:t xml:space="preserve">Глава муниципального образования                       </w:t>
      </w:r>
      <w:r w:rsidR="009C5807">
        <w:rPr>
          <w:rFonts w:ascii="Times New Roman" w:hAnsi="Times New Roman" w:cs="Times New Roman"/>
          <w:sz w:val="28"/>
          <w:szCs w:val="28"/>
        </w:rPr>
        <w:t xml:space="preserve">                     В.М. Богданов</w:t>
      </w:r>
      <w:r>
        <w:rPr>
          <w:rFonts w:ascii="Times New Roman" w:hAnsi="Times New Roman" w:cs="Times New Roman"/>
          <w:sz w:val="28"/>
          <w:szCs w:val="28"/>
        </w:rPr>
        <w:t xml:space="preserve"> </w:t>
      </w:r>
    </w:p>
    <w:sectPr w:rsidR="00B4637E" w:rsidRPr="009E54B7" w:rsidSect="009C5807">
      <w:pgSz w:w="11906" w:h="16838"/>
      <w:pgMar w:top="851" w:right="707" w:bottom="1134"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F3F20"/>
    <w:rsid w:val="000300C7"/>
    <w:rsid w:val="00051156"/>
    <w:rsid w:val="000876B0"/>
    <w:rsid w:val="000A4AFE"/>
    <w:rsid w:val="000B070F"/>
    <w:rsid w:val="00166F1E"/>
    <w:rsid w:val="001901EC"/>
    <w:rsid w:val="001E5522"/>
    <w:rsid w:val="001F7D62"/>
    <w:rsid w:val="0029320E"/>
    <w:rsid w:val="002B1A38"/>
    <w:rsid w:val="002F3F20"/>
    <w:rsid w:val="003A62F1"/>
    <w:rsid w:val="003B2EA2"/>
    <w:rsid w:val="003C79F1"/>
    <w:rsid w:val="003D7499"/>
    <w:rsid w:val="00420F97"/>
    <w:rsid w:val="00484D2E"/>
    <w:rsid w:val="00485CFE"/>
    <w:rsid w:val="004861CD"/>
    <w:rsid w:val="0048764D"/>
    <w:rsid w:val="0049492A"/>
    <w:rsid w:val="004A0B58"/>
    <w:rsid w:val="004A7B13"/>
    <w:rsid w:val="004D57DF"/>
    <w:rsid w:val="004F3C26"/>
    <w:rsid w:val="00556240"/>
    <w:rsid w:val="005579E6"/>
    <w:rsid w:val="00592C27"/>
    <w:rsid w:val="005A5EF5"/>
    <w:rsid w:val="005A6536"/>
    <w:rsid w:val="005F1AB0"/>
    <w:rsid w:val="005F6D5C"/>
    <w:rsid w:val="0062564B"/>
    <w:rsid w:val="006B46E1"/>
    <w:rsid w:val="006B7E42"/>
    <w:rsid w:val="0071669F"/>
    <w:rsid w:val="0071715F"/>
    <w:rsid w:val="00720020"/>
    <w:rsid w:val="00751563"/>
    <w:rsid w:val="007577B6"/>
    <w:rsid w:val="007A08C7"/>
    <w:rsid w:val="007C4C31"/>
    <w:rsid w:val="00860294"/>
    <w:rsid w:val="008B0DF7"/>
    <w:rsid w:val="00936D38"/>
    <w:rsid w:val="00955021"/>
    <w:rsid w:val="0096263D"/>
    <w:rsid w:val="00981535"/>
    <w:rsid w:val="009A2762"/>
    <w:rsid w:val="009A6B55"/>
    <w:rsid w:val="009C5807"/>
    <w:rsid w:val="009E54B7"/>
    <w:rsid w:val="009F06F4"/>
    <w:rsid w:val="00A11771"/>
    <w:rsid w:val="00A15F89"/>
    <w:rsid w:val="00A230D9"/>
    <w:rsid w:val="00A2451D"/>
    <w:rsid w:val="00A27152"/>
    <w:rsid w:val="00A44B60"/>
    <w:rsid w:val="00A83EEF"/>
    <w:rsid w:val="00AB6644"/>
    <w:rsid w:val="00AC4F76"/>
    <w:rsid w:val="00AE6824"/>
    <w:rsid w:val="00B1227B"/>
    <w:rsid w:val="00B25835"/>
    <w:rsid w:val="00B4637E"/>
    <w:rsid w:val="00B564C2"/>
    <w:rsid w:val="00C039AA"/>
    <w:rsid w:val="00C06E47"/>
    <w:rsid w:val="00C91F5A"/>
    <w:rsid w:val="00CD052F"/>
    <w:rsid w:val="00CE4E18"/>
    <w:rsid w:val="00CF6FB0"/>
    <w:rsid w:val="00D03EBF"/>
    <w:rsid w:val="00D0586F"/>
    <w:rsid w:val="00D1025E"/>
    <w:rsid w:val="00D3031C"/>
    <w:rsid w:val="00D45ACF"/>
    <w:rsid w:val="00D54011"/>
    <w:rsid w:val="00D642E5"/>
    <w:rsid w:val="00DF500A"/>
    <w:rsid w:val="00E3407A"/>
    <w:rsid w:val="00E437A0"/>
    <w:rsid w:val="00E90AA2"/>
    <w:rsid w:val="00EB1B09"/>
    <w:rsid w:val="00EB558F"/>
    <w:rsid w:val="00EC5842"/>
    <w:rsid w:val="00ED241A"/>
    <w:rsid w:val="00F8049D"/>
    <w:rsid w:val="00F84109"/>
    <w:rsid w:val="00FC72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6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E54B7"/>
    <w:pPr>
      <w:spacing w:after="0" w:line="240" w:lineRule="auto"/>
    </w:pPr>
  </w:style>
  <w:style w:type="character" w:customStyle="1" w:styleId="ListLabel1">
    <w:name w:val="ListLabel 1"/>
    <w:qFormat/>
    <w:rsid w:val="009E54B7"/>
    <w:rPr>
      <w:rFonts w:ascii="Times New Roman" w:hAnsi="Times New Roman" w:cs="Times New Roman"/>
      <w:color w:val="0000FF"/>
      <w:sz w:val="28"/>
      <w:szCs w:val="28"/>
    </w:rPr>
  </w:style>
  <w:style w:type="paragraph" w:styleId="a4">
    <w:name w:val="Balloon Text"/>
    <w:basedOn w:val="a"/>
    <w:link w:val="a5"/>
    <w:uiPriority w:val="99"/>
    <w:semiHidden/>
    <w:unhideWhenUsed/>
    <w:rsid w:val="00B4637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4637E"/>
    <w:rPr>
      <w:rFonts w:ascii="Tahoma" w:hAnsi="Tahoma" w:cs="Tahoma"/>
      <w:sz w:val="16"/>
      <w:szCs w:val="16"/>
    </w:rPr>
  </w:style>
  <w:style w:type="paragraph" w:styleId="a6">
    <w:name w:val="Normal (Web)"/>
    <w:basedOn w:val="a"/>
    <w:uiPriority w:val="99"/>
    <w:unhideWhenUsed/>
    <w:rsid w:val="00B4637E"/>
    <w:pPr>
      <w:spacing w:before="100" w:beforeAutospacing="1" w:after="142" w:line="288" w:lineRule="auto"/>
    </w:pPr>
    <w:rPr>
      <w:rFonts w:ascii="Times New Roman" w:eastAsia="Times New Roman" w:hAnsi="Times New Roman" w:cs="Times New Roman"/>
      <w:sz w:val="24"/>
      <w:szCs w:val="24"/>
      <w:lang w:eastAsia="ru-RU"/>
    </w:rPr>
  </w:style>
  <w:style w:type="character" w:customStyle="1" w:styleId="ListLabel2">
    <w:name w:val="ListLabel 2"/>
    <w:qFormat/>
    <w:rsid w:val="00FC72AF"/>
    <w:rPr>
      <w:rFonts w:ascii="Times New Roman" w:hAnsi="Times New Roman" w:cs="Times New Roman"/>
      <w:color w:val="0000FF"/>
      <w:sz w:val="28"/>
      <w:szCs w:val="28"/>
    </w:rPr>
  </w:style>
  <w:style w:type="character" w:styleId="a7">
    <w:name w:val="Hyperlink"/>
    <w:basedOn w:val="a0"/>
    <w:uiPriority w:val="99"/>
    <w:semiHidden/>
    <w:unhideWhenUsed/>
    <w:rsid w:val="003D7499"/>
    <w:rPr>
      <w:color w:val="0000FF" w:themeColor="hyperlink"/>
      <w:u w:val="single"/>
    </w:rPr>
  </w:style>
  <w:style w:type="paragraph" w:customStyle="1" w:styleId="3">
    <w:name w:val="Основной текст (3)"/>
    <w:basedOn w:val="a"/>
    <w:rsid w:val="009C5807"/>
    <w:pPr>
      <w:shd w:val="clear" w:color="auto" w:fill="FFFFFF"/>
      <w:suppressAutoHyphens/>
      <w:spacing w:after="0" w:line="0" w:lineRule="atLeast"/>
    </w:pPr>
    <w:rPr>
      <w:rFonts w:ascii="Bookman Old Style" w:eastAsia="Bookman Old Style" w:hAnsi="Bookman Old Style" w:cs="Bookman Old Style"/>
      <w:sz w:val="11"/>
      <w:szCs w:val="11"/>
      <w:lang w:eastAsia="zh-CN"/>
    </w:rPr>
  </w:style>
  <w:style w:type="paragraph" w:customStyle="1" w:styleId="1">
    <w:name w:val="Заголовок №1"/>
    <w:basedOn w:val="a"/>
    <w:rsid w:val="009C5807"/>
    <w:pPr>
      <w:shd w:val="clear" w:color="auto" w:fill="FFFFFF"/>
      <w:suppressAutoHyphens/>
      <w:spacing w:after="60" w:line="0" w:lineRule="atLeast"/>
    </w:pPr>
    <w:rPr>
      <w:rFonts w:ascii="Bookman Old Style" w:eastAsia="Bookman Old Style" w:hAnsi="Bookman Old Style" w:cs="Bookman Old Style"/>
      <w:sz w:val="25"/>
      <w:szCs w:val="25"/>
      <w:lang w:eastAsia="zh-CN"/>
    </w:rPr>
  </w:style>
  <w:style w:type="paragraph" w:customStyle="1" w:styleId="10">
    <w:name w:val="Основной текст1"/>
    <w:basedOn w:val="a"/>
    <w:rsid w:val="009C5807"/>
    <w:pPr>
      <w:shd w:val="clear" w:color="auto" w:fill="FFFFFF"/>
      <w:suppressAutoHyphens/>
      <w:spacing w:before="60" w:after="300" w:line="216" w:lineRule="exact"/>
      <w:jc w:val="both"/>
    </w:pPr>
    <w:rPr>
      <w:rFonts w:ascii="Bookman Old Style" w:eastAsia="Bookman Old Style" w:hAnsi="Bookman Old Style" w:cs="Bookman Old Style"/>
      <w:sz w:val="18"/>
      <w:szCs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5989">
      <w:bodyDiv w:val="1"/>
      <w:marLeft w:val="0"/>
      <w:marRight w:val="0"/>
      <w:marTop w:val="0"/>
      <w:marBottom w:val="0"/>
      <w:divBdr>
        <w:top w:val="none" w:sz="0" w:space="0" w:color="auto"/>
        <w:left w:val="none" w:sz="0" w:space="0" w:color="auto"/>
        <w:bottom w:val="none" w:sz="0" w:space="0" w:color="auto"/>
        <w:right w:val="none" w:sz="0" w:space="0" w:color="auto"/>
      </w:divBdr>
    </w:div>
    <w:div w:id="376126997">
      <w:bodyDiv w:val="1"/>
      <w:marLeft w:val="0"/>
      <w:marRight w:val="0"/>
      <w:marTop w:val="0"/>
      <w:marBottom w:val="0"/>
      <w:divBdr>
        <w:top w:val="none" w:sz="0" w:space="0" w:color="auto"/>
        <w:left w:val="none" w:sz="0" w:space="0" w:color="auto"/>
        <w:bottom w:val="none" w:sz="0" w:space="0" w:color="auto"/>
        <w:right w:val="none" w:sz="0" w:space="0" w:color="auto"/>
      </w:divBdr>
    </w:div>
    <w:div w:id="1587768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31BE6-C968-49E1-92D6-4D1345F61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1074</Words>
  <Characters>6125</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urist-1</dc:creator>
  <cp:lastModifiedBy>Галина А. Семенова</cp:lastModifiedBy>
  <cp:revision>22</cp:revision>
  <cp:lastPrinted>2024-12-23T09:23:00Z</cp:lastPrinted>
  <dcterms:created xsi:type="dcterms:W3CDTF">2023-06-26T13:17:00Z</dcterms:created>
  <dcterms:modified xsi:type="dcterms:W3CDTF">2025-02-07T09:20:00Z</dcterms:modified>
</cp:coreProperties>
</file>