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6F" w:rsidRDefault="0061316F" w:rsidP="0061316F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61316F" w:rsidRDefault="0061316F" w:rsidP="0061316F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61316F" w:rsidRDefault="0061316F" w:rsidP="0061316F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61316F" w:rsidRDefault="0061316F" w:rsidP="006131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316F" w:rsidRDefault="0061316F" w:rsidP="006131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316F" w:rsidRDefault="0061316F" w:rsidP="00613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61316F" w:rsidRDefault="0061316F" w:rsidP="0061316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70" w:rsidRDefault="00DD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D3470" w:rsidRPr="00DD3470" w:rsidRDefault="00DD3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D3470">
        <w:rPr>
          <w:rFonts w:ascii="Times New Roman" w:eastAsia="Times New Roman" w:hAnsi="Times New Roman" w:cs="Times New Roman"/>
          <w:b/>
          <w:sz w:val="28"/>
          <w:szCs w:val="28"/>
        </w:rPr>
        <w:t>22.11.2022               210-гсд</w:t>
      </w:r>
    </w:p>
    <w:p w:rsidR="00DD3470" w:rsidRPr="00DD3470" w:rsidRDefault="00DD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76A" w:rsidRDefault="006A4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A476A" w:rsidRDefault="0062113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</w:t>
      </w:r>
      <w:r w:rsidR="007A63FE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7A63FE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назначении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Федерального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06.10.2003            № 131-ФЗ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принципах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самоуправления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Российской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едерации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последующими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изменениями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дополнениями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Устава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РЕШИЛ: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1.Принять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sz w:val="28"/>
          <w:szCs w:val="28"/>
          <w:lang w:val="de-DE"/>
        </w:rPr>
        <w:t>2023</w:t>
      </w:r>
      <w:r w:rsidR="006A1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1).</w:t>
      </w:r>
    </w:p>
    <w:p w:rsidR="006A476A" w:rsidRDefault="0062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2.Для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участия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обсуждении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выступить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инициатором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sz w:val="28"/>
          <w:szCs w:val="28"/>
          <w:lang w:val="de-D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»;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Назначить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публичные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слушания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1C028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sz w:val="28"/>
          <w:szCs w:val="28"/>
          <w:lang w:val="de-DE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1C02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в </w:t>
      </w:r>
      <w:r w:rsidR="001C028D" w:rsidRPr="001C028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C028D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00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заседаний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2/8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);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Установить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депутатов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sz w:val="28"/>
          <w:szCs w:val="28"/>
          <w:lang w:val="de-D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направляются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отправлением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принимаются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совете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(г.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Почтовый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д. 2/8)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1C028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sz w:val="28"/>
          <w:szCs w:val="28"/>
          <w:lang w:val="de-DE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обращении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должны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быть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указаны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отчество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гражданина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жительства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наименование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юридического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нахождения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опубликован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официальном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газеты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Знамя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размещен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официальном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  района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sz w:val="28"/>
          <w:szCs w:val="28"/>
          <w:lang w:val="de-D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плановый период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7A63FE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согласно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приложению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Организационное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техническое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обеспечение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возлагается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6A476A" w:rsidRDefault="0062113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Опубликовать</w:t>
      </w:r>
      <w:proofErr w:type="spellEnd"/>
      <w:r w:rsidR="00DD34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D3470">
        <w:rPr>
          <w:rFonts w:ascii="Times New Roman" w:eastAsia="Times New Roman" w:hAnsi="Times New Roman" w:cs="Times New Roman"/>
          <w:sz w:val="28"/>
          <w:szCs w:val="28"/>
        </w:rPr>
        <w:t>обнородовать</w:t>
      </w:r>
      <w:proofErr w:type="spellEnd"/>
      <w:r w:rsidR="00DD347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газете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Знамя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труда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»</w:t>
      </w:r>
      <w:r w:rsidR="00DD3470">
        <w:rPr>
          <w:rFonts w:ascii="Times New Roman" w:eastAsia="Times New Roman" w:hAnsi="Times New Roman" w:cs="Times New Roman"/>
          <w:sz w:val="28"/>
          <w:szCs w:val="28"/>
        </w:rPr>
        <w:t xml:space="preserve"> (без приложений)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DD347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</w:t>
      </w:r>
      <w:r w:rsidR="00DD3470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D3470">
        <w:rPr>
          <w:rFonts w:ascii="Times New Roman" w:eastAsia="Times New Roman" w:hAnsi="Times New Roman" w:cs="Times New Roman"/>
          <w:sz w:val="28"/>
          <w:szCs w:val="28"/>
        </w:rPr>
        <w:t>ый район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76A" w:rsidRDefault="00621135">
      <w:pPr>
        <w:spacing w:after="0" w:line="240" w:lineRule="auto"/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Контроль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исполнением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возложить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постоянную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депутатскую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комиссию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экономике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бюджету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собственности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6A476A" w:rsidRDefault="0062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2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Шотт</w:t>
      </w:r>
      <w:proofErr w:type="spellEnd"/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A47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316F" w:rsidRDefault="006131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316F" w:rsidRDefault="006131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476A" w:rsidRDefault="00621135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lastRenderedPageBreak/>
        <w:t xml:space="preserve">УТВЕРЖДЕН </w:t>
      </w:r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решением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депутатов</w:t>
      </w:r>
      <w:proofErr w:type="spellEnd"/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Сланцевского городского поселения</w:t>
      </w:r>
    </w:p>
    <w:p w:rsidR="006A476A" w:rsidRDefault="0062113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DD3470">
        <w:rPr>
          <w:rFonts w:ascii="Times New Roman" w:eastAsia="Times New Roman" w:hAnsi="Times New Roman" w:cs="Times New Roman"/>
          <w:sz w:val="26"/>
          <w:szCs w:val="26"/>
        </w:rPr>
        <w:t>22.11.2022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№</w:t>
      </w:r>
      <w:r w:rsidR="00DD3470">
        <w:rPr>
          <w:rFonts w:ascii="Times New Roman" w:eastAsia="Times New Roman" w:hAnsi="Times New Roman" w:cs="Times New Roman"/>
          <w:sz w:val="26"/>
          <w:szCs w:val="26"/>
        </w:rPr>
        <w:t xml:space="preserve">  210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гсд</w:t>
      </w:r>
      <w:proofErr w:type="spellEnd"/>
    </w:p>
    <w:p w:rsidR="006A476A" w:rsidRDefault="0062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№ 2 )</w:t>
      </w:r>
    </w:p>
    <w:p w:rsidR="0068440C" w:rsidRPr="0068440C" w:rsidRDefault="006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476A" w:rsidRDefault="0062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Состав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комиссии</w:t>
      </w:r>
      <w:proofErr w:type="spellEnd"/>
    </w:p>
    <w:p w:rsidR="006A476A" w:rsidRDefault="00621135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рассмотрению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поступивших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предложений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проекту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решения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«О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городское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поселение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Ленинградской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области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7A63F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7A63FE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7A63FE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»</w:t>
      </w:r>
    </w:p>
    <w:tbl>
      <w:tblPr>
        <w:tblW w:w="519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949"/>
      </w:tblGrid>
      <w:tr w:rsidR="006A476A" w:rsidTr="0068440C">
        <w:trPr>
          <w:trHeight w:val="599"/>
        </w:trPr>
        <w:tc>
          <w:tcPr>
            <w:tcW w:w="9722" w:type="dxa"/>
            <w:gridSpan w:val="2"/>
            <w:shd w:val="clear" w:color="auto" w:fill="auto"/>
          </w:tcPr>
          <w:p w:rsidR="0068440C" w:rsidRDefault="00684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комиссии:</w:t>
            </w:r>
          </w:p>
        </w:tc>
      </w:tr>
      <w:tr w:rsidR="006A476A" w:rsidTr="0068440C">
        <w:trPr>
          <w:trHeight w:val="1186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Никифорчин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Александровна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администрации-председатель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476A" w:rsidRDefault="00621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комитета по управлению муниципальным имуществом и земельным ресурсам  (по согласованию)</w:t>
            </w:r>
          </w:p>
          <w:p w:rsidR="0068440C" w:rsidRDefault="0068440C">
            <w:pPr>
              <w:spacing w:after="0" w:line="240" w:lineRule="auto"/>
              <w:jc w:val="both"/>
            </w:pPr>
          </w:p>
        </w:tc>
      </w:tr>
      <w:tr w:rsidR="006A476A" w:rsidTr="0068440C">
        <w:trPr>
          <w:trHeight w:val="301"/>
        </w:trPr>
        <w:tc>
          <w:tcPr>
            <w:tcW w:w="9722" w:type="dxa"/>
            <w:gridSpan w:val="2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комиссии:</w:t>
            </w:r>
          </w:p>
        </w:tc>
      </w:tr>
      <w:tr w:rsidR="006A476A" w:rsidTr="0068440C">
        <w:trPr>
          <w:trHeight w:val="1201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Павлова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Юлия Васильевна  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администрации-председатель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комитета финансов администрации муниципального образования Сланцевский муниципальный район (по согласованию).</w:t>
            </w:r>
          </w:p>
        </w:tc>
      </w:tr>
      <w:tr w:rsidR="006A476A" w:rsidTr="0068440C">
        <w:trPr>
          <w:trHeight w:val="301"/>
        </w:trPr>
        <w:tc>
          <w:tcPr>
            <w:tcW w:w="9722" w:type="dxa"/>
            <w:gridSpan w:val="2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Default="007A63FE">
            <w:pPr>
              <w:spacing w:after="0" w:line="240" w:lineRule="auto"/>
              <w:ind w:left="3600" w:hanging="358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Авдошова</w:t>
            </w:r>
            <w:proofErr w:type="spellEnd"/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A476A" w:rsidRDefault="007A63FE" w:rsidP="007A63FE">
            <w:pPr>
              <w:spacing w:after="0" w:line="240" w:lineRule="auto"/>
              <w:ind w:left="3600" w:hanging="358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Анатольевна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62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5949" w:type="dxa"/>
            <w:shd w:val="clear" w:color="auto" w:fill="auto"/>
          </w:tcPr>
          <w:p w:rsidR="006A476A" w:rsidRDefault="007A63FE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пециалист 1 категории – юрисконсульт отдела по управлению муниципальным имуществом комитета по управлению муниципальным имуществом и земельными ресурсами Сланцевского муниципального района  </w:t>
            </w:r>
            <w:r w:rsidR="00621135" w:rsidRPr="007A63FE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7A63FE" w:rsidRDefault="007A63FE">
            <w:pPr>
              <w:spacing w:after="0" w:line="240" w:lineRule="auto"/>
              <w:ind w:left="28"/>
              <w:jc w:val="both"/>
            </w:pPr>
          </w:p>
        </w:tc>
      </w:tr>
      <w:tr w:rsidR="006A476A" w:rsidTr="0068440C">
        <w:trPr>
          <w:trHeight w:val="1201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Лакшина 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 Сергеевна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по культуре, спорту и молодежной политики администрации Сланцевского муниципального района (по согласованию);</w:t>
            </w:r>
          </w:p>
        </w:tc>
      </w:tr>
      <w:tr w:rsidR="006A476A" w:rsidTr="0068440C">
        <w:trPr>
          <w:trHeight w:val="885"/>
        </w:trPr>
        <w:tc>
          <w:tcPr>
            <w:tcW w:w="3774" w:type="dxa"/>
            <w:shd w:val="clear" w:color="auto" w:fill="auto"/>
          </w:tcPr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Смирнов</w:t>
            </w:r>
          </w:p>
          <w:p w:rsidR="006A476A" w:rsidRPr="001C028D" w:rsidRDefault="00621135">
            <w:pPr>
              <w:spacing w:after="0" w:line="240" w:lineRule="auto"/>
              <w:jc w:val="both"/>
            </w:pPr>
            <w:proofErr w:type="spellStart"/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Кронид</w:t>
            </w:r>
            <w:proofErr w:type="spellEnd"/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Владимирович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физической культуре, спорту, молодежной политике и культуре;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Александров </w:t>
            </w:r>
          </w:p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Алексей Васильевич     </w:t>
            </w:r>
            <w:r w:rsidR="006A11C4"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городскому хозяйству, градостроительной и жилищной политике и землепользованию;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Гогина </w:t>
            </w:r>
          </w:p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Наталья Борисовна   </w:t>
            </w:r>
            <w:r w:rsidR="006A11C4"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 жилищного хозяйства администрации Сланцевского муниципального района (по согласованию);</w:t>
            </w:r>
          </w:p>
        </w:tc>
      </w:tr>
      <w:tr w:rsidR="006A476A" w:rsidTr="0068440C">
        <w:trPr>
          <w:trHeight w:val="900"/>
        </w:trPr>
        <w:tc>
          <w:tcPr>
            <w:tcW w:w="3774" w:type="dxa"/>
            <w:shd w:val="clear" w:color="auto" w:fill="auto"/>
          </w:tcPr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Гаврилова</w:t>
            </w:r>
          </w:p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Евгеньевна    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комиссию по экономике, бюджету и муниципальной собственности;</w:t>
            </w:r>
          </w:p>
        </w:tc>
      </w:tr>
      <w:tr w:rsidR="006A476A" w:rsidTr="0068440C">
        <w:trPr>
          <w:trHeight w:val="508"/>
        </w:trPr>
        <w:tc>
          <w:tcPr>
            <w:tcW w:w="3774" w:type="dxa"/>
            <w:shd w:val="clear" w:color="auto" w:fill="auto"/>
          </w:tcPr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Пашкова</w:t>
            </w:r>
          </w:p>
          <w:p w:rsidR="006A476A" w:rsidRPr="001C028D" w:rsidRDefault="00621135">
            <w:pPr>
              <w:spacing w:after="0" w:line="240" w:lineRule="auto"/>
              <w:jc w:val="both"/>
            </w:pPr>
            <w:r w:rsidRPr="001C028D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Максимовна                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постоянной депутатской комиссии по местному самоуправлению, социальной политике и законности;</w:t>
            </w:r>
          </w:p>
        </w:tc>
      </w:tr>
      <w:tr w:rsidR="006A476A" w:rsidTr="0068440C">
        <w:trPr>
          <w:trHeight w:val="1186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Петрова</w:t>
            </w:r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Елена Александровна      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 w:firstLine="1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экономического развития и инвестиционной политики администрации Сланцевского муниципального района (по согласованию);</w:t>
            </w:r>
          </w:p>
        </w:tc>
      </w:tr>
      <w:tr w:rsidR="006A476A" w:rsidTr="0068440C">
        <w:trPr>
          <w:trHeight w:val="870"/>
        </w:trPr>
        <w:tc>
          <w:tcPr>
            <w:tcW w:w="3774" w:type="dxa"/>
            <w:shd w:val="clear" w:color="auto" w:fill="auto"/>
          </w:tcPr>
          <w:p w:rsidR="006A476A" w:rsidRDefault="0062113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Шотт</w:t>
            </w:r>
            <w:proofErr w:type="spellEnd"/>
          </w:p>
          <w:p w:rsidR="006A476A" w:rsidRDefault="006211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Руслан Владимирович              - 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муниципального образования Сланцевское городское поселение</w:t>
            </w:r>
          </w:p>
          <w:p w:rsidR="0068440C" w:rsidRDefault="0068440C">
            <w:pPr>
              <w:spacing w:after="0" w:line="240" w:lineRule="auto"/>
              <w:ind w:left="28" w:firstLine="17"/>
              <w:jc w:val="both"/>
            </w:pPr>
          </w:p>
        </w:tc>
      </w:tr>
      <w:tr w:rsidR="006A476A" w:rsidTr="0068440C">
        <w:trPr>
          <w:trHeight w:val="599"/>
        </w:trPr>
        <w:tc>
          <w:tcPr>
            <w:tcW w:w="3774" w:type="dxa"/>
            <w:shd w:val="clear" w:color="auto" w:fill="auto"/>
          </w:tcPr>
          <w:p w:rsidR="007A63FE" w:rsidRDefault="007A63FE" w:rsidP="007A6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Гришаков</w:t>
            </w:r>
          </w:p>
          <w:p w:rsidR="006A476A" w:rsidRDefault="007A63FE" w:rsidP="007A63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 Евгеньевич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844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68440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49" w:type="dxa"/>
            <w:shd w:val="clear" w:color="auto" w:fill="auto"/>
          </w:tcPr>
          <w:p w:rsidR="006A476A" w:rsidRDefault="00621135">
            <w:pPr>
              <w:spacing w:after="0" w:line="240" w:lineRule="auto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Сланцевского </w:t>
            </w:r>
            <w:r w:rsidR="006A11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 (по согласованию)</w:t>
            </w:r>
          </w:p>
        </w:tc>
      </w:tr>
    </w:tbl>
    <w:p w:rsidR="006A476A" w:rsidRDefault="006A476A" w:rsidP="0068440C"/>
    <w:sectPr w:rsidR="006A476A" w:rsidSect="0068440C">
      <w:pgSz w:w="11906" w:h="16838"/>
      <w:pgMar w:top="851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A"/>
    <w:rsid w:val="001C028D"/>
    <w:rsid w:val="005A69A7"/>
    <w:rsid w:val="0061316F"/>
    <w:rsid w:val="00621135"/>
    <w:rsid w:val="0068440C"/>
    <w:rsid w:val="006A11C4"/>
    <w:rsid w:val="006A476A"/>
    <w:rsid w:val="007A63FE"/>
    <w:rsid w:val="00D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1316F"/>
    <w:rPr>
      <w:rFonts w:eastAsia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A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1316F"/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А. Семенова</cp:lastModifiedBy>
  <cp:revision>9</cp:revision>
  <cp:lastPrinted>2022-11-23T10:51:00Z</cp:lastPrinted>
  <dcterms:created xsi:type="dcterms:W3CDTF">2020-11-12T13:25:00Z</dcterms:created>
  <dcterms:modified xsi:type="dcterms:W3CDTF">2022-11-28T11:54:00Z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