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710"/>
        <w:gridCol w:w="2409"/>
        <w:gridCol w:w="1417"/>
      </w:tblGrid>
      <w:tr w:rsidR="0088116D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8116D" w:rsidRDefault="0088116D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8116D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88116D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88116D" w:rsidRDefault="00AF18FC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88116D" w:rsidRDefault="00AF18FC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88116D" w:rsidRDefault="0088116D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88116D" w:rsidRDefault="00AF18FC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88116D" w:rsidRDefault="0088116D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88116D">
        <w:tc>
          <w:tcPr>
            <w:tcW w:w="1984" w:type="dxa"/>
            <w:tcBorders>
              <w:bottom w:val="single" w:sz="4" w:space="0" w:color="000000"/>
            </w:tcBorders>
            <w:noWrap/>
          </w:tcPr>
          <w:p w:rsidR="0088116D" w:rsidRDefault="0088116D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88116D" w:rsidRDefault="0088116D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noWrap/>
          </w:tcPr>
          <w:p w:rsidR="0088116D" w:rsidRDefault="00AF18FC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88116D" w:rsidRDefault="0088116D">
            <w:pPr>
              <w:spacing w:line="200" w:lineRule="atLeast"/>
              <w:jc w:val="center"/>
            </w:pPr>
          </w:p>
        </w:tc>
      </w:tr>
      <w:tr w:rsidR="0088116D">
        <w:trPr>
          <w:trHeight w:val="3324"/>
        </w:trPr>
        <w:tc>
          <w:tcPr>
            <w:tcW w:w="58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8116D" w:rsidRDefault="00AF18FC">
            <w:pPr>
              <w:pStyle w:val="11"/>
              <w:spacing w:before="283" w:after="283"/>
              <w:jc w:val="left"/>
            </w:pPr>
            <w:r>
              <w:t xml:space="preserve">О внесении изменений и дополнений в постановление </w:t>
            </w:r>
            <w:r>
              <w:t xml:space="preserve">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 24.10.2018 № 1400-п «Об утверждении муниципальной программы «Развитие и поддержка субъектов малого и среднего предпринимательства в </w:t>
            </w:r>
            <w:proofErr w:type="spellStart"/>
            <w:r>
              <w:t>монопрофильном</w:t>
            </w:r>
            <w:proofErr w:type="spellEnd"/>
            <w:r>
              <w:t xml:space="preserve"> муниципальном образовании </w:t>
            </w:r>
            <w:proofErr w:type="spellStart"/>
            <w:r>
              <w:t>Сланцевское</w:t>
            </w:r>
            <w:proofErr w:type="spellEnd"/>
            <w:r>
              <w:t xml:space="preserve"> городское поселение</w:t>
            </w:r>
            <w:r>
              <w:t>»</w:t>
            </w:r>
          </w:p>
        </w:tc>
        <w:tc>
          <w:tcPr>
            <w:tcW w:w="38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8116D" w:rsidRDefault="0088116D">
            <w:pPr>
              <w:pStyle w:val="af9"/>
            </w:pPr>
          </w:p>
        </w:tc>
      </w:tr>
    </w:tbl>
    <w:p w:rsidR="0088116D" w:rsidRDefault="00AF18FC">
      <w:pPr>
        <w:pStyle w:val="a9"/>
        <w:ind w:firstLine="0"/>
      </w:pPr>
      <w:proofErr w:type="gramStart"/>
      <w:r>
        <w:t xml:space="preserve">В соответствии со статьей 179 Бюджетного кодекса Российской Федерации, постановлением Правительства Российской Федерации от 26.05.2021 N 786 «О системе управления государственными программами Российской Федерации», постановлением администрации </w:t>
      </w:r>
      <w:proofErr w:type="spellStart"/>
      <w:r>
        <w:t>Сланцевс</w:t>
      </w:r>
      <w:r>
        <w:t>кого</w:t>
      </w:r>
      <w:proofErr w:type="spellEnd"/>
      <w: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t>Сланцевского</w:t>
      </w:r>
      <w:proofErr w:type="spellEnd"/>
      <w:r>
        <w:t xml:space="preserve"> муниципального района и </w:t>
      </w:r>
      <w:proofErr w:type="spellStart"/>
      <w:r>
        <w:t>Сланцевского</w:t>
      </w:r>
      <w:proofErr w:type="spellEnd"/>
      <w:r>
        <w:t xml:space="preserve"> городского поселения» в соответствие с решениями совета депутатов </w:t>
      </w:r>
      <w:proofErr w:type="spellStart"/>
      <w:r>
        <w:t>Сланцев</w:t>
      </w:r>
      <w:r w:rsidR="00A1145C">
        <w:t>ского</w:t>
      </w:r>
      <w:proofErr w:type="spellEnd"/>
      <w:r w:rsidR="00A1145C">
        <w:t xml:space="preserve"> городского поселения </w:t>
      </w:r>
      <w:r>
        <w:t>от 19.12.2023</w:t>
      </w:r>
      <w:proofErr w:type="gramEnd"/>
      <w:r>
        <w:t xml:space="preserve"> № </w:t>
      </w:r>
      <w:proofErr w:type="gramStart"/>
      <w:r>
        <w:t xml:space="preserve">281- </w:t>
      </w:r>
      <w:proofErr w:type="spellStart"/>
      <w:r>
        <w:t>гсд</w:t>
      </w:r>
      <w:proofErr w:type="spellEnd"/>
      <w:r>
        <w:t xml:space="preserve"> «О бюджете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на 2024 год и на плановый период 2025 и 2026 годов» (с изменениями, внесенны</w:t>
      </w:r>
      <w:r>
        <w:t xml:space="preserve">ми решениями совета депутатов от 28.03.2024 № 299-гсд, от 18.06.2024 № 318-гсд, от 22.10.2024 № 24-гсд, от 19.12.2024 № 44-гсд) и </w:t>
      </w:r>
      <w:r>
        <w:t>от 19.12.2024 № 46-гсд «</w:t>
      </w:r>
      <w:r>
        <w:t xml:space="preserve">О бюджете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на</w:t>
      </w:r>
      <w:proofErr w:type="gramEnd"/>
      <w:r>
        <w:t xml:space="preserve"> </w:t>
      </w:r>
      <w:proofErr w:type="gramStart"/>
      <w:r>
        <w:t xml:space="preserve">2025 год и на плановый период 2026 и 2027 годов», </w:t>
      </w:r>
      <w:r>
        <w:t>на основании выписки из протокола заседания экспертного совета при администр</w:t>
      </w:r>
      <w:r>
        <w:t xml:space="preserve">ации </w:t>
      </w:r>
      <w:proofErr w:type="spellStart"/>
      <w:r>
        <w:t>Сланцевского</w:t>
      </w:r>
      <w:proofErr w:type="spellEnd"/>
      <w:r>
        <w:t xml:space="preserve"> муниципального района по разработке и реализации муниципальных программ от </w:t>
      </w:r>
      <w:r w:rsidRPr="00A1145C">
        <w:t>19</w:t>
      </w:r>
      <w:r>
        <w:t>.03.2025</w:t>
      </w:r>
      <w:r>
        <w:t xml:space="preserve"> № 9/25, экспертного заключения ревизионной комиссии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от 17.03.2025 № 01-</w:t>
      </w:r>
      <w:r>
        <w:t xml:space="preserve">18-04/61,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постановляет:</w:t>
      </w:r>
      <w:proofErr w:type="gramEnd"/>
    </w:p>
    <w:p w:rsidR="0088116D" w:rsidRDefault="0088116D">
      <w:pPr>
        <w:pStyle w:val="a9"/>
        <w:ind w:firstLine="0"/>
      </w:pPr>
    </w:p>
    <w:p w:rsidR="0088116D" w:rsidRDefault="00AF18FC">
      <w:pPr>
        <w:pStyle w:val="a9"/>
        <w:numPr>
          <w:ilvl w:val="0"/>
          <w:numId w:val="3"/>
        </w:numPr>
        <w:ind w:left="0" w:firstLine="567"/>
        <w:rPr>
          <w:rFonts w:cs="Times New Roman"/>
          <w:szCs w:val="28"/>
        </w:rPr>
      </w:pPr>
      <w:proofErr w:type="gramStart"/>
      <w:r>
        <w:rPr>
          <w:szCs w:val="28"/>
        </w:rPr>
        <w:lastRenderedPageBreak/>
        <w:t xml:space="preserve">Внести в муниципальную программу «Развитие и поддержка субъектов малого и среднего предпринимательства в </w:t>
      </w:r>
      <w:proofErr w:type="spellStart"/>
      <w:r>
        <w:rPr>
          <w:szCs w:val="28"/>
        </w:rPr>
        <w:t>монопрофильном</w:t>
      </w:r>
      <w:proofErr w:type="spellEnd"/>
      <w:r>
        <w:rPr>
          <w:szCs w:val="28"/>
        </w:rPr>
        <w:t xml:space="preserve"> муниципальном образовании </w:t>
      </w:r>
      <w:proofErr w:type="spellStart"/>
      <w:r>
        <w:rPr>
          <w:szCs w:val="28"/>
        </w:rPr>
        <w:t>Сланцевское</w:t>
      </w:r>
      <w:proofErr w:type="spellEnd"/>
      <w:r>
        <w:rPr>
          <w:szCs w:val="28"/>
        </w:rPr>
        <w:t xml:space="preserve"> городское поселение», ут</w:t>
      </w:r>
      <w:r>
        <w:rPr>
          <w:szCs w:val="28"/>
        </w:rPr>
        <w:t xml:space="preserve">вержденную постановлением администрации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 от 24.10.2018 № 1400-п (с изменениями от 25.02.2019 № 211-п, от 09.04.2019 № 426-п и от 07.05.2019 № 604-п, от 30.09.2019№ 1421-п, от 30.12.2019  № 2137-п, от 30.03.2020 № 422-п, от</w:t>
      </w:r>
      <w:r>
        <w:rPr>
          <w:szCs w:val="28"/>
        </w:rPr>
        <w:t xml:space="preserve"> 08.04.2020 № 456-п, от 27.07.2020 № 980-п, от 15.12.2020 №1766-п, от 09.02.2021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 xml:space="preserve">144-п, от 13.04.2021 № 473-п, от 20.04.2021 № 520-п, от 06.05.2021 № 584-п, от </w:t>
      </w:r>
      <w:r>
        <w:rPr>
          <w:rFonts w:cs="Times New Roman"/>
          <w:szCs w:val="28"/>
        </w:rPr>
        <w:t xml:space="preserve"> 23.12.2021№ 1840-п, от 14.03.2022 № 325-п, от 04.04.2022 № 452, от 02.02.2023 № 156-п, от 26.</w:t>
      </w:r>
      <w:r>
        <w:rPr>
          <w:rFonts w:cs="Times New Roman"/>
          <w:szCs w:val="28"/>
        </w:rPr>
        <w:t xml:space="preserve">07.2023 № 1201-п, от 24.10.2023 № 1879-п, от 05.03.2024 № 317-п, от 09.08.2024 </w:t>
      </w:r>
      <w:r>
        <w:rPr>
          <w:szCs w:val="28"/>
        </w:rPr>
        <w:t>№ 1210-п, от 10.09.2024 № 1431-п) следующие изменения:</w:t>
      </w:r>
      <w:proofErr w:type="gramEnd"/>
    </w:p>
    <w:p w:rsidR="0088116D" w:rsidRDefault="00AF18FC">
      <w:pPr>
        <w:pStyle w:val="a9"/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1.1. В паспорте Программы строку 9 изложить в следующей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1"/>
        <w:gridCol w:w="5400"/>
      </w:tblGrid>
      <w:tr w:rsidR="0088116D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116D" w:rsidRDefault="00AF18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  <w:p w:rsidR="0088116D" w:rsidRDefault="0088116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116D" w:rsidRPr="00A1145C" w:rsidRDefault="00AF18F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Общий объем финансирования программы составляет </w:t>
            </w:r>
          </w:p>
          <w:p w:rsidR="0088116D" w:rsidRPr="00A1145C" w:rsidRDefault="00AF18F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97 570,43561  </w:t>
            </w:r>
            <w:r w:rsidRPr="00A1145C">
              <w:rPr>
                <w:sz w:val="28"/>
                <w:szCs w:val="28"/>
                <w:lang w:val="ru-RU" w:eastAsia="ar-SA" w:bidi="ar-SA"/>
              </w:rPr>
              <w:t>тыс. руб., в том числе:</w:t>
            </w:r>
          </w:p>
          <w:p w:rsidR="0088116D" w:rsidRPr="00A1145C" w:rsidRDefault="00AF18F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2019 год — 10 727,00000 тыс. руб.;</w:t>
            </w:r>
          </w:p>
          <w:p w:rsidR="0088116D" w:rsidRPr="00A1145C" w:rsidRDefault="00AF18F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2020 год — 10 860,10000 тыс. руб.;</w:t>
            </w:r>
          </w:p>
          <w:p w:rsidR="0088116D" w:rsidRPr="00A1145C" w:rsidRDefault="00AF18F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2021 год —</w:t>
            </w: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 12 258,30000 тыс. руб.;</w:t>
            </w:r>
          </w:p>
          <w:p w:rsidR="0088116D" w:rsidRPr="00A1145C" w:rsidRDefault="00AF18F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2022 год — 10 953,25714 тыс. руб.;</w:t>
            </w:r>
          </w:p>
          <w:p w:rsidR="0088116D" w:rsidRPr="00A1145C" w:rsidRDefault="00AF18F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2023 год — 10 897,44444 тыс. руб.; </w:t>
            </w:r>
          </w:p>
          <w:p w:rsidR="0088116D" w:rsidRPr="00A1145C" w:rsidRDefault="00AF18F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2024 год —   9 375,57700 тыс. руб.;</w:t>
            </w:r>
          </w:p>
          <w:p w:rsidR="0088116D" w:rsidRPr="00A1145C" w:rsidRDefault="00AF18F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2025 год — 11 103,98889 тыс. руб.;</w:t>
            </w:r>
          </w:p>
          <w:p w:rsidR="0088116D" w:rsidRPr="00A1145C" w:rsidRDefault="00AF18F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2026 год — 11 101,43077 тыс. руб.;</w:t>
            </w:r>
          </w:p>
          <w:p w:rsidR="0088116D" w:rsidRPr="00A1145C" w:rsidRDefault="00AF18F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2027 год —   7 194,33737 тыс. руб.;</w:t>
            </w:r>
          </w:p>
          <w:p w:rsidR="0088116D" w:rsidRPr="00A1145C" w:rsidRDefault="00AF18F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2028 год — </w:t>
            </w: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  1 031,00000 тыс. руб.;</w:t>
            </w:r>
          </w:p>
          <w:p w:rsidR="0088116D" w:rsidRPr="00A1145C" w:rsidRDefault="00AF18F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2029 год —   1 033,00000 тыс. руб.;</w:t>
            </w:r>
          </w:p>
          <w:p w:rsidR="0088116D" w:rsidRPr="00A1145C" w:rsidRDefault="00AF18F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2030 год —   1 035,00000 тыс. руб.</w:t>
            </w:r>
          </w:p>
        </w:tc>
      </w:tr>
    </w:tbl>
    <w:p w:rsidR="0088116D" w:rsidRDefault="0088116D">
      <w:pPr>
        <w:ind w:firstLine="53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8116D" w:rsidRDefault="00AF18FC">
      <w:pPr>
        <w:ind w:firstLine="53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1.2. </w:t>
      </w:r>
      <w:r>
        <w:rPr>
          <w:rFonts w:eastAsia="Times New Roman" w:cs="Times New Roman"/>
          <w:sz w:val="28"/>
          <w:szCs w:val="28"/>
          <w:lang w:eastAsia="ru-RU"/>
        </w:rPr>
        <w:t>Абзац 1 раздела 3 Программы дополнить словами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:</w:t>
      </w:r>
      <w:proofErr w:type="gramEnd"/>
    </w:p>
    <w:p w:rsidR="0088116D" w:rsidRDefault="00AF18FC">
      <w:pPr>
        <w:ind w:firstLine="53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«,</w:t>
      </w:r>
      <w:r>
        <w:rPr>
          <w:rFonts w:eastAsia="Times New Roman" w:cs="Times New Roman"/>
          <w:sz w:val="28"/>
          <w:szCs w:val="28"/>
          <w:lang w:eastAsia="ru-RU"/>
        </w:rPr>
        <w:t xml:space="preserve"> от 07.05.2024 № 309 «О национальных целях развития Российской Федерации на период до 2030 года и на перспективу до 2036 года»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.»</w:t>
      </w:r>
      <w:proofErr w:type="gramEnd"/>
    </w:p>
    <w:p w:rsidR="0088116D" w:rsidRDefault="00AF18FC">
      <w:pPr>
        <w:ind w:firstLine="60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1.2. Приложение 5 Программы  изложить в новой редакции согласно приложению.</w:t>
      </w:r>
    </w:p>
    <w:p w:rsidR="0088116D" w:rsidRDefault="00AF18FC">
      <w:pPr>
        <w:pStyle w:val="a9"/>
      </w:pPr>
      <w:r>
        <w:t xml:space="preserve">2. Опубликовать настоящее постановление в приложении к газете «Знамя труда» (без приложения)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88116D" w:rsidRDefault="00AF18FC">
      <w:pPr>
        <w:pStyle w:val="a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</w:t>
      </w:r>
      <w:r>
        <w:t>полнением возложить на заместителя главы администрации – председателя комитета финансов Павлову Ю.В.</w:t>
      </w:r>
    </w:p>
    <w:p w:rsidR="0088116D" w:rsidRDefault="0088116D">
      <w:pPr>
        <w:pStyle w:val="a9"/>
        <w:ind w:firstLine="0"/>
      </w:pPr>
    </w:p>
    <w:p w:rsidR="0088116D" w:rsidRDefault="00AF18FC">
      <w:pPr>
        <w:pStyle w:val="a9"/>
        <w:ind w:firstLine="0"/>
      </w:pPr>
      <w:r>
        <w:t>Г</w:t>
      </w:r>
      <w:r>
        <w:t xml:space="preserve">лава администрации </w:t>
      </w:r>
    </w:p>
    <w:p w:rsidR="0088116D" w:rsidRDefault="00AF18FC">
      <w:pPr>
        <w:pStyle w:val="a9"/>
        <w:ind w:firstLine="0"/>
      </w:pPr>
      <w:r>
        <w:t>муниципального образования                                                         М.Б. Чистова</w:t>
      </w:r>
    </w:p>
    <w:sectPr w:rsidR="0088116D" w:rsidSect="00881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FC" w:rsidRDefault="00AF18FC">
      <w:r>
        <w:separator/>
      </w:r>
    </w:p>
  </w:endnote>
  <w:endnote w:type="continuationSeparator" w:id="0">
    <w:p w:rsidR="00AF18FC" w:rsidRDefault="00AF1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D" w:rsidRDefault="008811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D" w:rsidRDefault="0088116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D" w:rsidRDefault="008811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FC" w:rsidRDefault="00AF18FC">
      <w:r>
        <w:separator/>
      </w:r>
    </w:p>
  </w:footnote>
  <w:footnote w:type="continuationSeparator" w:id="0">
    <w:p w:rsidR="00AF18FC" w:rsidRDefault="00AF1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D" w:rsidRDefault="0088116D">
    <w:pPr>
      <w:pStyle w:val="afc"/>
      <w:jc w:val="center"/>
    </w:pPr>
    <w:r>
      <w:fldChar w:fldCharType="begin"/>
    </w:r>
    <w:r w:rsidR="00AF18FC">
      <w:instrText xml:space="preserve"> PAGE </w:instrText>
    </w:r>
    <w:r>
      <w:fldChar w:fldCharType="separate"/>
    </w:r>
    <w:r w:rsidR="00A1145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D" w:rsidRDefault="0088116D">
    <w:pPr>
      <w:pStyle w:val="Header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D" w:rsidRDefault="008811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74D"/>
    <w:multiLevelType w:val="hybridMultilevel"/>
    <w:tmpl w:val="8EE8D384"/>
    <w:lvl w:ilvl="0" w:tplc="F4226DAA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/>
      </w:rPr>
    </w:lvl>
    <w:lvl w:ilvl="1" w:tplc="A4443EAE">
      <w:start w:val="1"/>
      <w:numFmt w:val="none"/>
      <w:lvlText w:val=""/>
      <w:lvlJc w:val="left"/>
      <w:pPr>
        <w:tabs>
          <w:tab w:val="num" w:pos="360"/>
        </w:tabs>
      </w:pPr>
    </w:lvl>
    <w:lvl w:ilvl="2" w:tplc="F11EB760">
      <w:start w:val="1"/>
      <w:numFmt w:val="none"/>
      <w:lvlText w:val=""/>
      <w:lvlJc w:val="left"/>
      <w:pPr>
        <w:tabs>
          <w:tab w:val="num" w:pos="360"/>
        </w:tabs>
      </w:pPr>
    </w:lvl>
    <w:lvl w:ilvl="3" w:tplc="5478EA1E">
      <w:start w:val="1"/>
      <w:numFmt w:val="none"/>
      <w:lvlText w:val=""/>
      <w:lvlJc w:val="left"/>
      <w:pPr>
        <w:tabs>
          <w:tab w:val="num" w:pos="360"/>
        </w:tabs>
      </w:pPr>
    </w:lvl>
    <w:lvl w:ilvl="4" w:tplc="1DF80F02">
      <w:start w:val="1"/>
      <w:numFmt w:val="none"/>
      <w:lvlText w:val=""/>
      <w:lvlJc w:val="left"/>
      <w:pPr>
        <w:tabs>
          <w:tab w:val="num" w:pos="360"/>
        </w:tabs>
      </w:pPr>
    </w:lvl>
    <w:lvl w:ilvl="5" w:tplc="3A6EEA96">
      <w:start w:val="1"/>
      <w:numFmt w:val="none"/>
      <w:lvlText w:val=""/>
      <w:lvlJc w:val="left"/>
      <w:pPr>
        <w:tabs>
          <w:tab w:val="num" w:pos="360"/>
        </w:tabs>
      </w:pPr>
    </w:lvl>
    <w:lvl w:ilvl="6" w:tplc="31A872FE">
      <w:start w:val="1"/>
      <w:numFmt w:val="none"/>
      <w:lvlText w:val=""/>
      <w:lvlJc w:val="left"/>
      <w:pPr>
        <w:tabs>
          <w:tab w:val="num" w:pos="360"/>
        </w:tabs>
      </w:pPr>
    </w:lvl>
    <w:lvl w:ilvl="7" w:tplc="0856066C">
      <w:start w:val="1"/>
      <w:numFmt w:val="none"/>
      <w:lvlText w:val=""/>
      <w:lvlJc w:val="left"/>
      <w:pPr>
        <w:tabs>
          <w:tab w:val="num" w:pos="360"/>
        </w:tabs>
      </w:pPr>
    </w:lvl>
    <w:lvl w:ilvl="8" w:tplc="C49C0C8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7E61AE"/>
    <w:multiLevelType w:val="hybridMultilevel"/>
    <w:tmpl w:val="16D66AA8"/>
    <w:lvl w:ilvl="0" w:tplc="33188CFC">
      <w:start w:val="1"/>
      <w:numFmt w:val="decimal"/>
      <w:lvlText w:val="%1."/>
      <w:lvlJc w:val="left"/>
      <w:pPr>
        <w:ind w:left="789" w:hanging="360"/>
      </w:pPr>
    </w:lvl>
    <w:lvl w:ilvl="1" w:tplc="256641EC">
      <w:start w:val="1"/>
      <w:numFmt w:val="lowerLetter"/>
      <w:lvlText w:val="%2."/>
      <w:lvlJc w:val="left"/>
      <w:pPr>
        <w:ind w:left="1509" w:hanging="360"/>
      </w:pPr>
    </w:lvl>
    <w:lvl w:ilvl="2" w:tplc="78D04496">
      <w:start w:val="1"/>
      <w:numFmt w:val="lowerRoman"/>
      <w:lvlText w:val="%3."/>
      <w:lvlJc w:val="right"/>
      <w:pPr>
        <w:ind w:left="2229" w:hanging="180"/>
      </w:pPr>
    </w:lvl>
    <w:lvl w:ilvl="3" w:tplc="C13A62D4">
      <w:start w:val="1"/>
      <w:numFmt w:val="decimal"/>
      <w:lvlText w:val="%4."/>
      <w:lvlJc w:val="left"/>
      <w:pPr>
        <w:ind w:left="2949" w:hanging="360"/>
      </w:pPr>
    </w:lvl>
    <w:lvl w:ilvl="4" w:tplc="E0721F48">
      <w:start w:val="1"/>
      <w:numFmt w:val="lowerLetter"/>
      <w:lvlText w:val="%5."/>
      <w:lvlJc w:val="left"/>
      <w:pPr>
        <w:ind w:left="3669" w:hanging="360"/>
      </w:pPr>
    </w:lvl>
    <w:lvl w:ilvl="5" w:tplc="5D18D012">
      <w:start w:val="1"/>
      <w:numFmt w:val="lowerRoman"/>
      <w:lvlText w:val="%6."/>
      <w:lvlJc w:val="right"/>
      <w:pPr>
        <w:ind w:left="4389" w:hanging="180"/>
      </w:pPr>
    </w:lvl>
    <w:lvl w:ilvl="6" w:tplc="EA3EF6EC">
      <w:start w:val="1"/>
      <w:numFmt w:val="decimal"/>
      <w:lvlText w:val="%7."/>
      <w:lvlJc w:val="left"/>
      <w:pPr>
        <w:ind w:left="5109" w:hanging="360"/>
      </w:pPr>
    </w:lvl>
    <w:lvl w:ilvl="7" w:tplc="424A9498">
      <w:start w:val="1"/>
      <w:numFmt w:val="lowerLetter"/>
      <w:lvlText w:val="%8."/>
      <w:lvlJc w:val="left"/>
      <w:pPr>
        <w:ind w:left="5829" w:hanging="360"/>
      </w:pPr>
    </w:lvl>
    <w:lvl w:ilvl="8" w:tplc="13366CF6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65F52C3E"/>
    <w:multiLevelType w:val="hybridMultilevel"/>
    <w:tmpl w:val="B8121564"/>
    <w:lvl w:ilvl="0" w:tplc="1ACC59A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C97AD67A">
      <w:start w:val="1"/>
      <w:numFmt w:val="none"/>
      <w:lvlText w:val=""/>
      <w:lvlJc w:val="left"/>
      <w:pPr>
        <w:tabs>
          <w:tab w:val="num" w:pos="360"/>
        </w:tabs>
      </w:pPr>
    </w:lvl>
    <w:lvl w:ilvl="2" w:tplc="88C6B0C0">
      <w:start w:val="1"/>
      <w:numFmt w:val="none"/>
      <w:lvlText w:val=""/>
      <w:lvlJc w:val="left"/>
      <w:pPr>
        <w:tabs>
          <w:tab w:val="num" w:pos="360"/>
        </w:tabs>
      </w:pPr>
    </w:lvl>
    <w:lvl w:ilvl="3" w:tplc="4DB22A6C">
      <w:start w:val="1"/>
      <w:numFmt w:val="none"/>
      <w:lvlText w:val=""/>
      <w:lvlJc w:val="left"/>
      <w:pPr>
        <w:tabs>
          <w:tab w:val="num" w:pos="360"/>
        </w:tabs>
      </w:pPr>
    </w:lvl>
    <w:lvl w:ilvl="4" w:tplc="FBF44D14">
      <w:start w:val="1"/>
      <w:numFmt w:val="none"/>
      <w:lvlText w:val=""/>
      <w:lvlJc w:val="left"/>
      <w:pPr>
        <w:tabs>
          <w:tab w:val="num" w:pos="360"/>
        </w:tabs>
      </w:pPr>
    </w:lvl>
    <w:lvl w:ilvl="5" w:tplc="69461C86">
      <w:start w:val="1"/>
      <w:numFmt w:val="none"/>
      <w:lvlText w:val=""/>
      <w:lvlJc w:val="left"/>
      <w:pPr>
        <w:tabs>
          <w:tab w:val="num" w:pos="360"/>
        </w:tabs>
      </w:pPr>
    </w:lvl>
    <w:lvl w:ilvl="6" w:tplc="C9869F80">
      <w:start w:val="1"/>
      <w:numFmt w:val="none"/>
      <w:lvlText w:val=""/>
      <w:lvlJc w:val="left"/>
      <w:pPr>
        <w:tabs>
          <w:tab w:val="num" w:pos="360"/>
        </w:tabs>
      </w:pPr>
    </w:lvl>
    <w:lvl w:ilvl="7" w:tplc="9EBE7522">
      <w:start w:val="1"/>
      <w:numFmt w:val="none"/>
      <w:lvlText w:val=""/>
      <w:lvlJc w:val="left"/>
      <w:pPr>
        <w:tabs>
          <w:tab w:val="num" w:pos="360"/>
        </w:tabs>
      </w:pPr>
    </w:lvl>
    <w:lvl w:ilvl="8" w:tplc="F7B0A39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BDA540A"/>
    <w:multiLevelType w:val="hybridMultilevel"/>
    <w:tmpl w:val="783E75EA"/>
    <w:lvl w:ilvl="0" w:tplc="0E30CE30">
      <w:start w:val="1"/>
      <w:numFmt w:val="decimal"/>
      <w:lvlText w:val="%1."/>
      <w:lvlJc w:val="left"/>
      <w:pPr>
        <w:ind w:left="1407" w:hanging="840"/>
      </w:pPr>
    </w:lvl>
    <w:lvl w:ilvl="1" w:tplc="805475B6">
      <w:start w:val="1"/>
      <w:numFmt w:val="lowerLetter"/>
      <w:lvlText w:val="%2."/>
      <w:lvlJc w:val="left"/>
      <w:pPr>
        <w:ind w:left="1647" w:hanging="360"/>
      </w:pPr>
    </w:lvl>
    <w:lvl w:ilvl="2" w:tplc="55C836E6">
      <w:start w:val="1"/>
      <w:numFmt w:val="lowerRoman"/>
      <w:lvlText w:val="%3."/>
      <w:lvlJc w:val="right"/>
      <w:pPr>
        <w:ind w:left="2367" w:hanging="180"/>
      </w:pPr>
    </w:lvl>
    <w:lvl w:ilvl="3" w:tplc="79A4F5AA">
      <w:start w:val="1"/>
      <w:numFmt w:val="decimal"/>
      <w:lvlText w:val="%4."/>
      <w:lvlJc w:val="left"/>
      <w:pPr>
        <w:ind w:left="3087" w:hanging="360"/>
      </w:pPr>
    </w:lvl>
    <w:lvl w:ilvl="4" w:tplc="30C8B62A">
      <w:start w:val="1"/>
      <w:numFmt w:val="lowerLetter"/>
      <w:lvlText w:val="%5."/>
      <w:lvlJc w:val="left"/>
      <w:pPr>
        <w:ind w:left="3807" w:hanging="360"/>
      </w:pPr>
    </w:lvl>
    <w:lvl w:ilvl="5" w:tplc="E392141E">
      <w:start w:val="1"/>
      <w:numFmt w:val="lowerRoman"/>
      <w:lvlText w:val="%6."/>
      <w:lvlJc w:val="right"/>
      <w:pPr>
        <w:ind w:left="4527" w:hanging="180"/>
      </w:pPr>
    </w:lvl>
    <w:lvl w:ilvl="6" w:tplc="10B2D812">
      <w:start w:val="1"/>
      <w:numFmt w:val="decimal"/>
      <w:lvlText w:val="%7."/>
      <w:lvlJc w:val="left"/>
      <w:pPr>
        <w:ind w:left="5247" w:hanging="360"/>
      </w:pPr>
    </w:lvl>
    <w:lvl w:ilvl="7" w:tplc="ED020B42">
      <w:start w:val="1"/>
      <w:numFmt w:val="lowerLetter"/>
      <w:lvlText w:val="%8."/>
      <w:lvlJc w:val="left"/>
      <w:pPr>
        <w:ind w:left="5967" w:hanging="360"/>
      </w:pPr>
    </w:lvl>
    <w:lvl w:ilvl="8" w:tplc="5E041766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CF45D9"/>
    <w:multiLevelType w:val="hybridMultilevel"/>
    <w:tmpl w:val="8EC47554"/>
    <w:lvl w:ilvl="0" w:tplc="AACAA3FE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BD90ADA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D77C2EE0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BB9CC31E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F6CA3EC6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8AE269F2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0180D530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3D8C9636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1DD6EEBC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7D241935"/>
    <w:multiLevelType w:val="hybridMultilevel"/>
    <w:tmpl w:val="750254B6"/>
    <w:lvl w:ilvl="0" w:tplc="1EB8C7A8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2D4A4DC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87A614A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954FB1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2001B2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C60191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D7E345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546F12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146DD6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88116D"/>
    <w:rsid w:val="0088116D"/>
    <w:rsid w:val="00A1145C"/>
    <w:rsid w:val="00A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6D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8116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8116D"/>
    <w:rPr>
      <w:sz w:val="24"/>
      <w:szCs w:val="24"/>
    </w:rPr>
  </w:style>
  <w:style w:type="character" w:customStyle="1" w:styleId="QuoteChar">
    <w:name w:val="Quote Char"/>
    <w:link w:val="2"/>
    <w:uiPriority w:val="29"/>
    <w:rsid w:val="0088116D"/>
    <w:rPr>
      <w:i/>
    </w:rPr>
  </w:style>
  <w:style w:type="character" w:customStyle="1" w:styleId="IntenseQuoteChar">
    <w:name w:val="Intense Quote Char"/>
    <w:link w:val="a5"/>
    <w:uiPriority w:val="30"/>
    <w:rsid w:val="0088116D"/>
    <w:rPr>
      <w:i/>
    </w:rPr>
  </w:style>
  <w:style w:type="character" w:customStyle="1" w:styleId="FootnoteTextChar">
    <w:name w:val="Footnote Text Char"/>
    <w:link w:val="a6"/>
    <w:uiPriority w:val="99"/>
    <w:rsid w:val="0088116D"/>
    <w:rPr>
      <w:sz w:val="18"/>
    </w:rPr>
  </w:style>
  <w:style w:type="character" w:customStyle="1" w:styleId="EndnoteTextChar">
    <w:name w:val="Endnote Text Char"/>
    <w:link w:val="a7"/>
    <w:uiPriority w:val="99"/>
    <w:rsid w:val="0088116D"/>
    <w:rPr>
      <w:sz w:val="20"/>
    </w:rPr>
  </w:style>
  <w:style w:type="paragraph" w:customStyle="1" w:styleId="Heading1">
    <w:name w:val="Heading 1"/>
    <w:basedOn w:val="a8"/>
    <w:next w:val="a9"/>
    <w:qFormat/>
    <w:rsid w:val="0088116D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8"/>
    <w:next w:val="a9"/>
    <w:qFormat/>
    <w:rsid w:val="0088116D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Heading3">
    <w:name w:val="Heading 3"/>
    <w:basedOn w:val="a8"/>
    <w:next w:val="a9"/>
    <w:qFormat/>
    <w:rsid w:val="0088116D"/>
    <w:pPr>
      <w:numPr>
        <w:ilvl w:val="2"/>
        <w:numId w:val="1"/>
      </w:numPr>
      <w:outlineLvl w:val="2"/>
    </w:pPr>
    <w:rPr>
      <w:b/>
      <w:bCs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88116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88116D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88116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88116D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88116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88116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8116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8116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8116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8116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8116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8116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8116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811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8116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8116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8116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8116D"/>
    <w:rPr>
      <w:rFonts w:ascii="Arial" w:eastAsia="Arial" w:hAnsi="Arial" w:cs="Arial"/>
      <w:i/>
      <w:iCs/>
      <w:sz w:val="21"/>
      <w:szCs w:val="21"/>
    </w:rPr>
  </w:style>
  <w:style w:type="paragraph" w:styleId="aa">
    <w:name w:val="List Paragraph"/>
    <w:basedOn w:val="a"/>
    <w:uiPriority w:val="34"/>
    <w:qFormat/>
    <w:rsid w:val="0088116D"/>
    <w:pPr>
      <w:ind w:left="720"/>
      <w:contextualSpacing/>
    </w:pPr>
  </w:style>
  <w:style w:type="paragraph" w:styleId="ab">
    <w:name w:val="No Spacing"/>
    <w:uiPriority w:val="1"/>
    <w:qFormat/>
    <w:rsid w:val="0088116D"/>
  </w:style>
  <w:style w:type="paragraph" w:styleId="a3">
    <w:name w:val="Title"/>
    <w:basedOn w:val="a"/>
    <w:next w:val="a"/>
    <w:link w:val="ac"/>
    <w:uiPriority w:val="10"/>
    <w:qFormat/>
    <w:rsid w:val="0088116D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link w:val="a3"/>
    <w:uiPriority w:val="10"/>
    <w:rsid w:val="0088116D"/>
    <w:rPr>
      <w:sz w:val="48"/>
      <w:szCs w:val="48"/>
    </w:rPr>
  </w:style>
  <w:style w:type="paragraph" w:styleId="a4">
    <w:name w:val="Subtitle"/>
    <w:basedOn w:val="a"/>
    <w:next w:val="a"/>
    <w:link w:val="ad"/>
    <w:qFormat/>
    <w:rsid w:val="0088116D"/>
    <w:rPr>
      <w:b/>
      <w:szCs w:val="20"/>
    </w:rPr>
  </w:style>
  <w:style w:type="character" w:customStyle="1" w:styleId="ad">
    <w:name w:val="Подзаголовок Знак"/>
    <w:link w:val="a4"/>
    <w:uiPriority w:val="11"/>
    <w:rsid w:val="008811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811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8116D"/>
    <w:rPr>
      <w:i/>
    </w:rPr>
  </w:style>
  <w:style w:type="paragraph" w:styleId="a5">
    <w:name w:val="Intense Quote"/>
    <w:basedOn w:val="a"/>
    <w:next w:val="a"/>
    <w:link w:val="ae"/>
    <w:uiPriority w:val="30"/>
    <w:qFormat/>
    <w:rsid w:val="008811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5"/>
    <w:uiPriority w:val="30"/>
    <w:rsid w:val="0088116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8116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8116D"/>
  </w:style>
  <w:style w:type="paragraph" w:customStyle="1" w:styleId="Footer">
    <w:name w:val="Footer"/>
    <w:basedOn w:val="a"/>
    <w:link w:val="CaptionChar"/>
    <w:uiPriority w:val="99"/>
    <w:unhideWhenUsed/>
    <w:rsid w:val="0088116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8116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8116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8116D"/>
  </w:style>
  <w:style w:type="table" w:styleId="af">
    <w:name w:val="Table Grid"/>
    <w:uiPriority w:val="59"/>
    <w:rsid w:val="00881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116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8116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88116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8116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116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116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116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116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116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116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116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11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8116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116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8116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116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116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116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116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8116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116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116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116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116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116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116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116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116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116D"/>
    <w:rPr>
      <w:color w:val="0000FF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88116D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88116D"/>
    <w:rPr>
      <w:sz w:val="18"/>
    </w:rPr>
  </w:style>
  <w:style w:type="character" w:styleId="af2">
    <w:name w:val="footnote reference"/>
    <w:uiPriority w:val="99"/>
    <w:unhideWhenUsed/>
    <w:rsid w:val="0088116D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88116D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88116D"/>
    <w:rPr>
      <w:sz w:val="20"/>
    </w:rPr>
  </w:style>
  <w:style w:type="character" w:styleId="af4">
    <w:name w:val="endnote reference"/>
    <w:uiPriority w:val="99"/>
    <w:semiHidden/>
    <w:unhideWhenUsed/>
    <w:rsid w:val="0088116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8116D"/>
    <w:pPr>
      <w:spacing w:after="57"/>
    </w:pPr>
  </w:style>
  <w:style w:type="paragraph" w:styleId="21">
    <w:name w:val="toc 2"/>
    <w:basedOn w:val="a"/>
    <w:next w:val="a"/>
    <w:uiPriority w:val="39"/>
    <w:unhideWhenUsed/>
    <w:rsid w:val="008811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811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811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811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811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811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811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8116D"/>
    <w:pPr>
      <w:spacing w:after="57"/>
      <w:ind w:left="2268"/>
    </w:pPr>
  </w:style>
  <w:style w:type="paragraph" w:styleId="af5">
    <w:name w:val="TOC Heading"/>
    <w:uiPriority w:val="39"/>
    <w:unhideWhenUsed/>
    <w:rsid w:val="0088116D"/>
  </w:style>
  <w:style w:type="paragraph" w:styleId="af6">
    <w:name w:val="table of figures"/>
    <w:basedOn w:val="a"/>
    <w:next w:val="a"/>
    <w:uiPriority w:val="99"/>
    <w:unhideWhenUsed/>
    <w:rsid w:val="0088116D"/>
  </w:style>
  <w:style w:type="character" w:customStyle="1" w:styleId="WW8Num1z0">
    <w:name w:val="WW8Num1z0"/>
    <w:rsid w:val="0088116D"/>
  </w:style>
  <w:style w:type="character" w:customStyle="1" w:styleId="WW8Num1z1">
    <w:name w:val="WW8Num1z1"/>
    <w:rsid w:val="0088116D"/>
  </w:style>
  <w:style w:type="character" w:customStyle="1" w:styleId="WW8Num1z2">
    <w:name w:val="WW8Num1z2"/>
    <w:rsid w:val="0088116D"/>
  </w:style>
  <w:style w:type="character" w:customStyle="1" w:styleId="WW8Num1z3">
    <w:name w:val="WW8Num1z3"/>
    <w:rsid w:val="0088116D"/>
  </w:style>
  <w:style w:type="character" w:customStyle="1" w:styleId="WW8Num1z4">
    <w:name w:val="WW8Num1z4"/>
    <w:rsid w:val="0088116D"/>
  </w:style>
  <w:style w:type="character" w:customStyle="1" w:styleId="WW8Num1z5">
    <w:name w:val="WW8Num1z5"/>
    <w:rsid w:val="0088116D"/>
  </w:style>
  <w:style w:type="character" w:customStyle="1" w:styleId="WW8Num1z6">
    <w:name w:val="WW8Num1z6"/>
    <w:rsid w:val="0088116D"/>
  </w:style>
  <w:style w:type="character" w:customStyle="1" w:styleId="WW8Num1z7">
    <w:name w:val="WW8Num1z7"/>
    <w:rsid w:val="0088116D"/>
  </w:style>
  <w:style w:type="character" w:customStyle="1" w:styleId="WW8Num1z8">
    <w:name w:val="WW8Num1z8"/>
    <w:rsid w:val="0088116D"/>
  </w:style>
  <w:style w:type="character" w:customStyle="1" w:styleId="WW8Num2z0">
    <w:name w:val="WW8Num2z0"/>
    <w:rsid w:val="0088116D"/>
  </w:style>
  <w:style w:type="character" w:customStyle="1" w:styleId="WW8Num2z1">
    <w:name w:val="WW8Num2z1"/>
    <w:rsid w:val="0088116D"/>
  </w:style>
  <w:style w:type="character" w:customStyle="1" w:styleId="WW8Num2z2">
    <w:name w:val="WW8Num2z2"/>
    <w:rsid w:val="0088116D"/>
  </w:style>
  <w:style w:type="character" w:customStyle="1" w:styleId="WW8Num2z3">
    <w:name w:val="WW8Num2z3"/>
    <w:rsid w:val="0088116D"/>
  </w:style>
  <w:style w:type="character" w:customStyle="1" w:styleId="WW8Num2z4">
    <w:name w:val="WW8Num2z4"/>
    <w:rsid w:val="0088116D"/>
  </w:style>
  <w:style w:type="character" w:customStyle="1" w:styleId="WW8Num2z5">
    <w:name w:val="WW8Num2z5"/>
    <w:rsid w:val="0088116D"/>
  </w:style>
  <w:style w:type="character" w:customStyle="1" w:styleId="WW8Num2z6">
    <w:name w:val="WW8Num2z6"/>
    <w:rsid w:val="0088116D"/>
  </w:style>
  <w:style w:type="character" w:customStyle="1" w:styleId="WW8Num2z7">
    <w:name w:val="WW8Num2z7"/>
    <w:rsid w:val="0088116D"/>
  </w:style>
  <w:style w:type="character" w:customStyle="1" w:styleId="WW8Num2z8">
    <w:name w:val="WW8Num2z8"/>
    <w:rsid w:val="0088116D"/>
  </w:style>
  <w:style w:type="character" w:customStyle="1" w:styleId="af7">
    <w:name w:val="Символ нумерации"/>
    <w:rsid w:val="0088116D"/>
  </w:style>
  <w:style w:type="paragraph" w:customStyle="1" w:styleId="a8">
    <w:name w:val="Заголовок"/>
    <w:basedOn w:val="a"/>
    <w:next w:val="a9"/>
    <w:rsid w:val="0088116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88116D"/>
    <w:pPr>
      <w:suppressLineNumbers/>
      <w:ind w:firstLine="567"/>
      <w:jc w:val="both"/>
    </w:pPr>
    <w:rPr>
      <w:sz w:val="28"/>
    </w:rPr>
  </w:style>
  <w:style w:type="paragraph" w:styleId="af8">
    <w:name w:val="List"/>
    <w:basedOn w:val="a9"/>
    <w:rsid w:val="0088116D"/>
  </w:style>
  <w:style w:type="paragraph" w:customStyle="1" w:styleId="11">
    <w:name w:val="Название1"/>
    <w:basedOn w:val="a"/>
    <w:next w:val="a9"/>
    <w:rsid w:val="0088116D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rsid w:val="0088116D"/>
    <w:pPr>
      <w:suppressLineNumbers/>
    </w:pPr>
  </w:style>
  <w:style w:type="paragraph" w:customStyle="1" w:styleId="af9">
    <w:name w:val="Содержимое таблицы"/>
    <w:basedOn w:val="a"/>
    <w:rsid w:val="0088116D"/>
    <w:pPr>
      <w:suppressLineNumbers/>
    </w:pPr>
  </w:style>
  <w:style w:type="paragraph" w:customStyle="1" w:styleId="afa">
    <w:name w:val="Заголовок таблицы"/>
    <w:basedOn w:val="af9"/>
    <w:rsid w:val="0088116D"/>
    <w:pPr>
      <w:jc w:val="center"/>
    </w:pPr>
    <w:rPr>
      <w:b/>
      <w:bCs/>
    </w:rPr>
  </w:style>
  <w:style w:type="paragraph" w:customStyle="1" w:styleId="Footer0">
    <w:name w:val="Footer"/>
    <w:basedOn w:val="a"/>
    <w:rsid w:val="0088116D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8"/>
    <w:rsid w:val="0088116D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8"/>
    <w:rsid w:val="0088116D"/>
    <w:pPr>
      <w:spacing w:after="120"/>
      <w:ind w:left="1080" w:hanging="360"/>
    </w:pPr>
  </w:style>
  <w:style w:type="paragraph" w:customStyle="1" w:styleId="210">
    <w:name w:val="Нумерованный список 21"/>
    <w:basedOn w:val="af8"/>
    <w:rsid w:val="0088116D"/>
    <w:pPr>
      <w:spacing w:after="120"/>
      <w:ind w:left="720" w:hanging="360"/>
    </w:pPr>
  </w:style>
  <w:style w:type="paragraph" w:customStyle="1" w:styleId="41">
    <w:name w:val="Нумерованный список 41"/>
    <w:basedOn w:val="af8"/>
    <w:rsid w:val="0088116D"/>
    <w:pPr>
      <w:spacing w:after="120"/>
      <w:ind w:left="1440" w:hanging="360"/>
    </w:pPr>
  </w:style>
  <w:style w:type="paragraph" w:customStyle="1" w:styleId="51">
    <w:name w:val="Нумерованный список 51"/>
    <w:basedOn w:val="af8"/>
    <w:rsid w:val="0088116D"/>
    <w:pPr>
      <w:spacing w:after="120"/>
      <w:ind w:left="1800" w:hanging="360"/>
    </w:pPr>
  </w:style>
  <w:style w:type="paragraph" w:customStyle="1" w:styleId="afb">
    <w:name w:val="Обратный отступ"/>
    <w:basedOn w:val="a9"/>
    <w:rsid w:val="0088116D"/>
    <w:pPr>
      <w:tabs>
        <w:tab w:val="left" w:pos="0"/>
      </w:tabs>
      <w:ind w:left="567" w:hanging="283"/>
    </w:pPr>
  </w:style>
  <w:style w:type="paragraph" w:customStyle="1" w:styleId="Header0">
    <w:name w:val="Header"/>
    <w:basedOn w:val="a"/>
    <w:rsid w:val="0088116D"/>
    <w:pPr>
      <w:suppressLineNumbers/>
      <w:tabs>
        <w:tab w:val="center" w:pos="4819"/>
        <w:tab w:val="right" w:pos="9638"/>
      </w:tabs>
    </w:pPr>
  </w:style>
  <w:style w:type="paragraph" w:customStyle="1" w:styleId="afc">
    <w:name w:val="Верхний колонтитул слева"/>
    <w:basedOn w:val="a"/>
    <w:rsid w:val="0088116D"/>
    <w:pPr>
      <w:suppressLineNumbers/>
      <w:tabs>
        <w:tab w:val="center" w:pos="4819"/>
        <w:tab w:val="right" w:pos="9638"/>
      </w:tabs>
    </w:pPr>
  </w:style>
  <w:style w:type="paragraph" w:styleId="afd">
    <w:name w:val="Signature"/>
    <w:basedOn w:val="a"/>
    <w:rsid w:val="0088116D"/>
    <w:pPr>
      <w:suppressLineNumbers/>
      <w:spacing w:before="1134"/>
    </w:pPr>
    <w:rPr>
      <w:sz w:val="28"/>
    </w:rPr>
  </w:style>
  <w:style w:type="paragraph" w:customStyle="1" w:styleId="ConsPlusNormal">
    <w:name w:val="ConsPlusNormal"/>
    <w:link w:val="ConsPlusNormal0"/>
    <w:qFormat/>
    <w:rsid w:val="0088116D"/>
    <w:pPr>
      <w:widowControl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rsid w:val="0088116D"/>
    <w:rPr>
      <w:rFonts w:ascii="Arial" w:eastAsia="Arial" w:hAnsi="Arial" w:cs="Arial"/>
      <w:lang w:val="ru-RU" w:eastAsia="ar-SA" w:bidi="ar-SA"/>
    </w:rPr>
  </w:style>
  <w:style w:type="paragraph" w:customStyle="1" w:styleId="13">
    <w:name w:val="Стиль1"/>
    <w:rsid w:val="0088116D"/>
    <w:pPr>
      <w:widowControl w:val="0"/>
    </w:pPr>
    <w:rPr>
      <w:rFonts w:eastAsia="Arial"/>
      <w:spacing w:val="-1"/>
      <w:sz w:val="24"/>
      <w:lang w:val="en-US" w:eastAsia="hi-IN" w:bidi="hi-IN"/>
    </w:rPr>
  </w:style>
  <w:style w:type="character" w:customStyle="1" w:styleId="30">
    <w:name w:val="Основной шрифт абзаца3"/>
    <w:rsid w:val="0088116D"/>
  </w:style>
  <w:style w:type="paragraph" w:styleId="afe">
    <w:name w:val="Balloon Text"/>
    <w:basedOn w:val="a"/>
    <w:semiHidden/>
    <w:rsid w:val="0088116D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econ123</dc:creator>
  <cp:lastModifiedBy>org444</cp:lastModifiedBy>
  <cp:revision>20</cp:revision>
  <dcterms:created xsi:type="dcterms:W3CDTF">2023-07-19T14:02:00Z</dcterms:created>
  <dcterms:modified xsi:type="dcterms:W3CDTF">2025-03-19T12:34:00Z</dcterms:modified>
  <cp:version>730895</cp:version>
</cp:coreProperties>
</file>