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70" w:rsidRDefault="008C1E70">
      <w:pPr>
        <w:jc w:val="center"/>
        <w:rPr>
          <w:b/>
          <w:sz w:val="28"/>
        </w:rPr>
      </w:pPr>
      <w:r w:rsidRPr="008C1E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9.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C1E70" w:rsidRDefault="00171E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муниципального образования</w:t>
      </w:r>
    </w:p>
    <w:p w:rsidR="008C1E70" w:rsidRDefault="00171E04">
      <w:pPr>
        <w:jc w:val="center"/>
        <w:rPr>
          <w:rFonts w:ascii="Times New Roman" w:hAnsi="Times New Roman"/>
          <w:b/>
          <w:spacing w:val="-4"/>
        </w:rPr>
      </w:pPr>
      <w:proofErr w:type="spellStart"/>
      <w:r>
        <w:rPr>
          <w:rFonts w:ascii="Times New Roman" w:hAnsi="Times New Roman"/>
          <w:b/>
          <w:sz w:val="28"/>
        </w:rPr>
        <w:t>Сланцевский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муниципальный район Ленинградской области</w:t>
      </w:r>
    </w:p>
    <w:p w:rsidR="008C1E70" w:rsidRDefault="008C1E70">
      <w:pPr>
        <w:jc w:val="center"/>
        <w:rPr>
          <w:rFonts w:ascii="Times New Roman" w:hAnsi="Times New Roman"/>
          <w:spacing w:val="20"/>
        </w:rPr>
      </w:pPr>
    </w:p>
    <w:p w:rsidR="008C1E70" w:rsidRDefault="00171E04">
      <w:pPr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32"/>
        </w:rPr>
        <w:t>ПОСТАНОВЛЕНИЕ</w:t>
      </w:r>
    </w:p>
    <w:p w:rsidR="008C1E70" w:rsidRDefault="008C1E70">
      <w:pPr>
        <w:jc w:val="center"/>
        <w:rPr>
          <w:rFonts w:ascii="Times New Roman" w:hAnsi="Times New Roman"/>
          <w:b/>
          <w:spacing w:val="20"/>
          <w:sz w:val="28"/>
        </w:rPr>
      </w:pPr>
    </w:p>
    <w:p w:rsidR="008C1E70" w:rsidRDefault="008C1E70">
      <w:pPr>
        <w:jc w:val="center"/>
        <w:rPr>
          <w:rFonts w:ascii="Times New Roman" w:hAnsi="Times New Roman"/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72"/>
        <w:gridCol w:w="2538"/>
        <w:gridCol w:w="3539"/>
        <w:gridCol w:w="1381"/>
      </w:tblGrid>
      <w:tr w:rsidR="008C1E70">
        <w:tc>
          <w:tcPr>
            <w:tcW w:w="2072" w:type="dxa"/>
            <w:tcBorders>
              <w:bottom w:val="single" w:sz="4" w:space="0" w:color="000000"/>
            </w:tcBorders>
            <w:shd w:val="clear" w:color="auto" w:fill="auto"/>
          </w:tcPr>
          <w:p w:rsidR="008C1E70" w:rsidRDefault="008C1E70">
            <w:pPr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8C1E70" w:rsidRDefault="008C1E70">
            <w:pPr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539" w:type="dxa"/>
            <w:shd w:val="clear" w:color="auto" w:fill="auto"/>
          </w:tcPr>
          <w:p w:rsidR="008C1E70" w:rsidRDefault="00171E04">
            <w:pPr>
              <w:jc w:val="right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  №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shd w:val="clear" w:color="auto" w:fill="auto"/>
          </w:tcPr>
          <w:p w:rsidR="008C1E70" w:rsidRDefault="008C1E70">
            <w:pPr>
              <w:jc w:val="center"/>
              <w:rPr>
                <w:rFonts w:ascii="Times New Roman" w:hAnsi="Times New Roman"/>
                <w:spacing w:val="20"/>
              </w:rPr>
            </w:pPr>
          </w:p>
        </w:tc>
      </w:tr>
    </w:tbl>
    <w:p w:rsidR="008C1E70" w:rsidRDefault="008C1E70">
      <w:pPr>
        <w:ind w:left="7080" w:firstLine="708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8C1E70">
        <w:trPr>
          <w:trHeight w:val="2414"/>
        </w:trPr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8C1E70" w:rsidRDefault="00171E04">
            <w:pPr>
              <w:pStyle w:val="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Сланцевского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от 30.10.2019 № 1707-п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rPr>
                <w:rFonts w:ascii="Times New Roman" w:hAnsi="Times New Roman"/>
              </w:rPr>
              <w:t>Сланцевского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поселения»          </w:t>
            </w:r>
            <w:r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8C1E70" w:rsidRDefault="008C1E70">
            <w:pPr>
              <w:pStyle w:val="af6"/>
              <w:rPr>
                <w:rFonts w:ascii="Times New Roman" w:hAnsi="Times New Roman"/>
              </w:rPr>
            </w:pPr>
          </w:p>
        </w:tc>
      </w:tr>
    </w:tbl>
    <w:p w:rsidR="008C1E70" w:rsidRDefault="00171E04">
      <w:pPr>
        <w:pStyle w:val="ab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поселения» (с изменениями от 17.12.2021                                                     № 1788-п</w:t>
      </w:r>
      <w:r>
        <w:rPr>
          <w:rFonts w:ascii="Times New Roman" w:hAnsi="Times New Roman"/>
          <w:sz w:val="28"/>
        </w:rPr>
        <w:t>, от 12.01.2024 № 22-п, 26.07.2024 № 1135-п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связи с продлением срока реализации муниципальн</w:t>
      </w:r>
      <w:r>
        <w:rPr>
          <w:rFonts w:ascii="Times New Roman" w:hAnsi="Times New Roman"/>
          <w:sz w:val="28"/>
        </w:rPr>
        <w:t>ой  программы</w:t>
      </w:r>
      <w:r>
        <w:rPr>
          <w:rFonts w:ascii="Times New Roman" w:hAnsi="Times New Roman"/>
          <w:sz w:val="28"/>
        </w:rPr>
        <w:t xml:space="preserve"> в целях приведения мероприятий муниципальной программы «Развитие культуры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 xml:space="preserve">спорта и молодёжной политики на территории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поселения», в соответствие с решением совета депутатов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от </w:t>
      </w:r>
      <w:r>
        <w:rPr>
          <w:rFonts w:ascii="Times New Roman" w:hAnsi="Times New Roman"/>
          <w:color w:val="000000" w:themeColor="text1"/>
          <w:sz w:val="28"/>
        </w:rPr>
        <w:t>18</w:t>
      </w:r>
      <w:r>
        <w:rPr>
          <w:rFonts w:ascii="Times New Roman" w:hAnsi="Times New Roman"/>
          <w:color w:val="000000" w:themeColor="text1"/>
          <w:sz w:val="28"/>
        </w:rPr>
        <w:t>.06.2</w:t>
      </w:r>
      <w:r>
        <w:rPr>
          <w:rFonts w:ascii="Times New Roman" w:hAnsi="Times New Roman"/>
          <w:color w:val="000000" w:themeColor="text1"/>
          <w:sz w:val="28"/>
        </w:rPr>
        <w:t>02</w:t>
      </w:r>
      <w:r>
        <w:rPr>
          <w:rFonts w:ascii="Times New Roman" w:hAnsi="Times New Roman"/>
          <w:color w:val="000000" w:themeColor="text1"/>
          <w:sz w:val="28"/>
        </w:rPr>
        <w:t>4</w:t>
      </w:r>
      <w:r>
        <w:rPr>
          <w:rFonts w:ascii="Times New Roman" w:hAnsi="Times New Roman"/>
          <w:color w:val="000000" w:themeColor="text1"/>
          <w:sz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</w:rPr>
        <w:t>318</w:t>
      </w:r>
      <w:r>
        <w:rPr>
          <w:rFonts w:ascii="Times New Roman" w:hAnsi="Times New Roman"/>
          <w:color w:val="000000" w:themeColor="text1"/>
          <w:sz w:val="28"/>
        </w:rPr>
        <w:t>-гсд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</w:rPr>
        <w:t>Сланцевское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 от 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.12.202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№ 2</w:t>
      </w:r>
      <w:r>
        <w:rPr>
          <w:rFonts w:ascii="Times New Roman" w:hAnsi="Times New Roman"/>
          <w:sz w:val="28"/>
        </w:rPr>
        <w:t>81</w:t>
      </w:r>
      <w:r>
        <w:rPr>
          <w:rFonts w:ascii="Times New Roman" w:hAnsi="Times New Roman"/>
          <w:sz w:val="28"/>
        </w:rPr>
        <w:t xml:space="preserve">-гсд «О бюджете муниципального образования </w:t>
      </w:r>
      <w:proofErr w:type="spellStart"/>
      <w:r>
        <w:rPr>
          <w:rFonts w:ascii="Times New Roman" w:hAnsi="Times New Roman"/>
          <w:sz w:val="28"/>
        </w:rPr>
        <w:t>Сланцевское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Ленинградской области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годов»</w:t>
      </w:r>
      <w:r>
        <w:rPr>
          <w:rFonts w:ascii="Times New Roman" w:hAnsi="Times New Roman"/>
          <w:sz w:val="28"/>
        </w:rPr>
        <w:t xml:space="preserve"> (от</w:t>
      </w:r>
      <w:proofErr w:type="gramEnd"/>
      <w:r>
        <w:rPr>
          <w:rFonts w:ascii="Times New Roman" w:hAnsi="Times New Roman"/>
          <w:sz w:val="28"/>
        </w:rPr>
        <w:t xml:space="preserve"> 28.03.2024 № 299-гсд,   от 18.06.2024 № 318-гсд)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выпис</w:t>
      </w:r>
      <w:r>
        <w:rPr>
          <w:rFonts w:ascii="Times New Roman" w:hAnsi="Times New Roman"/>
          <w:sz w:val="28"/>
          <w:szCs w:val="28"/>
        </w:rPr>
        <w:t xml:space="preserve">ки из протокола заседания экспертного совета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разработке и реализации муниципальных программ от 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экспертного заключения ревизионной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от 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/</w:t>
      </w:r>
      <w:r w:rsidRPr="00307CC0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е т:</w:t>
      </w:r>
    </w:p>
    <w:p w:rsidR="008C1E70" w:rsidRDefault="00171E04">
      <w:pPr>
        <w:pStyle w:val="ab"/>
        <w:numPr>
          <w:ilvl w:val="0"/>
          <w:numId w:val="1"/>
        </w:num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Продлить срок реализации муниципальной программы «Развитие культуры, спорта и молодежной политики на тер</w:t>
      </w:r>
      <w:r>
        <w:rPr>
          <w:rFonts w:ascii="Times New Roman" w:hAnsi="Times New Roman"/>
          <w:sz w:val="28"/>
        </w:rPr>
        <w:t xml:space="preserve">ритории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от 30.10.2019 № 1707-п с и изменениями </w:t>
      </w:r>
      <w:r>
        <w:rPr>
          <w:rFonts w:ascii="Times New Roman" w:hAnsi="Times New Roman"/>
          <w:sz w:val="28"/>
        </w:rPr>
        <w:lastRenderedPageBreak/>
        <w:t xml:space="preserve">и дополнениями внесенными постановлениями администрации (от 21.02.2020 № 222-п, от 27.05.2020 № </w:t>
      </w:r>
      <w:r>
        <w:rPr>
          <w:rFonts w:ascii="Times New Roman" w:hAnsi="Times New Roman"/>
          <w:sz w:val="28"/>
        </w:rPr>
        <w:t>674-п, от 21.08.2020 № 1127-п, от 19.03.2021 № 339-п, от 03.06.2021 № 734-п, от 28.07.2021 № 990-п, от 23.12.2021 № 1838-п, 11.05.2022 № 683-п, от 30.08.2022 № 1345-п, от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17.11.2022 № 1801-п, от 09.02.2023 № 188-п, от 27.04.2023 № 687-п</w:t>
      </w:r>
      <w:r>
        <w:rPr>
          <w:rFonts w:ascii="Times New Roman" w:hAnsi="Times New Roman"/>
          <w:sz w:val="28"/>
        </w:rPr>
        <w:t>, от 14.08.2023 № 13</w:t>
      </w:r>
      <w:r>
        <w:rPr>
          <w:rFonts w:ascii="Times New Roman" w:hAnsi="Times New Roman"/>
          <w:sz w:val="28"/>
        </w:rPr>
        <w:t>19-п, от 25.10.2023 № 1892-п, от 12.03.2024 № 385-п, от 30.05.2024 № 817-п</w:t>
      </w:r>
      <w:r>
        <w:rPr>
          <w:rFonts w:ascii="Times New Roman" w:hAnsi="Times New Roman"/>
          <w:sz w:val="28"/>
        </w:rPr>
        <w:t xml:space="preserve">)  (далее – муниципальная программа) на период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20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год включительно.</w:t>
      </w:r>
      <w:proofErr w:type="gramEnd"/>
    </w:p>
    <w:p w:rsidR="008C1E70" w:rsidRDefault="00171E04">
      <w:pPr>
        <w:pStyle w:val="ab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Внести в постановление администрации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от 30.10.2019 № 1707-п «Об утвержд</w:t>
      </w:r>
      <w:r>
        <w:rPr>
          <w:rFonts w:ascii="Times New Roman" w:hAnsi="Times New Roman"/>
          <w:sz w:val="28"/>
        </w:rPr>
        <w:t xml:space="preserve">ении муниципальной программы «Развитие культуры, спорта и молодежной политики на территории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поселения» следующие изменения:</w:t>
      </w:r>
    </w:p>
    <w:p w:rsidR="008C1E70" w:rsidRDefault="00171E04">
      <w:pPr>
        <w:pStyle w:val="ab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 1 изложить в следующей редакции:</w:t>
      </w:r>
    </w:p>
    <w:p w:rsidR="008C1E70" w:rsidRDefault="00171E04">
      <w:pPr>
        <w:pStyle w:val="ab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прилагаемую муниципальную программу «Развитие кул</w:t>
      </w:r>
      <w:r>
        <w:rPr>
          <w:rFonts w:ascii="Times New Roman" w:hAnsi="Times New Roman"/>
          <w:sz w:val="28"/>
        </w:rPr>
        <w:t xml:space="preserve">ьтуры, спорта и молодёжной политики на территории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поселения» на 2020-20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годы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8C1E70" w:rsidRDefault="00171E04">
      <w:pPr>
        <w:pStyle w:val="ab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Внести в муниципальную программу (приложения) следующие изменения: </w:t>
      </w:r>
      <w:r>
        <w:rPr>
          <w:rFonts w:ascii="Times New Roman" w:hAnsi="Times New Roman"/>
          <w:color w:val="483B3F"/>
          <w:sz w:val="22"/>
          <w:highlight w:val="white"/>
        </w:rPr>
        <w:t> </w:t>
      </w:r>
    </w:p>
    <w:p w:rsidR="008C1E70" w:rsidRDefault="00171E04">
      <w:pPr>
        <w:pStyle w:val="ab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.1. В паспорте программы строку</w:t>
      </w:r>
      <w:r>
        <w:rPr>
          <w:rFonts w:ascii="Times New Roman" w:hAnsi="Times New Roman"/>
          <w:sz w:val="28"/>
        </w:rPr>
        <w:t xml:space="preserve"> «Сроки реализации муниципальной программы» изложить в следующей редакции:</w:t>
      </w:r>
    </w:p>
    <w:tbl>
      <w:tblPr>
        <w:tblStyle w:val="aff2"/>
        <w:tblW w:w="0" w:type="auto"/>
        <w:tblInd w:w="675" w:type="dxa"/>
        <w:tblLayout w:type="fixed"/>
        <w:tblLook w:val="04A0"/>
      </w:tblPr>
      <w:tblGrid>
        <w:gridCol w:w="3368"/>
        <w:gridCol w:w="4927"/>
      </w:tblGrid>
      <w:tr w:rsidR="008C1E70">
        <w:tc>
          <w:tcPr>
            <w:tcW w:w="3368" w:type="dxa"/>
            <w:vAlign w:val="center"/>
          </w:tcPr>
          <w:p w:rsidR="008C1E70" w:rsidRDefault="00171E04">
            <w:pPr>
              <w:pStyle w:val="ab"/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муниципальной программы</w:t>
            </w:r>
          </w:p>
        </w:tc>
        <w:tc>
          <w:tcPr>
            <w:tcW w:w="4927" w:type="dxa"/>
            <w:vAlign w:val="center"/>
          </w:tcPr>
          <w:p w:rsidR="008C1E70" w:rsidRDefault="00171E04">
            <w:pPr>
              <w:pStyle w:val="ab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2020-20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</w:tr>
    </w:tbl>
    <w:p w:rsidR="008C1E70" w:rsidRDefault="00171E04">
      <w:pPr>
        <w:pStyle w:val="ab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В паспорте программы строку «Финансовое обеспечение муниципальной программы – всего, в том числе по годам реализации, тыс. руб.» изложить в следующей редакции: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</w:tblGrid>
      <w:tr w:rsidR="008C1E7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0" w:rsidRDefault="00171E04">
            <w:pPr>
              <w:pStyle w:val="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Финансовое обеспечение муниципальной программы - всего, в том числе по годам реализации, тыс. р</w:t>
            </w:r>
            <w:r>
              <w:rPr>
                <w:rFonts w:ascii="Times New Roman" w:hAnsi="Times New Roman"/>
                <w:sz w:val="28"/>
              </w:rPr>
              <w:t>уб.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70" w:rsidRDefault="00171E04">
            <w:pPr>
              <w:pStyle w:val="ab"/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2020-20</w:t>
            </w:r>
            <w:r>
              <w:rPr>
                <w:rFonts w:ascii="Times New Roman" w:hAnsi="Times New Roman"/>
                <w:sz w:val="28"/>
              </w:rPr>
              <w:t xml:space="preserve">30 </w:t>
            </w:r>
            <w:r>
              <w:rPr>
                <w:rFonts w:ascii="Times New Roman" w:hAnsi="Times New Roman"/>
                <w:sz w:val="28"/>
              </w:rPr>
              <w:t xml:space="preserve">годы </w:t>
            </w:r>
            <w:r>
              <w:rPr>
                <w:rFonts w:ascii="Times New Roman" w:hAnsi="Times New Roman"/>
                <w:sz w:val="28"/>
              </w:rPr>
              <w:t xml:space="preserve">- 1 279 760,90731 </w:t>
            </w:r>
            <w:r>
              <w:rPr>
                <w:rFonts w:ascii="Times New Roman" w:hAnsi="Times New Roman"/>
                <w:sz w:val="28"/>
              </w:rPr>
              <w:t xml:space="preserve">тыс. рублей; </w:t>
            </w:r>
          </w:p>
          <w:p w:rsidR="008C1E70" w:rsidRDefault="00171E04">
            <w:pPr>
              <w:pStyle w:val="ab"/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8C1E70" w:rsidRDefault="00171E04">
            <w:pPr>
              <w:pStyle w:val="ab"/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105 229,52398 тыс. рублей;</w:t>
            </w:r>
          </w:p>
          <w:p w:rsidR="008C1E70" w:rsidRDefault="00171E04">
            <w:pPr>
              <w:pStyle w:val="ab"/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101 196,25236 тыс. рублей;</w:t>
            </w:r>
          </w:p>
          <w:p w:rsidR="008C1E70" w:rsidRDefault="00171E04">
            <w:pPr>
              <w:pStyle w:val="ab"/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- 106 417,57355 тыс. рублей;</w:t>
            </w:r>
          </w:p>
          <w:p w:rsidR="008C1E70" w:rsidRDefault="00171E04">
            <w:pPr>
              <w:pStyle w:val="ab"/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111 455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15541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8C1E70" w:rsidRDefault="00171E04">
            <w:pPr>
              <w:pStyle w:val="ab"/>
              <w:tabs>
                <w:tab w:val="left" w:pos="169"/>
              </w:tabs>
              <w:ind w:left="169" w:hanging="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- 1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860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92701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8C1E70" w:rsidRDefault="00171E0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 - 11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406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97500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8C1E70" w:rsidRDefault="00171E0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- 1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838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90000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8C1E70" w:rsidRDefault="00171E0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год -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838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90000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8C1E70" w:rsidRDefault="00171E0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год -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838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90000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:rsidR="008C1E70" w:rsidRDefault="00171E0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838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90000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:rsidR="008C1E70" w:rsidRDefault="00171E04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год -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838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90000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</w:tbl>
    <w:p w:rsidR="008C1E70" w:rsidRDefault="008C1E70">
      <w:pPr>
        <w:pStyle w:val="ab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8C1E70" w:rsidRDefault="00171E04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>Приложение 1 программы изложить в новой редакции, согласно приложению.</w:t>
      </w:r>
    </w:p>
    <w:p w:rsidR="008C1E70" w:rsidRDefault="008C1E70">
      <w:pPr>
        <w:tabs>
          <w:tab w:val="left" w:pos="0"/>
          <w:tab w:val="left" w:pos="1134"/>
        </w:tabs>
        <w:ind w:firstLine="567"/>
        <w:jc w:val="both"/>
      </w:pPr>
    </w:p>
    <w:p w:rsidR="008C1E70" w:rsidRDefault="00171E04">
      <w:pPr>
        <w:tabs>
          <w:tab w:val="left" w:pos="0"/>
          <w:tab w:val="left" w:pos="1134"/>
        </w:tabs>
        <w:ind w:firstLine="567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Приложение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программы изложить в новой редакции, согласно приложению.</w:t>
      </w:r>
    </w:p>
    <w:p w:rsidR="008C1E70" w:rsidRDefault="00171E04">
      <w:pPr>
        <w:pStyle w:val="ab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Приложение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программы изложить в новой редакции, согласно приложению.</w:t>
      </w:r>
    </w:p>
    <w:p w:rsidR="008C1E70" w:rsidRDefault="00171E04">
      <w:pPr>
        <w:pStyle w:val="ab"/>
        <w:tabs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Опубликовать настоящее постан</w:t>
      </w:r>
      <w:r>
        <w:rPr>
          <w:rFonts w:ascii="Times New Roman" w:hAnsi="Times New Roman"/>
          <w:sz w:val="28"/>
        </w:rPr>
        <w:t xml:space="preserve">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Сланцевский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 Ленинградской области в полном объёме.</w:t>
      </w:r>
    </w:p>
    <w:p w:rsidR="008C1E70" w:rsidRDefault="00171E04">
      <w:pPr>
        <w:pStyle w:val="ab"/>
        <w:tabs>
          <w:tab w:val="left" w:pos="426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8C1E70" w:rsidRDefault="00171E04">
      <w:pPr>
        <w:pStyle w:val="ab"/>
        <w:tabs>
          <w:tab w:val="left" w:pos="426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307CC0">
        <w:rPr>
          <w:rFonts w:ascii="Times New Roman" w:hAnsi="Times New Roman"/>
          <w:sz w:val="28"/>
        </w:rPr>
        <w:t xml:space="preserve">муниципального </w:t>
      </w:r>
      <w:proofErr w:type="spellStart"/>
      <w:r w:rsidR="00307CC0">
        <w:rPr>
          <w:rFonts w:ascii="Times New Roman" w:hAnsi="Times New Roman"/>
          <w:sz w:val="28"/>
        </w:rPr>
        <w:t>райна</w:t>
      </w:r>
      <w:proofErr w:type="spellEnd"/>
      <w:r w:rsidR="00307CC0">
        <w:rPr>
          <w:rFonts w:ascii="Times New Roman" w:hAnsi="Times New Roman"/>
          <w:sz w:val="28"/>
        </w:rPr>
        <w:t xml:space="preserve"> </w:t>
      </w:r>
    </w:p>
    <w:p w:rsidR="008C1E70" w:rsidRDefault="008C1E70">
      <w:pPr>
        <w:ind w:firstLine="536"/>
        <w:jc w:val="both"/>
        <w:rPr>
          <w:rFonts w:ascii="Times New Roman" w:hAnsi="Times New Roman"/>
          <w:sz w:val="28"/>
        </w:rPr>
      </w:pPr>
    </w:p>
    <w:p w:rsidR="008C1E70" w:rsidRDefault="00171E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8C1E70" w:rsidRDefault="00171E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                    </w:t>
      </w:r>
      <w:r>
        <w:rPr>
          <w:rFonts w:ascii="Times New Roman" w:hAnsi="Times New Roman"/>
          <w:sz w:val="28"/>
        </w:rPr>
        <w:t xml:space="preserve">                                         М.Б.Чистова</w:t>
      </w:r>
    </w:p>
    <w:sectPr w:rsidR="008C1E70" w:rsidSect="008C1E70">
      <w:headerReference w:type="default" r:id="rId8"/>
      <w:footerReference w:type="default" r:id="rId9"/>
      <w:pgSz w:w="11906" w:h="16838"/>
      <w:pgMar w:top="571" w:right="1134" w:bottom="1134" w:left="1134" w:header="142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04" w:rsidRDefault="00171E04">
      <w:r>
        <w:separator/>
      </w:r>
    </w:p>
  </w:endnote>
  <w:endnote w:type="continuationSeparator" w:id="0">
    <w:p w:rsidR="00171E04" w:rsidRDefault="0017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70" w:rsidRDefault="00171E04">
    <w:pPr>
      <w:pStyle w:val="Footer0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04" w:rsidRDefault="00171E04">
      <w:r>
        <w:separator/>
      </w:r>
    </w:p>
  </w:footnote>
  <w:footnote w:type="continuationSeparator" w:id="0">
    <w:p w:rsidR="00171E04" w:rsidRDefault="00171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70" w:rsidRDefault="008C1E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908"/>
    <w:multiLevelType w:val="hybridMultilevel"/>
    <w:tmpl w:val="AD5634EE"/>
    <w:lvl w:ilvl="0" w:tplc="F98C1A04">
      <w:start w:val="1"/>
      <w:numFmt w:val="decimal"/>
      <w:pStyle w:val="Heading1"/>
      <w:lvlText w:val=""/>
      <w:lvlJc w:val="left"/>
      <w:pPr>
        <w:tabs>
          <w:tab w:val="left" w:pos="0"/>
        </w:tabs>
        <w:ind w:left="432" w:hanging="432"/>
      </w:pPr>
    </w:lvl>
    <w:lvl w:ilvl="1" w:tplc="757A61FA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 w:tplc="0AFCA07E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 w:tplc="7870039A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 w:tplc="64187008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 w:tplc="64C8C4D6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 w:tplc="E1506BD0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 w:tplc="8BC6B514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 w:tplc="435236B6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F9F698C"/>
    <w:multiLevelType w:val="hybridMultilevel"/>
    <w:tmpl w:val="DDBE4902"/>
    <w:lvl w:ilvl="0" w:tplc="2C8C57BC">
      <w:start w:val="2025"/>
      <w:numFmt w:val="decimal"/>
      <w:lvlText w:val="%1"/>
      <w:lvlJc w:val="left"/>
      <w:pPr>
        <w:ind w:left="750" w:hanging="600"/>
      </w:pPr>
    </w:lvl>
    <w:lvl w:ilvl="1" w:tplc="48020994">
      <w:start w:val="1"/>
      <w:numFmt w:val="lowerLetter"/>
      <w:lvlText w:val="%2."/>
      <w:lvlJc w:val="left"/>
      <w:pPr>
        <w:ind w:left="1230" w:hanging="360"/>
      </w:pPr>
    </w:lvl>
    <w:lvl w:ilvl="2" w:tplc="CD62E86A">
      <w:start w:val="1"/>
      <w:numFmt w:val="lowerRoman"/>
      <w:lvlText w:val="%3."/>
      <w:lvlJc w:val="right"/>
      <w:pPr>
        <w:ind w:left="1950" w:hanging="180"/>
      </w:pPr>
    </w:lvl>
    <w:lvl w:ilvl="3" w:tplc="BDA60E12">
      <w:start w:val="1"/>
      <w:numFmt w:val="decimal"/>
      <w:lvlText w:val="%4."/>
      <w:lvlJc w:val="left"/>
      <w:pPr>
        <w:ind w:left="2670" w:hanging="360"/>
      </w:pPr>
    </w:lvl>
    <w:lvl w:ilvl="4" w:tplc="35846BAA">
      <w:start w:val="1"/>
      <w:numFmt w:val="lowerLetter"/>
      <w:lvlText w:val="%5."/>
      <w:lvlJc w:val="left"/>
      <w:pPr>
        <w:ind w:left="3390" w:hanging="360"/>
      </w:pPr>
    </w:lvl>
    <w:lvl w:ilvl="5" w:tplc="E2B84624">
      <w:start w:val="1"/>
      <w:numFmt w:val="lowerRoman"/>
      <w:lvlText w:val="%6."/>
      <w:lvlJc w:val="right"/>
      <w:pPr>
        <w:ind w:left="4110" w:hanging="180"/>
      </w:pPr>
    </w:lvl>
    <w:lvl w:ilvl="6" w:tplc="6322AF16">
      <w:start w:val="1"/>
      <w:numFmt w:val="decimal"/>
      <w:lvlText w:val="%7."/>
      <w:lvlJc w:val="left"/>
      <w:pPr>
        <w:ind w:left="4830" w:hanging="360"/>
      </w:pPr>
    </w:lvl>
    <w:lvl w:ilvl="7" w:tplc="7EB0A35C">
      <w:start w:val="1"/>
      <w:numFmt w:val="lowerLetter"/>
      <w:lvlText w:val="%8."/>
      <w:lvlJc w:val="left"/>
      <w:pPr>
        <w:ind w:left="5550" w:hanging="360"/>
      </w:pPr>
    </w:lvl>
    <w:lvl w:ilvl="8" w:tplc="A63257C2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4EC261F"/>
    <w:multiLevelType w:val="hybridMultilevel"/>
    <w:tmpl w:val="74DEFE08"/>
    <w:lvl w:ilvl="0" w:tplc="085E5E86">
      <w:start w:val="2025"/>
      <w:numFmt w:val="decimal"/>
      <w:lvlText w:val="%1"/>
      <w:lvlJc w:val="left"/>
      <w:pPr>
        <w:ind w:left="750" w:hanging="600"/>
      </w:pPr>
    </w:lvl>
    <w:lvl w:ilvl="1" w:tplc="D892FBDE">
      <w:start w:val="1"/>
      <w:numFmt w:val="lowerLetter"/>
      <w:lvlText w:val="%2."/>
      <w:lvlJc w:val="left"/>
      <w:pPr>
        <w:ind w:left="1230" w:hanging="360"/>
      </w:pPr>
    </w:lvl>
    <w:lvl w:ilvl="2" w:tplc="188AD17A">
      <w:start w:val="1"/>
      <w:numFmt w:val="lowerRoman"/>
      <w:lvlText w:val="%3."/>
      <w:lvlJc w:val="right"/>
      <w:pPr>
        <w:ind w:left="1950" w:hanging="180"/>
      </w:pPr>
    </w:lvl>
    <w:lvl w:ilvl="3" w:tplc="AAC6DFD6">
      <w:start w:val="1"/>
      <w:numFmt w:val="decimal"/>
      <w:lvlText w:val="%4."/>
      <w:lvlJc w:val="left"/>
      <w:pPr>
        <w:ind w:left="2670" w:hanging="360"/>
      </w:pPr>
    </w:lvl>
    <w:lvl w:ilvl="4" w:tplc="9B1E68B6">
      <w:start w:val="1"/>
      <w:numFmt w:val="lowerLetter"/>
      <w:lvlText w:val="%5."/>
      <w:lvlJc w:val="left"/>
      <w:pPr>
        <w:ind w:left="3390" w:hanging="360"/>
      </w:pPr>
    </w:lvl>
    <w:lvl w:ilvl="5" w:tplc="AD6453A4">
      <w:start w:val="1"/>
      <w:numFmt w:val="lowerRoman"/>
      <w:lvlText w:val="%6."/>
      <w:lvlJc w:val="right"/>
      <w:pPr>
        <w:ind w:left="4110" w:hanging="180"/>
      </w:pPr>
    </w:lvl>
    <w:lvl w:ilvl="6" w:tplc="2B527890">
      <w:start w:val="1"/>
      <w:numFmt w:val="decimal"/>
      <w:lvlText w:val="%7."/>
      <w:lvlJc w:val="left"/>
      <w:pPr>
        <w:ind w:left="4830" w:hanging="360"/>
      </w:pPr>
    </w:lvl>
    <w:lvl w:ilvl="7" w:tplc="BA9CA7B2">
      <w:start w:val="1"/>
      <w:numFmt w:val="lowerLetter"/>
      <w:lvlText w:val="%8."/>
      <w:lvlJc w:val="left"/>
      <w:pPr>
        <w:ind w:left="5550" w:hanging="360"/>
      </w:pPr>
    </w:lvl>
    <w:lvl w:ilvl="8" w:tplc="0A2A26C6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F435F19"/>
    <w:multiLevelType w:val="hybridMultilevel"/>
    <w:tmpl w:val="FD3EBD84"/>
    <w:lvl w:ilvl="0" w:tplc="E1F4DDEE">
      <w:start w:val="1"/>
      <w:numFmt w:val="decimal"/>
      <w:lvlText w:val="%1."/>
      <w:lvlJc w:val="left"/>
    </w:lvl>
    <w:lvl w:ilvl="1" w:tplc="B40EEB6A">
      <w:start w:val="1"/>
      <w:numFmt w:val="lowerLetter"/>
      <w:lvlText w:val="%2."/>
      <w:lvlJc w:val="left"/>
      <w:pPr>
        <w:ind w:left="1440" w:hanging="360"/>
      </w:pPr>
    </w:lvl>
    <w:lvl w:ilvl="2" w:tplc="F498060A">
      <w:start w:val="1"/>
      <w:numFmt w:val="lowerRoman"/>
      <w:lvlText w:val="%3."/>
      <w:lvlJc w:val="right"/>
      <w:pPr>
        <w:ind w:left="2160" w:hanging="180"/>
      </w:pPr>
    </w:lvl>
    <w:lvl w:ilvl="3" w:tplc="306CF0AC">
      <w:start w:val="1"/>
      <w:numFmt w:val="decimal"/>
      <w:lvlText w:val="%4."/>
      <w:lvlJc w:val="left"/>
      <w:pPr>
        <w:ind w:left="2880" w:hanging="360"/>
      </w:pPr>
    </w:lvl>
    <w:lvl w:ilvl="4" w:tplc="831C2F1E">
      <w:start w:val="1"/>
      <w:numFmt w:val="lowerLetter"/>
      <w:lvlText w:val="%5."/>
      <w:lvlJc w:val="left"/>
      <w:pPr>
        <w:ind w:left="3600" w:hanging="360"/>
      </w:pPr>
    </w:lvl>
    <w:lvl w:ilvl="5" w:tplc="15BE92C2">
      <w:start w:val="1"/>
      <w:numFmt w:val="lowerRoman"/>
      <w:lvlText w:val="%6."/>
      <w:lvlJc w:val="right"/>
      <w:pPr>
        <w:ind w:left="4320" w:hanging="180"/>
      </w:pPr>
    </w:lvl>
    <w:lvl w:ilvl="6" w:tplc="BADE59AC">
      <w:start w:val="1"/>
      <w:numFmt w:val="decimal"/>
      <w:lvlText w:val="%7."/>
      <w:lvlJc w:val="left"/>
      <w:pPr>
        <w:ind w:left="5040" w:hanging="360"/>
      </w:pPr>
    </w:lvl>
    <w:lvl w:ilvl="7" w:tplc="9A263FFC">
      <w:start w:val="1"/>
      <w:numFmt w:val="lowerLetter"/>
      <w:lvlText w:val="%8."/>
      <w:lvlJc w:val="left"/>
      <w:pPr>
        <w:ind w:left="5760" w:hanging="360"/>
      </w:pPr>
    </w:lvl>
    <w:lvl w:ilvl="8" w:tplc="FB1AB00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A663E"/>
    <w:multiLevelType w:val="hybridMultilevel"/>
    <w:tmpl w:val="4E28CBC6"/>
    <w:lvl w:ilvl="0" w:tplc="F9303534">
      <w:start w:val="2025"/>
      <w:numFmt w:val="decimal"/>
      <w:lvlText w:val="%1"/>
      <w:lvlJc w:val="left"/>
      <w:pPr>
        <w:ind w:left="750" w:hanging="600"/>
      </w:pPr>
    </w:lvl>
    <w:lvl w:ilvl="1" w:tplc="675CBD24">
      <w:start w:val="1"/>
      <w:numFmt w:val="lowerLetter"/>
      <w:lvlText w:val="%2."/>
      <w:lvlJc w:val="left"/>
      <w:pPr>
        <w:ind w:left="1230" w:hanging="360"/>
      </w:pPr>
    </w:lvl>
    <w:lvl w:ilvl="2" w:tplc="82FC7A92">
      <w:start w:val="1"/>
      <w:numFmt w:val="lowerRoman"/>
      <w:lvlText w:val="%3."/>
      <w:lvlJc w:val="right"/>
      <w:pPr>
        <w:ind w:left="1950" w:hanging="180"/>
      </w:pPr>
    </w:lvl>
    <w:lvl w:ilvl="3" w:tplc="B52A9DD0">
      <w:start w:val="1"/>
      <w:numFmt w:val="decimal"/>
      <w:lvlText w:val="%4."/>
      <w:lvlJc w:val="left"/>
      <w:pPr>
        <w:ind w:left="2670" w:hanging="360"/>
      </w:pPr>
    </w:lvl>
    <w:lvl w:ilvl="4" w:tplc="AF54BB0E">
      <w:start w:val="1"/>
      <w:numFmt w:val="lowerLetter"/>
      <w:lvlText w:val="%5."/>
      <w:lvlJc w:val="left"/>
      <w:pPr>
        <w:ind w:left="3390" w:hanging="360"/>
      </w:pPr>
    </w:lvl>
    <w:lvl w:ilvl="5" w:tplc="B3CAE5AE">
      <w:start w:val="1"/>
      <w:numFmt w:val="lowerRoman"/>
      <w:lvlText w:val="%6."/>
      <w:lvlJc w:val="right"/>
      <w:pPr>
        <w:ind w:left="4110" w:hanging="180"/>
      </w:pPr>
    </w:lvl>
    <w:lvl w:ilvl="6" w:tplc="EB60567A">
      <w:start w:val="1"/>
      <w:numFmt w:val="decimal"/>
      <w:lvlText w:val="%7."/>
      <w:lvlJc w:val="left"/>
      <w:pPr>
        <w:ind w:left="4830" w:hanging="360"/>
      </w:pPr>
    </w:lvl>
    <w:lvl w:ilvl="7" w:tplc="13588804">
      <w:start w:val="1"/>
      <w:numFmt w:val="lowerLetter"/>
      <w:lvlText w:val="%8."/>
      <w:lvlJc w:val="left"/>
      <w:pPr>
        <w:ind w:left="5550" w:hanging="360"/>
      </w:pPr>
    </w:lvl>
    <w:lvl w:ilvl="8" w:tplc="8CEE041C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7C73A5A"/>
    <w:multiLevelType w:val="hybridMultilevel"/>
    <w:tmpl w:val="AD2852F6"/>
    <w:lvl w:ilvl="0" w:tplc="24D0B126">
      <w:start w:val="2025"/>
      <w:numFmt w:val="decimal"/>
      <w:lvlText w:val="%1"/>
      <w:lvlJc w:val="left"/>
      <w:pPr>
        <w:ind w:left="750" w:hanging="600"/>
      </w:pPr>
    </w:lvl>
    <w:lvl w:ilvl="1" w:tplc="9D44E5B2">
      <w:start w:val="1"/>
      <w:numFmt w:val="lowerLetter"/>
      <w:lvlText w:val="%2."/>
      <w:lvlJc w:val="left"/>
      <w:pPr>
        <w:ind w:left="1230" w:hanging="360"/>
      </w:pPr>
    </w:lvl>
    <w:lvl w:ilvl="2" w:tplc="99469C28">
      <w:start w:val="1"/>
      <w:numFmt w:val="lowerRoman"/>
      <w:lvlText w:val="%3."/>
      <w:lvlJc w:val="right"/>
      <w:pPr>
        <w:ind w:left="1950" w:hanging="180"/>
      </w:pPr>
    </w:lvl>
    <w:lvl w:ilvl="3" w:tplc="59466FB8">
      <w:start w:val="1"/>
      <w:numFmt w:val="decimal"/>
      <w:lvlText w:val="%4."/>
      <w:lvlJc w:val="left"/>
      <w:pPr>
        <w:ind w:left="2670" w:hanging="360"/>
      </w:pPr>
    </w:lvl>
    <w:lvl w:ilvl="4" w:tplc="49BC2B6A">
      <w:start w:val="1"/>
      <w:numFmt w:val="lowerLetter"/>
      <w:lvlText w:val="%5."/>
      <w:lvlJc w:val="left"/>
      <w:pPr>
        <w:ind w:left="3390" w:hanging="360"/>
      </w:pPr>
    </w:lvl>
    <w:lvl w:ilvl="5" w:tplc="FC96B330">
      <w:start w:val="1"/>
      <w:numFmt w:val="lowerRoman"/>
      <w:lvlText w:val="%6."/>
      <w:lvlJc w:val="right"/>
      <w:pPr>
        <w:ind w:left="4110" w:hanging="180"/>
      </w:pPr>
    </w:lvl>
    <w:lvl w:ilvl="6" w:tplc="A8A2F3FA">
      <w:start w:val="1"/>
      <w:numFmt w:val="decimal"/>
      <w:lvlText w:val="%7."/>
      <w:lvlJc w:val="left"/>
      <w:pPr>
        <w:ind w:left="4830" w:hanging="360"/>
      </w:pPr>
    </w:lvl>
    <w:lvl w:ilvl="7" w:tplc="82EC262C">
      <w:start w:val="1"/>
      <w:numFmt w:val="lowerLetter"/>
      <w:lvlText w:val="%8."/>
      <w:lvlJc w:val="left"/>
      <w:pPr>
        <w:ind w:left="5550" w:hanging="360"/>
      </w:pPr>
    </w:lvl>
    <w:lvl w:ilvl="8" w:tplc="E962013A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8DD4F18"/>
    <w:multiLevelType w:val="hybridMultilevel"/>
    <w:tmpl w:val="2CBC8B96"/>
    <w:lvl w:ilvl="0" w:tplc="66B4746E">
      <w:start w:val="2025"/>
      <w:numFmt w:val="decimal"/>
      <w:lvlText w:val="%1"/>
      <w:lvlJc w:val="left"/>
      <w:pPr>
        <w:ind w:left="750" w:hanging="600"/>
      </w:pPr>
    </w:lvl>
    <w:lvl w:ilvl="1" w:tplc="3C2CB638">
      <w:start w:val="1"/>
      <w:numFmt w:val="lowerLetter"/>
      <w:lvlText w:val="%2."/>
      <w:lvlJc w:val="left"/>
      <w:pPr>
        <w:ind w:left="1230" w:hanging="360"/>
      </w:pPr>
    </w:lvl>
    <w:lvl w:ilvl="2" w:tplc="0C8A5FD6">
      <w:start w:val="1"/>
      <w:numFmt w:val="lowerRoman"/>
      <w:lvlText w:val="%3."/>
      <w:lvlJc w:val="right"/>
      <w:pPr>
        <w:ind w:left="1950" w:hanging="180"/>
      </w:pPr>
    </w:lvl>
    <w:lvl w:ilvl="3" w:tplc="10EA2182">
      <w:start w:val="1"/>
      <w:numFmt w:val="decimal"/>
      <w:lvlText w:val="%4."/>
      <w:lvlJc w:val="left"/>
      <w:pPr>
        <w:ind w:left="2670" w:hanging="360"/>
      </w:pPr>
    </w:lvl>
    <w:lvl w:ilvl="4" w:tplc="C57CBF44">
      <w:start w:val="1"/>
      <w:numFmt w:val="lowerLetter"/>
      <w:lvlText w:val="%5."/>
      <w:lvlJc w:val="left"/>
      <w:pPr>
        <w:ind w:left="3390" w:hanging="360"/>
      </w:pPr>
    </w:lvl>
    <w:lvl w:ilvl="5" w:tplc="4900D208">
      <w:start w:val="1"/>
      <w:numFmt w:val="lowerRoman"/>
      <w:lvlText w:val="%6."/>
      <w:lvlJc w:val="right"/>
      <w:pPr>
        <w:ind w:left="4110" w:hanging="180"/>
      </w:pPr>
    </w:lvl>
    <w:lvl w:ilvl="6" w:tplc="02F81B90">
      <w:start w:val="1"/>
      <w:numFmt w:val="decimal"/>
      <w:lvlText w:val="%7."/>
      <w:lvlJc w:val="left"/>
      <w:pPr>
        <w:ind w:left="4830" w:hanging="360"/>
      </w:pPr>
    </w:lvl>
    <w:lvl w:ilvl="7" w:tplc="CAE41F0A">
      <w:start w:val="1"/>
      <w:numFmt w:val="lowerLetter"/>
      <w:lvlText w:val="%8."/>
      <w:lvlJc w:val="left"/>
      <w:pPr>
        <w:ind w:left="5550" w:hanging="360"/>
      </w:pPr>
    </w:lvl>
    <w:lvl w:ilvl="8" w:tplc="0A9095D0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D6A62B0"/>
    <w:multiLevelType w:val="hybridMultilevel"/>
    <w:tmpl w:val="A950E36C"/>
    <w:lvl w:ilvl="0" w:tplc="3642011E">
      <w:start w:val="2025"/>
      <w:numFmt w:val="decimal"/>
      <w:lvlText w:val="%1"/>
      <w:lvlJc w:val="left"/>
      <w:pPr>
        <w:ind w:left="750" w:hanging="600"/>
      </w:pPr>
    </w:lvl>
    <w:lvl w:ilvl="1" w:tplc="4C9C5662">
      <w:start w:val="1"/>
      <w:numFmt w:val="lowerLetter"/>
      <w:lvlText w:val="%2."/>
      <w:lvlJc w:val="left"/>
      <w:pPr>
        <w:ind w:left="1230" w:hanging="360"/>
      </w:pPr>
    </w:lvl>
    <w:lvl w:ilvl="2" w:tplc="4B963678">
      <w:start w:val="1"/>
      <w:numFmt w:val="lowerRoman"/>
      <w:lvlText w:val="%3."/>
      <w:lvlJc w:val="right"/>
      <w:pPr>
        <w:ind w:left="1950" w:hanging="180"/>
      </w:pPr>
    </w:lvl>
    <w:lvl w:ilvl="3" w:tplc="1C66E26A">
      <w:start w:val="1"/>
      <w:numFmt w:val="decimal"/>
      <w:lvlText w:val="%4."/>
      <w:lvlJc w:val="left"/>
      <w:pPr>
        <w:ind w:left="2670" w:hanging="360"/>
      </w:pPr>
    </w:lvl>
    <w:lvl w:ilvl="4" w:tplc="7E308E38">
      <w:start w:val="1"/>
      <w:numFmt w:val="lowerLetter"/>
      <w:lvlText w:val="%5."/>
      <w:lvlJc w:val="left"/>
      <w:pPr>
        <w:ind w:left="3390" w:hanging="360"/>
      </w:pPr>
    </w:lvl>
    <w:lvl w:ilvl="5" w:tplc="716A6F32">
      <w:start w:val="1"/>
      <w:numFmt w:val="lowerRoman"/>
      <w:lvlText w:val="%6."/>
      <w:lvlJc w:val="right"/>
      <w:pPr>
        <w:ind w:left="4110" w:hanging="180"/>
      </w:pPr>
    </w:lvl>
    <w:lvl w:ilvl="6" w:tplc="63BCB04C">
      <w:start w:val="1"/>
      <w:numFmt w:val="decimal"/>
      <w:lvlText w:val="%7."/>
      <w:lvlJc w:val="left"/>
      <w:pPr>
        <w:ind w:left="4830" w:hanging="360"/>
      </w:pPr>
    </w:lvl>
    <w:lvl w:ilvl="7" w:tplc="E21C125E">
      <w:start w:val="1"/>
      <w:numFmt w:val="lowerLetter"/>
      <w:lvlText w:val="%8."/>
      <w:lvlJc w:val="left"/>
      <w:pPr>
        <w:ind w:left="5550" w:hanging="360"/>
      </w:pPr>
    </w:lvl>
    <w:lvl w:ilvl="8" w:tplc="182EDC32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D6A44EF"/>
    <w:multiLevelType w:val="hybridMultilevel"/>
    <w:tmpl w:val="8DEC2052"/>
    <w:lvl w:ilvl="0" w:tplc="2D5EDAD8">
      <w:start w:val="2025"/>
      <w:numFmt w:val="decimal"/>
      <w:lvlText w:val="%1"/>
      <w:lvlJc w:val="left"/>
      <w:pPr>
        <w:ind w:left="750" w:hanging="600"/>
      </w:pPr>
    </w:lvl>
    <w:lvl w:ilvl="1" w:tplc="3EA6D2C6">
      <w:start w:val="1"/>
      <w:numFmt w:val="lowerLetter"/>
      <w:lvlText w:val="%2."/>
      <w:lvlJc w:val="left"/>
      <w:pPr>
        <w:ind w:left="1230" w:hanging="360"/>
      </w:pPr>
    </w:lvl>
    <w:lvl w:ilvl="2" w:tplc="7FCE99E4">
      <w:start w:val="1"/>
      <w:numFmt w:val="lowerRoman"/>
      <w:lvlText w:val="%3."/>
      <w:lvlJc w:val="right"/>
      <w:pPr>
        <w:ind w:left="1950" w:hanging="180"/>
      </w:pPr>
    </w:lvl>
    <w:lvl w:ilvl="3" w:tplc="3DC6553E">
      <w:start w:val="1"/>
      <w:numFmt w:val="decimal"/>
      <w:lvlText w:val="%4."/>
      <w:lvlJc w:val="left"/>
      <w:pPr>
        <w:ind w:left="2670" w:hanging="360"/>
      </w:pPr>
    </w:lvl>
    <w:lvl w:ilvl="4" w:tplc="A02E98DE">
      <w:start w:val="1"/>
      <w:numFmt w:val="lowerLetter"/>
      <w:lvlText w:val="%5."/>
      <w:lvlJc w:val="left"/>
      <w:pPr>
        <w:ind w:left="3390" w:hanging="360"/>
      </w:pPr>
    </w:lvl>
    <w:lvl w:ilvl="5" w:tplc="1896BA3E">
      <w:start w:val="1"/>
      <w:numFmt w:val="lowerRoman"/>
      <w:lvlText w:val="%6."/>
      <w:lvlJc w:val="right"/>
      <w:pPr>
        <w:ind w:left="4110" w:hanging="180"/>
      </w:pPr>
    </w:lvl>
    <w:lvl w:ilvl="6" w:tplc="63566A1C">
      <w:start w:val="1"/>
      <w:numFmt w:val="decimal"/>
      <w:lvlText w:val="%7."/>
      <w:lvlJc w:val="left"/>
      <w:pPr>
        <w:ind w:left="4830" w:hanging="360"/>
      </w:pPr>
    </w:lvl>
    <w:lvl w:ilvl="7" w:tplc="20D010FE">
      <w:start w:val="1"/>
      <w:numFmt w:val="lowerLetter"/>
      <w:lvlText w:val="%8."/>
      <w:lvlJc w:val="left"/>
      <w:pPr>
        <w:ind w:left="5550" w:hanging="360"/>
      </w:pPr>
    </w:lvl>
    <w:lvl w:ilvl="8" w:tplc="273A6518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7A0F5F2D"/>
    <w:multiLevelType w:val="hybridMultilevel"/>
    <w:tmpl w:val="24DC9604"/>
    <w:lvl w:ilvl="0" w:tplc="C11848E0">
      <w:start w:val="2025"/>
      <w:numFmt w:val="decimal"/>
      <w:lvlText w:val="%1"/>
      <w:lvlJc w:val="left"/>
      <w:pPr>
        <w:ind w:left="750" w:hanging="600"/>
      </w:pPr>
    </w:lvl>
    <w:lvl w:ilvl="1" w:tplc="51443076">
      <w:start w:val="1"/>
      <w:numFmt w:val="lowerLetter"/>
      <w:lvlText w:val="%2."/>
      <w:lvlJc w:val="left"/>
      <w:pPr>
        <w:ind w:left="1230" w:hanging="360"/>
      </w:pPr>
    </w:lvl>
    <w:lvl w:ilvl="2" w:tplc="7AF231FA">
      <w:start w:val="1"/>
      <w:numFmt w:val="lowerRoman"/>
      <w:lvlText w:val="%3."/>
      <w:lvlJc w:val="right"/>
      <w:pPr>
        <w:ind w:left="1950" w:hanging="180"/>
      </w:pPr>
    </w:lvl>
    <w:lvl w:ilvl="3" w:tplc="8D8EF674">
      <w:start w:val="1"/>
      <w:numFmt w:val="decimal"/>
      <w:lvlText w:val="%4."/>
      <w:lvlJc w:val="left"/>
      <w:pPr>
        <w:ind w:left="2670" w:hanging="360"/>
      </w:pPr>
    </w:lvl>
    <w:lvl w:ilvl="4" w:tplc="697AE276">
      <w:start w:val="1"/>
      <w:numFmt w:val="lowerLetter"/>
      <w:lvlText w:val="%5."/>
      <w:lvlJc w:val="left"/>
      <w:pPr>
        <w:ind w:left="3390" w:hanging="360"/>
      </w:pPr>
    </w:lvl>
    <w:lvl w:ilvl="5" w:tplc="5FF219CA">
      <w:start w:val="1"/>
      <w:numFmt w:val="lowerRoman"/>
      <w:lvlText w:val="%6."/>
      <w:lvlJc w:val="right"/>
      <w:pPr>
        <w:ind w:left="4110" w:hanging="180"/>
      </w:pPr>
    </w:lvl>
    <w:lvl w:ilvl="6" w:tplc="CEB8E1D8">
      <w:start w:val="1"/>
      <w:numFmt w:val="decimal"/>
      <w:lvlText w:val="%7."/>
      <w:lvlJc w:val="left"/>
      <w:pPr>
        <w:ind w:left="4830" w:hanging="360"/>
      </w:pPr>
    </w:lvl>
    <w:lvl w:ilvl="7" w:tplc="9AC4FBC8">
      <w:start w:val="1"/>
      <w:numFmt w:val="lowerLetter"/>
      <w:lvlText w:val="%8."/>
      <w:lvlJc w:val="left"/>
      <w:pPr>
        <w:ind w:left="5550" w:hanging="360"/>
      </w:pPr>
    </w:lvl>
    <w:lvl w:ilvl="8" w:tplc="ABD0CCD2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7AA96728"/>
    <w:multiLevelType w:val="hybridMultilevel"/>
    <w:tmpl w:val="5C08030E"/>
    <w:lvl w:ilvl="0" w:tplc="AEA6C67C">
      <w:start w:val="2025"/>
      <w:numFmt w:val="decimal"/>
      <w:lvlText w:val="%1"/>
      <w:lvlJc w:val="left"/>
      <w:pPr>
        <w:ind w:left="750" w:hanging="600"/>
      </w:pPr>
    </w:lvl>
    <w:lvl w:ilvl="1" w:tplc="06A2EEFA">
      <w:start w:val="1"/>
      <w:numFmt w:val="lowerLetter"/>
      <w:lvlText w:val="%2."/>
      <w:lvlJc w:val="left"/>
      <w:pPr>
        <w:ind w:left="1230" w:hanging="360"/>
      </w:pPr>
    </w:lvl>
    <w:lvl w:ilvl="2" w:tplc="72663C4C">
      <w:start w:val="1"/>
      <w:numFmt w:val="lowerRoman"/>
      <w:lvlText w:val="%3."/>
      <w:lvlJc w:val="right"/>
      <w:pPr>
        <w:ind w:left="1950" w:hanging="180"/>
      </w:pPr>
    </w:lvl>
    <w:lvl w:ilvl="3" w:tplc="84F636DA">
      <w:start w:val="1"/>
      <w:numFmt w:val="decimal"/>
      <w:lvlText w:val="%4."/>
      <w:lvlJc w:val="left"/>
      <w:pPr>
        <w:ind w:left="2670" w:hanging="360"/>
      </w:pPr>
    </w:lvl>
    <w:lvl w:ilvl="4" w:tplc="C774491E">
      <w:start w:val="1"/>
      <w:numFmt w:val="lowerLetter"/>
      <w:lvlText w:val="%5."/>
      <w:lvlJc w:val="left"/>
      <w:pPr>
        <w:ind w:left="3390" w:hanging="360"/>
      </w:pPr>
    </w:lvl>
    <w:lvl w:ilvl="5" w:tplc="927ACCF8">
      <w:start w:val="1"/>
      <w:numFmt w:val="lowerRoman"/>
      <w:lvlText w:val="%6."/>
      <w:lvlJc w:val="right"/>
      <w:pPr>
        <w:ind w:left="4110" w:hanging="180"/>
      </w:pPr>
    </w:lvl>
    <w:lvl w:ilvl="6" w:tplc="CCA8C5B2">
      <w:start w:val="1"/>
      <w:numFmt w:val="decimal"/>
      <w:lvlText w:val="%7."/>
      <w:lvlJc w:val="left"/>
      <w:pPr>
        <w:ind w:left="4830" w:hanging="360"/>
      </w:pPr>
    </w:lvl>
    <w:lvl w:ilvl="7" w:tplc="F0661836">
      <w:start w:val="1"/>
      <w:numFmt w:val="lowerLetter"/>
      <w:lvlText w:val="%8."/>
      <w:lvlJc w:val="left"/>
      <w:pPr>
        <w:ind w:left="5550" w:hanging="360"/>
      </w:pPr>
    </w:lvl>
    <w:lvl w:ilvl="8" w:tplc="44B8DBD4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E70"/>
    <w:rsid w:val="00171E04"/>
    <w:rsid w:val="00307CC0"/>
    <w:rsid w:val="008C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1E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0"/>
    <w:uiPriority w:val="9"/>
    <w:rsid w:val="008C1E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C1E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C1E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C1E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C1E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C1E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C1E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C1E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C1E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2"/>
    <w:uiPriority w:val="10"/>
    <w:rsid w:val="008C1E70"/>
    <w:rPr>
      <w:sz w:val="48"/>
      <w:szCs w:val="48"/>
    </w:rPr>
  </w:style>
  <w:style w:type="character" w:customStyle="1" w:styleId="SubtitleChar">
    <w:name w:val="Subtitle Char"/>
    <w:basedOn w:val="a0"/>
    <w:link w:val="a3"/>
    <w:uiPriority w:val="11"/>
    <w:rsid w:val="008C1E70"/>
    <w:rPr>
      <w:sz w:val="24"/>
      <w:szCs w:val="24"/>
    </w:rPr>
  </w:style>
  <w:style w:type="character" w:customStyle="1" w:styleId="QuoteChar">
    <w:name w:val="Quote Char"/>
    <w:link w:val="20"/>
    <w:uiPriority w:val="29"/>
    <w:rsid w:val="008C1E70"/>
    <w:rPr>
      <w:i/>
    </w:rPr>
  </w:style>
  <w:style w:type="character" w:customStyle="1" w:styleId="IntenseQuoteChar">
    <w:name w:val="Intense Quote Char"/>
    <w:link w:val="a4"/>
    <w:uiPriority w:val="30"/>
    <w:rsid w:val="008C1E70"/>
    <w:rPr>
      <w:i/>
    </w:rPr>
  </w:style>
  <w:style w:type="character" w:customStyle="1" w:styleId="HeaderChar">
    <w:name w:val="Header Char"/>
    <w:basedOn w:val="a0"/>
    <w:link w:val="Header"/>
    <w:uiPriority w:val="99"/>
    <w:rsid w:val="008C1E70"/>
  </w:style>
  <w:style w:type="character" w:customStyle="1" w:styleId="FooterChar">
    <w:name w:val="Footer Char"/>
    <w:basedOn w:val="a0"/>
    <w:link w:val="Footer"/>
    <w:uiPriority w:val="99"/>
    <w:rsid w:val="008C1E70"/>
  </w:style>
  <w:style w:type="character" w:customStyle="1" w:styleId="CaptionChar">
    <w:name w:val="Caption Char"/>
    <w:basedOn w:val="Caption"/>
    <w:link w:val="Footer"/>
    <w:uiPriority w:val="99"/>
    <w:rsid w:val="008C1E70"/>
  </w:style>
  <w:style w:type="paragraph" w:styleId="a5">
    <w:name w:val="footnote text"/>
    <w:link w:val="a6"/>
    <w:uiPriority w:val="99"/>
    <w:semiHidden/>
    <w:unhideWhenUsed/>
    <w:rsid w:val="008C1E70"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sid w:val="008C1E70"/>
    <w:rPr>
      <w:sz w:val="18"/>
    </w:rPr>
  </w:style>
  <w:style w:type="character" w:customStyle="1" w:styleId="EndnoteTextChar">
    <w:name w:val="Endnote Text Char"/>
    <w:link w:val="a7"/>
    <w:uiPriority w:val="99"/>
    <w:rsid w:val="008C1E70"/>
    <w:rPr>
      <w:sz w:val="20"/>
    </w:rPr>
  </w:style>
  <w:style w:type="character" w:customStyle="1" w:styleId="1">
    <w:name w:val="Обычный1"/>
    <w:rsid w:val="008C1E70"/>
    <w:rPr>
      <w:sz w:val="24"/>
    </w:rPr>
  </w:style>
  <w:style w:type="paragraph" w:customStyle="1" w:styleId="Caption0">
    <w:name w:val="Caption"/>
    <w:basedOn w:val="a"/>
    <w:link w:val="Caption"/>
    <w:rsid w:val="008C1E70"/>
    <w:pPr>
      <w:spacing w:before="120" w:after="120"/>
    </w:pPr>
    <w:rPr>
      <w:i/>
    </w:rPr>
  </w:style>
  <w:style w:type="character" w:customStyle="1" w:styleId="Caption">
    <w:name w:val="Caption"/>
    <w:basedOn w:val="1"/>
    <w:link w:val="Caption0"/>
    <w:rsid w:val="008C1E70"/>
    <w:rPr>
      <w:i/>
    </w:rPr>
  </w:style>
  <w:style w:type="paragraph" w:styleId="a8">
    <w:name w:val="List Paragraph"/>
    <w:basedOn w:val="a"/>
    <w:link w:val="a9"/>
    <w:rsid w:val="008C1E70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8C1E70"/>
  </w:style>
  <w:style w:type="paragraph" w:styleId="21">
    <w:name w:val="toc 2"/>
    <w:next w:val="a"/>
    <w:link w:val="22"/>
    <w:uiPriority w:val="39"/>
    <w:rsid w:val="008C1E70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8C1E70"/>
    <w:rPr>
      <w:rFonts w:ascii="XO Thames" w:hAnsi="XO Thames"/>
      <w:sz w:val="28"/>
    </w:rPr>
  </w:style>
  <w:style w:type="paragraph" w:styleId="aa">
    <w:name w:val="List"/>
    <w:basedOn w:val="ab"/>
    <w:link w:val="ac"/>
    <w:rsid w:val="008C1E70"/>
  </w:style>
  <w:style w:type="character" w:customStyle="1" w:styleId="ac">
    <w:name w:val="Список Знак"/>
    <w:basedOn w:val="ad"/>
    <w:link w:val="aa"/>
    <w:rsid w:val="008C1E70"/>
  </w:style>
  <w:style w:type="paragraph" w:customStyle="1" w:styleId="Footnote">
    <w:name w:val="Footnote"/>
    <w:basedOn w:val="a"/>
    <w:link w:val="Footnote0"/>
    <w:rsid w:val="008C1E7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8C1E70"/>
    <w:rPr>
      <w:sz w:val="18"/>
    </w:rPr>
  </w:style>
  <w:style w:type="paragraph" w:styleId="23">
    <w:name w:val="Quote"/>
    <w:basedOn w:val="a"/>
    <w:next w:val="a"/>
    <w:link w:val="20"/>
    <w:rsid w:val="008C1E70"/>
    <w:pPr>
      <w:ind w:left="720" w:right="720"/>
    </w:pPr>
    <w:rPr>
      <w:i/>
    </w:rPr>
  </w:style>
  <w:style w:type="character" w:customStyle="1" w:styleId="20">
    <w:name w:val="Цитата 2 Знак"/>
    <w:basedOn w:val="1"/>
    <w:link w:val="23"/>
    <w:rsid w:val="008C1E70"/>
    <w:rPr>
      <w:i/>
    </w:rPr>
  </w:style>
  <w:style w:type="paragraph" w:styleId="4">
    <w:name w:val="toc 4"/>
    <w:next w:val="a"/>
    <w:link w:val="40"/>
    <w:uiPriority w:val="39"/>
    <w:rsid w:val="008C1E70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8C1E70"/>
    <w:rPr>
      <w:rFonts w:ascii="XO Thames" w:hAnsi="XO Thames"/>
      <w:sz w:val="28"/>
    </w:rPr>
  </w:style>
  <w:style w:type="paragraph" w:customStyle="1" w:styleId="10">
    <w:name w:val="Указатель1"/>
    <w:basedOn w:val="a"/>
    <w:link w:val="11"/>
    <w:rsid w:val="008C1E70"/>
  </w:style>
  <w:style w:type="character" w:customStyle="1" w:styleId="11">
    <w:name w:val="Указатель1"/>
    <w:basedOn w:val="1"/>
    <w:link w:val="10"/>
    <w:rsid w:val="008C1E70"/>
  </w:style>
  <w:style w:type="paragraph" w:customStyle="1" w:styleId="formattexttopleveltext">
    <w:name w:val="formattext topleveltext"/>
    <w:basedOn w:val="a"/>
    <w:link w:val="formattexttopleveltext0"/>
    <w:rsid w:val="008C1E70"/>
    <w:pPr>
      <w:spacing w:before="280" w:after="280"/>
    </w:pPr>
  </w:style>
  <w:style w:type="character" w:customStyle="1" w:styleId="formattexttopleveltext0">
    <w:name w:val="formattext topleveltext"/>
    <w:basedOn w:val="1"/>
    <w:link w:val="formattexttopleveltext"/>
    <w:rsid w:val="008C1E70"/>
  </w:style>
  <w:style w:type="paragraph" w:customStyle="1" w:styleId="Heading70">
    <w:name w:val="Heading 7"/>
    <w:basedOn w:val="a"/>
    <w:next w:val="a"/>
    <w:link w:val="Heading7"/>
    <w:uiPriority w:val="9"/>
    <w:qFormat/>
    <w:rsid w:val="008C1E7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Heading7">
    <w:name w:val="Heading 7"/>
    <w:basedOn w:val="1"/>
    <w:link w:val="Heading70"/>
    <w:rsid w:val="008C1E70"/>
    <w:rPr>
      <w:rFonts w:ascii="Arial" w:hAnsi="Arial"/>
      <w:b/>
      <w:i/>
      <w:sz w:val="22"/>
    </w:rPr>
  </w:style>
  <w:style w:type="paragraph" w:customStyle="1" w:styleId="WW8Num1z0">
    <w:name w:val="WW8Num1z0"/>
    <w:link w:val="WW8Num1z00"/>
    <w:rsid w:val="008C1E70"/>
  </w:style>
  <w:style w:type="character" w:customStyle="1" w:styleId="WW8Num1z00">
    <w:name w:val="WW8Num1z0"/>
    <w:link w:val="WW8Num1z0"/>
    <w:rsid w:val="008C1E70"/>
  </w:style>
  <w:style w:type="paragraph" w:styleId="6">
    <w:name w:val="toc 6"/>
    <w:next w:val="a"/>
    <w:link w:val="60"/>
    <w:uiPriority w:val="39"/>
    <w:rsid w:val="008C1E70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8C1E7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1E70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8C1E70"/>
    <w:rPr>
      <w:rFonts w:ascii="XO Thames" w:hAnsi="XO Thames"/>
      <w:sz w:val="28"/>
    </w:rPr>
  </w:style>
  <w:style w:type="paragraph" w:customStyle="1" w:styleId="WW8Num1z2">
    <w:name w:val="WW8Num1z2"/>
    <w:link w:val="WW8Num1z20"/>
    <w:rsid w:val="008C1E70"/>
  </w:style>
  <w:style w:type="character" w:customStyle="1" w:styleId="WW8Num1z20">
    <w:name w:val="WW8Num1z2"/>
    <w:link w:val="WW8Num1z2"/>
    <w:rsid w:val="008C1E70"/>
  </w:style>
  <w:style w:type="paragraph" w:styleId="ab">
    <w:name w:val="Body Text"/>
    <w:basedOn w:val="a"/>
    <w:link w:val="ad"/>
    <w:rsid w:val="008C1E70"/>
    <w:pPr>
      <w:spacing w:after="120"/>
    </w:pPr>
  </w:style>
  <w:style w:type="character" w:customStyle="1" w:styleId="ad">
    <w:name w:val="Основной текст Знак"/>
    <w:basedOn w:val="1"/>
    <w:link w:val="ab"/>
    <w:rsid w:val="008C1E70"/>
  </w:style>
  <w:style w:type="paragraph" w:customStyle="1" w:styleId="Heading30">
    <w:name w:val="Heading 3"/>
    <w:next w:val="a"/>
    <w:link w:val="Heading3"/>
    <w:uiPriority w:val="9"/>
    <w:qFormat/>
    <w:rsid w:val="008C1E70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8C1E70"/>
    <w:rPr>
      <w:rFonts w:ascii="XO Thames" w:hAnsi="XO Thames"/>
      <w:b/>
      <w:sz w:val="26"/>
    </w:rPr>
  </w:style>
  <w:style w:type="paragraph" w:styleId="ae">
    <w:name w:val="No Spacing"/>
    <w:link w:val="af"/>
    <w:rsid w:val="008C1E70"/>
  </w:style>
  <w:style w:type="character" w:customStyle="1" w:styleId="af">
    <w:name w:val="Без интервала Знак"/>
    <w:link w:val="ae"/>
    <w:rsid w:val="008C1E70"/>
  </w:style>
  <w:style w:type="paragraph" w:customStyle="1" w:styleId="WW8Num1z4">
    <w:name w:val="WW8Num1z4"/>
    <w:link w:val="WW8Num1z40"/>
    <w:rsid w:val="008C1E70"/>
  </w:style>
  <w:style w:type="character" w:customStyle="1" w:styleId="WW8Num1z40">
    <w:name w:val="WW8Num1z4"/>
    <w:link w:val="WW8Num1z4"/>
    <w:rsid w:val="008C1E70"/>
  </w:style>
  <w:style w:type="paragraph" w:customStyle="1" w:styleId="Heading90">
    <w:name w:val="Heading 9"/>
    <w:basedOn w:val="a"/>
    <w:next w:val="a"/>
    <w:link w:val="Heading9"/>
    <w:uiPriority w:val="9"/>
    <w:qFormat/>
    <w:rsid w:val="008C1E7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Heading9">
    <w:name w:val="Heading 9"/>
    <w:basedOn w:val="1"/>
    <w:link w:val="Heading90"/>
    <w:rsid w:val="008C1E70"/>
    <w:rPr>
      <w:rFonts w:ascii="Arial" w:hAnsi="Arial"/>
      <w:i/>
      <w:sz w:val="21"/>
    </w:rPr>
  </w:style>
  <w:style w:type="paragraph" w:customStyle="1" w:styleId="WW8Num1z5">
    <w:name w:val="WW8Num1z5"/>
    <w:link w:val="WW8Num1z50"/>
    <w:rsid w:val="008C1E70"/>
  </w:style>
  <w:style w:type="character" w:customStyle="1" w:styleId="WW8Num1z50">
    <w:name w:val="WW8Num1z5"/>
    <w:link w:val="WW8Num1z5"/>
    <w:rsid w:val="008C1E70"/>
  </w:style>
  <w:style w:type="paragraph" w:styleId="3">
    <w:name w:val="toc 3"/>
    <w:next w:val="a"/>
    <w:link w:val="30"/>
    <w:uiPriority w:val="39"/>
    <w:rsid w:val="008C1E70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8C1E70"/>
    <w:rPr>
      <w:rFonts w:ascii="XO Thames" w:hAnsi="XO Thames"/>
      <w:sz w:val="28"/>
    </w:rPr>
  </w:style>
  <w:style w:type="paragraph" w:styleId="af0">
    <w:name w:val="table of figures"/>
    <w:basedOn w:val="a"/>
    <w:next w:val="a"/>
    <w:link w:val="af1"/>
    <w:rsid w:val="008C1E70"/>
  </w:style>
  <w:style w:type="character" w:customStyle="1" w:styleId="af1">
    <w:name w:val="Перечень рисунков Знак"/>
    <w:basedOn w:val="1"/>
    <w:link w:val="af0"/>
    <w:rsid w:val="008C1E70"/>
  </w:style>
  <w:style w:type="paragraph" w:customStyle="1" w:styleId="12">
    <w:name w:val="Обычный1"/>
    <w:link w:val="13"/>
    <w:rsid w:val="008C1E70"/>
  </w:style>
  <w:style w:type="character" w:customStyle="1" w:styleId="13">
    <w:name w:val="Обычный1"/>
    <w:link w:val="12"/>
    <w:rsid w:val="008C1E70"/>
    <w:rPr>
      <w:sz w:val="24"/>
    </w:rPr>
  </w:style>
  <w:style w:type="paragraph" w:customStyle="1" w:styleId="14">
    <w:name w:val="Знак сноски1"/>
    <w:basedOn w:val="15"/>
    <w:link w:val="af2"/>
    <w:rsid w:val="008C1E70"/>
    <w:rPr>
      <w:vertAlign w:val="superscript"/>
    </w:rPr>
  </w:style>
  <w:style w:type="character" w:styleId="af2">
    <w:name w:val="footnote reference"/>
    <w:basedOn w:val="a0"/>
    <w:link w:val="14"/>
    <w:rsid w:val="008C1E70"/>
    <w:rPr>
      <w:vertAlign w:val="superscript"/>
    </w:rPr>
  </w:style>
  <w:style w:type="paragraph" w:styleId="af3">
    <w:name w:val="Intense Quote"/>
    <w:basedOn w:val="a"/>
    <w:next w:val="a"/>
    <w:link w:val="a4"/>
    <w:rsid w:val="008C1E70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f3"/>
    <w:rsid w:val="008C1E70"/>
    <w:rPr>
      <w:i/>
    </w:rPr>
  </w:style>
  <w:style w:type="paragraph" w:customStyle="1" w:styleId="Heading50">
    <w:name w:val="Heading 5"/>
    <w:next w:val="a"/>
    <w:link w:val="Heading5"/>
    <w:uiPriority w:val="9"/>
    <w:qFormat/>
    <w:rsid w:val="008C1E70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8C1E70"/>
    <w:rPr>
      <w:rFonts w:ascii="XO Thames" w:hAnsi="XO Thames"/>
      <w:b/>
      <w:sz w:val="22"/>
    </w:rPr>
  </w:style>
  <w:style w:type="paragraph" w:customStyle="1" w:styleId="Heading1">
    <w:name w:val="Heading 1"/>
    <w:basedOn w:val="a"/>
    <w:next w:val="a"/>
    <w:link w:val="Heading10"/>
    <w:uiPriority w:val="9"/>
    <w:qFormat/>
    <w:rsid w:val="008C1E70"/>
    <w:pPr>
      <w:keepNext/>
      <w:numPr>
        <w:numId w:val="3"/>
      </w:numPr>
      <w:jc w:val="center"/>
      <w:outlineLvl w:val="0"/>
    </w:pPr>
    <w:rPr>
      <w:b/>
    </w:rPr>
  </w:style>
  <w:style w:type="character" w:customStyle="1" w:styleId="Heading10">
    <w:name w:val="Heading 1"/>
    <w:basedOn w:val="1"/>
    <w:link w:val="Heading1"/>
    <w:rsid w:val="008C1E70"/>
    <w:rPr>
      <w:b/>
    </w:rPr>
  </w:style>
  <w:style w:type="paragraph" w:customStyle="1" w:styleId="16">
    <w:name w:val="Название1"/>
    <w:basedOn w:val="a"/>
    <w:next w:val="ab"/>
    <w:link w:val="17"/>
    <w:rsid w:val="008C1E70"/>
    <w:pPr>
      <w:spacing w:before="567" w:after="567"/>
      <w:jc w:val="both"/>
    </w:pPr>
    <w:rPr>
      <w:sz w:val="28"/>
    </w:rPr>
  </w:style>
  <w:style w:type="character" w:customStyle="1" w:styleId="17">
    <w:name w:val="Название1"/>
    <w:basedOn w:val="1"/>
    <w:link w:val="16"/>
    <w:rsid w:val="008C1E70"/>
    <w:rPr>
      <w:sz w:val="28"/>
    </w:rPr>
  </w:style>
  <w:style w:type="paragraph" w:customStyle="1" w:styleId="WW8Num1z8">
    <w:name w:val="WW8Num1z8"/>
    <w:link w:val="WW8Num1z80"/>
    <w:rsid w:val="008C1E70"/>
  </w:style>
  <w:style w:type="character" w:customStyle="1" w:styleId="WW8Num1z80">
    <w:name w:val="WW8Num1z8"/>
    <w:link w:val="WW8Num1z8"/>
    <w:rsid w:val="008C1E70"/>
  </w:style>
  <w:style w:type="paragraph" w:customStyle="1" w:styleId="18">
    <w:name w:val="Гиперссылка1"/>
    <w:link w:val="af4"/>
    <w:rsid w:val="008C1E70"/>
    <w:rPr>
      <w:color w:val="0000FF"/>
      <w:u w:val="single"/>
    </w:rPr>
  </w:style>
  <w:style w:type="character" w:styleId="af4">
    <w:name w:val="Hyperlink"/>
    <w:link w:val="18"/>
    <w:rsid w:val="008C1E70"/>
    <w:rPr>
      <w:color w:val="0000FF"/>
      <w:u w:val="single"/>
    </w:rPr>
  </w:style>
  <w:style w:type="paragraph" w:customStyle="1" w:styleId="Footnote1">
    <w:name w:val="Footnote"/>
    <w:link w:val="Footnote2"/>
    <w:rsid w:val="008C1E70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sid w:val="008C1E70"/>
    <w:rPr>
      <w:rFonts w:ascii="XO Thames" w:hAnsi="XO Thames"/>
      <w:sz w:val="22"/>
    </w:rPr>
  </w:style>
  <w:style w:type="paragraph" w:customStyle="1" w:styleId="Heading80">
    <w:name w:val="Heading 8"/>
    <w:basedOn w:val="a"/>
    <w:next w:val="a"/>
    <w:link w:val="Heading8"/>
    <w:uiPriority w:val="9"/>
    <w:qFormat/>
    <w:rsid w:val="008C1E7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Heading8">
    <w:name w:val="Heading 8"/>
    <w:basedOn w:val="1"/>
    <w:link w:val="Heading80"/>
    <w:rsid w:val="008C1E70"/>
    <w:rPr>
      <w:rFonts w:ascii="Arial" w:hAnsi="Arial"/>
      <w:i/>
      <w:sz w:val="22"/>
    </w:rPr>
  </w:style>
  <w:style w:type="paragraph" w:customStyle="1" w:styleId="af5">
    <w:name w:val="Заголовок таблицы"/>
    <w:basedOn w:val="af6"/>
    <w:link w:val="af7"/>
    <w:rsid w:val="008C1E70"/>
    <w:pPr>
      <w:jc w:val="center"/>
    </w:pPr>
    <w:rPr>
      <w:b/>
    </w:rPr>
  </w:style>
  <w:style w:type="character" w:customStyle="1" w:styleId="af7">
    <w:name w:val="Заголовок таблицы"/>
    <w:basedOn w:val="af8"/>
    <w:link w:val="af5"/>
    <w:rsid w:val="008C1E70"/>
    <w:rPr>
      <w:b/>
    </w:rPr>
  </w:style>
  <w:style w:type="paragraph" w:customStyle="1" w:styleId="af6">
    <w:name w:val="Содержимое таблицы"/>
    <w:basedOn w:val="a"/>
    <w:link w:val="af8"/>
    <w:rsid w:val="008C1E70"/>
  </w:style>
  <w:style w:type="character" w:customStyle="1" w:styleId="af8">
    <w:name w:val="Содержимое таблицы"/>
    <w:basedOn w:val="1"/>
    <w:link w:val="af6"/>
    <w:rsid w:val="008C1E70"/>
  </w:style>
  <w:style w:type="paragraph" w:styleId="19">
    <w:name w:val="toc 1"/>
    <w:next w:val="a"/>
    <w:link w:val="1a"/>
    <w:uiPriority w:val="39"/>
    <w:rsid w:val="008C1E70"/>
    <w:rPr>
      <w:b/>
      <w:sz w:val="28"/>
    </w:rPr>
  </w:style>
  <w:style w:type="character" w:customStyle="1" w:styleId="1a">
    <w:name w:val="Оглавление 1 Знак"/>
    <w:link w:val="19"/>
    <w:rsid w:val="008C1E70"/>
    <w:rPr>
      <w:rFonts w:ascii="XO Thames" w:hAnsi="XO Thames"/>
      <w:b/>
      <w:sz w:val="28"/>
    </w:rPr>
  </w:style>
  <w:style w:type="paragraph" w:customStyle="1" w:styleId="1b">
    <w:name w:val="Знак концевой сноски1"/>
    <w:basedOn w:val="15"/>
    <w:link w:val="af9"/>
    <w:rsid w:val="008C1E70"/>
    <w:rPr>
      <w:vertAlign w:val="superscript"/>
    </w:rPr>
  </w:style>
  <w:style w:type="character" w:styleId="af9">
    <w:name w:val="endnote reference"/>
    <w:basedOn w:val="a0"/>
    <w:link w:val="1b"/>
    <w:rsid w:val="008C1E70"/>
    <w:rPr>
      <w:vertAlign w:val="superscript"/>
    </w:rPr>
  </w:style>
  <w:style w:type="paragraph" w:styleId="afa">
    <w:name w:val="Normal (Web)"/>
    <w:basedOn w:val="a"/>
    <w:link w:val="afb"/>
    <w:rsid w:val="008C1E70"/>
    <w:pPr>
      <w:widowControl/>
      <w:spacing w:beforeAutospacing="1" w:afterAutospacing="1"/>
    </w:pPr>
  </w:style>
  <w:style w:type="character" w:customStyle="1" w:styleId="afb">
    <w:name w:val="Обычный (веб) Знак"/>
    <w:basedOn w:val="1"/>
    <w:link w:val="afa"/>
    <w:rsid w:val="008C1E70"/>
  </w:style>
  <w:style w:type="paragraph" w:customStyle="1" w:styleId="WW8Num1z7">
    <w:name w:val="WW8Num1z7"/>
    <w:link w:val="WW8Num1z70"/>
    <w:rsid w:val="008C1E70"/>
  </w:style>
  <w:style w:type="character" w:customStyle="1" w:styleId="WW8Num1z70">
    <w:name w:val="WW8Num1z7"/>
    <w:link w:val="WW8Num1z7"/>
    <w:rsid w:val="008C1E70"/>
  </w:style>
  <w:style w:type="paragraph" w:customStyle="1" w:styleId="HeaderandFooter">
    <w:name w:val="Header and Footer"/>
    <w:link w:val="HeaderandFooter0"/>
    <w:rsid w:val="008C1E70"/>
    <w:pPr>
      <w:jc w:val="both"/>
    </w:pPr>
  </w:style>
  <w:style w:type="character" w:customStyle="1" w:styleId="HeaderandFooter0">
    <w:name w:val="Header and Footer"/>
    <w:link w:val="HeaderandFooter"/>
    <w:rsid w:val="008C1E70"/>
    <w:rPr>
      <w:rFonts w:ascii="XO Thames" w:hAnsi="XO Thames"/>
    </w:rPr>
  </w:style>
  <w:style w:type="paragraph" w:customStyle="1" w:styleId="Header0">
    <w:name w:val="Header"/>
    <w:basedOn w:val="a"/>
    <w:link w:val="Header"/>
    <w:rsid w:val="008C1E70"/>
    <w:pPr>
      <w:tabs>
        <w:tab w:val="center" w:pos="7143"/>
        <w:tab w:val="right" w:pos="14287"/>
      </w:tabs>
    </w:pPr>
  </w:style>
  <w:style w:type="character" w:customStyle="1" w:styleId="Header">
    <w:name w:val="Header"/>
    <w:basedOn w:val="1"/>
    <w:link w:val="Header0"/>
    <w:rsid w:val="008C1E70"/>
  </w:style>
  <w:style w:type="paragraph" w:styleId="afc">
    <w:name w:val="endnote text"/>
    <w:basedOn w:val="a"/>
    <w:link w:val="a7"/>
    <w:rsid w:val="008C1E70"/>
    <w:rPr>
      <w:sz w:val="20"/>
    </w:rPr>
  </w:style>
  <w:style w:type="character" w:customStyle="1" w:styleId="a7">
    <w:name w:val="Текст концевой сноски Знак"/>
    <w:basedOn w:val="1"/>
    <w:link w:val="afc"/>
    <w:rsid w:val="008C1E70"/>
    <w:rPr>
      <w:sz w:val="20"/>
    </w:rPr>
  </w:style>
  <w:style w:type="paragraph" w:styleId="9">
    <w:name w:val="toc 9"/>
    <w:next w:val="a"/>
    <w:link w:val="90"/>
    <w:uiPriority w:val="39"/>
    <w:rsid w:val="008C1E70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8C1E70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8C1E70"/>
  </w:style>
  <w:style w:type="character" w:customStyle="1" w:styleId="WW8Num1z30">
    <w:name w:val="WW8Num1z3"/>
    <w:link w:val="WW8Num1z3"/>
    <w:rsid w:val="008C1E70"/>
  </w:style>
  <w:style w:type="paragraph" w:styleId="8">
    <w:name w:val="toc 8"/>
    <w:next w:val="a"/>
    <w:link w:val="80"/>
    <w:uiPriority w:val="39"/>
    <w:rsid w:val="008C1E70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8C1E70"/>
    <w:rPr>
      <w:rFonts w:ascii="XO Thames" w:hAnsi="XO Thames"/>
      <w:sz w:val="28"/>
    </w:rPr>
  </w:style>
  <w:style w:type="paragraph" w:customStyle="1" w:styleId="15">
    <w:name w:val="Основной шрифт абзаца1"/>
    <w:link w:val="WW8Num1z6"/>
    <w:rsid w:val="008C1E70"/>
  </w:style>
  <w:style w:type="paragraph" w:customStyle="1" w:styleId="WW8Num1z6">
    <w:name w:val="WW8Num1z6"/>
    <w:link w:val="WW8Num1z60"/>
    <w:rsid w:val="008C1E70"/>
  </w:style>
  <w:style w:type="character" w:customStyle="1" w:styleId="WW8Num1z60">
    <w:name w:val="WW8Num1z6"/>
    <w:link w:val="WW8Num1z6"/>
    <w:rsid w:val="008C1E70"/>
  </w:style>
  <w:style w:type="paragraph" w:customStyle="1" w:styleId="1c">
    <w:name w:val="Основной шрифт абзаца1"/>
    <w:link w:val="1d"/>
    <w:rsid w:val="008C1E70"/>
  </w:style>
  <w:style w:type="character" w:customStyle="1" w:styleId="1d">
    <w:name w:val="Основной шрифт абзаца1"/>
    <w:link w:val="1c"/>
    <w:rsid w:val="008C1E70"/>
  </w:style>
  <w:style w:type="paragraph" w:styleId="5">
    <w:name w:val="toc 5"/>
    <w:next w:val="a"/>
    <w:link w:val="50"/>
    <w:uiPriority w:val="39"/>
    <w:rsid w:val="008C1E70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8C1E70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8C1E70"/>
    <w:rPr>
      <w:color w:val="0000FF"/>
      <w:u w:val="single"/>
    </w:rPr>
  </w:style>
  <w:style w:type="character" w:customStyle="1" w:styleId="1f">
    <w:name w:val="Гиперссылка1"/>
    <w:link w:val="1e"/>
    <w:rsid w:val="008C1E70"/>
    <w:rPr>
      <w:color w:val="0000FF"/>
      <w:u w:val="single"/>
    </w:rPr>
  </w:style>
  <w:style w:type="paragraph" w:styleId="afd">
    <w:name w:val="Subtitle"/>
    <w:basedOn w:val="a"/>
    <w:next w:val="ab"/>
    <w:link w:val="a3"/>
    <w:uiPriority w:val="11"/>
    <w:qFormat/>
    <w:rsid w:val="008C1E70"/>
    <w:pPr>
      <w:jc w:val="center"/>
    </w:pPr>
    <w:rPr>
      <w:b/>
      <w:caps/>
      <w:sz w:val="32"/>
    </w:rPr>
  </w:style>
  <w:style w:type="character" w:customStyle="1" w:styleId="a3">
    <w:name w:val="Подзаголовок Знак"/>
    <w:basedOn w:val="1"/>
    <w:link w:val="afd"/>
    <w:rsid w:val="008C1E70"/>
    <w:rPr>
      <w:b/>
      <w:caps/>
      <w:sz w:val="32"/>
    </w:rPr>
  </w:style>
  <w:style w:type="paragraph" w:customStyle="1" w:styleId="toc10">
    <w:name w:val="toc 10"/>
    <w:next w:val="a"/>
    <w:link w:val="toc100"/>
    <w:uiPriority w:val="39"/>
    <w:rsid w:val="008C1E70"/>
    <w:pPr>
      <w:ind w:left="1800"/>
    </w:pPr>
    <w:rPr>
      <w:sz w:val="28"/>
    </w:rPr>
  </w:style>
  <w:style w:type="character" w:customStyle="1" w:styleId="toc100">
    <w:name w:val="toc 10"/>
    <w:link w:val="toc10"/>
    <w:rsid w:val="008C1E70"/>
    <w:rPr>
      <w:rFonts w:ascii="XO Thames" w:hAnsi="XO Thames"/>
      <w:sz w:val="28"/>
    </w:rPr>
  </w:style>
  <w:style w:type="paragraph" w:styleId="afe">
    <w:name w:val="Title"/>
    <w:basedOn w:val="a"/>
    <w:next w:val="afd"/>
    <w:link w:val="aff"/>
    <w:rsid w:val="008C1E70"/>
    <w:pPr>
      <w:jc w:val="center"/>
    </w:pPr>
    <w:rPr>
      <w:b/>
      <w:caps/>
      <w:sz w:val="28"/>
    </w:rPr>
  </w:style>
  <w:style w:type="character" w:customStyle="1" w:styleId="2">
    <w:name w:val="Название2"/>
    <w:basedOn w:val="1"/>
    <w:link w:val="afe"/>
    <w:rsid w:val="008C1E70"/>
    <w:rPr>
      <w:rFonts w:ascii="Arial" w:hAnsi="Arial"/>
      <w:sz w:val="28"/>
    </w:rPr>
  </w:style>
  <w:style w:type="paragraph" w:customStyle="1" w:styleId="Heading40">
    <w:name w:val="Heading 4"/>
    <w:basedOn w:val="a"/>
    <w:next w:val="a"/>
    <w:link w:val="Heading4"/>
    <w:uiPriority w:val="9"/>
    <w:qFormat/>
    <w:rsid w:val="008C1E70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customStyle="1" w:styleId="Heading4">
    <w:name w:val="Heading 4"/>
    <w:basedOn w:val="1"/>
    <w:link w:val="Heading40"/>
    <w:rsid w:val="008C1E70"/>
    <w:rPr>
      <w:rFonts w:ascii="Calibri" w:hAnsi="Calibri"/>
      <w:b/>
      <w:sz w:val="28"/>
    </w:rPr>
  </w:style>
  <w:style w:type="paragraph" w:styleId="aff0">
    <w:name w:val="TOC Heading"/>
    <w:link w:val="aff1"/>
    <w:rsid w:val="008C1E70"/>
  </w:style>
  <w:style w:type="character" w:customStyle="1" w:styleId="aff1">
    <w:name w:val="Заголовок оглавления Знак"/>
    <w:link w:val="aff0"/>
    <w:rsid w:val="008C1E70"/>
  </w:style>
  <w:style w:type="paragraph" w:customStyle="1" w:styleId="Heading20">
    <w:name w:val="Heading 2"/>
    <w:next w:val="a"/>
    <w:link w:val="Heading2"/>
    <w:uiPriority w:val="9"/>
    <w:qFormat/>
    <w:rsid w:val="008C1E70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8C1E70"/>
    <w:rPr>
      <w:rFonts w:ascii="XO Thames" w:hAnsi="XO Thames"/>
      <w:b/>
      <w:sz w:val="28"/>
    </w:rPr>
  </w:style>
  <w:style w:type="character" w:customStyle="1" w:styleId="aff">
    <w:name w:val="Название Знак"/>
    <w:basedOn w:val="1"/>
    <w:link w:val="afe"/>
    <w:rsid w:val="008C1E70"/>
    <w:rPr>
      <w:b/>
      <w:caps/>
      <w:sz w:val="28"/>
    </w:rPr>
  </w:style>
  <w:style w:type="paragraph" w:customStyle="1" w:styleId="WW8Num1z1">
    <w:name w:val="WW8Num1z1"/>
    <w:link w:val="WW8Num1z10"/>
    <w:rsid w:val="008C1E70"/>
  </w:style>
  <w:style w:type="character" w:customStyle="1" w:styleId="WW8Num1z10">
    <w:name w:val="WW8Num1z1"/>
    <w:link w:val="WW8Num1z1"/>
    <w:rsid w:val="008C1E70"/>
  </w:style>
  <w:style w:type="paragraph" w:customStyle="1" w:styleId="Footer0">
    <w:name w:val="Footer"/>
    <w:basedOn w:val="a"/>
    <w:link w:val="Footer"/>
    <w:rsid w:val="008C1E70"/>
    <w:pPr>
      <w:tabs>
        <w:tab w:val="center" w:pos="4837"/>
        <w:tab w:val="right" w:pos="9675"/>
      </w:tabs>
    </w:pPr>
  </w:style>
  <w:style w:type="character" w:customStyle="1" w:styleId="Footer">
    <w:name w:val="Footer"/>
    <w:basedOn w:val="1"/>
    <w:link w:val="Footer0"/>
    <w:rsid w:val="008C1E70"/>
  </w:style>
  <w:style w:type="paragraph" w:customStyle="1" w:styleId="Heading60">
    <w:name w:val="Heading 6"/>
    <w:basedOn w:val="a"/>
    <w:next w:val="a"/>
    <w:link w:val="Heading6"/>
    <w:uiPriority w:val="9"/>
    <w:qFormat/>
    <w:rsid w:val="008C1E70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customStyle="1" w:styleId="Heading6">
    <w:name w:val="Heading 6"/>
    <w:basedOn w:val="1"/>
    <w:link w:val="Heading60"/>
    <w:rsid w:val="008C1E70"/>
    <w:rPr>
      <w:rFonts w:ascii="Arial" w:hAnsi="Arial"/>
      <w:b/>
      <w:sz w:val="22"/>
    </w:rPr>
  </w:style>
  <w:style w:type="table" w:customStyle="1" w:styleId="ListTable2-Accent1">
    <w:name w:val="List Table 2 - Accent 1"/>
    <w:basedOn w:val="a1"/>
    <w:rsid w:val="008C1E70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8C1E70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8C1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8C1E7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8C1E70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8C1E7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8C1E7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8C1E7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8C1E7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8C1E7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8C1E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8C1E7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8C1E7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8C1E70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8C1E70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8C1E7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8C1E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8C1E70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8C1E7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8C1E7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8C1E70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8C1E70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8C1E7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8C1E7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8C1E7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8C1E7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8C1E70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8C1E7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8C1E7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8C1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8C1E7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8C1E7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8C1E7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8C1E7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8C1E7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8C1E70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8C1E7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8C1E70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8C1E7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8C1E7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8C1E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8C1E70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8C1E70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8C1E7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8C1E7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8C1E7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8C1E7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8C1E70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8C1E7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8C1E70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8C1E70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8C1E7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8C1E7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8C1E7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8C1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8C1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8C1E70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8C1E7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8C1E7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8C1E70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8C1E7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8C1E70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8C1E7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8C1E70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8C1E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8C1E7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8C1E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8C1E7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8C1E70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8C1E7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8C1E70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8C1E70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8C1E70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8C1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8C1E70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8C1E70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8C1E7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8C1E7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8C1E7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8C1E70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8C1E7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8C1E70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8C1E7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8C1E7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8C1E70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8C1E70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8C1E7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8C1E7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8C1E70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8C1E70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8C1E7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8C1E7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8C1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8C1E70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8C1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8C1E70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8C1E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8C1E70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8C1E70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8C1E7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8C1E7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8C1E70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8C1E7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8C1E7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8C1E7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8C1E70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8C1E70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8C1E7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8C1E7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8C1E7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8C1E7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8C1E7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8C1E7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8C1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8C1E70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8C1E7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8C1E7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8C1E70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8C1E70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8C1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8C1E7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8C1E7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8C1E70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8C1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8C1E7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8C1E70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13</cp:revision>
  <dcterms:created xsi:type="dcterms:W3CDTF">2024-10-03T12:32:00Z</dcterms:created>
  <dcterms:modified xsi:type="dcterms:W3CDTF">2024-10-03T12:33:00Z</dcterms:modified>
</cp:coreProperties>
</file>