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7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5"/>
        <w:gridCol w:w="3181"/>
        <w:gridCol w:w="2404"/>
        <w:gridCol w:w="778"/>
        <w:gridCol w:w="1759"/>
      </w:tblGrid>
      <w:tr w:rsidR="008A0F20" w:rsidTr="00AC4D87">
        <w:trPr>
          <w:trHeight w:val="2839"/>
        </w:trPr>
        <w:tc>
          <w:tcPr>
            <w:tcW w:w="10147" w:type="dxa"/>
            <w:gridSpan w:val="5"/>
            <w:shd w:val="clear" w:color="auto" w:fill="auto"/>
          </w:tcPr>
          <w:p w:rsidR="008A0F20" w:rsidRDefault="008A0F20" w:rsidP="00830072">
            <w:pPr>
              <w:spacing w:after="0" w:line="200" w:lineRule="atLeast"/>
              <w:ind w:left="57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630555" cy="7829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7829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F20" w:rsidRDefault="008A0F20" w:rsidP="00830072">
            <w:pPr>
              <w:spacing w:after="0" w:line="200" w:lineRule="atLeast"/>
              <w:ind w:left="57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A0F20" w:rsidRDefault="008A0F20" w:rsidP="00830072">
            <w:pPr>
              <w:spacing w:after="0" w:line="200" w:lineRule="atLeast"/>
              <w:ind w:left="57" w:right="113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8A0F20" w:rsidRDefault="008A0F20" w:rsidP="00830072">
            <w:pPr>
              <w:spacing w:after="0" w:line="200" w:lineRule="atLeast"/>
              <w:ind w:left="57" w:right="113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8A0F20" w:rsidRDefault="008A0F20" w:rsidP="00AC4D87">
            <w:pPr>
              <w:spacing w:line="200" w:lineRule="atLeast"/>
              <w:ind w:left="57" w:right="113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8A0F20" w:rsidRDefault="008A0F20" w:rsidP="00AC4D87">
            <w:pPr>
              <w:spacing w:line="200" w:lineRule="atLeast"/>
              <w:ind w:left="57" w:right="113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8A0F20" w:rsidTr="00AC4D87">
        <w:tblPrEx>
          <w:tblCellMar>
            <w:left w:w="113" w:type="dxa"/>
            <w:right w:w="113" w:type="dxa"/>
          </w:tblCellMar>
        </w:tblPrEx>
        <w:trPr>
          <w:trHeight w:val="245"/>
        </w:trPr>
        <w:tc>
          <w:tcPr>
            <w:tcW w:w="2025" w:type="dxa"/>
            <w:tcBorders>
              <w:bottom w:val="single" w:sz="4" w:space="0" w:color="000000"/>
            </w:tcBorders>
            <w:shd w:val="clear" w:color="auto" w:fill="auto"/>
          </w:tcPr>
          <w:p w:rsidR="008A0F20" w:rsidRDefault="008A0F20" w:rsidP="00AC4D87">
            <w:pPr>
              <w:ind w:left="57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8A0F20" w:rsidRDefault="008A0F20" w:rsidP="00AC4D87">
            <w:pPr>
              <w:snapToGrid w:val="0"/>
              <w:spacing w:line="200" w:lineRule="atLeast"/>
              <w:ind w:left="57" w:right="113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:rsidR="008A0F20" w:rsidRDefault="008A0F20" w:rsidP="00AC4D87">
            <w:pPr>
              <w:snapToGrid w:val="0"/>
              <w:spacing w:line="200" w:lineRule="atLeast"/>
              <w:ind w:left="57" w:right="113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  <w:shd w:val="clear" w:color="auto" w:fill="auto"/>
          </w:tcPr>
          <w:p w:rsidR="008A0F20" w:rsidRDefault="008A0F20" w:rsidP="00AC4D87">
            <w:pPr>
              <w:snapToGrid w:val="0"/>
              <w:spacing w:line="200" w:lineRule="atLeast"/>
              <w:ind w:left="57" w:right="113"/>
              <w:jc w:val="center"/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8A0F20" w:rsidTr="00AC4D87">
        <w:trPr>
          <w:trHeight w:val="2490"/>
        </w:trPr>
        <w:tc>
          <w:tcPr>
            <w:tcW w:w="7610" w:type="dxa"/>
            <w:gridSpan w:val="3"/>
            <w:shd w:val="clear" w:color="auto" w:fill="auto"/>
          </w:tcPr>
          <w:p w:rsidR="008A0F20" w:rsidRPr="006F1033" w:rsidRDefault="008A0F20" w:rsidP="00AC4D87">
            <w:pPr>
              <w:spacing w:line="10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F1033">
              <w:rPr>
                <w:rFonts w:ascii="Times New Roman" w:hAnsi="Times New Roman" w:cs="Times New Roman"/>
              </w:rPr>
              <w:t xml:space="preserve">О признании утратившим  силу постановления  администрации </w:t>
            </w:r>
            <w:proofErr w:type="spellStart"/>
            <w:r w:rsidRPr="006F1033">
              <w:rPr>
                <w:rFonts w:ascii="Times New Roman" w:hAnsi="Times New Roman" w:cs="Times New Roman"/>
              </w:rPr>
              <w:t>Сланцевского</w:t>
            </w:r>
            <w:proofErr w:type="spellEnd"/>
            <w:r w:rsidRPr="006F1033">
              <w:rPr>
                <w:rFonts w:ascii="Times New Roman" w:hAnsi="Times New Roman" w:cs="Times New Roman"/>
              </w:rPr>
              <w:t xml:space="preserve"> муниципального района от 18.12.2023 № 2294-п «Об утверждении  административного регламента по предоставлению муниципальной услуги «</w:t>
            </w:r>
            <w:r w:rsidRPr="006F1033">
              <w:rPr>
                <w:rFonts w:ascii="Times New Roman" w:eastAsia="Times New Roman" w:hAnsi="Times New Roman" w:cs="Times New Roman"/>
                <w:bCs/>
              </w:rPr>
      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 вблизи их места жительства»</w:t>
            </w:r>
            <w:proofErr w:type="gramEnd"/>
          </w:p>
          <w:p w:rsidR="008A0F20" w:rsidRDefault="008A0F20" w:rsidP="00AC4D87">
            <w:pPr>
              <w:pStyle w:val="1"/>
              <w:spacing w:before="0" w:after="0"/>
              <w:ind w:left="57" w:right="113"/>
              <w:jc w:val="left"/>
            </w:pPr>
          </w:p>
        </w:tc>
        <w:tc>
          <w:tcPr>
            <w:tcW w:w="2537" w:type="dxa"/>
            <w:gridSpan w:val="2"/>
            <w:shd w:val="clear" w:color="auto" w:fill="auto"/>
          </w:tcPr>
          <w:p w:rsidR="008A0F20" w:rsidRDefault="008A0F20" w:rsidP="00AC4D87">
            <w:pPr>
              <w:pStyle w:val="a5"/>
              <w:snapToGrid w:val="0"/>
              <w:ind w:left="57" w:right="113"/>
            </w:pPr>
          </w:p>
        </w:tc>
      </w:tr>
    </w:tbl>
    <w:p w:rsidR="008A0F20" w:rsidRPr="00A10430" w:rsidRDefault="008A0F20" w:rsidP="008A0F20">
      <w:pPr>
        <w:pStyle w:val="a3"/>
        <w:ind w:firstLine="284"/>
        <w:rPr>
          <w:sz w:val="24"/>
        </w:rPr>
      </w:pPr>
      <w:r w:rsidRPr="00A10430">
        <w:rPr>
          <w:sz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</w:t>
      </w:r>
      <w:proofErr w:type="spellStart"/>
      <w:r w:rsidRPr="00A10430">
        <w:rPr>
          <w:sz w:val="24"/>
        </w:rPr>
        <w:t>Сланцевского</w:t>
      </w:r>
      <w:proofErr w:type="spellEnd"/>
      <w:r w:rsidRPr="00A10430">
        <w:rPr>
          <w:sz w:val="24"/>
        </w:rPr>
        <w:t xml:space="preserve"> муниципального района    </w:t>
      </w:r>
      <w:proofErr w:type="spellStart"/>
      <w:proofErr w:type="gramStart"/>
      <w:r w:rsidRPr="00A10430">
        <w:rPr>
          <w:sz w:val="24"/>
        </w:rPr>
        <w:t>п</w:t>
      </w:r>
      <w:proofErr w:type="spellEnd"/>
      <w:proofErr w:type="gramEnd"/>
      <w:r w:rsidRPr="00A10430">
        <w:rPr>
          <w:sz w:val="24"/>
        </w:rPr>
        <w:t xml:space="preserve"> о с т а </w:t>
      </w:r>
      <w:proofErr w:type="spellStart"/>
      <w:r w:rsidRPr="00A10430">
        <w:rPr>
          <w:sz w:val="24"/>
        </w:rPr>
        <w:t>н</w:t>
      </w:r>
      <w:proofErr w:type="spellEnd"/>
      <w:r w:rsidRPr="00A10430">
        <w:rPr>
          <w:sz w:val="24"/>
        </w:rPr>
        <w:t xml:space="preserve"> о в л я е т:</w:t>
      </w:r>
    </w:p>
    <w:p w:rsidR="008A0F20" w:rsidRPr="00A10430" w:rsidRDefault="008A0F20" w:rsidP="008A0F20">
      <w:pPr>
        <w:pStyle w:val="a3"/>
        <w:ind w:firstLine="284"/>
        <w:rPr>
          <w:rFonts w:eastAsia="Times New Roman" w:cs="Times New Roman"/>
          <w:bCs/>
          <w:sz w:val="24"/>
        </w:rPr>
      </w:pPr>
      <w:r w:rsidRPr="00A10430">
        <w:rPr>
          <w:sz w:val="24"/>
        </w:rPr>
        <w:t xml:space="preserve">1. </w:t>
      </w:r>
      <w:proofErr w:type="gramStart"/>
      <w:r w:rsidRPr="00A10430">
        <w:rPr>
          <w:sz w:val="24"/>
        </w:rPr>
        <w:t>Признать утратившим силу постановлени</w:t>
      </w:r>
      <w:r>
        <w:rPr>
          <w:sz w:val="24"/>
        </w:rPr>
        <w:t>я</w:t>
      </w:r>
      <w:r w:rsidRPr="00A10430">
        <w:rPr>
          <w:sz w:val="24"/>
        </w:rPr>
        <w:t xml:space="preserve"> администрации </w:t>
      </w:r>
      <w:proofErr w:type="spellStart"/>
      <w:r w:rsidRPr="00A10430">
        <w:rPr>
          <w:sz w:val="24"/>
        </w:rPr>
        <w:t>Сланцевского</w:t>
      </w:r>
      <w:proofErr w:type="spellEnd"/>
      <w:r w:rsidRPr="00A10430">
        <w:rPr>
          <w:sz w:val="24"/>
        </w:rPr>
        <w:t xml:space="preserve"> муниципального района от 18.12.2023 № 22</w:t>
      </w:r>
      <w:r>
        <w:rPr>
          <w:sz w:val="24"/>
        </w:rPr>
        <w:t>9</w:t>
      </w:r>
      <w:r w:rsidRPr="00A10430">
        <w:rPr>
          <w:sz w:val="24"/>
        </w:rPr>
        <w:t xml:space="preserve">4-п </w:t>
      </w:r>
      <w:r w:rsidRPr="00F57B49">
        <w:rPr>
          <w:sz w:val="24"/>
        </w:rPr>
        <w:t>«Об утверждении  административного регламента по предоставлению муниципальной услуги</w:t>
      </w:r>
      <w:r w:rsidRPr="002D5204">
        <w:t xml:space="preserve"> </w:t>
      </w:r>
      <w:r w:rsidRPr="00A10430">
        <w:rPr>
          <w:sz w:val="24"/>
        </w:rPr>
        <w:t>«</w:t>
      </w:r>
      <w:r w:rsidRPr="00A10430">
        <w:rPr>
          <w:rFonts w:eastAsia="Times New Roman" w:cs="Times New Roman"/>
          <w:bCs/>
          <w:sz w:val="24"/>
          <w:lang w:eastAsia="ru-RU"/>
        </w:rPr>
        <w:t xml:space="preserve">Принятие решения об использовании </w:t>
      </w:r>
      <w:r w:rsidRPr="00A10430">
        <w:rPr>
          <w:rFonts w:eastAsia="Times New Roman" w:cs="Times New Roman"/>
          <w:bCs/>
          <w:sz w:val="24"/>
        </w:rPr>
        <w:t>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 вблизи их места жительства».</w:t>
      </w:r>
      <w:proofErr w:type="gramEnd"/>
    </w:p>
    <w:p w:rsidR="008A0F20" w:rsidRPr="00A10430" w:rsidRDefault="008A0F20" w:rsidP="008A0F20">
      <w:pPr>
        <w:pStyle w:val="a3"/>
        <w:ind w:firstLine="284"/>
        <w:rPr>
          <w:sz w:val="24"/>
        </w:rPr>
      </w:pPr>
      <w:r w:rsidRPr="00A10430">
        <w:rPr>
          <w:sz w:val="24"/>
        </w:rPr>
        <w:t xml:space="preserve">2.  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Pr="00A10430">
        <w:rPr>
          <w:sz w:val="24"/>
        </w:rPr>
        <w:t>Сланцевский</w:t>
      </w:r>
      <w:proofErr w:type="spellEnd"/>
      <w:r w:rsidRPr="00A10430">
        <w:rPr>
          <w:sz w:val="24"/>
        </w:rPr>
        <w:t xml:space="preserve"> муниципальный район Ленинградской области.</w:t>
      </w:r>
    </w:p>
    <w:p w:rsidR="008A0F20" w:rsidRPr="00A10430" w:rsidRDefault="008A0F20" w:rsidP="008A0F20">
      <w:pPr>
        <w:pStyle w:val="a3"/>
        <w:ind w:firstLine="284"/>
        <w:rPr>
          <w:sz w:val="24"/>
        </w:rPr>
      </w:pPr>
      <w:r w:rsidRPr="00A10430">
        <w:rPr>
          <w:sz w:val="24"/>
        </w:rPr>
        <w:t>3. Постановление вступает в силу на следующий день после дня его официального опубликования.</w:t>
      </w:r>
    </w:p>
    <w:p w:rsidR="008A0F20" w:rsidRPr="00A10430" w:rsidRDefault="008A0F20" w:rsidP="008A0F20">
      <w:pPr>
        <w:pStyle w:val="a3"/>
        <w:ind w:firstLine="284"/>
        <w:rPr>
          <w:sz w:val="24"/>
        </w:rPr>
      </w:pPr>
      <w:r w:rsidRPr="00A10430">
        <w:rPr>
          <w:sz w:val="24"/>
        </w:rPr>
        <w:t xml:space="preserve">4. </w:t>
      </w:r>
      <w:proofErr w:type="gramStart"/>
      <w:r w:rsidRPr="00A10430">
        <w:rPr>
          <w:sz w:val="24"/>
        </w:rPr>
        <w:t>Контроль за</w:t>
      </w:r>
      <w:proofErr w:type="gramEnd"/>
      <w:r w:rsidRPr="00A10430">
        <w:rPr>
          <w:sz w:val="24"/>
        </w:rPr>
        <w:t xml:space="preserve"> исполнением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 w:rsidRPr="00A10430">
        <w:rPr>
          <w:sz w:val="24"/>
        </w:rPr>
        <w:t>Сланцевского</w:t>
      </w:r>
      <w:proofErr w:type="spellEnd"/>
      <w:r w:rsidRPr="00A10430">
        <w:rPr>
          <w:sz w:val="24"/>
        </w:rPr>
        <w:t xml:space="preserve"> муниципального района </w:t>
      </w:r>
      <w:proofErr w:type="spellStart"/>
      <w:r w:rsidRPr="00A10430">
        <w:rPr>
          <w:sz w:val="24"/>
        </w:rPr>
        <w:t>Никифорчин</w:t>
      </w:r>
      <w:proofErr w:type="spellEnd"/>
      <w:r w:rsidRPr="00A10430">
        <w:rPr>
          <w:sz w:val="24"/>
        </w:rPr>
        <w:t xml:space="preserve"> Н.А.</w:t>
      </w:r>
    </w:p>
    <w:p w:rsidR="008A0F20" w:rsidRDefault="008A0F20" w:rsidP="008A0F20">
      <w:pPr>
        <w:pStyle w:val="a3"/>
        <w:ind w:firstLine="284"/>
        <w:rPr>
          <w:sz w:val="24"/>
        </w:rPr>
      </w:pPr>
    </w:p>
    <w:p w:rsidR="00830072" w:rsidRDefault="00830072" w:rsidP="008A0F20">
      <w:pPr>
        <w:pStyle w:val="a3"/>
        <w:ind w:firstLine="284"/>
        <w:rPr>
          <w:sz w:val="24"/>
        </w:rPr>
      </w:pPr>
    </w:p>
    <w:p w:rsidR="00830072" w:rsidRDefault="00830072" w:rsidP="008A0F20">
      <w:pPr>
        <w:pStyle w:val="a3"/>
        <w:ind w:firstLine="284"/>
        <w:rPr>
          <w:sz w:val="24"/>
        </w:rPr>
      </w:pPr>
    </w:p>
    <w:p w:rsidR="00830072" w:rsidRDefault="00830072" w:rsidP="008A0F20">
      <w:pPr>
        <w:pStyle w:val="a3"/>
        <w:ind w:firstLine="284"/>
        <w:rPr>
          <w:sz w:val="24"/>
        </w:rPr>
      </w:pPr>
    </w:p>
    <w:p w:rsidR="008A0F20" w:rsidRPr="00A10430" w:rsidRDefault="008A0F20" w:rsidP="008A0F20">
      <w:pPr>
        <w:pStyle w:val="a3"/>
        <w:ind w:firstLine="284"/>
        <w:rPr>
          <w:sz w:val="24"/>
        </w:rPr>
      </w:pPr>
      <w:r w:rsidRPr="00A10430">
        <w:rPr>
          <w:sz w:val="24"/>
        </w:rPr>
        <w:t xml:space="preserve">Глава администрации </w:t>
      </w:r>
    </w:p>
    <w:p w:rsidR="00000000" w:rsidRDefault="008A0F20" w:rsidP="00305755">
      <w:pPr>
        <w:pStyle w:val="a3"/>
        <w:ind w:firstLine="284"/>
      </w:pPr>
      <w:r w:rsidRPr="00A10430">
        <w:rPr>
          <w:sz w:val="24"/>
        </w:rPr>
        <w:t>муниципального образования                                                            М.Б.  Чистова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0F20"/>
    <w:rsid w:val="00305755"/>
    <w:rsid w:val="006F1033"/>
    <w:rsid w:val="00830072"/>
    <w:rsid w:val="008A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F20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A0F2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8A0F20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5">
    <w:name w:val="Содержимое таблицы"/>
    <w:basedOn w:val="a"/>
    <w:rsid w:val="008A0F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A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5</cp:revision>
  <dcterms:created xsi:type="dcterms:W3CDTF">2024-03-28T07:54:00Z</dcterms:created>
  <dcterms:modified xsi:type="dcterms:W3CDTF">2024-03-28T07:55:00Z</dcterms:modified>
</cp:coreProperties>
</file>