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26" w:rsidRPr="00520D4D" w:rsidRDefault="00520D4D" w:rsidP="00520D4D">
      <w:pPr>
        <w:spacing w:line="240" w:lineRule="auto"/>
        <w:contextualSpacing/>
        <w:jc w:val="center"/>
        <w:rPr>
          <w:rFonts w:ascii="Times New Roman" w:hAnsi="Times New Roman" w:cs="Times New Roman"/>
          <w:b/>
          <w:sz w:val="28"/>
          <w:szCs w:val="28"/>
        </w:rPr>
      </w:pPr>
      <w:r w:rsidRPr="00520D4D">
        <w:rPr>
          <w:rFonts w:ascii="Times New Roman" w:hAnsi="Times New Roman" w:cs="Times New Roman"/>
          <w:b/>
          <w:sz w:val="28"/>
          <w:szCs w:val="28"/>
        </w:rPr>
        <w:t>Администрация муниципального образования</w:t>
      </w:r>
    </w:p>
    <w:p w:rsidR="00520D4D" w:rsidRPr="00520D4D" w:rsidRDefault="00520D4D" w:rsidP="00520D4D">
      <w:pPr>
        <w:spacing w:line="240" w:lineRule="auto"/>
        <w:contextualSpacing/>
        <w:jc w:val="center"/>
        <w:rPr>
          <w:rFonts w:ascii="Times New Roman" w:hAnsi="Times New Roman" w:cs="Times New Roman"/>
          <w:b/>
          <w:sz w:val="28"/>
          <w:szCs w:val="28"/>
        </w:rPr>
      </w:pPr>
      <w:r w:rsidRPr="00520D4D">
        <w:rPr>
          <w:rFonts w:ascii="Times New Roman" w:hAnsi="Times New Roman" w:cs="Times New Roman"/>
          <w:b/>
          <w:sz w:val="28"/>
          <w:szCs w:val="28"/>
        </w:rPr>
        <w:t>Сланцевский муниципальный район Ленинградской области</w:t>
      </w:r>
    </w:p>
    <w:p w:rsidR="00520D4D" w:rsidRPr="00520D4D" w:rsidRDefault="00520D4D" w:rsidP="00520D4D">
      <w:pPr>
        <w:spacing w:line="240" w:lineRule="auto"/>
        <w:contextualSpacing/>
        <w:jc w:val="center"/>
        <w:rPr>
          <w:rFonts w:ascii="Times New Roman" w:hAnsi="Times New Roman" w:cs="Times New Roman"/>
          <w:b/>
          <w:sz w:val="28"/>
          <w:szCs w:val="28"/>
        </w:rPr>
      </w:pPr>
    </w:p>
    <w:p w:rsidR="00520D4D" w:rsidRPr="00520D4D" w:rsidRDefault="00520D4D" w:rsidP="00520D4D">
      <w:pPr>
        <w:spacing w:line="240" w:lineRule="auto"/>
        <w:contextualSpacing/>
        <w:jc w:val="center"/>
        <w:rPr>
          <w:rFonts w:ascii="Times New Roman" w:hAnsi="Times New Roman" w:cs="Times New Roman"/>
          <w:b/>
          <w:sz w:val="32"/>
          <w:szCs w:val="32"/>
        </w:rPr>
      </w:pPr>
      <w:r w:rsidRPr="00520D4D">
        <w:rPr>
          <w:rFonts w:ascii="Times New Roman" w:hAnsi="Times New Roman" w:cs="Times New Roman"/>
          <w:b/>
          <w:sz w:val="32"/>
          <w:szCs w:val="32"/>
        </w:rPr>
        <w:t>ПОСТАНОВЛЕНИЕ</w:t>
      </w:r>
    </w:p>
    <w:p w:rsidR="00520D4D" w:rsidRDefault="00520D4D" w:rsidP="00520D4D">
      <w:pPr>
        <w:spacing w:line="240" w:lineRule="auto"/>
        <w:contextualSpacing/>
        <w:jc w:val="both"/>
        <w:rPr>
          <w:rFonts w:ascii="Times New Roman" w:hAnsi="Times New Roman" w:cs="Times New Roman"/>
          <w:sz w:val="28"/>
          <w:szCs w:val="28"/>
        </w:rPr>
      </w:pPr>
    </w:p>
    <w:p w:rsidR="00520D4D" w:rsidRDefault="00520D4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От _______________№__________ </w:t>
      </w:r>
    </w:p>
    <w:p w:rsidR="00520D4D" w:rsidRDefault="00520D4D" w:rsidP="00520D4D">
      <w:pPr>
        <w:spacing w:line="240" w:lineRule="auto"/>
        <w:ind w:firstLine="567"/>
        <w:contextualSpacing/>
        <w:jc w:val="both"/>
        <w:rPr>
          <w:rFonts w:ascii="Times New Roman" w:hAnsi="Times New Roman" w:cs="Times New Roman"/>
          <w:sz w:val="28"/>
          <w:szCs w:val="28"/>
        </w:rPr>
      </w:pPr>
    </w:p>
    <w:p w:rsidR="00520D4D" w:rsidRDefault="00520D4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520D4D" w:rsidRDefault="00520D4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20D4D" w:rsidRDefault="003416B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w:t>
      </w:r>
      <w:r w:rsidR="00520D4D">
        <w:rPr>
          <w:rFonts w:ascii="Times New Roman" w:hAnsi="Times New Roman" w:cs="Times New Roman"/>
          <w:sz w:val="28"/>
          <w:szCs w:val="28"/>
        </w:rPr>
        <w:t xml:space="preserve">рганизация отдыха детей в каникулярное время» </w:t>
      </w:r>
    </w:p>
    <w:p w:rsidR="00520D4D" w:rsidRDefault="00520D4D" w:rsidP="00520D4D">
      <w:pPr>
        <w:spacing w:line="240" w:lineRule="auto"/>
        <w:ind w:firstLine="567"/>
        <w:contextualSpacing/>
        <w:jc w:val="both"/>
        <w:rPr>
          <w:rFonts w:ascii="Times New Roman" w:hAnsi="Times New Roman" w:cs="Times New Roman"/>
          <w:sz w:val="28"/>
          <w:szCs w:val="28"/>
        </w:rPr>
      </w:pPr>
    </w:p>
    <w:p w:rsidR="003416BD" w:rsidRDefault="003416BD" w:rsidP="00520D4D">
      <w:pPr>
        <w:spacing w:line="240" w:lineRule="auto"/>
        <w:ind w:firstLine="567"/>
        <w:contextualSpacing/>
        <w:jc w:val="both"/>
        <w:rPr>
          <w:rFonts w:ascii="Times New Roman" w:hAnsi="Times New Roman" w:cs="Times New Roman"/>
          <w:sz w:val="28"/>
          <w:szCs w:val="28"/>
        </w:rPr>
      </w:pPr>
    </w:p>
    <w:p w:rsidR="00520D4D" w:rsidRDefault="00520D4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года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одобренными комиссией по повышению качества и доступности предоставления государственных и муниципальных </w:t>
      </w:r>
      <w:r w:rsidR="000B7C1F">
        <w:rPr>
          <w:rFonts w:ascii="Times New Roman" w:hAnsi="Times New Roman" w:cs="Times New Roman"/>
          <w:sz w:val="28"/>
          <w:szCs w:val="28"/>
        </w:rPr>
        <w:t>услуг в Ленинградской области  18</w:t>
      </w:r>
      <w:r>
        <w:rPr>
          <w:rFonts w:ascii="Times New Roman" w:hAnsi="Times New Roman" w:cs="Times New Roman"/>
          <w:sz w:val="28"/>
          <w:szCs w:val="28"/>
        </w:rPr>
        <w:t xml:space="preserve"> марта 2024 года, администрация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p>
    <w:p w:rsidR="00520D4D" w:rsidRDefault="00520D4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регламент предоставления  </w:t>
      </w:r>
      <w:r w:rsidR="000B7C1F">
        <w:rPr>
          <w:rFonts w:ascii="Times New Roman" w:hAnsi="Times New Roman" w:cs="Times New Roman"/>
          <w:sz w:val="28"/>
          <w:szCs w:val="28"/>
        </w:rPr>
        <w:t>муниципальной услуги «Организация отдыха детей в каникулярное время».</w:t>
      </w:r>
    </w:p>
    <w:p w:rsidR="000B7C1F" w:rsidRDefault="000B7C1F"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муниципального образования Сланцевский муниципальный район Ленинградской области от 24.02.2022</w:t>
      </w:r>
      <w:r w:rsidR="00357B61">
        <w:rPr>
          <w:rFonts w:ascii="Times New Roman" w:hAnsi="Times New Roman" w:cs="Times New Roman"/>
          <w:sz w:val="28"/>
          <w:szCs w:val="28"/>
        </w:rPr>
        <w:t xml:space="preserve"> года</w:t>
      </w:r>
      <w:r>
        <w:rPr>
          <w:rFonts w:ascii="Times New Roman" w:hAnsi="Times New Roman" w:cs="Times New Roman"/>
          <w:sz w:val="28"/>
          <w:szCs w:val="28"/>
        </w:rPr>
        <w:t xml:space="preserve"> № 234-п «Об утверждении административного регламента предоставления на территории Сланцевского муниципального района муниципальной услуги «Организация отдыха детей в каникулярное время в Сланцевском муниципальном районе».</w:t>
      </w:r>
    </w:p>
    <w:p w:rsidR="000B7C1F" w:rsidRDefault="000B7C1F"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Опубликовать </w:t>
      </w:r>
      <w:r w:rsidR="003416BD">
        <w:rPr>
          <w:rFonts w:ascii="Times New Roman" w:hAnsi="Times New Roman" w:cs="Times New Roman"/>
          <w:sz w:val="28"/>
          <w:szCs w:val="28"/>
        </w:rPr>
        <w:t>постановление в официальном приложении к газете «Знамя труда»</w:t>
      </w:r>
      <w:r w:rsidR="00F853EF">
        <w:rPr>
          <w:rFonts w:ascii="Times New Roman" w:hAnsi="Times New Roman" w:cs="Times New Roman"/>
          <w:sz w:val="28"/>
          <w:szCs w:val="28"/>
        </w:rPr>
        <w:t xml:space="preserve"> (без приложений)</w:t>
      </w:r>
      <w:r w:rsidR="003416BD">
        <w:rPr>
          <w:rFonts w:ascii="Times New Roman" w:hAnsi="Times New Roman" w:cs="Times New Roman"/>
          <w:sz w:val="28"/>
          <w:szCs w:val="28"/>
        </w:rPr>
        <w:t xml:space="preserve"> и разместить на официальном сайте администрации муниципального образования Сланцевский муниципальный район Ленинградской области</w:t>
      </w:r>
      <w:r w:rsidR="00F853EF">
        <w:rPr>
          <w:rFonts w:ascii="Times New Roman" w:hAnsi="Times New Roman" w:cs="Times New Roman"/>
          <w:sz w:val="28"/>
          <w:szCs w:val="28"/>
        </w:rPr>
        <w:t xml:space="preserve"> в полном объеме</w:t>
      </w:r>
      <w:r w:rsidR="003416BD">
        <w:rPr>
          <w:rFonts w:ascii="Times New Roman" w:hAnsi="Times New Roman" w:cs="Times New Roman"/>
          <w:sz w:val="28"/>
          <w:szCs w:val="28"/>
        </w:rPr>
        <w:t>.</w:t>
      </w:r>
    </w:p>
    <w:p w:rsidR="003416BD" w:rsidRDefault="003416B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на следующий день после дня его официального опубликования в приложении к газете «Знамя труда».</w:t>
      </w:r>
    </w:p>
    <w:p w:rsidR="003416BD" w:rsidRDefault="003416B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w:t>
      </w:r>
      <w:r w:rsidR="00F853EF">
        <w:rPr>
          <w:rFonts w:ascii="Times New Roman" w:hAnsi="Times New Roman" w:cs="Times New Roman"/>
          <w:sz w:val="28"/>
          <w:szCs w:val="28"/>
        </w:rPr>
        <w:t>м</w:t>
      </w:r>
      <w:r>
        <w:rPr>
          <w:rFonts w:ascii="Times New Roman" w:hAnsi="Times New Roman" w:cs="Times New Roman"/>
          <w:sz w:val="28"/>
          <w:szCs w:val="28"/>
        </w:rPr>
        <w:t xml:space="preserve"> </w:t>
      </w:r>
      <w:r w:rsidR="00F853EF">
        <w:rPr>
          <w:rFonts w:ascii="Times New Roman" w:hAnsi="Times New Roman" w:cs="Times New Roman"/>
          <w:sz w:val="28"/>
          <w:szCs w:val="28"/>
        </w:rPr>
        <w:t>оставляю за собой</w:t>
      </w:r>
      <w:r>
        <w:rPr>
          <w:rFonts w:ascii="Times New Roman" w:hAnsi="Times New Roman" w:cs="Times New Roman"/>
          <w:sz w:val="28"/>
          <w:szCs w:val="28"/>
        </w:rPr>
        <w:t xml:space="preserve">. </w:t>
      </w:r>
    </w:p>
    <w:p w:rsidR="003416BD" w:rsidRDefault="003416BD" w:rsidP="00520D4D">
      <w:pPr>
        <w:spacing w:line="240" w:lineRule="auto"/>
        <w:ind w:firstLine="567"/>
        <w:contextualSpacing/>
        <w:jc w:val="both"/>
        <w:rPr>
          <w:rFonts w:ascii="Times New Roman" w:hAnsi="Times New Roman" w:cs="Times New Roman"/>
          <w:sz w:val="28"/>
          <w:szCs w:val="28"/>
        </w:rPr>
      </w:pPr>
    </w:p>
    <w:p w:rsidR="003416BD" w:rsidRDefault="003416BD" w:rsidP="00520D4D">
      <w:pPr>
        <w:spacing w:line="240" w:lineRule="auto"/>
        <w:ind w:firstLine="567"/>
        <w:contextualSpacing/>
        <w:jc w:val="both"/>
        <w:rPr>
          <w:rFonts w:ascii="Times New Roman" w:hAnsi="Times New Roman" w:cs="Times New Roman"/>
          <w:sz w:val="28"/>
          <w:szCs w:val="28"/>
        </w:rPr>
      </w:pPr>
    </w:p>
    <w:p w:rsidR="003416BD" w:rsidRDefault="003416BD" w:rsidP="00520D4D">
      <w:pPr>
        <w:spacing w:line="240" w:lineRule="auto"/>
        <w:ind w:firstLine="567"/>
        <w:contextualSpacing/>
        <w:jc w:val="both"/>
        <w:rPr>
          <w:rFonts w:ascii="Times New Roman" w:hAnsi="Times New Roman" w:cs="Times New Roman"/>
          <w:sz w:val="28"/>
          <w:szCs w:val="28"/>
        </w:rPr>
      </w:pPr>
    </w:p>
    <w:p w:rsidR="003416BD" w:rsidRDefault="00F853EF"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r w:rsidR="003416BD">
        <w:rPr>
          <w:rFonts w:ascii="Times New Roman" w:hAnsi="Times New Roman" w:cs="Times New Roman"/>
          <w:sz w:val="28"/>
          <w:szCs w:val="28"/>
        </w:rPr>
        <w:t xml:space="preserve"> администрации</w:t>
      </w:r>
    </w:p>
    <w:p w:rsidR="003416BD" w:rsidRDefault="003416BD" w:rsidP="00520D4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F853EF">
        <w:rPr>
          <w:rFonts w:ascii="Times New Roman" w:hAnsi="Times New Roman" w:cs="Times New Roman"/>
          <w:sz w:val="28"/>
          <w:szCs w:val="28"/>
        </w:rPr>
        <w:t>М.А.Щербакова</w:t>
      </w:r>
    </w:p>
    <w:p w:rsidR="003416BD" w:rsidRDefault="003416BD" w:rsidP="00520D4D">
      <w:pPr>
        <w:spacing w:line="240" w:lineRule="auto"/>
        <w:ind w:firstLine="567"/>
        <w:contextualSpacing/>
        <w:jc w:val="both"/>
        <w:rPr>
          <w:rFonts w:ascii="Times New Roman" w:hAnsi="Times New Roman" w:cs="Times New Roman"/>
          <w:sz w:val="28"/>
          <w:szCs w:val="28"/>
        </w:rPr>
      </w:pPr>
    </w:p>
    <w:p w:rsidR="000B7C1F" w:rsidRDefault="000B7C1F" w:rsidP="00520D4D">
      <w:pPr>
        <w:spacing w:line="240" w:lineRule="auto"/>
        <w:ind w:firstLine="567"/>
        <w:contextualSpacing/>
        <w:jc w:val="both"/>
        <w:rPr>
          <w:rFonts w:ascii="Times New Roman" w:hAnsi="Times New Roman" w:cs="Times New Roman"/>
          <w:sz w:val="28"/>
          <w:szCs w:val="28"/>
        </w:rPr>
      </w:pPr>
    </w:p>
    <w:p w:rsidR="000B7C1F" w:rsidRDefault="000B7C1F" w:rsidP="00520D4D">
      <w:pPr>
        <w:spacing w:line="240" w:lineRule="auto"/>
        <w:ind w:firstLine="567"/>
        <w:contextualSpacing/>
        <w:jc w:val="both"/>
        <w:rPr>
          <w:rFonts w:ascii="Times New Roman" w:hAnsi="Times New Roman" w:cs="Times New Roman"/>
          <w:sz w:val="28"/>
          <w:szCs w:val="28"/>
        </w:rPr>
      </w:pPr>
    </w:p>
    <w:p w:rsidR="003416BD" w:rsidRDefault="003416BD" w:rsidP="00520D4D">
      <w:pPr>
        <w:spacing w:line="240" w:lineRule="auto"/>
        <w:ind w:firstLine="567"/>
        <w:contextualSpacing/>
        <w:jc w:val="both"/>
        <w:rPr>
          <w:rFonts w:ascii="Times New Roman" w:hAnsi="Times New Roman" w:cs="Times New Roman"/>
          <w:sz w:val="28"/>
          <w:szCs w:val="28"/>
        </w:rPr>
      </w:pPr>
    </w:p>
    <w:p w:rsidR="00F853EF" w:rsidRDefault="00F853EF" w:rsidP="003416BD">
      <w:pPr>
        <w:spacing w:line="240" w:lineRule="auto"/>
        <w:ind w:firstLine="567"/>
        <w:contextualSpacing/>
        <w:jc w:val="right"/>
        <w:rPr>
          <w:rFonts w:ascii="Times New Roman" w:hAnsi="Times New Roman" w:cs="Times New Roman"/>
          <w:sz w:val="28"/>
          <w:szCs w:val="28"/>
        </w:rPr>
      </w:pPr>
    </w:p>
    <w:p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Сланцевского муниципального района</w:t>
      </w:r>
    </w:p>
    <w:p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от ___________№__________</w:t>
      </w:r>
    </w:p>
    <w:p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p>
    <w:p w:rsidR="000B7C1F" w:rsidRDefault="000B7C1F" w:rsidP="00520D4D">
      <w:pPr>
        <w:spacing w:line="240" w:lineRule="auto"/>
        <w:ind w:firstLine="567"/>
        <w:contextualSpacing/>
        <w:jc w:val="both"/>
        <w:rPr>
          <w:rFonts w:ascii="Times New Roman" w:hAnsi="Times New Roman" w:cs="Times New Roman"/>
          <w:sz w:val="28"/>
          <w:szCs w:val="28"/>
        </w:rPr>
      </w:pPr>
    </w:p>
    <w:p w:rsidR="003416BD" w:rsidRDefault="003416BD" w:rsidP="00520D4D">
      <w:pPr>
        <w:spacing w:line="240" w:lineRule="auto"/>
        <w:ind w:firstLine="567"/>
        <w:contextualSpacing/>
        <w:jc w:val="both"/>
        <w:rPr>
          <w:rFonts w:ascii="Times New Roman" w:hAnsi="Times New Roman" w:cs="Times New Roman"/>
          <w:sz w:val="28"/>
          <w:szCs w:val="28"/>
        </w:rPr>
      </w:pPr>
    </w:p>
    <w:p w:rsidR="003416BD" w:rsidRDefault="003416BD" w:rsidP="00520D4D">
      <w:pPr>
        <w:spacing w:line="240" w:lineRule="auto"/>
        <w:ind w:firstLine="567"/>
        <w:contextualSpacing/>
        <w:jc w:val="both"/>
        <w:rPr>
          <w:rFonts w:ascii="Times New Roman" w:hAnsi="Times New Roman" w:cs="Times New Roman"/>
          <w:sz w:val="28"/>
          <w:szCs w:val="28"/>
        </w:rPr>
      </w:pPr>
    </w:p>
    <w:p w:rsidR="003416BD" w:rsidRPr="003416BD" w:rsidRDefault="003416BD" w:rsidP="003416BD">
      <w:pPr>
        <w:spacing w:line="240" w:lineRule="auto"/>
        <w:ind w:firstLine="567"/>
        <w:contextualSpacing/>
        <w:jc w:val="center"/>
        <w:rPr>
          <w:rFonts w:ascii="Times New Roman" w:hAnsi="Times New Roman" w:cs="Times New Roman"/>
          <w:b/>
          <w:sz w:val="28"/>
          <w:szCs w:val="28"/>
        </w:rPr>
      </w:pPr>
      <w:r w:rsidRPr="003416BD">
        <w:rPr>
          <w:rFonts w:ascii="Times New Roman" w:hAnsi="Times New Roman" w:cs="Times New Roman"/>
          <w:b/>
          <w:sz w:val="28"/>
          <w:szCs w:val="28"/>
        </w:rPr>
        <w:t>АДМИНИСТРАТИВНЫЙ РЕГЛАМЕНТ</w:t>
      </w:r>
    </w:p>
    <w:p w:rsidR="003416BD" w:rsidRDefault="003416BD" w:rsidP="003416BD">
      <w:pPr>
        <w:spacing w:line="240" w:lineRule="auto"/>
        <w:ind w:firstLine="567"/>
        <w:contextualSpacing/>
        <w:jc w:val="center"/>
        <w:rPr>
          <w:rFonts w:ascii="Times New Roman" w:hAnsi="Times New Roman" w:cs="Times New Roman"/>
          <w:b/>
          <w:sz w:val="28"/>
          <w:szCs w:val="28"/>
        </w:rPr>
      </w:pPr>
      <w:r w:rsidRPr="003416BD">
        <w:rPr>
          <w:rFonts w:ascii="Times New Roman" w:hAnsi="Times New Roman" w:cs="Times New Roman"/>
          <w:b/>
          <w:sz w:val="28"/>
          <w:szCs w:val="28"/>
        </w:rPr>
        <w:t>предоставления муниципальной услуги</w:t>
      </w:r>
    </w:p>
    <w:p w:rsidR="003416BD" w:rsidRPr="003416BD" w:rsidRDefault="003416BD" w:rsidP="003416BD">
      <w:pPr>
        <w:spacing w:line="240" w:lineRule="auto"/>
        <w:ind w:firstLine="567"/>
        <w:contextualSpacing/>
        <w:jc w:val="center"/>
        <w:rPr>
          <w:rFonts w:ascii="Times New Roman" w:hAnsi="Times New Roman" w:cs="Times New Roman"/>
          <w:b/>
          <w:sz w:val="28"/>
          <w:szCs w:val="28"/>
        </w:rPr>
      </w:pPr>
      <w:r w:rsidRPr="003416BD">
        <w:rPr>
          <w:rFonts w:ascii="Times New Roman" w:hAnsi="Times New Roman" w:cs="Times New Roman"/>
          <w:b/>
          <w:sz w:val="28"/>
          <w:szCs w:val="28"/>
        </w:rPr>
        <w:t xml:space="preserve"> «Организация отдыха детей в каникулярное время»</w:t>
      </w:r>
    </w:p>
    <w:p w:rsidR="000B7C1F" w:rsidRPr="007707B8" w:rsidRDefault="000B7C1F" w:rsidP="003416BD">
      <w:pPr>
        <w:widowControl w:val="0"/>
        <w:rPr>
          <w:b/>
          <w:bCs/>
          <w:i/>
          <w:iCs/>
          <w:sz w:val="28"/>
          <w:szCs w:val="28"/>
          <w:u w:val="single"/>
        </w:rPr>
      </w:pPr>
    </w:p>
    <w:p w:rsidR="000B7C1F" w:rsidRPr="007707B8" w:rsidRDefault="000B7C1F" w:rsidP="000B7C1F">
      <w:pPr>
        <w:pStyle w:val="ConsPlusNormal"/>
        <w:jc w:val="center"/>
        <w:outlineLvl w:val="1"/>
        <w:rPr>
          <w:rFonts w:ascii="Times New Roman" w:hAnsi="Times New Roman" w:cs="Times New Roman"/>
          <w:sz w:val="28"/>
          <w:szCs w:val="28"/>
        </w:rPr>
      </w:pPr>
      <w:r w:rsidRPr="007707B8">
        <w:rPr>
          <w:rFonts w:ascii="Times New Roman" w:hAnsi="Times New Roman" w:cs="Times New Roman"/>
          <w:b/>
          <w:sz w:val="28"/>
          <w:szCs w:val="28"/>
        </w:rPr>
        <w:t>1. Общие положения</w:t>
      </w:r>
    </w:p>
    <w:p w:rsidR="000B7C1F" w:rsidRPr="007707B8" w:rsidRDefault="000B7C1F" w:rsidP="000B7C1F">
      <w:pPr>
        <w:autoSpaceDE w:val="0"/>
        <w:autoSpaceDN w:val="0"/>
        <w:adjustRightInd w:val="0"/>
        <w:ind w:firstLine="709"/>
        <w:jc w:val="both"/>
        <w:rPr>
          <w:sz w:val="28"/>
          <w:szCs w:val="28"/>
        </w:rPr>
      </w:pPr>
    </w:p>
    <w:p w:rsidR="000B7C1F" w:rsidRPr="003416BD" w:rsidRDefault="000B7C1F" w:rsidP="003416BD">
      <w:pPr>
        <w:autoSpaceDE w:val="0"/>
        <w:autoSpaceDN w:val="0"/>
        <w:adjustRightInd w:val="0"/>
        <w:spacing w:line="240" w:lineRule="auto"/>
        <w:ind w:firstLine="567"/>
        <w:contextualSpacing/>
        <w:jc w:val="both"/>
        <w:rPr>
          <w:rFonts w:ascii="Times New Roman" w:hAnsi="Times New Roman" w:cs="Times New Roman"/>
          <w:sz w:val="28"/>
          <w:szCs w:val="28"/>
        </w:rPr>
      </w:pPr>
      <w:r w:rsidRPr="003416BD">
        <w:rPr>
          <w:rFonts w:ascii="Times New Roman" w:hAnsi="Times New Roman" w:cs="Times New Roman"/>
          <w:sz w:val="28"/>
          <w:szCs w:val="28"/>
        </w:rPr>
        <w:t>1.1. Административный регламент предоставления муниципальной услуги «Организация отдыха</w:t>
      </w:r>
      <w:r w:rsidR="003416BD" w:rsidRPr="003416BD">
        <w:rPr>
          <w:rFonts w:ascii="Times New Roman" w:hAnsi="Times New Roman" w:cs="Times New Roman"/>
          <w:sz w:val="28"/>
          <w:szCs w:val="28"/>
        </w:rPr>
        <w:t xml:space="preserve"> </w:t>
      </w:r>
      <w:r w:rsidRPr="003416BD">
        <w:rPr>
          <w:rFonts w:ascii="Times New Roman" w:hAnsi="Times New Roman" w:cs="Times New Roman"/>
          <w:bCs/>
          <w:sz w:val="28"/>
          <w:szCs w:val="28"/>
        </w:rPr>
        <w:t xml:space="preserve">детей </w:t>
      </w:r>
      <w:r w:rsidRPr="003416BD">
        <w:rPr>
          <w:rFonts w:ascii="Times New Roman" w:hAnsi="Times New Roman" w:cs="Times New Roman"/>
          <w:sz w:val="28"/>
          <w:szCs w:val="28"/>
        </w:rPr>
        <w:t>в каникулярное время» (далее – Административный регламент, муниципальная услуга) устанавливает порядок и стандарт предоставления муниципальной услуги.</w:t>
      </w:r>
    </w:p>
    <w:p w:rsidR="000B7C1F" w:rsidRPr="00A9398A" w:rsidRDefault="000B7C1F" w:rsidP="003416BD">
      <w:pPr>
        <w:autoSpaceDE w:val="0"/>
        <w:autoSpaceDN w:val="0"/>
        <w:adjustRightInd w:val="0"/>
        <w:spacing w:line="240" w:lineRule="auto"/>
        <w:ind w:firstLine="567"/>
        <w:contextualSpacing/>
        <w:jc w:val="both"/>
        <w:rPr>
          <w:rFonts w:ascii="Times New Roman" w:eastAsiaTheme="minorHAnsi" w:hAnsi="Times New Roman" w:cs="Times New Roman"/>
          <w:sz w:val="28"/>
          <w:szCs w:val="28"/>
          <w:lang w:eastAsia="en-US"/>
        </w:rPr>
      </w:pPr>
      <w:r w:rsidRPr="003416BD">
        <w:rPr>
          <w:rFonts w:ascii="Times New Roman" w:hAnsi="Times New Roman" w:cs="Times New Roman"/>
          <w:bCs/>
          <w:sz w:val="28"/>
          <w:szCs w:val="28"/>
        </w:rPr>
        <w:t>1.2. Заявителями являются родители (законные представители) детей</w:t>
      </w:r>
      <w:r w:rsidR="00A9398A">
        <w:rPr>
          <w:rFonts w:ascii="Times New Roman" w:hAnsi="Times New Roman" w:cs="Times New Roman"/>
          <w:bCs/>
          <w:sz w:val="28"/>
          <w:szCs w:val="28"/>
        </w:rPr>
        <w:t xml:space="preserve"> </w:t>
      </w:r>
      <w:r w:rsidRPr="003416BD">
        <w:rPr>
          <w:rFonts w:ascii="Times New Roman" w:eastAsiaTheme="minorHAnsi" w:hAnsi="Times New Roman" w:cs="Times New Roman"/>
          <w:sz w:val="28"/>
          <w:szCs w:val="28"/>
          <w:lang w:eastAsia="en-US"/>
        </w:rPr>
        <w:t>в возрасте от 6,6 до 17 лет включительно</w:t>
      </w:r>
      <w:r w:rsidRPr="003416BD">
        <w:rPr>
          <w:rFonts w:ascii="Times New Roman" w:hAnsi="Times New Roman" w:cs="Times New Roman"/>
          <w:bCs/>
          <w:sz w:val="28"/>
          <w:szCs w:val="28"/>
        </w:rPr>
        <w:t xml:space="preserve">, </w:t>
      </w:r>
      <w:r w:rsidRPr="003416BD">
        <w:rPr>
          <w:rFonts w:ascii="Times New Roman" w:hAnsi="Times New Roman" w:cs="Times New Roman"/>
          <w:sz w:val="28"/>
          <w:szCs w:val="28"/>
        </w:rPr>
        <w:t xml:space="preserve">находящихся в трудной жизненной </w:t>
      </w:r>
      <w:r w:rsidRPr="00A9398A">
        <w:rPr>
          <w:rFonts w:ascii="Times New Roman" w:hAnsi="Times New Roman" w:cs="Times New Roman"/>
          <w:sz w:val="28"/>
          <w:szCs w:val="28"/>
        </w:rPr>
        <w:t>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p>
    <w:p w:rsidR="000B7C1F" w:rsidRPr="00A9398A"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A9398A">
        <w:rPr>
          <w:sz w:val="28"/>
          <w:szCs w:val="28"/>
        </w:rPr>
        <w:t xml:space="preserve">детей-сирот и детей, оставшихся без попечения родителей; </w:t>
      </w:r>
    </w:p>
    <w:p w:rsidR="000B7C1F" w:rsidRPr="00A9398A"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A9398A">
        <w:rPr>
          <w:sz w:val="28"/>
          <w:szCs w:val="28"/>
        </w:rPr>
        <w:t>детей-инвалидов;</w:t>
      </w:r>
    </w:p>
    <w:p w:rsidR="000B7C1F" w:rsidRPr="00A9398A"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A9398A">
        <w:rPr>
          <w:sz w:val="28"/>
          <w:szCs w:val="28"/>
        </w:rPr>
        <w:t xml:space="preserve">детей с ограниченными возможностями здоровья, то есть имеющие недостатки в физическом и (или) психическом развитии; </w:t>
      </w:r>
    </w:p>
    <w:p w:rsidR="000B7C1F" w:rsidRPr="00A9398A"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A9398A">
        <w:rPr>
          <w:sz w:val="28"/>
          <w:szCs w:val="28"/>
        </w:rPr>
        <w:t>детей - жертв вооруженных и межнациональных конфликтов, экологических и техногенных катастроф, стихийных бедствий;</w:t>
      </w:r>
    </w:p>
    <w:p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 детей из семей беженцев и вынужденных переселенцев; </w:t>
      </w:r>
    </w:p>
    <w:p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оказавшихся в экстремальных условиях; </w:t>
      </w:r>
    </w:p>
    <w:p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 жертв насилия; </w:t>
      </w:r>
    </w:p>
    <w:p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детей, находящихся в образовательных организациях для обучающихся с </w:t>
      </w:r>
      <w:proofErr w:type="spellStart"/>
      <w:r w:rsidRPr="007707B8">
        <w:rPr>
          <w:sz w:val="28"/>
          <w:szCs w:val="28"/>
        </w:rPr>
        <w:t>девиантным</w:t>
      </w:r>
      <w:proofErr w:type="spellEnd"/>
      <w:r w:rsidRPr="007707B8">
        <w:rPr>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roofErr w:type="gramEnd"/>
    </w:p>
    <w:p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детей, проживающих в малоимущих семьях, </w:t>
      </w:r>
      <w:r w:rsidRPr="007707B8">
        <w:rPr>
          <w:rFonts w:eastAsiaTheme="minorHAnsi"/>
          <w:sz w:val="28"/>
          <w:szCs w:val="28"/>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w:t>
      </w:r>
      <w:r w:rsidRPr="007707B8">
        <w:rPr>
          <w:rFonts w:eastAsiaTheme="minorHAnsi"/>
          <w:sz w:val="28"/>
          <w:szCs w:val="28"/>
          <w:lang w:eastAsia="en-US"/>
        </w:rPr>
        <w:lastRenderedPageBreak/>
        <w:t xml:space="preserve">бюджете Ленинградской области на очередной финансовый год и на плановый период для целей областного </w:t>
      </w:r>
      <w:hyperlink r:id="rId5" w:history="1">
        <w:r w:rsidRPr="007707B8">
          <w:rPr>
            <w:rFonts w:eastAsiaTheme="minorHAnsi"/>
            <w:sz w:val="28"/>
            <w:szCs w:val="28"/>
            <w:lang w:eastAsia="en-US"/>
          </w:rPr>
          <w:t>закона</w:t>
        </w:r>
      </w:hyperlink>
      <w:r w:rsidRPr="007707B8">
        <w:rPr>
          <w:rFonts w:eastAsiaTheme="minorHAnsi"/>
          <w:sz w:val="28"/>
          <w:szCs w:val="28"/>
          <w:lang w:eastAsia="en-US"/>
        </w:rPr>
        <w:t xml:space="preserve"> от 17 ноября 2017 года               № 72-оз "Социальный кодекс Ленинградской области"</w:t>
      </w:r>
      <w:r w:rsidRPr="007707B8">
        <w:rPr>
          <w:sz w:val="28"/>
          <w:szCs w:val="28"/>
        </w:rPr>
        <w:t xml:space="preserve">; </w:t>
      </w:r>
      <w:proofErr w:type="gramEnd"/>
    </w:p>
    <w:p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с отклонениями в поведении; </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1.2.1. Муниципальная услуга предоставляется также детям, чьи родители </w:t>
      </w:r>
      <w:r w:rsidRPr="00A9398A">
        <w:rPr>
          <w:rFonts w:ascii="Times New Roman" w:hAnsi="Times New Roman" w:cs="Times New Roman"/>
          <w:bCs/>
          <w:sz w:val="28"/>
          <w:szCs w:val="28"/>
        </w:rPr>
        <w:t xml:space="preserve">принимают участие </w:t>
      </w:r>
      <w:r w:rsidRPr="00A9398A">
        <w:rPr>
          <w:rFonts w:ascii="Times New Roman" w:hAnsi="Times New Roman" w:cs="Times New Roman"/>
          <w:sz w:val="28"/>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1.2.2.  Из числа установленных в пунктах 1.2, 1.2.1 категорий путевками на отдых и оздоровление в лагеря с круглосуточным пребыванием и лагеря с</w:t>
      </w:r>
      <w:r w:rsidRPr="007707B8">
        <w:rPr>
          <w:sz w:val="28"/>
          <w:szCs w:val="28"/>
        </w:rPr>
        <w:t xml:space="preserve"> </w:t>
      </w:r>
      <w:r w:rsidRPr="00A9398A">
        <w:rPr>
          <w:rFonts w:ascii="Times New Roman" w:hAnsi="Times New Roman" w:cs="Times New Roman"/>
          <w:sz w:val="28"/>
          <w:szCs w:val="28"/>
        </w:rPr>
        <w:t>дневным пребыванием обеспечиваются:</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Во внеочередном порядке:</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прокуроров (п. 5 ст. 44 Федерального закона от 17.01.1992 № 2202-I «О прокуратуре Российской Федерации»);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судей (п. 3 ст. 19 Закона Российской Федерации от 26.06.1992 № 3132-I «О статусе судей в Российской Федерации»);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сотрудников Следственного комитета Российской Федерации (</w:t>
      </w:r>
      <w:proofErr w:type="gramStart"/>
      <w:r w:rsidRPr="00A9398A">
        <w:rPr>
          <w:sz w:val="28"/>
          <w:szCs w:val="28"/>
        </w:rPr>
        <w:t>ч</w:t>
      </w:r>
      <w:proofErr w:type="gramEnd"/>
      <w:r w:rsidRPr="00A9398A">
        <w:rPr>
          <w:sz w:val="28"/>
          <w:szCs w:val="28"/>
        </w:rPr>
        <w:t>. 25 ст. 35 Федерального закона от 28.12.2010 № 403-ФЗ «О Следственном комитете Российской Федерации»).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 первоочередном порядке:</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дети военнослужащих по месту жительства их семей (п. 6 ст. 19 Федерального закона от 27.05.1998 № 76-ФЗ «О статусе военнослужащих»);</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полиции (п. 1 ч. 6 ст. 46 Федерального закона от 07.02.2011 № 3-ФЗ «О полиции»);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 xml:space="preserve">дети гражданина Российской Федерации, умершего в течение одного года после увольнения со службы в полиции вследствие увечья или иного </w:t>
      </w:r>
      <w:r w:rsidRPr="00A9398A">
        <w:rPr>
          <w:sz w:val="28"/>
          <w:szCs w:val="28"/>
        </w:rPr>
        <w:lastRenderedPageBreak/>
        <w:t>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46 Федерального закона от 07.02.2011 № 3-ФЗ «О полиции»);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сотрудников органов внутренних дел, не являющихся сотрудниками полиции, (</w:t>
      </w:r>
      <w:proofErr w:type="gramStart"/>
      <w:r w:rsidRPr="00A9398A">
        <w:rPr>
          <w:sz w:val="28"/>
          <w:szCs w:val="28"/>
        </w:rPr>
        <w:t>ч</w:t>
      </w:r>
      <w:proofErr w:type="gramEnd"/>
      <w:r w:rsidRPr="00A9398A">
        <w:rPr>
          <w:sz w:val="28"/>
          <w:szCs w:val="28"/>
        </w:rPr>
        <w:t>. 2 ст. 56 Федерального закона от 07.02.2011 № 3-ФЗ «О полиции»);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дети сотрудника,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дети сотрудника, умершего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w:t>
      </w:r>
      <w:proofErr w:type="gramEnd"/>
      <w:r w:rsidRPr="00A9398A">
        <w:rPr>
          <w:sz w:val="28"/>
          <w:szCs w:val="28"/>
        </w:rPr>
        <w:t xml:space="preserve"> акты Российской Федерации»);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lastRenderedPageBreak/>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от30</w:t>
      </w:r>
      <w:proofErr w:type="gramEnd"/>
      <w:r w:rsidRPr="00A9398A">
        <w:rPr>
          <w:sz w:val="28"/>
          <w:szCs w:val="28"/>
        </w:rPr>
        <w:t>.</w:t>
      </w:r>
      <w:proofErr w:type="gramStart"/>
      <w:r w:rsidRPr="00A9398A">
        <w:rPr>
          <w:sz w:val="28"/>
          <w:szCs w:val="28"/>
        </w:rPr>
        <w:t>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 xml:space="preserve">дети, находящиеся (находившиеся) на иждивении сотрудника, гражданина Российской Федерации, указанных в </w:t>
      </w:r>
      <w:proofErr w:type="spellStart"/>
      <w:r w:rsidRPr="00A9398A">
        <w:rPr>
          <w:sz w:val="28"/>
          <w:szCs w:val="28"/>
        </w:rPr>
        <w:t>пп</w:t>
      </w:r>
      <w:proofErr w:type="spellEnd"/>
      <w:r w:rsidRPr="00A9398A">
        <w:rPr>
          <w:sz w:val="28"/>
          <w:szCs w:val="28"/>
        </w:rPr>
        <w:t>.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bookmarkStart w:id="0" w:name="Par0"/>
      <w:bookmarkEnd w:id="0"/>
      <w:proofErr w:type="gramStart"/>
      <w:r w:rsidRPr="00A9398A">
        <w:rPr>
          <w:sz w:val="28"/>
          <w:szCs w:val="28"/>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w:t>
      </w:r>
      <w:proofErr w:type="gramEnd"/>
      <w:r w:rsidRPr="00A9398A">
        <w:rPr>
          <w:sz w:val="28"/>
          <w:szCs w:val="28"/>
        </w:rPr>
        <w:t xml:space="preserve">, воспитания, отдыха и оздоровления детей и о признании </w:t>
      </w:r>
      <w:proofErr w:type="gramStart"/>
      <w:r w:rsidRPr="00A9398A">
        <w:rPr>
          <w:sz w:val="28"/>
          <w:szCs w:val="28"/>
        </w:rPr>
        <w:t>утратившими</w:t>
      </w:r>
      <w:proofErr w:type="gramEnd"/>
      <w:r w:rsidRPr="00A9398A">
        <w:rPr>
          <w:sz w:val="28"/>
          <w:szCs w:val="28"/>
        </w:rPr>
        <w:t xml:space="preserve"> силу отдельных постановлений Правительства Ленинградской области»);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w:t>
      </w:r>
      <w:proofErr w:type="gramEnd"/>
      <w:r w:rsidRPr="00A9398A">
        <w:rPr>
          <w:sz w:val="28"/>
          <w:szCs w:val="28"/>
        </w:rPr>
        <w:t xml:space="preserve"> детей и о признании </w:t>
      </w:r>
      <w:proofErr w:type="gramStart"/>
      <w:r w:rsidRPr="00A9398A">
        <w:rPr>
          <w:sz w:val="28"/>
          <w:szCs w:val="28"/>
        </w:rPr>
        <w:t>утратившими</w:t>
      </w:r>
      <w:proofErr w:type="gramEnd"/>
      <w:r w:rsidRPr="00A9398A">
        <w:rPr>
          <w:sz w:val="28"/>
          <w:szCs w:val="28"/>
        </w:rPr>
        <w:t xml:space="preserve"> силу отдельных постановлений Правительства Ленинградской области»);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 xml:space="preserve">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w:t>
      </w:r>
      <w:r w:rsidRPr="00A9398A">
        <w:rPr>
          <w:sz w:val="28"/>
          <w:szCs w:val="28"/>
        </w:rPr>
        <w:lastRenderedPageBreak/>
        <w:t>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w:t>
      </w:r>
      <w:proofErr w:type="gramEnd"/>
      <w:r w:rsidRPr="00A9398A">
        <w:rPr>
          <w:sz w:val="28"/>
          <w:szCs w:val="28"/>
        </w:rPr>
        <w:t xml:space="preserve">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A9398A">
        <w:rPr>
          <w:sz w:val="28"/>
          <w:szCs w:val="28"/>
        </w:rPr>
        <w:t>утратившими</w:t>
      </w:r>
      <w:proofErr w:type="gramEnd"/>
      <w:r w:rsidRPr="00A9398A">
        <w:rPr>
          <w:sz w:val="28"/>
          <w:szCs w:val="28"/>
        </w:rPr>
        <w:t xml:space="preserve"> силу отдельных постановлений Правительства Ленинградской области»);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bookmarkStart w:id="1" w:name="Par3"/>
      <w:bookmarkEnd w:id="1"/>
      <w:proofErr w:type="gramStart"/>
      <w:r w:rsidRPr="00A9398A">
        <w:rPr>
          <w:sz w:val="28"/>
          <w:szCs w:val="28"/>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w:t>
      </w:r>
      <w:proofErr w:type="gramEnd"/>
      <w:r w:rsidR="000471C3">
        <w:rPr>
          <w:sz w:val="28"/>
          <w:szCs w:val="28"/>
        </w:rPr>
        <w:t xml:space="preserve"> </w:t>
      </w:r>
      <w:proofErr w:type="gramStart"/>
      <w:r w:rsidRPr="00A9398A">
        <w:rPr>
          <w:sz w:val="28"/>
          <w:szCs w:val="28"/>
        </w:rPr>
        <w:t>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w:t>
      </w:r>
      <w:proofErr w:type="gramEnd"/>
      <w:r w:rsidR="000471C3">
        <w:rPr>
          <w:sz w:val="28"/>
          <w:szCs w:val="28"/>
        </w:rPr>
        <w:t xml:space="preserve"> </w:t>
      </w:r>
      <w:proofErr w:type="gramStart"/>
      <w:r w:rsidRPr="00A9398A">
        <w:rPr>
          <w:sz w:val="28"/>
          <w:szCs w:val="28"/>
        </w:rPr>
        <w:t>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 xml:space="preserve">дети военнослужащих (граждан), указанных в </w:t>
      </w:r>
      <w:hyperlink w:anchor="Par0" w:history="1">
        <w:r w:rsidRPr="00A9398A">
          <w:rPr>
            <w:sz w:val="28"/>
            <w:szCs w:val="28"/>
          </w:rPr>
          <w:t>подпунктах 1.1</w:t>
        </w:r>
      </w:hyperlink>
      <w:r w:rsidRPr="00A9398A">
        <w:rPr>
          <w:sz w:val="28"/>
          <w:szCs w:val="28"/>
        </w:rPr>
        <w:t xml:space="preserve"> - </w:t>
      </w:r>
      <w:hyperlink w:anchor="Par3" w:history="1">
        <w:r w:rsidRPr="00A9398A">
          <w:rPr>
            <w:sz w:val="28"/>
            <w:szCs w:val="28"/>
          </w:rPr>
          <w:t>1.4</w:t>
        </w:r>
      </w:hyperlink>
      <w:r w:rsidRPr="00A9398A">
        <w:rPr>
          <w:sz w:val="28"/>
          <w:szCs w:val="28"/>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w:t>
      </w:r>
      <w:proofErr w:type="gramEnd"/>
      <w:r w:rsidR="005157FB">
        <w:rPr>
          <w:sz w:val="28"/>
          <w:szCs w:val="28"/>
        </w:rPr>
        <w:t xml:space="preserve"> </w:t>
      </w:r>
      <w:proofErr w:type="gramStart"/>
      <w:r w:rsidRPr="00A9398A">
        <w:rPr>
          <w:sz w:val="28"/>
          <w:szCs w:val="28"/>
        </w:rPr>
        <w:t>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w:t>
      </w:r>
      <w:proofErr w:type="gramEnd"/>
      <w:r w:rsidR="00887124">
        <w:rPr>
          <w:sz w:val="28"/>
          <w:szCs w:val="28"/>
        </w:rPr>
        <w:t xml:space="preserve"> </w:t>
      </w:r>
      <w:proofErr w:type="gramStart"/>
      <w:r w:rsidRPr="00A9398A">
        <w:rPr>
          <w:sz w:val="28"/>
          <w:szCs w:val="28"/>
        </w:rPr>
        <w:t xml:space="preserve">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w:t>
      </w:r>
      <w:r w:rsidRPr="00A9398A">
        <w:rPr>
          <w:sz w:val="28"/>
          <w:szCs w:val="28"/>
        </w:rPr>
        <w:lastRenderedPageBreak/>
        <w:t>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w:t>
      </w:r>
      <w:proofErr w:type="gramEnd"/>
      <w:r w:rsidRPr="00A9398A">
        <w:rPr>
          <w:sz w:val="28"/>
          <w:szCs w:val="28"/>
        </w:rPr>
        <w:t xml:space="preserve"> силу отдельных постановлений Правительства Ленинградской области»);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дети, являющихся полнородными или </w:t>
      </w:r>
      <w:proofErr w:type="spellStart"/>
      <w:r w:rsidRPr="00A9398A">
        <w:rPr>
          <w:sz w:val="28"/>
          <w:szCs w:val="28"/>
        </w:rPr>
        <w:t>неполнородными</w:t>
      </w:r>
      <w:proofErr w:type="spellEnd"/>
      <w:r w:rsidRPr="00A9398A">
        <w:rPr>
          <w:sz w:val="28"/>
          <w:szCs w:val="28"/>
        </w:rPr>
        <w:t xml:space="preserve"> братьями </w:t>
      </w:r>
      <w:proofErr w:type="gramStart"/>
      <w:r w:rsidRPr="00A9398A">
        <w:rPr>
          <w:sz w:val="28"/>
          <w:szCs w:val="28"/>
        </w:rPr>
        <w:t>и(</w:t>
      </w:r>
      <w:proofErr w:type="gramEnd"/>
      <w:r w:rsidRPr="00A9398A">
        <w:rPr>
          <w:sz w:val="28"/>
          <w:szCs w:val="28"/>
        </w:rPr>
        <w:t xml:space="preserve">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w:t>
      </w:r>
      <w:proofErr w:type="gramStart"/>
      <w:r w:rsidRPr="00A9398A">
        <w:rPr>
          <w:sz w:val="28"/>
          <w:szCs w:val="28"/>
        </w:rPr>
        <w:t>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w:t>
      </w:r>
      <w:proofErr w:type="gramEnd"/>
      <w:r w:rsidRPr="00A9398A">
        <w:rPr>
          <w:sz w:val="28"/>
          <w:szCs w:val="28"/>
        </w:rPr>
        <w:t>. №</w:t>
      </w:r>
      <w:proofErr w:type="gramStart"/>
      <w:r w:rsidRPr="00A9398A">
        <w:rPr>
          <w:sz w:val="28"/>
          <w:szCs w:val="28"/>
        </w:rPr>
        <w:t>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w:t>
      </w:r>
      <w:proofErr w:type="gramEnd"/>
      <w:r w:rsidR="00B04213">
        <w:rPr>
          <w:sz w:val="28"/>
          <w:szCs w:val="28"/>
        </w:rPr>
        <w:t xml:space="preserve"> </w:t>
      </w:r>
      <w:proofErr w:type="gramStart"/>
      <w:r w:rsidRPr="00A9398A">
        <w:rPr>
          <w:sz w:val="28"/>
          <w:szCs w:val="28"/>
        </w:rPr>
        <w:t>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w:t>
      </w:r>
      <w:proofErr w:type="gramEnd"/>
      <w:r w:rsidRPr="00A9398A">
        <w:rPr>
          <w:sz w:val="28"/>
          <w:szCs w:val="28"/>
        </w:rPr>
        <w:t xml:space="preserve"> социальной поддержки в сфере образования, воспитания, отдыха и оздоровления детей и о признании </w:t>
      </w:r>
      <w:proofErr w:type="gramStart"/>
      <w:r w:rsidRPr="00A9398A">
        <w:rPr>
          <w:sz w:val="28"/>
          <w:szCs w:val="28"/>
        </w:rPr>
        <w:t>утратившими</w:t>
      </w:r>
      <w:proofErr w:type="gramEnd"/>
      <w:r w:rsidRPr="00A9398A">
        <w:rPr>
          <w:sz w:val="28"/>
          <w:szCs w:val="28"/>
        </w:rPr>
        <w:t xml:space="preserve"> силу отдельных постановлений Правительства Ленинградской области»);</w:t>
      </w:r>
    </w:p>
    <w:p w:rsidR="000B7C1F"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дети граждан Российской Федерации из </w:t>
      </w:r>
      <w:proofErr w:type="gramStart"/>
      <w:r w:rsidRPr="00A9398A">
        <w:rPr>
          <w:sz w:val="28"/>
          <w:szCs w:val="28"/>
        </w:rPr>
        <w:t>числа</w:t>
      </w:r>
      <w:proofErr w:type="gramEnd"/>
      <w:r w:rsidRPr="00A9398A">
        <w:rPr>
          <w:sz w:val="28"/>
          <w:szCs w:val="28"/>
        </w:rPr>
        <w:t xml:space="preserve"> предусмотренных </w:t>
      </w:r>
      <w:hyperlink r:id="rId6" w:history="1">
        <w:r w:rsidRPr="00A9398A">
          <w:rPr>
            <w:sz w:val="28"/>
            <w:szCs w:val="28"/>
          </w:rPr>
          <w:t>пунктом 4 статьи 22.1</w:t>
        </w:r>
      </w:hyperlink>
      <w:r w:rsidRPr="00A9398A">
        <w:rPr>
          <w:sz w:val="28"/>
          <w:szCs w:val="28"/>
        </w:rPr>
        <w:t xml:space="preserve"> Федерального закона от 31 мая 1996 года N 61-ФЗ "Об обороне", погибших (умерших) в связи с выполнением задач, возложенных </w:t>
      </w:r>
      <w:r w:rsidRPr="00A9398A">
        <w:rPr>
          <w:sz w:val="28"/>
          <w:szCs w:val="28"/>
        </w:rPr>
        <w:lastRenderedPageBreak/>
        <w:t>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0B7C1F" w:rsidRPr="00F50183" w:rsidRDefault="00F50183" w:rsidP="00F50183">
      <w:pPr>
        <w:pStyle w:val="a6"/>
        <w:tabs>
          <w:tab w:val="left" w:pos="993"/>
        </w:tabs>
        <w:autoSpaceDE w:val="0"/>
        <w:autoSpaceDN w:val="0"/>
        <w:adjustRightInd w:val="0"/>
        <w:spacing w:line="240" w:lineRule="auto"/>
        <w:contextualSpacing/>
        <w:rPr>
          <w:sz w:val="28"/>
          <w:szCs w:val="28"/>
        </w:rPr>
      </w:pPr>
      <w:r>
        <w:rPr>
          <w:sz w:val="28"/>
          <w:szCs w:val="28"/>
        </w:rPr>
        <w:t xml:space="preserve">1.3. </w:t>
      </w:r>
      <w:bookmarkStart w:id="2" w:name="P56"/>
      <w:bookmarkEnd w:id="2"/>
      <w:r w:rsidR="000B7C1F" w:rsidRPr="00A9398A">
        <w:rPr>
          <w:bCs/>
          <w:sz w:val="28"/>
          <w:szCs w:val="28"/>
        </w:rPr>
        <w:t>Муниципальную услугу предоставляет уполномоченный орган (организация) местного самоуправления муниципального района Ленинградской области</w:t>
      </w:r>
      <w:r w:rsidR="00357B61">
        <w:rPr>
          <w:bCs/>
          <w:sz w:val="28"/>
          <w:szCs w:val="28"/>
        </w:rPr>
        <w:t xml:space="preserve"> </w:t>
      </w:r>
      <w:r>
        <w:rPr>
          <w:bCs/>
          <w:sz w:val="28"/>
          <w:szCs w:val="28"/>
        </w:rPr>
        <w:t>–</w:t>
      </w:r>
      <w:r w:rsidR="00357B61">
        <w:rPr>
          <w:bCs/>
          <w:sz w:val="28"/>
          <w:szCs w:val="28"/>
        </w:rPr>
        <w:t xml:space="preserve"> </w:t>
      </w:r>
      <w:r>
        <w:rPr>
          <w:bCs/>
          <w:sz w:val="28"/>
          <w:szCs w:val="28"/>
        </w:rPr>
        <w:t>администрация Сланцевского муниципального района Ленинградской области. Структурным подразделением, ответственным за предоставление муниципальной услуги, является комитет образования</w:t>
      </w:r>
      <w:r w:rsidR="000B7C1F" w:rsidRPr="00A9398A">
        <w:rPr>
          <w:bCs/>
          <w:sz w:val="28"/>
          <w:szCs w:val="28"/>
        </w:rPr>
        <w:t xml:space="preserve"> (далее – ОМСУ).</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rsidR="000B7C1F" w:rsidRPr="00A9398A" w:rsidRDefault="000B7C1F" w:rsidP="00A9398A">
      <w:pPr>
        <w:pStyle w:val="a6"/>
        <w:tabs>
          <w:tab w:val="left" w:pos="993"/>
        </w:tabs>
        <w:autoSpaceDE w:val="0"/>
        <w:autoSpaceDN w:val="0"/>
        <w:adjustRightInd w:val="0"/>
        <w:spacing w:line="240" w:lineRule="auto"/>
        <w:contextualSpacing/>
        <w:rPr>
          <w:sz w:val="28"/>
          <w:szCs w:val="28"/>
        </w:rPr>
      </w:pPr>
      <w:r w:rsidRPr="00A9398A">
        <w:rPr>
          <w:sz w:val="28"/>
          <w:szCs w:val="28"/>
        </w:rPr>
        <w:t xml:space="preserve">Информация о месте нахождения ОМСУ,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w:t>
      </w:r>
      <w:proofErr w:type="gramStart"/>
      <w:r w:rsidRPr="00A9398A">
        <w:rPr>
          <w:sz w:val="28"/>
          <w:szCs w:val="28"/>
        </w:rPr>
        <w:t>на</w:t>
      </w:r>
      <w:proofErr w:type="gramEnd"/>
      <w:r w:rsidRPr="00A9398A">
        <w:rPr>
          <w:sz w:val="28"/>
          <w:szCs w:val="28"/>
        </w:rPr>
        <w:t>:</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стендах</w:t>
      </w:r>
      <w:proofErr w:type="gramEnd"/>
      <w:r w:rsidRPr="00A9398A">
        <w:rPr>
          <w:sz w:val="28"/>
          <w:szCs w:val="28"/>
        </w:rPr>
        <w:t xml:space="preserve">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7C1F" w:rsidRPr="00A9398A" w:rsidRDefault="000471C3"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Pr>
          <w:sz w:val="28"/>
          <w:szCs w:val="28"/>
        </w:rPr>
        <w:t>сайте</w:t>
      </w:r>
      <w:proofErr w:type="gramEnd"/>
      <w:r>
        <w:rPr>
          <w:sz w:val="28"/>
          <w:szCs w:val="28"/>
        </w:rPr>
        <w:t xml:space="preserve"> администрации Сланцевского </w:t>
      </w:r>
      <w:r w:rsidR="000B7C1F" w:rsidRPr="00A9398A">
        <w:rPr>
          <w:sz w:val="28"/>
          <w:szCs w:val="28"/>
        </w:rPr>
        <w:t>муниципального района (городского округа) Ленинградской области;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сайте</w:t>
      </w:r>
      <w:proofErr w:type="gramEnd"/>
      <w:r w:rsidRPr="00A9398A">
        <w:rPr>
          <w:sz w:val="28"/>
          <w:szCs w:val="28"/>
        </w:rPr>
        <w:t xml:space="preserve">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Едином </w:t>
      </w:r>
      <w:proofErr w:type="gramStart"/>
      <w:r w:rsidRPr="00A9398A">
        <w:rPr>
          <w:sz w:val="28"/>
          <w:szCs w:val="28"/>
        </w:rPr>
        <w:t>портале</w:t>
      </w:r>
      <w:proofErr w:type="gramEnd"/>
      <w:r w:rsidRPr="00A9398A">
        <w:rPr>
          <w:sz w:val="28"/>
          <w:szCs w:val="28"/>
        </w:rPr>
        <w:t xml:space="preserve"> государственных услуг (далее - ЕПГУ): </w:t>
      </w:r>
      <w:hyperlink r:id="rId7" w:history="1">
        <w:r w:rsidRPr="00A9398A">
          <w:rPr>
            <w:sz w:val="28"/>
            <w:szCs w:val="28"/>
          </w:rPr>
          <w:t>www.gu.lenobl.ru/www.gosuslugi.ru</w:t>
        </w:r>
      </w:hyperlink>
      <w:r w:rsidRPr="00A9398A">
        <w:rPr>
          <w:sz w:val="28"/>
          <w:szCs w:val="28"/>
        </w:rPr>
        <w:t>.</w:t>
      </w:r>
    </w:p>
    <w:p w:rsidR="000B7C1F" w:rsidRPr="00A9398A" w:rsidRDefault="000B7C1F" w:rsidP="00F50183">
      <w:pPr>
        <w:pStyle w:val="ConsPlusNormal"/>
        <w:ind w:firstLine="567"/>
        <w:contextualSpacing/>
        <w:outlineLvl w:val="1"/>
        <w:rPr>
          <w:rFonts w:ascii="Times New Roman" w:hAnsi="Times New Roman" w:cs="Times New Roman"/>
          <w:b/>
          <w:sz w:val="28"/>
          <w:szCs w:val="28"/>
        </w:rPr>
      </w:pPr>
      <w:r w:rsidRPr="00A9398A">
        <w:rPr>
          <w:rFonts w:ascii="Times New Roman" w:hAnsi="Times New Roman" w:cs="Times New Roman"/>
          <w:b/>
          <w:sz w:val="28"/>
          <w:szCs w:val="28"/>
        </w:rPr>
        <w:t>2. Стандарт предоставления муниципальной услуги</w:t>
      </w:r>
    </w:p>
    <w:p w:rsidR="000B7C1F" w:rsidRPr="00A9398A" w:rsidRDefault="000B7C1F" w:rsidP="00A9398A">
      <w:pPr>
        <w:pStyle w:val="ConsPlusNormal"/>
        <w:contextualSpacing/>
        <w:jc w:val="center"/>
        <w:outlineLvl w:val="1"/>
        <w:rPr>
          <w:rFonts w:ascii="Times New Roman" w:hAnsi="Times New Roman" w:cs="Times New Roman"/>
          <w:b/>
          <w:sz w:val="28"/>
          <w:szCs w:val="28"/>
        </w:rPr>
      </w:pP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 Наименование муниципальной услуги: «Организация отдыха</w:t>
      </w:r>
      <w:r w:rsidR="000471C3" w:rsidRPr="000471C3">
        <w:rPr>
          <w:rFonts w:ascii="Times New Roman" w:hAnsi="Times New Roman" w:cs="Times New Roman"/>
          <w:sz w:val="28"/>
          <w:szCs w:val="28"/>
        </w:rPr>
        <w:t xml:space="preserve"> </w:t>
      </w:r>
      <w:r w:rsidRPr="00A9398A">
        <w:rPr>
          <w:rFonts w:ascii="Times New Roman" w:hAnsi="Times New Roman" w:cs="Times New Roman"/>
          <w:sz w:val="28"/>
          <w:szCs w:val="28"/>
        </w:rPr>
        <w:t>детей в каникулярное время».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2.2. Наименование органа, предоставляющего муниципальную услугу:</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sz w:val="28"/>
          <w:szCs w:val="28"/>
        </w:rPr>
        <w:t xml:space="preserve">Муниципальную услугу </w:t>
      </w:r>
      <w:r w:rsidRPr="00A9398A">
        <w:rPr>
          <w:rFonts w:ascii="Times New Roman" w:hAnsi="Times New Roman" w:cs="Times New Roman"/>
          <w:bCs/>
          <w:sz w:val="28"/>
          <w:szCs w:val="28"/>
        </w:rPr>
        <w:t xml:space="preserve">предоставляет </w:t>
      </w:r>
      <w:r w:rsidR="00F50183">
        <w:rPr>
          <w:rFonts w:ascii="Times New Roman" w:hAnsi="Times New Roman" w:cs="Times New Roman"/>
          <w:bCs/>
          <w:sz w:val="28"/>
          <w:szCs w:val="28"/>
        </w:rPr>
        <w:t xml:space="preserve"> ОМСУ</w:t>
      </w:r>
      <w:r w:rsidR="00357B61">
        <w:rPr>
          <w:rFonts w:ascii="Times New Roman" w:hAnsi="Times New Roman" w:cs="Times New Roman"/>
          <w:bCs/>
          <w:sz w:val="28"/>
          <w:szCs w:val="28"/>
        </w:rPr>
        <w:t>.</w:t>
      </w:r>
      <w:r w:rsidRPr="00A9398A">
        <w:rPr>
          <w:rFonts w:ascii="Times New Roman" w:hAnsi="Times New Roman" w:cs="Times New Roman"/>
          <w:bCs/>
          <w:sz w:val="28"/>
          <w:szCs w:val="28"/>
        </w:rPr>
        <w:t xml:space="preserve"> </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Заявление на предоставление муниципальной услуги с комплектом документов подается:</w:t>
      </w:r>
    </w:p>
    <w:p w:rsidR="000B7C1F"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1) при личной явке:</w:t>
      </w:r>
    </w:p>
    <w:p w:rsidR="000B7C1F" w:rsidRPr="00F50183" w:rsidRDefault="00F50183" w:rsidP="00F50183">
      <w:pPr>
        <w:spacing w:line="240" w:lineRule="auto"/>
        <w:ind w:firstLine="709"/>
        <w:contextualSpacing/>
        <w:jc w:val="both"/>
        <w:rPr>
          <w:rFonts w:ascii="Times New Roman" w:hAnsi="Times New Roman" w:cs="Times New Roman"/>
          <w:bCs/>
          <w:sz w:val="28"/>
          <w:szCs w:val="28"/>
        </w:rPr>
      </w:pPr>
      <w:r w:rsidRPr="00F50183">
        <w:rPr>
          <w:rFonts w:ascii="Times New Roman" w:hAnsi="Times New Roman" w:cs="Times New Roman"/>
          <w:bCs/>
          <w:sz w:val="28"/>
          <w:szCs w:val="28"/>
        </w:rPr>
        <w:t xml:space="preserve">- </w:t>
      </w:r>
      <w:r w:rsidR="000B7C1F" w:rsidRPr="00F50183">
        <w:rPr>
          <w:rFonts w:ascii="Times New Roman" w:hAnsi="Times New Roman" w:cs="Times New Roman"/>
          <w:bCs/>
          <w:sz w:val="28"/>
          <w:szCs w:val="28"/>
        </w:rPr>
        <w:t>в ОМСУ, МФЦ;</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 без личной явки: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lastRenderedPageBreak/>
        <w:t>в электронной форме через личный кабинет заявителя на ЕПГУ.</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Заявитель имеет право записаться на прием для подачи заявления о предоставлении услуги следующими способами:</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1) посредством ЕПГУ - в ОМСУ, МФЦ;</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 по телефону - в ОМСУ, МФЦ.</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Для записи заявитель выбирает любую свободную для приема дату и время в пределах установленного в ОМСУ</w:t>
      </w:r>
      <w:r w:rsidR="000471C3" w:rsidRPr="000471C3">
        <w:rPr>
          <w:rFonts w:ascii="Times New Roman" w:hAnsi="Times New Roman" w:cs="Times New Roman"/>
          <w:bCs/>
          <w:sz w:val="28"/>
          <w:szCs w:val="28"/>
        </w:rPr>
        <w:t xml:space="preserve"> </w:t>
      </w:r>
      <w:r w:rsidRPr="00A9398A">
        <w:rPr>
          <w:rFonts w:ascii="Times New Roman" w:hAnsi="Times New Roman" w:cs="Times New Roman"/>
          <w:bCs/>
          <w:sz w:val="28"/>
          <w:szCs w:val="28"/>
        </w:rPr>
        <w:t>или МФЦ графика приема заявителей.</w:t>
      </w:r>
    </w:p>
    <w:p w:rsidR="000B7C1F" w:rsidRPr="00A9398A" w:rsidRDefault="000B7C1F" w:rsidP="00A9398A">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bCs/>
          <w:sz w:val="28"/>
          <w:szCs w:val="28"/>
        </w:rPr>
        <w:t xml:space="preserve">2.2.1. </w:t>
      </w:r>
      <w:proofErr w:type="gramStart"/>
      <w:r w:rsidRPr="00A9398A">
        <w:rPr>
          <w:rFonts w:ascii="Times New Roman" w:hAnsi="Times New Roman" w:cs="Times New Roman"/>
          <w:bCs/>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w:t>
      </w:r>
      <w:r w:rsidR="000471C3" w:rsidRPr="000471C3">
        <w:rPr>
          <w:rFonts w:ascii="Times New Roman" w:hAnsi="Times New Roman" w:cs="Times New Roman"/>
          <w:bCs/>
          <w:sz w:val="28"/>
          <w:szCs w:val="28"/>
        </w:rPr>
        <w:t xml:space="preserve"> </w:t>
      </w:r>
      <w:r w:rsidRPr="00A9398A">
        <w:rPr>
          <w:rFonts w:ascii="Times New Roman" w:hAnsi="Times New Roman" w:cs="Times New Roman"/>
          <w:bCs/>
          <w:sz w:val="28"/>
          <w:szCs w:val="28"/>
        </w:rPr>
        <w:t xml:space="preserve">и МФЦ с использованием информационных технологий, </w:t>
      </w:r>
      <w:r w:rsidRPr="00A9398A">
        <w:rPr>
          <w:rFonts w:ascii="Times New Roman" w:hAnsi="Times New Roman" w:cs="Times New Roman"/>
          <w:sz w:val="28"/>
          <w:szCs w:val="28"/>
        </w:rPr>
        <w:t>систем, указанных в частях 10 и 11 статьи 7 Федерального закона от 27.07.2010  № 210-ФЗ «Об организации</w:t>
      </w:r>
      <w:proofErr w:type="gramEnd"/>
      <w:r w:rsidRPr="00A9398A">
        <w:rPr>
          <w:rFonts w:ascii="Times New Roman" w:hAnsi="Times New Roman" w:cs="Times New Roman"/>
          <w:sz w:val="28"/>
          <w:szCs w:val="28"/>
        </w:rPr>
        <w:t xml:space="preserve"> предоставления государственных и муниципальных услуг» (при наличии технической возможности).</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proofErr w:type="gramStart"/>
      <w:r w:rsidRPr="00A9398A">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B7C1F" w:rsidRPr="00A9398A" w:rsidRDefault="000B7C1F" w:rsidP="00A9398A">
      <w:pPr>
        <w:pStyle w:val="ConsPlusNormal"/>
        <w:ind w:firstLine="709"/>
        <w:contextualSpacing/>
        <w:jc w:val="both"/>
        <w:rPr>
          <w:rFonts w:ascii="Times New Roman" w:hAnsi="Times New Roman" w:cs="Times New Roman"/>
          <w:sz w:val="28"/>
          <w:szCs w:val="28"/>
        </w:rPr>
      </w:pPr>
      <w:r w:rsidRPr="00A9398A">
        <w:rPr>
          <w:rFonts w:ascii="Times New Roman" w:hAnsi="Times New Roman" w:cs="Times New Roman"/>
          <w:bCs/>
          <w:sz w:val="28"/>
          <w:szCs w:val="28"/>
        </w:rPr>
        <w:t>2) единой системы идентификац</w:t>
      </w:r>
      <w:proofErr w:type="gramStart"/>
      <w:r w:rsidRPr="00A9398A">
        <w:rPr>
          <w:rFonts w:ascii="Times New Roman" w:hAnsi="Times New Roman" w:cs="Times New Roman"/>
          <w:bCs/>
          <w:sz w:val="28"/>
          <w:szCs w:val="28"/>
        </w:rPr>
        <w:t>ии и ау</w:t>
      </w:r>
      <w:proofErr w:type="gramEnd"/>
      <w:r w:rsidRPr="00A9398A">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2.3. Результатом предоставления муниципальной услуги является:</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решение о предоставлении путевки</w:t>
      </w:r>
      <w:r w:rsidR="000471C3" w:rsidRPr="000471C3">
        <w:rPr>
          <w:sz w:val="28"/>
          <w:szCs w:val="28"/>
        </w:rPr>
        <w:t xml:space="preserve"> </w:t>
      </w:r>
      <w:r w:rsidRPr="00A9398A">
        <w:rPr>
          <w:sz w:val="28"/>
          <w:szCs w:val="28"/>
        </w:rPr>
        <w:t xml:space="preserve">на отдых и оздоровление в каникулярное время в лагеря с круглосуточным пребыванием и лагеря с дневным пребыванием (далее - организация отдыха </w:t>
      </w:r>
      <w:r w:rsidRPr="00A9398A">
        <w:rPr>
          <w:bCs/>
          <w:sz w:val="28"/>
          <w:szCs w:val="28"/>
        </w:rPr>
        <w:t xml:space="preserve">и оздоровления </w:t>
      </w:r>
      <w:r w:rsidRPr="00A9398A">
        <w:rPr>
          <w:sz w:val="28"/>
          <w:szCs w:val="28"/>
        </w:rPr>
        <w:t>детей</w:t>
      </w:r>
      <w:proofErr w:type="gramStart"/>
      <w:r w:rsidRPr="00A9398A">
        <w:rPr>
          <w:sz w:val="28"/>
          <w:szCs w:val="28"/>
        </w:rPr>
        <w:t>)с</w:t>
      </w:r>
      <w:proofErr w:type="gramEnd"/>
      <w:r w:rsidRPr="00A9398A">
        <w:rPr>
          <w:sz w:val="28"/>
          <w:szCs w:val="28"/>
        </w:rPr>
        <w:t>огласно приложению №2 к настоящему Административному регламенту;</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w:t>
      </w:r>
      <w:r w:rsidR="000471C3" w:rsidRPr="000471C3">
        <w:rPr>
          <w:sz w:val="28"/>
          <w:szCs w:val="28"/>
        </w:rPr>
        <w:t xml:space="preserve"> </w:t>
      </w:r>
      <w:r w:rsidRPr="00A9398A">
        <w:rPr>
          <w:sz w:val="28"/>
          <w:szCs w:val="28"/>
        </w:rPr>
        <w:t>в виде уведомления по форме согласно приложению №3 к настоящему Административному регламенту.</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1) при личной явке:</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в ОМСУ;</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в МФЦ;</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 без личной явки: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в электронной форме через личный кабинет заявителя на ЕПГУ.</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2.4. Срок предоставления муниципальной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2.4.1. Срок предоставления муниципальной услуги составляет 6 рабочих дней с момента приема и регистрации заявления в </w:t>
      </w:r>
      <w:r w:rsidRPr="00A9398A">
        <w:rPr>
          <w:rFonts w:ascii="Times New Roman" w:hAnsi="Times New Roman" w:cs="Times New Roman"/>
          <w:bCs/>
          <w:sz w:val="28"/>
          <w:szCs w:val="28"/>
        </w:rPr>
        <w:t>ОМСУ.</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2.4.2. Заявление подается в период с 1 мая по 1 августа текущего календарного года. </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муниципального района (городского округа) Ленинградской области в сети Интернет по адресу</w:t>
      </w:r>
      <w:r w:rsidR="000471C3">
        <w:rPr>
          <w:rFonts w:ascii="Times New Roman" w:hAnsi="Times New Roman" w:cs="Times New Roman"/>
          <w:sz w:val="28"/>
          <w:szCs w:val="28"/>
        </w:rPr>
        <w:t xml:space="preserve"> </w:t>
      </w:r>
      <w:hyperlink r:id="rId8" w:history="1">
        <w:r w:rsidR="000471C3" w:rsidRPr="007E4BBD">
          <w:rPr>
            <w:rStyle w:val="a3"/>
            <w:rFonts w:ascii="Times New Roman" w:hAnsi="Times New Roman" w:cs="Times New Roman"/>
            <w:sz w:val="28"/>
            <w:szCs w:val="28"/>
          </w:rPr>
          <w:t>www.slanmo.ru</w:t>
        </w:r>
      </w:hyperlink>
      <w:r w:rsidR="000471C3">
        <w:rPr>
          <w:rFonts w:ascii="Times New Roman" w:hAnsi="Times New Roman" w:cs="Times New Roman"/>
          <w:sz w:val="28"/>
          <w:szCs w:val="28"/>
        </w:rPr>
        <w:t xml:space="preserve"> </w:t>
      </w:r>
      <w:r w:rsidRPr="00A9398A">
        <w:rPr>
          <w:rFonts w:ascii="Times New Roman" w:hAnsi="Times New Roman" w:cs="Times New Roman"/>
          <w:sz w:val="28"/>
          <w:szCs w:val="28"/>
        </w:rPr>
        <w:t>и в государственной информационной системе «Реестр государственных и муниципальных услуг (функций) Ленинградской области» (далее – Реестр).</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2.6.1. Для получения муниципальной услуги заявитель предоставляет в ОМСУ, МФЦ, заявление по форме согласно приложению № 1 к настоящему Административному регламенту.</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sz w:val="28"/>
          <w:szCs w:val="28"/>
        </w:rPr>
        <w:t xml:space="preserve">В заявлении также указывается один из следующих способов </w:t>
      </w:r>
      <w:r w:rsidRPr="00A9398A">
        <w:rPr>
          <w:rFonts w:ascii="Times New Roman" w:hAnsi="Times New Roman" w:cs="Times New Roman"/>
          <w:bCs/>
          <w:sz w:val="28"/>
          <w:szCs w:val="28"/>
        </w:rPr>
        <w:t>направления результата предоставления муниципальной услуги: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в форме электронного документа в личном кабинете на ЕПГУ;</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на бумажном носителе в виде распечатанного экземпляра электронного документа в ОМСУ, МФЦ.</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2.6.2. Документ, удостоверяющий личность заявителя, представителя.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proofErr w:type="gramStart"/>
      <w:r w:rsidRPr="00A9398A">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w:t>
      </w:r>
      <w:r w:rsidRPr="00A9398A">
        <w:rPr>
          <w:rFonts w:ascii="Times New Roman" w:hAnsi="Times New Roman" w:cs="Times New Roman"/>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roofErr w:type="gramEnd"/>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В случае если заявление подается представителем, дополнительно </w:t>
      </w:r>
      <w:proofErr w:type="gramStart"/>
      <w:r w:rsidRPr="00A9398A">
        <w:rPr>
          <w:rFonts w:ascii="Times New Roman" w:hAnsi="Times New Roman" w:cs="Times New Roman"/>
          <w:sz w:val="28"/>
          <w:szCs w:val="28"/>
        </w:rPr>
        <w:t>предоставляется документ</w:t>
      </w:r>
      <w:proofErr w:type="gramEnd"/>
      <w:r w:rsidRPr="00A9398A">
        <w:rPr>
          <w:rFonts w:ascii="Times New Roman" w:hAnsi="Times New Roman" w:cs="Times New Roman"/>
          <w:sz w:val="28"/>
          <w:szCs w:val="28"/>
        </w:rPr>
        <w:t>, подтверждающий полномочия представителя действовать от имени заявителя.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свидетельство о предоставлении временного убежища на территории Российской Федерации;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заключение </w:t>
      </w:r>
      <w:proofErr w:type="spellStart"/>
      <w:r w:rsidRPr="00A9398A">
        <w:rPr>
          <w:sz w:val="28"/>
          <w:szCs w:val="28"/>
        </w:rPr>
        <w:t>психолого-медико-педагогической</w:t>
      </w:r>
      <w:proofErr w:type="spellEnd"/>
      <w:r w:rsidRPr="00A9398A">
        <w:rPr>
          <w:sz w:val="28"/>
          <w:szCs w:val="28"/>
        </w:rPr>
        <w:t xml:space="preserve"> комиссии (П</w:t>
      </w:r>
      <w:proofErr w:type="gramStart"/>
      <w:r w:rsidRPr="00A9398A">
        <w:rPr>
          <w:sz w:val="28"/>
          <w:szCs w:val="28"/>
        </w:rPr>
        <w:t>M</w:t>
      </w:r>
      <w:proofErr w:type="gramEnd"/>
      <w:r w:rsidRPr="00A9398A">
        <w:rPr>
          <w:sz w:val="28"/>
          <w:szCs w:val="28"/>
        </w:rPr>
        <w:t>ПK), подтверждающее, что несовершеннолетний имеет недостатки в физическом и (или) психологическом развитии в случае получения в другом регионе;</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w:t>
      </w:r>
      <w:proofErr w:type="gramEnd"/>
      <w:r w:rsidR="000471C3">
        <w:rPr>
          <w:sz w:val="28"/>
          <w:szCs w:val="28"/>
        </w:rPr>
        <w:t xml:space="preserve"> </w:t>
      </w:r>
      <w:proofErr w:type="gramStart"/>
      <w:r w:rsidRPr="00A9398A">
        <w:rPr>
          <w:sz w:val="28"/>
          <w:szCs w:val="28"/>
        </w:rPr>
        <w:t xml:space="preserve">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w:t>
      </w:r>
      <w:r w:rsidRPr="00A9398A">
        <w:rPr>
          <w:sz w:val="28"/>
          <w:szCs w:val="28"/>
        </w:rPr>
        <w:lastRenderedPageBreak/>
        <w:t>специальной военной операции на территориях Донецкой Народной Республики, Луганской Народной Республики и</w:t>
      </w:r>
      <w:proofErr w:type="gramEnd"/>
      <w:r w:rsidRPr="00A9398A">
        <w:rPr>
          <w:sz w:val="28"/>
          <w:szCs w:val="28"/>
        </w:rPr>
        <w:t xml:space="preserve">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w:t>
      </w:r>
      <w:proofErr w:type="gramStart"/>
      <w:r w:rsidRPr="00A9398A">
        <w:rPr>
          <w:sz w:val="28"/>
          <w:szCs w:val="28"/>
        </w:rPr>
        <w:t>числа</w:t>
      </w:r>
      <w:proofErr w:type="gramEnd"/>
      <w:r w:rsidRPr="00A9398A">
        <w:rPr>
          <w:sz w:val="28"/>
          <w:szCs w:val="28"/>
        </w:rPr>
        <w:t xml:space="preserve">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rFonts w:eastAsiaTheme="minorHAnsi"/>
          <w:sz w:val="28"/>
          <w:szCs w:val="28"/>
          <w:lang w:eastAsia="en-US"/>
        </w:rPr>
        <w:t xml:space="preserve">в случае отсутствия в паспорте отметки о месте жительства заявителя дополнительно предоставляется копия решения суда </w:t>
      </w:r>
      <w:proofErr w:type="gramStart"/>
      <w:r w:rsidRPr="00A9398A">
        <w:rPr>
          <w:rFonts w:eastAsiaTheme="minorHAnsi"/>
          <w:sz w:val="28"/>
          <w:szCs w:val="28"/>
          <w:lang w:eastAsia="en-US"/>
        </w:rPr>
        <w:t>об установлении факта проживания на территории Ленинградской области с отметкой о дате вступления его в законную силу</w:t>
      </w:r>
      <w:proofErr w:type="gramEnd"/>
      <w:r w:rsidRPr="00A9398A">
        <w:rPr>
          <w:rFonts w:eastAsiaTheme="minorHAnsi"/>
          <w:sz w:val="28"/>
          <w:szCs w:val="28"/>
          <w:lang w:eastAsia="en-US"/>
        </w:rPr>
        <w:t>, заверенная судебным органом.</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p>
    <w:p w:rsidR="000B7C1F" w:rsidRPr="00A9398A" w:rsidRDefault="000B7C1F" w:rsidP="00A9398A">
      <w:pPr>
        <w:autoSpaceDE w:val="0"/>
        <w:autoSpaceDN w:val="0"/>
        <w:adjustRightInd w:val="0"/>
        <w:spacing w:line="240" w:lineRule="auto"/>
        <w:ind w:firstLine="709"/>
        <w:contextualSpacing/>
        <w:jc w:val="both"/>
        <w:rPr>
          <w:rFonts w:ascii="Times New Roman" w:eastAsiaTheme="minorHAnsi" w:hAnsi="Times New Roman" w:cs="Times New Roman"/>
          <w:sz w:val="28"/>
          <w:szCs w:val="28"/>
          <w:lang w:eastAsia="en-US"/>
        </w:rPr>
      </w:pPr>
      <w:r w:rsidRPr="00A9398A">
        <w:rPr>
          <w:rFonts w:ascii="Times New Roman" w:hAnsi="Times New Roman" w:cs="Times New Roman"/>
          <w:sz w:val="28"/>
          <w:szCs w:val="28"/>
        </w:rPr>
        <w:t xml:space="preserve">2.6.3.1. Для подтверждения </w:t>
      </w:r>
      <w:proofErr w:type="spellStart"/>
      <w:r w:rsidRPr="00A9398A">
        <w:rPr>
          <w:rFonts w:ascii="Times New Roman" w:hAnsi="Times New Roman" w:cs="Times New Roman"/>
          <w:sz w:val="28"/>
          <w:szCs w:val="28"/>
        </w:rPr>
        <w:t>малоимущности</w:t>
      </w:r>
      <w:proofErr w:type="spellEnd"/>
      <w:r w:rsidRPr="00A9398A">
        <w:rPr>
          <w:rFonts w:ascii="Times New Roman" w:hAnsi="Times New Roman" w:cs="Times New Roman"/>
          <w:sz w:val="28"/>
          <w:szCs w:val="28"/>
        </w:rPr>
        <w:t xml:space="preserve"> – </w:t>
      </w:r>
      <w:r w:rsidRPr="00A9398A">
        <w:rPr>
          <w:rFonts w:ascii="Times New Roman" w:eastAsiaTheme="minorHAnsi" w:hAnsi="Times New Roman" w:cs="Times New Roman"/>
          <w:sz w:val="28"/>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proofErr w:type="gramStart"/>
      <w:r w:rsidRPr="00A9398A">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9398A">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справки о размере получаемых алиментов либо соглашение об уплате алиментов на ребенка;</w:t>
      </w:r>
    </w:p>
    <w:p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A9398A">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sidRPr="00A9398A">
        <w:rPr>
          <w:rFonts w:ascii="Times New Roman" w:hAnsi="Times New Roman" w:cs="Times New Roman"/>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ежемесячном пожизненном содержании судей, вышедших в отставку;</w:t>
      </w:r>
    </w:p>
    <w:p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w:t>
      </w:r>
      <w:proofErr w:type="gramStart"/>
      <w:r w:rsidRPr="00A9398A">
        <w:rPr>
          <w:rFonts w:ascii="Times New Roman" w:hAnsi="Times New Roman" w:cs="Times New Roman"/>
          <w:sz w:val="28"/>
          <w:szCs w:val="28"/>
        </w:rPr>
        <w:t>и(</w:t>
      </w:r>
      <w:proofErr w:type="gramEnd"/>
      <w:r w:rsidRPr="00A9398A">
        <w:rPr>
          <w:rFonts w:ascii="Times New Roman" w:hAnsi="Times New Roman" w:cs="Times New Roman"/>
          <w:sz w:val="28"/>
          <w:szCs w:val="28"/>
        </w:rPr>
        <w:t>или) через уполномоченного оператора электронной площадки и(или) уполномоченную кредитную организацию.</w:t>
      </w:r>
    </w:p>
    <w:p w:rsidR="000B7C1F" w:rsidRPr="00A9398A" w:rsidRDefault="000B7C1F" w:rsidP="00A9398A">
      <w:pPr>
        <w:widowControl w:val="0"/>
        <w:autoSpaceDE w:val="0"/>
        <w:autoSpaceDN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w:t>
      </w:r>
      <w:proofErr w:type="gramStart"/>
      <w:r w:rsidRPr="00A9398A">
        <w:rPr>
          <w:rFonts w:ascii="Times New Roman" w:hAnsi="Times New Roman" w:cs="Times New Roman"/>
          <w:sz w:val="28"/>
          <w:szCs w:val="28"/>
        </w:rPr>
        <w:t>значение</w:t>
      </w:r>
      <w:proofErr w:type="gramEnd"/>
      <w:r w:rsidRPr="00A9398A">
        <w:rPr>
          <w:rFonts w:ascii="Times New Roman" w:hAnsi="Times New Roman" w:cs="Times New Roman"/>
          <w:sz w:val="28"/>
          <w:szCs w:val="28"/>
        </w:rPr>
        <w:t xml:space="preserve">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rsidR="000B7C1F" w:rsidRPr="00A9398A" w:rsidRDefault="000B7C1F" w:rsidP="00A9398A">
      <w:pPr>
        <w:autoSpaceDE w:val="0"/>
        <w:autoSpaceDN w:val="0"/>
        <w:adjustRightInd w:val="0"/>
        <w:spacing w:line="240" w:lineRule="auto"/>
        <w:ind w:firstLine="709"/>
        <w:contextualSpacing/>
        <w:jc w:val="both"/>
        <w:rPr>
          <w:rFonts w:ascii="Times New Roman" w:eastAsiaTheme="minorHAnsi" w:hAnsi="Times New Roman" w:cs="Times New Roman"/>
          <w:sz w:val="28"/>
          <w:szCs w:val="28"/>
          <w:lang w:eastAsia="en-US"/>
        </w:rPr>
      </w:pP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В случае если у заявителя отсутствуют доходы - один из документов, подтверждающих отсутствие доходов у членов семьи (за последние 12 календарных месяцев, предшествующих одному календарному месяцу перед месяцем подачи заявления) по уважительным причинам, к которым относятся:</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A9398A">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A9398A">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B7C1F" w:rsidRPr="00A9398A" w:rsidRDefault="000B7C1F" w:rsidP="00A9398A">
      <w:pPr>
        <w:widowControl w:val="0"/>
        <w:autoSpaceDE w:val="0"/>
        <w:autoSpaceDN w:val="0"/>
        <w:spacing w:line="240" w:lineRule="auto"/>
        <w:ind w:firstLine="540"/>
        <w:contextualSpacing/>
        <w:jc w:val="both"/>
        <w:rPr>
          <w:rFonts w:ascii="Times New Roman" w:hAnsi="Times New Roman" w:cs="Times New Roman"/>
          <w:sz w:val="28"/>
          <w:szCs w:val="28"/>
        </w:rPr>
      </w:pPr>
    </w:p>
    <w:p w:rsidR="000B7C1F" w:rsidRPr="00A9398A" w:rsidRDefault="000B7C1F" w:rsidP="00A9398A">
      <w:pPr>
        <w:tabs>
          <w:tab w:val="left" w:pos="993"/>
        </w:tabs>
        <w:autoSpaceDE w:val="0"/>
        <w:autoSpaceDN w:val="0"/>
        <w:adjustRightInd w:val="0"/>
        <w:spacing w:line="240" w:lineRule="auto"/>
        <w:contextualSpacing/>
        <w:rPr>
          <w:rFonts w:ascii="Times New Roman" w:hAnsi="Times New Roman" w:cs="Times New Roman"/>
          <w:sz w:val="28"/>
          <w:szCs w:val="28"/>
        </w:rPr>
      </w:pP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bookmarkStart w:id="3" w:name="P181"/>
      <w:bookmarkEnd w:id="3"/>
      <w:r w:rsidRPr="00A9398A">
        <w:rPr>
          <w:rFonts w:ascii="Times New Roman" w:hAnsi="Times New Roman" w:cs="Times New Roman"/>
          <w:sz w:val="28"/>
          <w:szCs w:val="28"/>
        </w:rPr>
        <w:t>2.6.4. Документы, подтверждающие право на внеочередное и первоочередное обеспечение путевками заявителей в соответствии с пунктами 1.2.2, 1.2.3.</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ОМСУ и подведомственных им организаций и подлежащих представлению в рамках межведомственного информационного взаимодействия.</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 xml:space="preserve">ОМСУ в рамках </w:t>
      </w:r>
      <w:r w:rsidRPr="00A9398A">
        <w:rPr>
          <w:rFonts w:ascii="Times New Roman" w:hAnsi="Times New Roman" w:cs="Times New Roman"/>
          <w:bCs/>
          <w:sz w:val="28"/>
          <w:szCs w:val="28"/>
        </w:rPr>
        <w:t xml:space="preserve">межведомственного информационного взаимодействия </w:t>
      </w:r>
      <w:r w:rsidRPr="00A9398A">
        <w:rPr>
          <w:rFonts w:ascii="Times New Roman" w:hAnsi="Times New Roman" w:cs="Times New Roman"/>
          <w:sz w:val="28"/>
          <w:szCs w:val="28"/>
        </w:rPr>
        <w:t>для предоставления муниципальной услуги запрашивает следующие документы:</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общеобразовательной организации, находящейся за пределами Ленинградской области);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заключение </w:t>
      </w:r>
      <w:proofErr w:type="spellStart"/>
      <w:r w:rsidRPr="00A9398A">
        <w:rPr>
          <w:sz w:val="28"/>
          <w:szCs w:val="28"/>
        </w:rPr>
        <w:t>психолого-медико-педагогической</w:t>
      </w:r>
      <w:proofErr w:type="spellEnd"/>
      <w:r w:rsidRPr="00A9398A">
        <w:rPr>
          <w:sz w:val="28"/>
          <w:szCs w:val="28"/>
        </w:rPr>
        <w:t xml:space="preserve"> комиссии (П</w:t>
      </w:r>
      <w:proofErr w:type="gramStart"/>
      <w:r w:rsidRPr="00A9398A">
        <w:rPr>
          <w:sz w:val="28"/>
          <w:szCs w:val="28"/>
        </w:rPr>
        <w:t>M</w:t>
      </w:r>
      <w:proofErr w:type="gramEnd"/>
      <w:r w:rsidRPr="00A9398A">
        <w:rPr>
          <w:sz w:val="28"/>
          <w:szCs w:val="28"/>
        </w:rPr>
        <w:t>ПK), подтверждающее, что несовершеннолетний имеет недостатки в физическом и (или) психологическом развитии (действующая);</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решение органа опеки и попечительства об устройстве ребенка под опеку, в том числе в приемную семью;</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2.7.1.Заявитель вправе представить документы, указанные в пункте 2.7, по собственной инициативе.</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2.7.2. При предоставлении муниципальной услуги запрещается требовать от заявителя:</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вправе:</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9398A">
        <w:rPr>
          <w:rFonts w:ascii="Times New Roman" w:hAnsi="Times New Roman" w:cs="Times New Roman"/>
          <w:sz w:val="28"/>
          <w:szCs w:val="28"/>
        </w:rPr>
        <w:t>запрос</w:t>
      </w:r>
      <w:proofErr w:type="gramEnd"/>
      <w:r w:rsidRPr="00A9398A">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A9398A">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A9398A">
        <w:rPr>
          <w:rFonts w:ascii="Times New Roman" w:hAnsi="Times New Roman" w:cs="Times New Roman"/>
          <w:sz w:val="28"/>
          <w:szCs w:val="28"/>
        </w:rPr>
        <w:t xml:space="preserve"> проведенных </w:t>
      </w:r>
      <w:proofErr w:type="gramStart"/>
      <w:r w:rsidRPr="00A9398A">
        <w:rPr>
          <w:rFonts w:ascii="Times New Roman" w:hAnsi="Times New Roman" w:cs="Times New Roman"/>
          <w:sz w:val="28"/>
          <w:szCs w:val="28"/>
        </w:rPr>
        <w:t>мероприятиях</w:t>
      </w:r>
      <w:proofErr w:type="gramEnd"/>
      <w:r w:rsidRPr="00A9398A">
        <w:rPr>
          <w:rFonts w:ascii="Times New Roman" w:hAnsi="Times New Roman" w:cs="Times New Roman"/>
          <w:sz w:val="28"/>
          <w:szCs w:val="28"/>
        </w:rPr>
        <w:t xml:space="preserve">.  </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bookmarkStart w:id="4" w:name="P229"/>
      <w:bookmarkEnd w:id="4"/>
      <w:r w:rsidRPr="00A9398A">
        <w:rPr>
          <w:rFonts w:ascii="Times New Roman" w:hAnsi="Times New Roman" w:cs="Times New Roman"/>
          <w:sz w:val="28"/>
          <w:szCs w:val="28"/>
        </w:rPr>
        <w:t>2.8. Основания для приостановления предоставления муниципальной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Основанием для приостановления предоставления муниципальной услуги является </w:t>
      </w:r>
      <w:proofErr w:type="spellStart"/>
      <w:r w:rsidRPr="00A9398A">
        <w:rPr>
          <w:rFonts w:ascii="Times New Roman" w:hAnsi="Times New Roman" w:cs="Times New Roman"/>
          <w:sz w:val="28"/>
          <w:szCs w:val="28"/>
        </w:rPr>
        <w:t>непоступление</w:t>
      </w:r>
      <w:proofErr w:type="spellEnd"/>
      <w:r w:rsidRPr="00A9398A">
        <w:rPr>
          <w:rFonts w:ascii="Times New Roman" w:hAnsi="Times New Roman" w:cs="Times New Roman"/>
          <w:sz w:val="28"/>
          <w:szCs w:val="28"/>
        </w:rPr>
        <w:t xml:space="preserve"> в ОМСУ ответа на межведомственный запрос по истечении 5 рабочих дней со дня регистрации заявления в ОМСУ.</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w:t>
      </w:r>
      <w:r w:rsidRPr="00A9398A">
        <w:rPr>
          <w:rFonts w:ascii="Times New Roman" w:hAnsi="Times New Roman" w:cs="Times New Roman"/>
          <w:sz w:val="28"/>
          <w:szCs w:val="28"/>
        </w:rPr>
        <w:lastRenderedPageBreak/>
        <w:t>и подписывает у руководителя (специалиста) ОМСУ и ежедневно повторно направляет межведомственный запрос.</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bookmarkStart w:id="5" w:name="P264"/>
      <w:bookmarkEnd w:id="5"/>
      <w:r w:rsidRPr="00A9398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непредставление или представление не в полном объеме документов, указанных в пункте 2.6 настоящего Административного регламента, </w:t>
      </w:r>
      <w:proofErr w:type="gramStart"/>
      <w:r w:rsidRPr="00A9398A">
        <w:rPr>
          <w:sz w:val="28"/>
          <w:szCs w:val="28"/>
        </w:rPr>
        <w:t>которые</w:t>
      </w:r>
      <w:proofErr w:type="gramEnd"/>
      <w:r w:rsidRPr="00A9398A">
        <w:rPr>
          <w:sz w:val="28"/>
          <w:szCs w:val="28"/>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подача заявления с нарушением срока, определенного в пункте 2.4.1 настоящего Административного регламента.</w:t>
      </w:r>
    </w:p>
    <w:p w:rsidR="000B7C1F" w:rsidRPr="00A9398A" w:rsidRDefault="000B7C1F" w:rsidP="00A9398A">
      <w:pPr>
        <w:autoSpaceDE w:val="0"/>
        <w:autoSpaceDN w:val="0"/>
        <w:adjustRightInd w:val="0"/>
        <w:spacing w:line="240" w:lineRule="auto"/>
        <w:ind w:firstLine="709"/>
        <w:contextualSpacing/>
        <w:jc w:val="both"/>
        <w:rPr>
          <w:rFonts w:ascii="Times New Roman" w:eastAsia="Calibri" w:hAnsi="Times New Roman" w:cs="Times New Roman"/>
          <w:sz w:val="28"/>
          <w:szCs w:val="28"/>
          <w:lang w:eastAsia="en-US"/>
        </w:rPr>
      </w:pPr>
      <w:r w:rsidRPr="00A9398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представление заявителем документов, не соответствующих требованиям, указанным в пункте 2.6. настоящего Административного регламента;</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отсутствие мест в лагерях с круглосуточным пребыванием, лагерях с дневным пребыванием.</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B7C1F" w:rsidRPr="00A9398A" w:rsidRDefault="000B7C1F" w:rsidP="00A9398A">
      <w:pPr>
        <w:pStyle w:val="ConsPlusNormal"/>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Государственная пошлина не взимается.</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при личном обращении – в день поступления запроса;</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 xml:space="preserve">при направлении запроса на бумажном носителе из МФЦ в ОМСУ– </w:t>
      </w:r>
      <w:proofErr w:type="gramStart"/>
      <w:r w:rsidRPr="00A9398A">
        <w:rPr>
          <w:rFonts w:ascii="Times New Roman" w:hAnsi="Times New Roman" w:cs="Times New Roman"/>
          <w:sz w:val="28"/>
          <w:szCs w:val="28"/>
        </w:rPr>
        <w:t>не</w:t>
      </w:r>
      <w:proofErr w:type="gramEnd"/>
      <w:r w:rsidRPr="00A9398A">
        <w:rPr>
          <w:rFonts w:ascii="Times New Roman" w:hAnsi="Times New Roman" w:cs="Times New Roman"/>
          <w:sz w:val="28"/>
          <w:szCs w:val="28"/>
        </w:rPr>
        <w:t xml:space="preserve"> позднее 1 рабочего дня, следующего за днем поступления;</w:t>
      </w:r>
    </w:p>
    <w:p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при направлении запроса в электронной форме через личный кабинет заявителя на ЕПГУ– </w:t>
      </w:r>
      <w:proofErr w:type="gramStart"/>
      <w:r w:rsidRPr="00A9398A">
        <w:rPr>
          <w:rFonts w:ascii="Times New Roman" w:hAnsi="Times New Roman" w:cs="Times New Roman"/>
          <w:sz w:val="28"/>
          <w:szCs w:val="28"/>
        </w:rPr>
        <w:t>не</w:t>
      </w:r>
      <w:proofErr w:type="gramEnd"/>
      <w:r w:rsidRPr="00A9398A">
        <w:rPr>
          <w:rFonts w:ascii="Times New Roman" w:hAnsi="Times New Roman" w:cs="Times New Roman"/>
          <w:sz w:val="28"/>
          <w:szCs w:val="28"/>
        </w:rPr>
        <w:t xml:space="preserve"> позднее 1 рабочего дня, следующего за днем поступления.</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bookmarkStart w:id="6" w:name="P339"/>
      <w:bookmarkEnd w:id="6"/>
      <w:r w:rsidRPr="00A9398A">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ОМСУ, а также  информацию о режиме его работы.</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2.14.7. При необходимости инвалиду предоставляется помощник из числа работников ОМСУ</w:t>
      </w:r>
      <w:r w:rsidR="000471C3">
        <w:rPr>
          <w:rFonts w:ascii="Times New Roman" w:hAnsi="Times New Roman" w:cs="Times New Roman"/>
          <w:sz w:val="28"/>
          <w:szCs w:val="28"/>
        </w:rPr>
        <w:t xml:space="preserve"> </w:t>
      </w:r>
      <w:r w:rsidRPr="00A9398A">
        <w:rPr>
          <w:rFonts w:ascii="Times New Roman" w:hAnsi="Times New Roman" w:cs="Times New Roman"/>
          <w:sz w:val="28"/>
          <w:szCs w:val="28"/>
        </w:rPr>
        <w:t>или МФЦ для преодоления барьеров, возникающих при предоставлении муниципальной услуги наравне с другими гражданами.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2.14.9. Наличие визуальной, текстовой и </w:t>
      </w:r>
      <w:proofErr w:type="spellStart"/>
      <w:r w:rsidRPr="00A9398A">
        <w:rPr>
          <w:rFonts w:ascii="Times New Roman" w:hAnsi="Times New Roman" w:cs="Times New Roman"/>
          <w:sz w:val="28"/>
          <w:szCs w:val="28"/>
        </w:rPr>
        <w:t>мультимедийной</w:t>
      </w:r>
      <w:proofErr w:type="spellEnd"/>
      <w:r w:rsidRPr="00A9398A">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 Показатели доступности и качества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транспортная доступность к месту предоставления муниципальной услуги;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наличие указателей, обеспечивающих беспрепятственный доступ к помещениям, в которых предоставляется услуга;</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возможность получения полной и достоверной информации о муниципальной услуге в ОМСУ или</w:t>
      </w:r>
      <w:r w:rsidR="000471C3">
        <w:rPr>
          <w:sz w:val="28"/>
          <w:szCs w:val="28"/>
        </w:rPr>
        <w:t xml:space="preserve"> </w:t>
      </w:r>
      <w:r w:rsidRPr="00A9398A">
        <w:rPr>
          <w:sz w:val="28"/>
          <w:szCs w:val="28"/>
        </w:rPr>
        <w:t>МФЦ, по телефону, на официальном сайте муниципального района (городского округа) Ленинградской области, предоставляющего услугу;</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предоставление муниципальной услуги любым доступным способом, предусмотренным действующим законодательством;</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наличие инфраструктуры, указанной в пункте 2.14;</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исполнение требований доступности услуг для инвалидов;</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обеспечение беспрепятственного доступа инвалидов к помещениям, в которых предоставляется муниципальная услуга.</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2.15.3. Показатели качества муниципальной услуги: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соблюдение срока предоставления муниципальной услуги;</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lastRenderedPageBreak/>
        <w:t>соблюдение времени ожидания в очереди при подаче запроса и получении результата;</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отсутствие жалоб на действия или бездействия должностных лиц ОМСУ, поданных в установленном порядке.</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0B7C1F" w:rsidRPr="00A9398A" w:rsidRDefault="000B7C1F" w:rsidP="00A9398A">
      <w:pPr>
        <w:pStyle w:val="ConsPlusNormal"/>
        <w:contextualSpacing/>
        <w:rPr>
          <w:rFonts w:ascii="Times New Roman" w:hAnsi="Times New Roman" w:cs="Times New Roman"/>
          <w:sz w:val="28"/>
          <w:szCs w:val="28"/>
        </w:rPr>
      </w:pPr>
    </w:p>
    <w:p w:rsidR="000B7C1F" w:rsidRPr="00A9398A" w:rsidRDefault="000B7C1F"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b/>
          <w:sz w:val="28"/>
          <w:szCs w:val="28"/>
        </w:rPr>
        <w:t>3. Состав, последовательность и сроки выполнения</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административных процедур, требования к порядку</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их выполнения, в том числе особенности выполнения</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административных процедур в электронной форме</w:t>
      </w:r>
    </w:p>
    <w:p w:rsidR="000B7C1F" w:rsidRPr="00A9398A" w:rsidRDefault="000B7C1F" w:rsidP="00A9398A">
      <w:pPr>
        <w:pStyle w:val="ConsPlusNormal"/>
        <w:ind w:firstLine="540"/>
        <w:contextualSpacing/>
        <w:jc w:val="both"/>
        <w:rPr>
          <w:rFonts w:ascii="Times New Roman" w:hAnsi="Times New Roman" w:cs="Times New Roman"/>
          <w:sz w:val="28"/>
          <w:szCs w:val="28"/>
        </w:rPr>
      </w:pPr>
    </w:p>
    <w:p w:rsidR="000B7C1F" w:rsidRPr="00A9398A" w:rsidRDefault="000B7C1F" w:rsidP="00A9398A">
      <w:pPr>
        <w:pStyle w:val="ConsPlusNormal"/>
        <w:ind w:firstLine="709"/>
        <w:contextualSpacing/>
        <w:jc w:val="both"/>
        <w:outlineLvl w:val="2"/>
        <w:rPr>
          <w:rFonts w:ascii="Times New Roman" w:hAnsi="Times New Roman" w:cs="Times New Roman"/>
          <w:sz w:val="28"/>
          <w:szCs w:val="28"/>
        </w:rPr>
      </w:pPr>
      <w:r w:rsidRPr="00A9398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B7C1F" w:rsidRPr="00A9398A" w:rsidRDefault="000B7C1F" w:rsidP="00A9398A">
      <w:pPr>
        <w:pStyle w:val="ConsPlusNormal"/>
        <w:ind w:firstLine="709"/>
        <w:contextualSpacing/>
        <w:jc w:val="both"/>
        <w:outlineLvl w:val="2"/>
        <w:rPr>
          <w:rFonts w:ascii="Times New Roman" w:hAnsi="Times New Roman" w:cs="Times New Roman"/>
          <w:sz w:val="28"/>
          <w:szCs w:val="28"/>
        </w:rPr>
      </w:pPr>
      <w:r w:rsidRPr="00A9398A">
        <w:rPr>
          <w:rFonts w:ascii="Times New Roman" w:hAnsi="Times New Roman" w:cs="Times New Roman"/>
          <w:sz w:val="28"/>
          <w:szCs w:val="28"/>
        </w:rPr>
        <w:t xml:space="preserve">3.1.1. Предоставление муниципальной услуги включает в себя следующие административные процедуры: </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1) прием и регистрация заявления о предоставлении муниципальной услуги – 1 рабочий день;</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 принятие решения о наличии права на отдых и</w:t>
      </w:r>
      <w:r w:rsidR="000471C3">
        <w:rPr>
          <w:rFonts w:ascii="Times New Roman" w:hAnsi="Times New Roman" w:cs="Times New Roman"/>
          <w:sz w:val="28"/>
          <w:szCs w:val="28"/>
        </w:rPr>
        <w:t xml:space="preserve"> </w:t>
      </w:r>
      <w:r w:rsidRPr="00A9398A">
        <w:rPr>
          <w:rFonts w:ascii="Times New Roman" w:hAnsi="Times New Roman" w:cs="Times New Roman"/>
          <w:sz w:val="28"/>
          <w:szCs w:val="28"/>
        </w:rPr>
        <w:t>оздоровление или решения об отказе– 3 рабочих дня;</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4) подготовка необходимой информации и направление письменного ответа на обращение по результатам его рассмотрения – 1 рабочий день.</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 Прием и регистрация заявления о предоставлении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3.1.2.1. Основанием для начала административной процедуры является обращение заявителя в ОМСУ либо через МФЦ с заявлением и документами, указанными в пункте 2.6. Административного регламента.</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срок выполнения действия – 20 минут.</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3.1.2.3. Лицом, ответственным за выполнение административной процедуры, является уполномоченное должностное лицо ОМСУ (далее - специалист).</w:t>
      </w:r>
    </w:p>
    <w:p w:rsidR="000B7C1F" w:rsidRPr="00A9398A" w:rsidRDefault="000B7C1F" w:rsidP="00A9398A">
      <w:pPr>
        <w:suppressAutoHyphens/>
        <w:spacing w:line="240" w:lineRule="auto"/>
        <w:ind w:firstLine="709"/>
        <w:contextualSpacing/>
        <w:jc w:val="both"/>
        <w:rPr>
          <w:rFonts w:ascii="Times New Roman" w:hAnsi="Times New Roman" w:cs="Times New Roman"/>
          <w:sz w:val="28"/>
          <w:szCs w:val="28"/>
        </w:rPr>
      </w:pPr>
      <w:r w:rsidRPr="00A9398A">
        <w:rPr>
          <w:rStyle w:val="s6"/>
          <w:rFonts w:ascii="Times New Roman" w:hAnsi="Times New Roman" w:cs="Times New Roman"/>
          <w:sz w:val="28"/>
          <w:szCs w:val="28"/>
        </w:rPr>
        <w:t>Ответственность за достоверность предоставляемых в заявлении сведений несе</w:t>
      </w:r>
      <w:r w:rsidRPr="00A9398A">
        <w:rPr>
          <w:rFonts w:ascii="Times New Roman" w:hAnsi="Times New Roman" w:cs="Times New Roman"/>
          <w:sz w:val="28"/>
          <w:szCs w:val="28"/>
          <w:lang w:eastAsia="en-US"/>
        </w:rPr>
        <w:t>т заявитель.</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ОМСУ, в тот же день.</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3.1.3.1. Основанием для начала административной процедуры является регистрация заявления и прилагаемых к нему документов.</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9398A">
        <w:rPr>
          <w:rFonts w:ascii="Times New Roman" w:hAnsi="Times New Roman" w:cs="Times New Roman"/>
          <w:sz w:val="28"/>
          <w:szCs w:val="28"/>
        </w:rPr>
        <w:t>и(</w:t>
      </w:r>
      <w:proofErr w:type="gramEnd"/>
      <w:r w:rsidRPr="00A9398A">
        <w:rPr>
          <w:rFonts w:ascii="Times New Roman" w:hAnsi="Times New Roman" w:cs="Times New Roman"/>
          <w:sz w:val="28"/>
          <w:szCs w:val="28"/>
        </w:rPr>
        <w:t>или) максимальный срок его (их) выполнения: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A9398A">
        <w:rPr>
          <w:rFonts w:ascii="Times New Roman" w:hAnsi="Times New Roman" w:cs="Times New Roman"/>
          <w:sz w:val="28"/>
          <w:szCs w:val="28"/>
        </w:rPr>
        <w:t>заявлении</w:t>
      </w:r>
      <w:proofErr w:type="gramEnd"/>
      <w:r w:rsidRPr="00A9398A">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w:t>
      </w:r>
      <w:proofErr w:type="gramStart"/>
      <w:r w:rsidRPr="00A9398A">
        <w:rPr>
          <w:rFonts w:ascii="Times New Roman" w:hAnsi="Times New Roman" w:cs="Times New Roman"/>
          <w:sz w:val="28"/>
          <w:szCs w:val="28"/>
        </w:rPr>
        <w:t>с даты окончания</w:t>
      </w:r>
      <w:proofErr w:type="gramEnd"/>
      <w:r w:rsidRPr="00A9398A">
        <w:rPr>
          <w:rFonts w:ascii="Times New Roman" w:hAnsi="Times New Roman" w:cs="Times New Roman"/>
          <w:sz w:val="28"/>
          <w:szCs w:val="28"/>
        </w:rPr>
        <w:t xml:space="preserve"> первой административной процедуры.</w:t>
      </w:r>
    </w:p>
    <w:p w:rsidR="000B7C1F" w:rsidRPr="00A9398A" w:rsidRDefault="000B7C1F" w:rsidP="00A9398A">
      <w:pPr>
        <w:spacing w:line="240" w:lineRule="auto"/>
        <w:ind w:firstLine="709"/>
        <w:contextualSpacing/>
        <w:jc w:val="both"/>
        <w:rPr>
          <w:rFonts w:ascii="Times New Roman" w:hAnsi="Times New Roman" w:cs="Times New Roman"/>
          <w:strike/>
          <w:sz w:val="28"/>
          <w:szCs w:val="28"/>
        </w:rPr>
      </w:pPr>
      <w:r w:rsidRPr="00A9398A">
        <w:rPr>
          <w:rFonts w:ascii="Times New Roman" w:hAnsi="Times New Roman" w:cs="Times New Roman"/>
          <w:sz w:val="28"/>
          <w:szCs w:val="28"/>
        </w:rPr>
        <w:t>3.1.3.3. Ответственным за выполнение административной процедуры является специалист ОМСУ.</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 Принятие решения о предоставлении или отказе в предоставлении муниципальной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w:t>
      </w:r>
      <w:proofErr w:type="gramStart"/>
      <w:r w:rsidRPr="00A9398A">
        <w:rPr>
          <w:rFonts w:ascii="Times New Roman" w:hAnsi="Times New Roman" w:cs="Times New Roman"/>
          <w:sz w:val="28"/>
          <w:szCs w:val="28"/>
        </w:rPr>
        <w:t>и(</w:t>
      </w:r>
      <w:proofErr w:type="gramEnd"/>
      <w:r w:rsidRPr="00A9398A">
        <w:rPr>
          <w:rFonts w:ascii="Times New Roman" w:hAnsi="Times New Roman" w:cs="Times New Roman"/>
          <w:sz w:val="28"/>
          <w:szCs w:val="28"/>
        </w:rPr>
        <w:t>или) максимальный срок его (их) выполнения: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sidRPr="00A9398A">
        <w:rPr>
          <w:rFonts w:ascii="Times New Roman" w:hAnsi="Times New Roman" w:cs="Times New Roman"/>
          <w:sz w:val="28"/>
          <w:szCs w:val="28"/>
        </w:rPr>
        <w:t>с даты окончания</w:t>
      </w:r>
      <w:proofErr w:type="gramEnd"/>
      <w:r w:rsidRPr="00A9398A">
        <w:rPr>
          <w:rFonts w:ascii="Times New Roman" w:hAnsi="Times New Roman" w:cs="Times New Roman"/>
          <w:sz w:val="28"/>
          <w:szCs w:val="28"/>
        </w:rPr>
        <w:t xml:space="preserve"> второй административной процедуры. </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3.1.4.3. Лицом, ответственным за выполнение административной процедуры является должностное лицо ОМСУ, ответственное за принятие и подписание соответствующего решения.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 Подготовка и направление письменного ответа на обращение по результатам его рассмотрения.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w:t>
      </w:r>
      <w:proofErr w:type="gramStart"/>
      <w:r w:rsidRPr="00A9398A">
        <w:rPr>
          <w:rFonts w:ascii="Times New Roman" w:hAnsi="Times New Roman" w:cs="Times New Roman"/>
          <w:sz w:val="28"/>
          <w:szCs w:val="28"/>
        </w:rPr>
        <w:t>и(</w:t>
      </w:r>
      <w:proofErr w:type="gramEnd"/>
      <w:r w:rsidRPr="00A9398A">
        <w:rPr>
          <w:rFonts w:ascii="Times New Roman" w:hAnsi="Times New Roman" w:cs="Times New Roman"/>
          <w:sz w:val="28"/>
          <w:szCs w:val="28"/>
        </w:rPr>
        <w:t>или) максимальный срок его (их) выполнения:</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w:anchor="Par486" w:history="1">
        <w:r w:rsidRPr="00A9398A">
          <w:rPr>
            <w:sz w:val="28"/>
            <w:szCs w:val="28"/>
          </w:rPr>
          <w:t>уведомление</w:t>
        </w:r>
      </w:hyperlink>
      <w:r w:rsidR="000471C3">
        <w:rPr>
          <w:sz w:val="28"/>
          <w:szCs w:val="28"/>
        </w:rPr>
        <w:t xml:space="preserve"> </w:t>
      </w:r>
      <w:r w:rsidRPr="00A9398A">
        <w:rPr>
          <w:sz w:val="28"/>
          <w:szCs w:val="28"/>
        </w:rPr>
        <w:t>о предоставлении муниципальной услуги по форме согласно приложению 2 к Административному регламенту;</w:t>
      </w:r>
    </w:p>
    <w:p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proofErr w:type="gramStart"/>
      <w:r w:rsidRPr="00A9398A">
        <w:rPr>
          <w:sz w:val="28"/>
          <w:szCs w:val="28"/>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w:anchor="Par486" w:history="1">
        <w:r w:rsidRPr="00A9398A">
          <w:rPr>
            <w:sz w:val="28"/>
            <w:szCs w:val="28"/>
          </w:rPr>
          <w:t>уведомление</w:t>
        </w:r>
      </w:hyperlink>
      <w:r w:rsidRPr="00A9398A">
        <w:rPr>
          <w:sz w:val="28"/>
          <w:szCs w:val="28"/>
        </w:rPr>
        <w:t xml:space="preserve"> об отказе в предоставлении путевки в организации отдыха и оздоровления детей согласно </w:t>
      </w:r>
      <w:r w:rsidRPr="00A9398A">
        <w:rPr>
          <w:sz w:val="28"/>
          <w:szCs w:val="28"/>
          <w:shd w:val="clear" w:color="auto" w:fill="FFFFFF" w:themeFill="background1"/>
        </w:rPr>
        <w:t>приложению №</w:t>
      </w:r>
      <w:r w:rsidR="000471C3">
        <w:rPr>
          <w:sz w:val="28"/>
          <w:szCs w:val="28"/>
          <w:shd w:val="clear" w:color="auto" w:fill="FFFFFF" w:themeFill="background1"/>
        </w:rPr>
        <w:t xml:space="preserve"> </w:t>
      </w:r>
      <w:r w:rsidRPr="00A9398A">
        <w:rPr>
          <w:sz w:val="28"/>
          <w:szCs w:val="28"/>
          <w:shd w:val="clear" w:color="auto" w:fill="FFFFFF" w:themeFill="background1"/>
        </w:rPr>
        <w:t>3</w:t>
      </w:r>
      <w:r w:rsidRPr="00A9398A">
        <w:rPr>
          <w:sz w:val="28"/>
          <w:szCs w:val="28"/>
        </w:rPr>
        <w:t xml:space="preserve"> к Административному регламенту.</w:t>
      </w:r>
      <w:proofErr w:type="gramEnd"/>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3.1.5.3. Лицом, ответственным за выполнение административной процедуры, является должностное лицо ОМСУ, ответственное за направление ответа заявителю.</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3.1.5.4. Результатом выполнения административной процедуры является направление ответа заявителю</w:t>
      </w:r>
      <w:r w:rsidR="000471C3">
        <w:rPr>
          <w:rFonts w:ascii="Times New Roman" w:hAnsi="Times New Roman" w:cs="Times New Roman"/>
          <w:sz w:val="28"/>
          <w:szCs w:val="28"/>
        </w:rPr>
        <w:t xml:space="preserve"> </w:t>
      </w:r>
      <w:r w:rsidRPr="00A9398A">
        <w:rPr>
          <w:rFonts w:ascii="Times New Roman" w:hAnsi="Times New Roman" w:cs="Times New Roman"/>
          <w:sz w:val="28"/>
          <w:szCs w:val="28"/>
        </w:rPr>
        <w:t>способом, указанным в заявлении о предоставлении муниципальной услуги.</w:t>
      </w:r>
    </w:p>
    <w:p w:rsidR="000B7C1F" w:rsidRPr="00A9398A" w:rsidRDefault="000B7C1F" w:rsidP="00A9398A">
      <w:pPr>
        <w:spacing w:line="240" w:lineRule="auto"/>
        <w:ind w:firstLine="851"/>
        <w:contextualSpacing/>
        <w:jc w:val="both"/>
        <w:rPr>
          <w:rFonts w:ascii="Times New Roman" w:hAnsi="Times New Roman" w:cs="Times New Roman"/>
          <w:sz w:val="28"/>
          <w:szCs w:val="28"/>
        </w:rPr>
      </w:pPr>
      <w:bookmarkStart w:id="7" w:name="P490"/>
      <w:bookmarkEnd w:id="7"/>
      <w:r w:rsidRPr="00A9398A">
        <w:rPr>
          <w:rFonts w:ascii="Times New Roman" w:hAnsi="Times New Roman" w:cs="Times New Roman"/>
          <w:sz w:val="28"/>
          <w:szCs w:val="28"/>
        </w:rPr>
        <w:t xml:space="preserve">3.2. Особенности выполнения административных процедур в электронной форме </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lastRenderedPageBreak/>
        <w:t xml:space="preserve">3.2.1. Предоставление муниципальной услуги на ЕПГУ осуществляется в соответствии с Федеральным </w:t>
      </w:r>
      <w:hyperlink r:id="rId9" w:history="1">
        <w:r w:rsidRPr="00A9398A">
          <w:rPr>
            <w:rFonts w:ascii="Times New Roman" w:eastAsiaTheme="minorHAnsi" w:hAnsi="Times New Roman" w:cs="Times New Roman"/>
            <w:sz w:val="28"/>
            <w:szCs w:val="28"/>
            <w:lang w:eastAsia="en-US"/>
          </w:rPr>
          <w:t>законом</w:t>
        </w:r>
      </w:hyperlink>
      <w:r w:rsidRPr="00A9398A">
        <w:rPr>
          <w:rFonts w:ascii="Times New Roman" w:eastAsiaTheme="minorHAnsi" w:hAnsi="Times New Roman" w:cs="Times New Roman"/>
          <w:sz w:val="28"/>
          <w:szCs w:val="28"/>
          <w:lang w:eastAsia="en-US"/>
        </w:rPr>
        <w:t xml:space="preserve"> № 210-ФЗ, Федеральным </w:t>
      </w:r>
      <w:hyperlink r:id="rId10" w:history="1">
        <w:r w:rsidRPr="00A9398A">
          <w:rPr>
            <w:rFonts w:ascii="Times New Roman" w:eastAsiaTheme="minorHAnsi" w:hAnsi="Times New Roman" w:cs="Times New Roman"/>
            <w:sz w:val="28"/>
            <w:szCs w:val="28"/>
            <w:lang w:eastAsia="en-US"/>
          </w:rPr>
          <w:t>законом</w:t>
        </w:r>
      </w:hyperlink>
      <w:r w:rsidRPr="00A9398A">
        <w:rPr>
          <w:rFonts w:ascii="Times New Roman" w:eastAsiaTheme="minorHAnsi" w:hAnsi="Times New Roman" w:cs="Times New Roman"/>
          <w:sz w:val="28"/>
          <w:szCs w:val="28"/>
          <w:lang w:eastAsia="en-US"/>
        </w:rPr>
        <w:t xml:space="preserve"> от 27.07.2006 № 149-ФЗ "Об информации, информационных технологиях и о защите информации", </w:t>
      </w:r>
      <w:hyperlink r:id="rId11" w:history="1">
        <w:r w:rsidRPr="00A9398A">
          <w:rPr>
            <w:rFonts w:ascii="Times New Roman" w:eastAsiaTheme="minorHAnsi" w:hAnsi="Times New Roman" w:cs="Times New Roman"/>
            <w:sz w:val="28"/>
            <w:szCs w:val="28"/>
            <w:lang w:eastAsia="en-US"/>
          </w:rPr>
          <w:t>постановлением</w:t>
        </w:r>
      </w:hyperlink>
      <w:r w:rsidRPr="00A9398A">
        <w:rPr>
          <w:rFonts w:ascii="Times New Roman" w:eastAsiaTheme="minorHAnsi" w:hAnsi="Times New Roman" w:cs="Times New Roman"/>
          <w:sz w:val="28"/>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A9398A">
        <w:rPr>
          <w:rFonts w:ascii="Times New Roman" w:eastAsiaTheme="minorHAnsi" w:hAnsi="Times New Roman" w:cs="Times New Roman"/>
          <w:sz w:val="28"/>
          <w:szCs w:val="28"/>
          <w:lang w:eastAsia="en-US"/>
        </w:rPr>
        <w:t>ии и ау</w:t>
      </w:r>
      <w:proofErr w:type="gramEnd"/>
      <w:r w:rsidRPr="00A9398A">
        <w:rPr>
          <w:rFonts w:ascii="Times New Roman" w:eastAsiaTheme="minorHAnsi" w:hAnsi="Times New Roman" w:cs="Times New Roman"/>
          <w:sz w:val="28"/>
          <w:szCs w:val="28"/>
          <w:lang w:eastAsia="en-US"/>
        </w:rPr>
        <w:t>тентификации (далее - ЕСИА).</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3.2.3. Муниципальная услуга может быть получена через ЕПГУ без личной явки на прием в ОМСУ.</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пройти идентификацию и аутентификацию в ЕСИА;</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ОМСУ посредством функционала.</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9398A">
        <w:rPr>
          <w:rFonts w:ascii="Times New Roman" w:eastAsiaTheme="minorHAnsi" w:hAnsi="Times New Roman" w:cs="Times New Roman"/>
          <w:sz w:val="28"/>
          <w:szCs w:val="28"/>
          <w:lang w:eastAsia="en-US"/>
        </w:rPr>
        <w:t>Межвед</w:t>
      </w:r>
      <w:proofErr w:type="spellEnd"/>
      <w:r w:rsidRPr="00A9398A">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3.2.6. При предоставлении муниципальной услуги через ЕПГУ должностное лицо ОМСУ выполняет следующие действия:</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9398A">
        <w:rPr>
          <w:rFonts w:ascii="Times New Roman" w:eastAsiaTheme="minorHAnsi" w:hAnsi="Times New Roman" w:cs="Times New Roman"/>
          <w:sz w:val="28"/>
          <w:szCs w:val="28"/>
          <w:lang w:eastAsia="en-US"/>
        </w:rPr>
        <w:t>Межвед</w:t>
      </w:r>
      <w:proofErr w:type="spellEnd"/>
      <w:r w:rsidRPr="00A9398A">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A9398A">
        <w:rPr>
          <w:rFonts w:ascii="Times New Roman" w:eastAsiaTheme="minorHAnsi" w:hAnsi="Times New Roman" w:cs="Times New Roman"/>
          <w:sz w:val="28"/>
          <w:szCs w:val="28"/>
          <w:lang w:eastAsia="en-US"/>
        </w:rPr>
        <w:t>Межвед</w:t>
      </w:r>
      <w:proofErr w:type="spellEnd"/>
      <w:r w:rsidRPr="00A9398A">
        <w:rPr>
          <w:rFonts w:ascii="Times New Roman" w:eastAsiaTheme="minorHAnsi" w:hAnsi="Times New Roman" w:cs="Times New Roman"/>
          <w:sz w:val="28"/>
          <w:szCs w:val="28"/>
          <w:lang w:eastAsia="en-US"/>
        </w:rPr>
        <w:t xml:space="preserve"> ЛО";</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sidRPr="00A9398A">
        <w:rPr>
          <w:rFonts w:ascii="Times New Roman" w:eastAsiaTheme="minorHAnsi" w:hAnsi="Times New Roman" w:cs="Times New Roman"/>
          <w:sz w:val="28"/>
          <w:szCs w:val="28"/>
          <w:lang w:eastAsia="en-US"/>
        </w:rPr>
        <w:t>дств св</w:t>
      </w:r>
      <w:proofErr w:type="gramEnd"/>
      <w:r w:rsidRPr="00A9398A">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2" w:history="1">
        <w:r w:rsidRPr="00A9398A">
          <w:rPr>
            <w:rFonts w:ascii="Times New Roman" w:eastAsiaTheme="minorHAnsi" w:hAnsi="Times New Roman" w:cs="Times New Roman"/>
            <w:sz w:val="28"/>
            <w:szCs w:val="28"/>
            <w:lang w:eastAsia="en-US"/>
          </w:rPr>
          <w:t>пункте 2.6</w:t>
        </w:r>
      </w:hyperlink>
      <w:r w:rsidRPr="00A9398A">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w:t>
      </w:r>
      <w:r w:rsidRPr="00A9398A">
        <w:rPr>
          <w:rFonts w:ascii="Times New Roman" w:eastAsiaTheme="minorHAnsi" w:hAnsi="Times New Roman" w:cs="Times New Roman"/>
          <w:sz w:val="28"/>
          <w:szCs w:val="28"/>
          <w:lang w:eastAsia="en-US"/>
        </w:rPr>
        <w:lastRenderedPageBreak/>
        <w:t>предоставлением муниципальной услуги считается дата регистрации приема документов на ЕПГУ.</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3.3.1. </w:t>
      </w:r>
      <w:proofErr w:type="gramStart"/>
      <w:r w:rsidRPr="00A9398A">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w:t>
      </w:r>
      <w:r w:rsidR="000471C3">
        <w:rPr>
          <w:rFonts w:ascii="Times New Roman" w:hAnsi="Times New Roman" w:cs="Times New Roman"/>
          <w:sz w:val="28"/>
          <w:szCs w:val="28"/>
        </w:rPr>
        <w:t xml:space="preserve"> </w:t>
      </w:r>
      <w:r w:rsidRPr="00A9398A">
        <w:rPr>
          <w:rFonts w:ascii="Times New Roman" w:hAnsi="Times New Roman" w:cs="Times New Roman"/>
          <w:sz w:val="28"/>
          <w:szCs w:val="28"/>
        </w:rPr>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w:t>
      </w:r>
      <w:proofErr w:type="gramEnd"/>
      <w:r w:rsidRPr="00A9398A">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3.3.2. </w:t>
      </w:r>
      <w:proofErr w:type="gramStart"/>
      <w:r w:rsidRPr="00A9398A">
        <w:rPr>
          <w:rFonts w:ascii="Times New Roman" w:hAnsi="Times New Roman" w:cs="Times New Roman"/>
          <w:sz w:val="28"/>
          <w:szCs w:val="28"/>
        </w:rPr>
        <w:t xml:space="preserve">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proofErr w:type="spellStart"/>
      <w:r w:rsidRPr="00A9398A">
        <w:rPr>
          <w:rFonts w:ascii="Times New Roman" w:hAnsi="Times New Roman" w:cs="Times New Roman"/>
          <w:sz w:val="28"/>
          <w:szCs w:val="28"/>
        </w:rPr>
        <w:t>ОМСУустанавливает</w:t>
      </w:r>
      <w:proofErr w:type="spellEnd"/>
      <w:r w:rsidRPr="00A9398A">
        <w:rPr>
          <w:rFonts w:ascii="Times New Roman" w:hAnsi="Times New Roman" w:cs="Times New Roman"/>
          <w:sz w:val="28"/>
          <w:szCs w:val="28"/>
        </w:rPr>
        <w:t xml:space="preserve">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0B7C1F" w:rsidRPr="00A9398A" w:rsidRDefault="000B7C1F" w:rsidP="00A9398A">
      <w:pPr>
        <w:pStyle w:val="ConsPlusNormal"/>
        <w:contextualSpacing/>
        <w:jc w:val="both"/>
        <w:rPr>
          <w:rFonts w:ascii="Times New Roman" w:hAnsi="Times New Roman" w:cs="Times New Roman"/>
          <w:sz w:val="28"/>
          <w:szCs w:val="28"/>
        </w:rPr>
      </w:pPr>
    </w:p>
    <w:p w:rsidR="000B7C1F" w:rsidRPr="00A9398A" w:rsidRDefault="000B7C1F" w:rsidP="00A9398A">
      <w:pPr>
        <w:pStyle w:val="ConsPlusNormal"/>
        <w:contextualSpacing/>
        <w:jc w:val="center"/>
        <w:outlineLvl w:val="1"/>
        <w:rPr>
          <w:rFonts w:ascii="Times New Roman" w:hAnsi="Times New Roman" w:cs="Times New Roman"/>
          <w:b/>
          <w:sz w:val="28"/>
          <w:szCs w:val="28"/>
        </w:rPr>
      </w:pPr>
    </w:p>
    <w:p w:rsidR="000B7C1F" w:rsidRPr="00A9398A" w:rsidRDefault="000B7C1F" w:rsidP="00A9398A">
      <w:pPr>
        <w:pStyle w:val="ConsPlusNormal"/>
        <w:contextualSpacing/>
        <w:jc w:val="center"/>
        <w:outlineLvl w:val="1"/>
        <w:rPr>
          <w:rFonts w:ascii="Times New Roman" w:hAnsi="Times New Roman" w:cs="Times New Roman"/>
          <w:b/>
          <w:sz w:val="28"/>
          <w:szCs w:val="28"/>
        </w:rPr>
      </w:pPr>
    </w:p>
    <w:p w:rsidR="000B7C1F" w:rsidRPr="00A9398A" w:rsidRDefault="000B7C1F" w:rsidP="00A9398A">
      <w:pPr>
        <w:pStyle w:val="ConsPlusNormal"/>
        <w:contextualSpacing/>
        <w:jc w:val="center"/>
        <w:outlineLvl w:val="1"/>
        <w:rPr>
          <w:rFonts w:ascii="Times New Roman" w:hAnsi="Times New Roman" w:cs="Times New Roman"/>
          <w:b/>
          <w:sz w:val="28"/>
          <w:szCs w:val="28"/>
        </w:rPr>
      </w:pPr>
      <w:bookmarkStart w:id="8" w:name="_GoBack"/>
      <w:bookmarkEnd w:id="8"/>
      <w:r w:rsidRPr="00A9398A">
        <w:rPr>
          <w:rFonts w:ascii="Times New Roman" w:hAnsi="Times New Roman" w:cs="Times New Roman"/>
          <w:b/>
          <w:sz w:val="28"/>
          <w:szCs w:val="28"/>
        </w:rPr>
        <w:t xml:space="preserve">4. Формы </w:t>
      </w:r>
      <w:proofErr w:type="gramStart"/>
      <w:r w:rsidRPr="00A9398A">
        <w:rPr>
          <w:rFonts w:ascii="Times New Roman" w:hAnsi="Times New Roman" w:cs="Times New Roman"/>
          <w:b/>
          <w:sz w:val="28"/>
          <w:szCs w:val="28"/>
        </w:rPr>
        <w:t>контроля за</w:t>
      </w:r>
      <w:proofErr w:type="gramEnd"/>
      <w:r w:rsidRPr="00A9398A">
        <w:rPr>
          <w:rFonts w:ascii="Times New Roman" w:hAnsi="Times New Roman" w:cs="Times New Roman"/>
          <w:b/>
          <w:sz w:val="28"/>
          <w:szCs w:val="28"/>
        </w:rPr>
        <w:t xml:space="preserve"> исполнением </w:t>
      </w:r>
    </w:p>
    <w:p w:rsidR="000B7C1F" w:rsidRPr="00A9398A" w:rsidRDefault="000471C3"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b/>
          <w:sz w:val="28"/>
          <w:szCs w:val="28"/>
        </w:rPr>
        <w:t>А</w:t>
      </w:r>
      <w:r w:rsidR="000B7C1F" w:rsidRPr="00A9398A">
        <w:rPr>
          <w:rFonts w:ascii="Times New Roman" w:hAnsi="Times New Roman" w:cs="Times New Roman"/>
          <w:b/>
          <w:sz w:val="28"/>
          <w:szCs w:val="28"/>
        </w:rPr>
        <w:t>дминистративного</w:t>
      </w:r>
      <w:r>
        <w:rPr>
          <w:rFonts w:ascii="Times New Roman" w:hAnsi="Times New Roman" w:cs="Times New Roman"/>
          <w:b/>
          <w:sz w:val="28"/>
          <w:szCs w:val="28"/>
        </w:rPr>
        <w:t xml:space="preserve"> </w:t>
      </w:r>
      <w:r w:rsidR="000B7C1F" w:rsidRPr="00A9398A">
        <w:rPr>
          <w:rFonts w:ascii="Times New Roman" w:hAnsi="Times New Roman" w:cs="Times New Roman"/>
          <w:b/>
          <w:sz w:val="28"/>
          <w:szCs w:val="28"/>
        </w:rPr>
        <w:t>регламента</w:t>
      </w:r>
    </w:p>
    <w:p w:rsidR="000B7C1F" w:rsidRPr="00A9398A" w:rsidRDefault="000B7C1F" w:rsidP="00A9398A">
      <w:pPr>
        <w:pStyle w:val="ConsPlusNormal"/>
        <w:ind w:firstLine="540"/>
        <w:contextualSpacing/>
        <w:jc w:val="both"/>
        <w:rPr>
          <w:rFonts w:ascii="Times New Roman" w:hAnsi="Times New Roman" w:cs="Times New Roman"/>
          <w:sz w:val="28"/>
          <w:szCs w:val="28"/>
        </w:rPr>
      </w:pP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4.1. </w:t>
      </w:r>
      <w:proofErr w:type="gramStart"/>
      <w:r w:rsidRPr="00A9398A">
        <w:rPr>
          <w:rFonts w:ascii="Times New Roman" w:hAnsi="Times New Roman" w:cs="Times New Roman"/>
          <w:sz w:val="28"/>
          <w:szCs w:val="28"/>
        </w:rPr>
        <w:t>Контроль за</w:t>
      </w:r>
      <w:proofErr w:type="gramEnd"/>
      <w:r w:rsidRPr="00A9398A">
        <w:rPr>
          <w:rFonts w:ascii="Times New Roman" w:hAnsi="Times New Roman" w:cs="Times New Roman"/>
          <w:sz w:val="28"/>
          <w:szCs w:val="28"/>
        </w:rPr>
        <w:t xml:space="preserve"> предоставлением муниципальной услуги осуществляют должностные лица ОМСУ, ответственные за организацию </w:t>
      </w:r>
      <w:r w:rsidRPr="00A9398A">
        <w:rPr>
          <w:rFonts w:ascii="Times New Roman" w:hAnsi="Times New Roman" w:cs="Times New Roman"/>
          <w:sz w:val="28"/>
          <w:szCs w:val="28"/>
        </w:rPr>
        <w:lastRenderedPageBreak/>
        <w:t>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Текущий </w:t>
      </w:r>
      <w:proofErr w:type="gramStart"/>
      <w:r w:rsidRPr="00A9398A">
        <w:rPr>
          <w:rFonts w:ascii="Times New Roman" w:hAnsi="Times New Roman" w:cs="Times New Roman"/>
          <w:sz w:val="28"/>
          <w:szCs w:val="28"/>
        </w:rPr>
        <w:t>контроль за</w:t>
      </w:r>
      <w:proofErr w:type="gramEnd"/>
      <w:r w:rsidRPr="00A9398A">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ОМСУ, ответственными за организацию работы по предоставлению муниципальной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Текущий контроль осуществляется путем проведения ответственными должностными лицами ОМСУ,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proofErr w:type="gramStart"/>
      <w:r w:rsidRPr="00A9398A">
        <w:rPr>
          <w:rFonts w:ascii="Times New Roman" w:hAnsi="Times New Roman" w:cs="Times New Roman"/>
          <w:sz w:val="28"/>
          <w:szCs w:val="28"/>
        </w:rPr>
        <w:t>Контроль за</w:t>
      </w:r>
      <w:proofErr w:type="gramEnd"/>
      <w:r w:rsidRPr="00A9398A">
        <w:rPr>
          <w:rFonts w:ascii="Times New Roman" w:hAnsi="Times New Roman" w:cs="Times New Roman"/>
          <w:sz w:val="28"/>
          <w:szCs w:val="28"/>
        </w:rPr>
        <w:t xml:space="preserve"> полнотой и качеством предоставления муниципальной услуги осуществляется в формах:</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1) проведения проверок;</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 рассмотрения жалоб на действия (бездействие) должностных лиц ОМСУ, ответственных за предоставление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В целях осуществления </w:t>
      </w:r>
      <w:proofErr w:type="gramStart"/>
      <w:r w:rsidRPr="00A9398A">
        <w:rPr>
          <w:rFonts w:ascii="Times New Roman" w:hAnsi="Times New Roman" w:cs="Times New Roman"/>
          <w:sz w:val="28"/>
          <w:szCs w:val="28"/>
        </w:rPr>
        <w:t>контроля за</w:t>
      </w:r>
      <w:proofErr w:type="gramEnd"/>
      <w:r w:rsidRPr="00A9398A">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 </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ОМСУ. По результатам рассмотрения обращений дается письменный ответ.</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spellStart"/>
      <w:r w:rsidRPr="00A9398A">
        <w:rPr>
          <w:rFonts w:ascii="Times New Roman" w:hAnsi="Times New Roman" w:cs="Times New Roman"/>
          <w:sz w:val="28"/>
          <w:szCs w:val="28"/>
        </w:rPr>
        <w:t>требований</w:t>
      </w:r>
      <w:proofErr w:type="gramStart"/>
      <w:r w:rsidRPr="00A9398A">
        <w:rPr>
          <w:rFonts w:ascii="Times New Roman" w:hAnsi="Times New Roman" w:cs="Times New Roman"/>
          <w:sz w:val="28"/>
          <w:szCs w:val="28"/>
        </w:rPr>
        <w:t>,д</w:t>
      </w:r>
      <w:proofErr w:type="gramEnd"/>
      <w:r w:rsidRPr="00A9398A">
        <w:rPr>
          <w:rFonts w:ascii="Times New Roman" w:hAnsi="Times New Roman" w:cs="Times New Roman"/>
          <w:sz w:val="28"/>
          <w:szCs w:val="28"/>
        </w:rPr>
        <w:t>ействующих</w:t>
      </w:r>
      <w:proofErr w:type="spellEnd"/>
      <w:r w:rsidRPr="00A9398A">
        <w:rPr>
          <w:rFonts w:ascii="Times New Roman" w:hAnsi="Times New Roman" w:cs="Times New Roman"/>
          <w:sz w:val="28"/>
          <w:szCs w:val="28"/>
        </w:rPr>
        <w:t xml:space="preserve">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Специалисты ОМСУ, при предоставлении муниципальной услуги несут ответственность:</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за неисполнение или ненадлежащее исполнение административных процедур при предоставлении муниципальной услуги;</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rsidR="000B7C1F" w:rsidRPr="00A9398A" w:rsidRDefault="000B7C1F" w:rsidP="00A9398A">
      <w:pPr>
        <w:pStyle w:val="ConsPlusNormal"/>
        <w:ind w:firstLine="540"/>
        <w:contextualSpacing/>
        <w:jc w:val="both"/>
        <w:rPr>
          <w:rFonts w:ascii="Times New Roman" w:hAnsi="Times New Roman" w:cs="Times New Roman"/>
          <w:b/>
          <w:sz w:val="28"/>
          <w:szCs w:val="28"/>
        </w:rPr>
      </w:pPr>
    </w:p>
    <w:p w:rsidR="000B7C1F" w:rsidRPr="00A9398A" w:rsidRDefault="000B7C1F"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b/>
          <w:sz w:val="28"/>
          <w:szCs w:val="28"/>
        </w:rPr>
        <w:t>5. Досудебный (внесудебный) порядок обжалования решений</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и действий (бездействия) органа, предоставляющего</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муниципальную услугу, а также должностных лиц органа,</w:t>
      </w:r>
    </w:p>
    <w:p w:rsidR="000B7C1F" w:rsidRPr="00A9398A" w:rsidRDefault="000B7C1F" w:rsidP="00A9398A">
      <w:pPr>
        <w:pStyle w:val="ConsPlusNormal"/>
        <w:contextualSpacing/>
        <w:jc w:val="center"/>
        <w:rPr>
          <w:rFonts w:ascii="Times New Roman" w:hAnsi="Times New Roman" w:cs="Times New Roman"/>
          <w:b/>
          <w:sz w:val="28"/>
          <w:szCs w:val="28"/>
        </w:rPr>
      </w:pPr>
      <w:proofErr w:type="gramStart"/>
      <w:r w:rsidRPr="00A9398A">
        <w:rPr>
          <w:rFonts w:ascii="Times New Roman" w:hAnsi="Times New Roman" w:cs="Times New Roman"/>
          <w:b/>
          <w:sz w:val="28"/>
          <w:szCs w:val="28"/>
        </w:rPr>
        <w:t>предоставляющего</w:t>
      </w:r>
      <w:proofErr w:type="gramEnd"/>
      <w:r w:rsidRPr="00A9398A">
        <w:rPr>
          <w:rFonts w:ascii="Times New Roman" w:hAnsi="Times New Roman" w:cs="Times New Roman"/>
          <w:b/>
          <w:sz w:val="28"/>
          <w:szCs w:val="28"/>
        </w:rPr>
        <w:t xml:space="preserve"> муниципальную услугу,</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либо муниципальных служащих,</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 xml:space="preserve">многофункционального центра предоставления </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муниципальных услуг, работника многофункционального центра</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предоставления муниципальных услуг</w:t>
      </w:r>
    </w:p>
    <w:p w:rsidR="000B7C1F" w:rsidRPr="00A9398A" w:rsidRDefault="000B7C1F" w:rsidP="00A9398A">
      <w:pPr>
        <w:spacing w:line="240" w:lineRule="auto"/>
        <w:ind w:firstLine="709"/>
        <w:contextualSpacing/>
        <w:jc w:val="center"/>
        <w:rPr>
          <w:rFonts w:ascii="Times New Roman" w:eastAsia="Calibri" w:hAnsi="Times New Roman" w:cs="Times New Roman"/>
          <w:sz w:val="28"/>
          <w:szCs w:val="28"/>
        </w:rPr>
      </w:pPr>
    </w:p>
    <w:p w:rsidR="000B7C1F" w:rsidRPr="00A9398A" w:rsidRDefault="000B7C1F" w:rsidP="00A9398A">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w:t>
      </w:r>
      <w:proofErr w:type="gramStart"/>
      <w:r w:rsidRPr="00A9398A">
        <w:rPr>
          <w:rFonts w:ascii="Times New Roman" w:eastAsia="Calibri" w:hAnsi="Times New Roman" w:cs="Times New Roman"/>
          <w:sz w:val="28"/>
          <w:szCs w:val="28"/>
        </w:rPr>
        <w:t>МФЦ</w:t>
      </w:r>
      <w:proofErr w:type="gramEnd"/>
      <w:r w:rsidRPr="00A9398A">
        <w:rPr>
          <w:rFonts w:ascii="Times New Roman" w:eastAsia="Calibri" w:hAnsi="Times New Roman" w:cs="Times New Roman"/>
          <w:sz w:val="28"/>
          <w:szCs w:val="28"/>
        </w:rPr>
        <w:t xml:space="preserve"> в том числе являются:</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A9398A">
          <w:rPr>
            <w:rFonts w:ascii="Times New Roman" w:eastAsia="Calibri" w:hAnsi="Times New Roman" w:cs="Times New Roman"/>
            <w:sz w:val="28"/>
            <w:szCs w:val="28"/>
          </w:rPr>
          <w:t>статье 15.1</w:t>
        </w:r>
      </w:hyperlink>
      <w:r w:rsidRPr="00A9398A">
        <w:rPr>
          <w:rFonts w:ascii="Times New Roman" w:eastAsia="Calibri" w:hAnsi="Times New Roman" w:cs="Times New Roman"/>
          <w:sz w:val="28"/>
          <w:szCs w:val="28"/>
        </w:rPr>
        <w:t xml:space="preserve"> Федерального закона № 210-ФЗ;</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9398A">
          <w:rPr>
            <w:rFonts w:ascii="Times New Roman" w:eastAsia="Calibri" w:hAnsi="Times New Roman" w:cs="Times New Roman"/>
            <w:sz w:val="28"/>
            <w:szCs w:val="28"/>
          </w:rPr>
          <w:t>частью 1.3 статьи 16</w:t>
        </w:r>
      </w:hyperlink>
      <w:r w:rsidRPr="00A9398A">
        <w:rPr>
          <w:rFonts w:ascii="Times New Roman" w:eastAsia="Calibri" w:hAnsi="Times New Roman" w:cs="Times New Roman"/>
          <w:sz w:val="28"/>
          <w:szCs w:val="28"/>
        </w:rPr>
        <w:t xml:space="preserve"> Федерального закона № 210-ФЗ;</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0471C3">
        <w:rPr>
          <w:rFonts w:ascii="Times New Roman" w:eastAsia="Calibri" w:hAnsi="Times New Roman" w:cs="Times New Roman"/>
          <w:sz w:val="28"/>
          <w:szCs w:val="28"/>
        </w:rPr>
        <w:t xml:space="preserve"> </w:t>
      </w:r>
      <w:r w:rsidRPr="00A9398A">
        <w:rPr>
          <w:rFonts w:ascii="Times New Roman" w:eastAsia="Calibri" w:hAnsi="Times New Roman" w:cs="Times New Roman"/>
          <w:sz w:val="28"/>
          <w:szCs w:val="28"/>
        </w:rPr>
        <w:t>муниципальными правовыми актами для предоставления муниципальной услуги, у заявителя;</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proofErr w:type="gramStart"/>
      <w:r w:rsidRPr="00A9398A">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939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w:t>
      </w:r>
      <w:r w:rsidRPr="007707B8">
        <w:rPr>
          <w:rFonts w:eastAsia="Calibri"/>
          <w:sz w:val="28"/>
          <w:szCs w:val="28"/>
        </w:rPr>
        <w:t xml:space="preserve"> </w:t>
      </w:r>
      <w:r w:rsidRPr="00A9398A">
        <w:rPr>
          <w:rFonts w:ascii="Times New Roman" w:eastAsia="Calibri" w:hAnsi="Times New Roman" w:cs="Times New Roman"/>
          <w:sz w:val="28"/>
          <w:szCs w:val="28"/>
        </w:rPr>
        <w:t xml:space="preserve">в полном объеме в порядке, определенном </w:t>
      </w:r>
      <w:hyperlink r:id="rId15" w:history="1">
        <w:r w:rsidRPr="00A9398A">
          <w:rPr>
            <w:rFonts w:ascii="Times New Roman" w:eastAsia="Calibri" w:hAnsi="Times New Roman" w:cs="Times New Roman"/>
            <w:sz w:val="28"/>
            <w:szCs w:val="28"/>
          </w:rPr>
          <w:t>частью 1.3 статьи 16</w:t>
        </w:r>
      </w:hyperlink>
      <w:r w:rsidRPr="00A9398A">
        <w:rPr>
          <w:rFonts w:ascii="Times New Roman" w:eastAsia="Calibri" w:hAnsi="Times New Roman" w:cs="Times New Roman"/>
          <w:sz w:val="28"/>
          <w:szCs w:val="28"/>
        </w:rPr>
        <w:t xml:space="preserve"> Федерального закона № 210-ФЗ;</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proofErr w:type="gramStart"/>
      <w:r w:rsidRPr="00A9398A">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w:t>
      </w:r>
      <w:r w:rsidRPr="00A9398A">
        <w:rPr>
          <w:rFonts w:ascii="Times New Roman" w:eastAsia="Calibri" w:hAnsi="Times New Roman" w:cs="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39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A9398A">
          <w:rPr>
            <w:rFonts w:ascii="Times New Roman" w:eastAsia="Calibri" w:hAnsi="Times New Roman" w:cs="Times New Roman"/>
            <w:sz w:val="28"/>
            <w:szCs w:val="28"/>
          </w:rPr>
          <w:t>частью 1.3 статьи 16</w:t>
        </w:r>
      </w:hyperlink>
      <w:r w:rsidRPr="00A9398A">
        <w:rPr>
          <w:rFonts w:ascii="Times New Roman" w:eastAsia="Calibri" w:hAnsi="Times New Roman" w:cs="Times New Roman"/>
          <w:sz w:val="28"/>
          <w:szCs w:val="28"/>
        </w:rPr>
        <w:t xml:space="preserve"> Федерального закона  № 210-ФЗ;</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proofErr w:type="gramStart"/>
      <w:r w:rsidRPr="00A9398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939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A9398A">
          <w:rPr>
            <w:rFonts w:ascii="Times New Roman" w:eastAsia="Calibri" w:hAnsi="Times New Roman" w:cs="Times New Roman"/>
            <w:sz w:val="28"/>
            <w:szCs w:val="28"/>
            <w:u w:val="single"/>
          </w:rPr>
          <w:t>частью 1.3 статьи 16</w:t>
        </w:r>
      </w:hyperlink>
      <w:r w:rsidRPr="00A9398A">
        <w:rPr>
          <w:rFonts w:ascii="Times New Roman" w:eastAsia="Calibri" w:hAnsi="Times New Roman" w:cs="Times New Roman"/>
          <w:sz w:val="28"/>
          <w:szCs w:val="28"/>
        </w:rPr>
        <w:t xml:space="preserve"> Федерального закона № 210-ФЗ;</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A9398A">
        <w:rPr>
          <w:rFonts w:ascii="Times New Roman" w:eastAsia="Calibri" w:hAnsi="Times New Roman" w:cs="Times New Roman"/>
          <w:sz w:val="28"/>
          <w:szCs w:val="28"/>
        </w:rPr>
        <w:t>и(</w:t>
      </w:r>
      <w:proofErr w:type="gramEnd"/>
      <w:r w:rsidRPr="00A9398A">
        <w:rPr>
          <w:rFonts w:ascii="Times New Roman" w:eastAsia="Calibri"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9398A">
          <w:rPr>
            <w:rFonts w:ascii="Times New Roman" w:eastAsia="Calibri" w:hAnsi="Times New Roman" w:cs="Times New Roman"/>
            <w:sz w:val="28"/>
            <w:szCs w:val="28"/>
          </w:rPr>
          <w:t>пунктом 4 части 1 статьи 7</w:t>
        </w:r>
      </w:hyperlink>
      <w:r w:rsidRPr="00A9398A">
        <w:rPr>
          <w:rFonts w:ascii="Times New Roman" w:eastAsia="Calibri"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9398A">
          <w:rPr>
            <w:rFonts w:ascii="Times New Roman" w:eastAsia="Calibri" w:hAnsi="Times New Roman" w:cs="Times New Roman"/>
            <w:sz w:val="28"/>
            <w:szCs w:val="28"/>
          </w:rPr>
          <w:t>частью 1.3 статьи 16</w:t>
        </w:r>
      </w:hyperlink>
      <w:r w:rsidRPr="00A9398A">
        <w:rPr>
          <w:rFonts w:ascii="Times New Roman" w:eastAsia="Calibri" w:hAnsi="Times New Roman" w:cs="Times New Roman"/>
          <w:sz w:val="28"/>
          <w:szCs w:val="28"/>
        </w:rPr>
        <w:t xml:space="preserve"> Федерального закона № 210-ФЗ.</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ОМСУ, предоставляющего муниципальную услугу, подаются заместителю Главы администрации муниципального района (городского округа) по социальным вопросам.</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Жалобы на решения и действия (бездействие) работника ГБУ ЛО «МФЦ» подаются руководителю МФЦ.</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proofErr w:type="gramStart"/>
      <w:r w:rsidRPr="00A9398A">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муниципальной услугу, должностного лица органа, </w:t>
      </w:r>
      <w:r w:rsidRPr="00A9398A">
        <w:rPr>
          <w:rFonts w:ascii="Times New Roman" w:eastAsia="Calibri" w:hAnsi="Times New Roman" w:cs="Times New Roman"/>
          <w:sz w:val="28"/>
          <w:szCs w:val="28"/>
        </w:rPr>
        <w:lastRenderedPageBreak/>
        <w:t xml:space="preserve">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roofErr w:type="gramEnd"/>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9398A">
          <w:rPr>
            <w:rFonts w:ascii="Times New Roman" w:eastAsia="Calibri" w:hAnsi="Times New Roman" w:cs="Times New Roman"/>
            <w:sz w:val="28"/>
            <w:szCs w:val="28"/>
          </w:rPr>
          <w:t>части 5 статьи 11.2</w:t>
        </w:r>
      </w:hyperlink>
      <w:r w:rsidRPr="00A9398A">
        <w:rPr>
          <w:rFonts w:ascii="Times New Roman" w:eastAsia="Calibri" w:hAnsi="Times New Roman" w:cs="Times New Roman"/>
          <w:sz w:val="28"/>
          <w:szCs w:val="28"/>
        </w:rPr>
        <w:t xml:space="preserve"> Федерального закона № 210-ФЗ.</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В письменной жалобе в обязательном порядке указываются:</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sidRPr="00A9398A">
        <w:rPr>
          <w:sz w:val="28"/>
          <w:szCs w:val="28"/>
        </w:rPr>
        <w:t>и(</w:t>
      </w:r>
      <w:proofErr w:type="gramEnd"/>
      <w:r w:rsidRPr="00A9398A">
        <w:rPr>
          <w:sz w:val="28"/>
          <w:szCs w:val="28"/>
        </w:rPr>
        <w:t>или) работника, решения и действия (бездействие) которых обжалуются;</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proofErr w:type="gramStart"/>
      <w:r w:rsidRPr="00A9398A">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7C1F" w:rsidRPr="00A9398A" w:rsidRDefault="000B7C1F" w:rsidP="00A9398A">
      <w:pPr>
        <w:pStyle w:val="a6"/>
        <w:numPr>
          <w:ilvl w:val="0"/>
          <w:numId w:val="2"/>
        </w:numPr>
        <w:tabs>
          <w:tab w:val="left" w:pos="993"/>
        </w:tabs>
        <w:spacing w:line="240" w:lineRule="auto"/>
        <w:ind w:left="0" w:firstLine="709"/>
        <w:contextualSpacing/>
        <w:rPr>
          <w:rFonts w:eastAsia="Calibri"/>
          <w:sz w:val="28"/>
          <w:szCs w:val="28"/>
        </w:rPr>
      </w:pPr>
      <w:r w:rsidRPr="00A9398A">
        <w:rPr>
          <w:sz w:val="28"/>
          <w:szCs w:val="28"/>
        </w:rPr>
        <w:t>сведения об обжалуемых решениях и действиях (бездействии) органа, предоставляющего муниципальную услугу, должностного лица органа,</w:t>
      </w:r>
      <w:r w:rsidRPr="00A9398A">
        <w:rPr>
          <w:rFonts w:eastAsia="Calibri"/>
          <w:sz w:val="28"/>
          <w:szCs w:val="28"/>
        </w:rPr>
        <w:t xml:space="preserve"> предоставляющего муниципальную услугу, либо муниципального служащего, филиала, отдела, удаленного рабочего места МФЦ, его работника;</w:t>
      </w:r>
    </w:p>
    <w:p w:rsidR="000B7C1F" w:rsidRPr="00A9398A" w:rsidRDefault="000B7C1F" w:rsidP="00A9398A">
      <w:pPr>
        <w:pStyle w:val="a6"/>
        <w:numPr>
          <w:ilvl w:val="0"/>
          <w:numId w:val="2"/>
        </w:numPr>
        <w:tabs>
          <w:tab w:val="left" w:pos="993"/>
        </w:tabs>
        <w:spacing w:line="240" w:lineRule="auto"/>
        <w:ind w:left="0" w:firstLine="709"/>
        <w:contextualSpacing/>
        <w:rPr>
          <w:rFonts w:eastAsia="Calibri"/>
          <w:sz w:val="28"/>
          <w:szCs w:val="28"/>
        </w:rPr>
      </w:pPr>
      <w:r w:rsidRPr="00A9398A">
        <w:rPr>
          <w:rFonts w:eastAsia="Calibri"/>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9398A">
          <w:rPr>
            <w:rFonts w:ascii="Times New Roman" w:eastAsia="Calibri" w:hAnsi="Times New Roman" w:cs="Times New Roman"/>
            <w:sz w:val="28"/>
            <w:szCs w:val="28"/>
          </w:rPr>
          <w:t>статьей 11.1</w:t>
        </w:r>
      </w:hyperlink>
      <w:r w:rsidRPr="00A9398A">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lastRenderedPageBreak/>
        <w:t xml:space="preserve">5.6. </w:t>
      </w:r>
      <w:proofErr w:type="gramStart"/>
      <w:r w:rsidRPr="00A9398A">
        <w:rPr>
          <w:rFonts w:ascii="Times New Roman" w:eastAsia="Calibri" w:hAnsi="Times New Roman" w:cs="Times New Roman"/>
          <w:sz w:val="28"/>
          <w:szCs w:val="28"/>
        </w:rPr>
        <w:t>Жалоба, поступившая в орган, предоставляющий муниципальную услугу, МФЦ, учредителю МФЦ либо заместителю Главы администрации муниципального района (городского округа)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A9398A">
        <w:rPr>
          <w:rFonts w:ascii="Times New Roman" w:eastAsia="Calibri" w:hAnsi="Times New Roman" w:cs="Times New Roman"/>
          <w:sz w:val="28"/>
          <w:szCs w:val="28"/>
        </w:rPr>
        <w:t xml:space="preserve"> срока таких исправлений - в течение пяти рабочих дней со дня ее регистрации.</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proofErr w:type="gramStart"/>
      <w:r w:rsidRPr="00A9398A">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2) в удовлетворении жалобы отказывается.</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398A">
        <w:rPr>
          <w:rFonts w:ascii="Times New Roman" w:eastAsia="Calibri" w:hAnsi="Times New Roman" w:cs="Times New Roman"/>
          <w:sz w:val="28"/>
          <w:szCs w:val="28"/>
        </w:rPr>
        <w:t>неудобства</w:t>
      </w:r>
      <w:proofErr w:type="gramEnd"/>
      <w:r w:rsidRPr="00A9398A">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В случае признания </w:t>
      </w:r>
      <w:proofErr w:type="gramStart"/>
      <w:r w:rsidRPr="00A9398A">
        <w:rPr>
          <w:rFonts w:ascii="Times New Roman" w:eastAsia="Calibri" w:hAnsi="Times New Roman" w:cs="Times New Roman"/>
          <w:sz w:val="28"/>
          <w:szCs w:val="28"/>
        </w:rPr>
        <w:t>жалобы</w:t>
      </w:r>
      <w:proofErr w:type="gramEnd"/>
      <w:r w:rsidRPr="00A9398A">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В случае установления в ходе или по результатам </w:t>
      </w:r>
      <w:proofErr w:type="gramStart"/>
      <w:r w:rsidRPr="00A9398A">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A9398A">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7C1F" w:rsidRPr="00A9398A" w:rsidRDefault="000B7C1F" w:rsidP="00A9398A">
      <w:pPr>
        <w:pStyle w:val="ConsPlusNormal"/>
        <w:contextualSpacing/>
        <w:rPr>
          <w:rFonts w:ascii="Times New Roman" w:hAnsi="Times New Roman" w:cs="Times New Roman"/>
          <w:sz w:val="28"/>
          <w:szCs w:val="28"/>
        </w:rPr>
      </w:pPr>
    </w:p>
    <w:p w:rsidR="000B7C1F" w:rsidRPr="00A9398A" w:rsidRDefault="000B7C1F"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sz w:val="28"/>
          <w:szCs w:val="28"/>
        </w:rPr>
        <w:t>6</w:t>
      </w:r>
      <w:r w:rsidRPr="00A9398A">
        <w:rPr>
          <w:rFonts w:ascii="Times New Roman" w:hAnsi="Times New Roman" w:cs="Times New Roman"/>
          <w:b/>
          <w:sz w:val="28"/>
          <w:szCs w:val="28"/>
        </w:rPr>
        <w:t>. Особенности выполнения административных процедур</w:t>
      </w:r>
    </w:p>
    <w:p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в многофункциональных центрах</w:t>
      </w:r>
    </w:p>
    <w:p w:rsidR="000B7C1F" w:rsidRPr="00A9398A" w:rsidRDefault="000B7C1F" w:rsidP="00A9398A">
      <w:pPr>
        <w:pStyle w:val="ConsPlusNormal"/>
        <w:contextualSpacing/>
        <w:jc w:val="center"/>
        <w:rPr>
          <w:rFonts w:ascii="Times New Roman" w:hAnsi="Times New Roman" w:cs="Times New Roman"/>
          <w:b/>
          <w:sz w:val="28"/>
          <w:szCs w:val="28"/>
        </w:rPr>
      </w:pP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МФЦ при наличии вступившего в силу </w:t>
      </w:r>
      <w:r w:rsidRPr="00A9398A">
        <w:rPr>
          <w:rFonts w:ascii="Times New Roman" w:hAnsi="Times New Roman" w:cs="Times New Roman"/>
          <w:sz w:val="28"/>
          <w:szCs w:val="28"/>
        </w:rPr>
        <w:lastRenderedPageBreak/>
        <w:t>соглашения о взаимодействии между МФЦ и администрацией</w:t>
      </w:r>
      <w:r w:rsidR="00946677">
        <w:rPr>
          <w:rFonts w:ascii="Times New Roman" w:hAnsi="Times New Roman" w:cs="Times New Roman"/>
          <w:sz w:val="28"/>
          <w:szCs w:val="28"/>
        </w:rPr>
        <w:t xml:space="preserve"> Сланцевского </w:t>
      </w:r>
      <w:r w:rsidRPr="00A9398A">
        <w:rPr>
          <w:rFonts w:ascii="Times New Roman" w:hAnsi="Times New Roman" w:cs="Times New Roman"/>
          <w:sz w:val="28"/>
          <w:szCs w:val="28"/>
        </w:rPr>
        <w:t>муниципал</w:t>
      </w:r>
      <w:r w:rsidR="00946677">
        <w:rPr>
          <w:rFonts w:ascii="Times New Roman" w:hAnsi="Times New Roman" w:cs="Times New Roman"/>
          <w:sz w:val="28"/>
          <w:szCs w:val="28"/>
        </w:rPr>
        <w:t xml:space="preserve">ьного района </w:t>
      </w:r>
      <w:r w:rsidRPr="00A9398A">
        <w:rPr>
          <w:rFonts w:ascii="Times New Roman" w:hAnsi="Times New Roman" w:cs="Times New Roman"/>
          <w:sz w:val="28"/>
          <w:szCs w:val="28"/>
        </w:rPr>
        <w:t xml:space="preserve">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б) определяет предмет обращения;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 проводит проверку правильности заполнения обращения;</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г) проводит проверку укомплектованности пакета документов;</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proofErr w:type="spellStart"/>
      <w:r w:rsidRPr="00A9398A">
        <w:rPr>
          <w:rFonts w:ascii="Times New Roman" w:hAnsi="Times New Roman" w:cs="Times New Roman"/>
          <w:sz w:val="28"/>
          <w:szCs w:val="28"/>
        </w:rPr>
        <w:t>д</w:t>
      </w:r>
      <w:proofErr w:type="spellEnd"/>
      <w:r w:rsidRPr="00A9398A">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е) заверяет каждый документ дела своей электронной подписью (далее - ЭП);</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ж) направляет копии документов и реестр документов в ОМСУ:</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6.3. При установлении работником МФЦ следующих фактов: </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сообщает заявителю, какие необходимые документы им не представлены;</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rFonts w:eastAsiaTheme="minorHAnsi"/>
          <w:sz w:val="28"/>
          <w:szCs w:val="28"/>
          <w:lang w:eastAsia="en-US"/>
        </w:rPr>
        <w:lastRenderedPageBreak/>
        <w:t xml:space="preserve">выдает </w:t>
      </w:r>
      <w:hyperlink r:id="rId22" w:history="1">
        <w:r w:rsidRPr="00A9398A">
          <w:rPr>
            <w:rFonts w:eastAsiaTheme="minorHAnsi"/>
            <w:sz w:val="28"/>
            <w:szCs w:val="28"/>
            <w:lang w:eastAsia="en-US"/>
          </w:rPr>
          <w:t>решение</w:t>
        </w:r>
      </w:hyperlink>
      <w:r w:rsidRPr="00A9398A">
        <w:rPr>
          <w:rFonts w:eastAsiaTheme="minorHAns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сообщает заявителю об отсутствии у него права на получение муниципальной услуги;</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распечатывает расписку о предоставлении консультации.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A9398A">
        <w:rPr>
          <w:rFonts w:ascii="Times New Roman" w:hAnsi="Times New Roman" w:cs="Times New Roman"/>
          <w:sz w:val="28"/>
          <w:szCs w:val="28"/>
        </w:rPr>
        <w:t>смс-информирования</w:t>
      </w:r>
      <w:proofErr w:type="spellEnd"/>
      <w:r w:rsidRPr="00A9398A">
        <w:rPr>
          <w:rFonts w:ascii="Times New Roman" w:hAnsi="Times New Roman" w:cs="Times New Roman"/>
          <w:sz w:val="28"/>
          <w:szCs w:val="28"/>
        </w:rPr>
        <w:t>), а также о возможности получения документов в МФЦ.</w:t>
      </w:r>
    </w:p>
    <w:p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0B7C1F" w:rsidRPr="00A9398A" w:rsidRDefault="000B7C1F" w:rsidP="00A9398A">
      <w:pPr>
        <w:spacing w:line="240" w:lineRule="auto"/>
        <w:contextualSpacing/>
        <w:rPr>
          <w:rFonts w:ascii="Times New Roman" w:hAnsi="Times New Roman" w:cs="Times New Roman"/>
          <w:sz w:val="28"/>
          <w:szCs w:val="28"/>
        </w:rPr>
      </w:pPr>
      <w:r w:rsidRPr="00A9398A">
        <w:rPr>
          <w:rFonts w:ascii="Times New Roman" w:hAnsi="Times New Roman" w:cs="Times New Roman"/>
          <w:sz w:val="28"/>
          <w:szCs w:val="28"/>
        </w:rPr>
        <w:br w:type="page"/>
      </w:r>
    </w:p>
    <w:p w:rsidR="000B7C1F" w:rsidRPr="00B21835" w:rsidRDefault="000B7C1F" w:rsidP="00A9398A">
      <w:pPr>
        <w:spacing w:line="240" w:lineRule="auto"/>
        <w:contextualSpacing/>
        <w:jc w:val="right"/>
        <w:rPr>
          <w:rFonts w:ascii="Times New Roman" w:hAnsi="Times New Roman" w:cs="Times New Roman"/>
        </w:rPr>
      </w:pPr>
      <w:r w:rsidRPr="00B21835">
        <w:rPr>
          <w:rFonts w:ascii="Times New Roman" w:hAnsi="Times New Roman" w:cs="Times New Roman"/>
        </w:rPr>
        <w:lastRenderedPageBreak/>
        <w:t>Приложение № 1</w:t>
      </w:r>
    </w:p>
    <w:p w:rsidR="000B7C1F" w:rsidRPr="00B21835" w:rsidRDefault="000B7C1F" w:rsidP="00A9398A">
      <w:pPr>
        <w:spacing w:line="240" w:lineRule="auto"/>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rsidR="000B7C1F" w:rsidRPr="00B21835" w:rsidRDefault="000B7C1F" w:rsidP="00A9398A">
      <w:pPr>
        <w:spacing w:line="240" w:lineRule="auto"/>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rsidR="000B7C1F" w:rsidRPr="00B21835" w:rsidRDefault="000B7C1F" w:rsidP="00A9398A">
      <w:pPr>
        <w:spacing w:line="240" w:lineRule="auto"/>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rsidR="000B7C1F" w:rsidRPr="00A9398A" w:rsidRDefault="000B7C1F" w:rsidP="00A9398A">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p>
    <w:p w:rsidR="000B7C1F" w:rsidRPr="007707B8" w:rsidRDefault="000B7C1F" w:rsidP="000B7C1F">
      <w:pPr>
        <w:pStyle w:val="ConsPlusNonformat"/>
        <w:jc w:val="both"/>
      </w:pPr>
      <w:r w:rsidRPr="007707B8">
        <w:t xml:space="preserve">                                      В ___________________________________</w:t>
      </w:r>
    </w:p>
    <w:p w:rsidR="000B7C1F" w:rsidRPr="007707B8" w:rsidRDefault="000B7C1F" w:rsidP="000B7C1F">
      <w:pPr>
        <w:pStyle w:val="ConsPlusNonformat"/>
        <w:jc w:val="both"/>
      </w:pPr>
      <w:r w:rsidRPr="007707B8">
        <w:t xml:space="preserve">                                      (наименование Уполномоченного органа)</w:t>
      </w: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 xml:space="preserve">                                      _____________________________________</w:t>
      </w:r>
    </w:p>
    <w:p w:rsidR="000B7C1F" w:rsidRPr="007707B8" w:rsidRDefault="000B7C1F" w:rsidP="000B7C1F">
      <w:pPr>
        <w:pStyle w:val="ConsPlusNonformat"/>
        <w:jc w:val="both"/>
      </w:pPr>
      <w:r w:rsidRPr="007707B8">
        <w:t xml:space="preserve">                                      _____________________________________</w:t>
      </w:r>
    </w:p>
    <w:p w:rsidR="000B7C1F" w:rsidRPr="007707B8" w:rsidRDefault="000B7C1F" w:rsidP="000B7C1F">
      <w:pPr>
        <w:pStyle w:val="ConsPlusNonformat"/>
        <w:jc w:val="both"/>
        <w:rPr>
          <w:strike/>
        </w:rPr>
      </w:pPr>
    </w:p>
    <w:p w:rsidR="000B7C1F" w:rsidRPr="007707B8" w:rsidRDefault="000B7C1F" w:rsidP="000B7C1F">
      <w:pPr>
        <w:pStyle w:val="ConsPlusNonformat"/>
        <w:jc w:val="both"/>
      </w:pPr>
    </w:p>
    <w:p w:rsidR="000B7C1F" w:rsidRPr="007707B8" w:rsidRDefault="000B7C1F" w:rsidP="00B21835">
      <w:pPr>
        <w:pStyle w:val="ConsPlusNonformat"/>
        <w:jc w:val="center"/>
        <w:rPr>
          <w:b/>
        </w:rPr>
      </w:pPr>
      <w:r w:rsidRPr="007707B8">
        <w:rPr>
          <w:b/>
        </w:rPr>
        <w:t>ЗАЯВЛЕНИЕ</w:t>
      </w:r>
    </w:p>
    <w:p w:rsidR="000B7C1F" w:rsidRPr="007707B8" w:rsidRDefault="000B7C1F" w:rsidP="000B7C1F">
      <w:pPr>
        <w:pStyle w:val="ConsPlusNonformat"/>
        <w:jc w:val="both"/>
      </w:pPr>
    </w:p>
    <w:p w:rsidR="000B7C1F" w:rsidRPr="007707B8" w:rsidRDefault="000B7C1F" w:rsidP="00B21835">
      <w:pPr>
        <w:pStyle w:val="ConsPlusNonformat"/>
        <w:contextualSpacing/>
        <w:jc w:val="both"/>
      </w:pPr>
      <w:r w:rsidRPr="007707B8">
        <w:t>Прошу предоставить путевку</w:t>
      </w:r>
      <w:r w:rsidR="00B21835">
        <w:t xml:space="preserve"> </w:t>
      </w:r>
      <w:r w:rsidRPr="007707B8">
        <w:t>на отдых и оздоровление моему ребенку</w:t>
      </w:r>
    </w:p>
    <w:p w:rsidR="000B7C1F" w:rsidRPr="007707B8" w:rsidRDefault="000B7C1F" w:rsidP="00B21835">
      <w:pPr>
        <w:pStyle w:val="ConsPlusNonformat"/>
        <w:contextualSpacing/>
        <w:jc w:val="both"/>
      </w:pPr>
      <w:r w:rsidRPr="007707B8">
        <w:t>___________________________________________________________________________</w:t>
      </w:r>
    </w:p>
    <w:p w:rsidR="000B7C1F" w:rsidRPr="007707B8" w:rsidRDefault="000B7C1F" w:rsidP="00B21835">
      <w:pPr>
        <w:pStyle w:val="ConsPlusNonformat"/>
        <w:contextualSpacing/>
        <w:jc w:val="both"/>
      </w:pPr>
      <w:r w:rsidRPr="007707B8">
        <w:t xml:space="preserve">      (фамилия, имя, отчество ребенка; полная дата рождения, школа N, Страховой номер индивидуального лицевого счета; Реквизиты записи акта о рождении или свидетельства о рождении)</w:t>
      </w:r>
    </w:p>
    <w:p w:rsidR="000B7C1F" w:rsidRPr="007707B8" w:rsidRDefault="000B7C1F" w:rsidP="00B21835">
      <w:pPr>
        <w:pStyle w:val="ConsPlusNonformat"/>
        <w:contextualSpacing/>
        <w:jc w:val="both"/>
      </w:pPr>
    </w:p>
    <w:p w:rsidR="000B7C1F" w:rsidRPr="007707B8" w:rsidRDefault="000B7C1F" w:rsidP="00B21835">
      <w:pPr>
        <w:pStyle w:val="ConsPlusNonformat"/>
        <w:contextualSpacing/>
        <w:jc w:val="both"/>
      </w:pPr>
      <w:r w:rsidRPr="007707B8">
        <w:t>в:</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Лагерь с круглосуточным пребыванием</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Лагерь с дневным пребыванием</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p>
    <w:p w:rsidR="000B7C1F" w:rsidRPr="007707B8" w:rsidRDefault="000B7C1F" w:rsidP="00B21835">
      <w:pPr>
        <w:pStyle w:val="ConsPlusNonformat"/>
        <w:contextualSpacing/>
        <w:jc w:val="both"/>
      </w:pPr>
    </w:p>
    <w:p w:rsidR="000B7C1F" w:rsidRPr="007707B8" w:rsidRDefault="000B7C1F" w:rsidP="00B21835">
      <w:pPr>
        <w:pStyle w:val="ConsPlusNonformat"/>
        <w:contextualSpacing/>
        <w:jc w:val="both"/>
      </w:pPr>
      <w:r w:rsidRPr="007707B8">
        <w:t>на период _________________________________________________________________</w:t>
      </w:r>
    </w:p>
    <w:p w:rsidR="000B7C1F" w:rsidRPr="007707B8" w:rsidRDefault="000B7C1F" w:rsidP="00B21835">
      <w:pPr>
        <w:pStyle w:val="ConsPlusNonformat"/>
        <w:contextualSpacing/>
        <w:jc w:val="both"/>
      </w:pPr>
      <w:r w:rsidRPr="007707B8">
        <w:t xml:space="preserve">                     (указать период смены отдыха)</w:t>
      </w:r>
    </w:p>
    <w:p w:rsidR="000B7C1F" w:rsidRPr="007707B8" w:rsidRDefault="000B7C1F" w:rsidP="00B21835">
      <w:pPr>
        <w:pStyle w:val="ConsPlusNonformat"/>
        <w:contextualSpacing/>
        <w:jc w:val="both"/>
      </w:pPr>
    </w:p>
    <w:p w:rsidR="000B7C1F" w:rsidRPr="007707B8" w:rsidRDefault="000B7C1F" w:rsidP="00B21835">
      <w:pPr>
        <w:pStyle w:val="ConsPlusNonformat"/>
        <w:contextualSpacing/>
        <w:jc w:val="both"/>
      </w:pPr>
      <w:r w:rsidRPr="007707B8">
        <w:t xml:space="preserve">    Категория ребенка:</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ребенок-сирота, оставшийся без попечения родителей;</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p>
    <w:p w:rsidR="000B7C1F" w:rsidRPr="007707B8" w:rsidRDefault="000B7C1F" w:rsidP="00B21835">
      <w:pPr>
        <w:pStyle w:val="ConsPlusNonformat"/>
        <w:contextualSpacing/>
        <w:jc w:val="both"/>
      </w:pPr>
      <w:r w:rsidRPr="007707B8">
        <w:t>┌──┐</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ребенок с ограниченными возможностями здоровья</w:t>
      </w:r>
    </w:p>
    <w:p w:rsidR="000B7C1F" w:rsidRPr="007707B8" w:rsidRDefault="000B7C1F" w:rsidP="00B21835">
      <w:pPr>
        <w:pStyle w:val="ConsPlusNonformat"/>
        <w:contextualSpacing/>
        <w:jc w:val="both"/>
      </w:pPr>
      <w:r w:rsidRPr="007707B8">
        <w:t xml:space="preserve">    └──┘ </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ребенок, проживающий в малоимущей семье;</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w:t>
      </w:r>
      <w:proofErr w:type="gramStart"/>
      <w:r w:rsidRPr="007707B8">
        <w:t>к-</w:t>
      </w:r>
      <w:proofErr w:type="gramEnd"/>
      <w:r w:rsidRPr="007707B8">
        <w:t xml:space="preserve"> жертва насилия;</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ребенок, с отклонениями в поведении;</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ребенок-инвалид;</w:t>
      </w:r>
    </w:p>
    <w:p w:rsidR="000B7C1F" w:rsidRPr="007707B8" w:rsidRDefault="000B7C1F" w:rsidP="00B21835">
      <w:pPr>
        <w:pStyle w:val="ConsPlusNonformat"/>
        <w:contextualSpacing/>
        <w:jc w:val="both"/>
      </w:pPr>
      <w:r w:rsidRPr="007707B8">
        <w:t xml:space="preserve">    └──┘</w:t>
      </w:r>
    </w:p>
    <w:p w:rsidR="000B7C1F" w:rsidRPr="007707B8" w:rsidRDefault="00FA4288" w:rsidP="00B21835">
      <w:pPr>
        <w:pStyle w:val="ConsPlusNonformat"/>
        <w:ind w:left="993"/>
        <w:contextualSpacing/>
        <w:jc w:val="both"/>
      </w:pPr>
      <w:r>
        <w:rPr>
          <w:noProof/>
        </w:rPr>
        <w:pict>
          <v:rect id="Прямоугольник 1" o:spid="_x0000_s1026" style="position:absolute;left:0;text-align:left;margin-left:26.95pt;margin-top:5.4pt;width:18.5pt;height:2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DYvw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" filled="f" strokecolor="black [3213]" strokeweight=".25pt"/>
        </w:pict>
      </w:r>
      <w:r w:rsidR="000B7C1F" w:rsidRPr="007707B8">
        <w:t>ребено</w:t>
      </w:r>
      <w:proofErr w:type="gramStart"/>
      <w:r w:rsidR="000B7C1F" w:rsidRPr="007707B8">
        <w:t>к-</w:t>
      </w:r>
      <w:proofErr w:type="gramEnd"/>
      <w:r w:rsidR="000B7C1F" w:rsidRPr="007707B8">
        <w:t xml:space="preserve"> жертва вооруженных и межнациональных конфликтов экологических      и техногенных катастроф, стихийных бедствий.</w:t>
      </w:r>
    </w:p>
    <w:p w:rsidR="000B7C1F" w:rsidRPr="007707B8" w:rsidRDefault="000B7C1F" w:rsidP="00B21835">
      <w:pPr>
        <w:pStyle w:val="ConsPlusNonformat"/>
        <w:contextualSpacing/>
        <w:jc w:val="both"/>
      </w:pPr>
    </w:p>
    <w:p w:rsidR="000B7C1F" w:rsidRPr="007707B8" w:rsidRDefault="000B7C1F" w:rsidP="00B21835">
      <w:pPr>
        <w:pStyle w:val="ConsPlusNonformat"/>
        <w:contextualSpacing/>
        <w:jc w:val="both"/>
      </w:pP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w:t>
      </w:r>
      <w:proofErr w:type="gramStart"/>
      <w:r w:rsidRPr="007707B8">
        <w:t>к-</w:t>
      </w:r>
      <w:proofErr w:type="gramEnd"/>
      <w:r w:rsidRPr="007707B8">
        <w:t xml:space="preserve"> из семей беженцев и вынужденных переселенцев </w:t>
      </w:r>
    </w:p>
    <w:p w:rsidR="000B7C1F" w:rsidRPr="007707B8" w:rsidRDefault="000B7C1F" w:rsidP="00B21835">
      <w:pPr>
        <w:pStyle w:val="ConsPlusNonformat"/>
        <w:contextualSpacing/>
        <w:jc w:val="both"/>
      </w:pPr>
      <w:r w:rsidRPr="007707B8">
        <w:t xml:space="preserve">    └──┘ </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ребенок, оказавшийся в экстремальных условиях</w:t>
      </w:r>
    </w:p>
    <w:p w:rsidR="000B7C1F" w:rsidRPr="007707B8" w:rsidRDefault="000B7C1F" w:rsidP="00B21835">
      <w:pPr>
        <w:pStyle w:val="ConsPlusNonformat"/>
        <w:contextualSpacing/>
        <w:jc w:val="both"/>
      </w:pPr>
      <w:r w:rsidRPr="007707B8">
        <w:t xml:space="preserve">    └──┘ </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lastRenderedPageBreak/>
        <w:t xml:space="preserve">    │ </w:t>
      </w:r>
      <w:proofErr w:type="spellStart"/>
      <w:r w:rsidRPr="007707B8">
        <w:t>│</w:t>
      </w:r>
      <w:proofErr w:type="spellEnd"/>
      <w:r w:rsidRPr="007707B8">
        <w:t xml:space="preserve"> ребенок, находящийся в образовательных организациях </w:t>
      </w:r>
      <w:proofErr w:type="gramStart"/>
      <w:r w:rsidRPr="007707B8">
        <w:t>для</w:t>
      </w:r>
      <w:proofErr w:type="gramEnd"/>
      <w:r w:rsidRPr="007707B8">
        <w:t xml:space="preserve"> обучающихся с </w:t>
      </w:r>
    </w:p>
    <w:p w:rsidR="000B7C1F" w:rsidRPr="007707B8" w:rsidRDefault="000B7C1F" w:rsidP="00B21835">
      <w:pPr>
        <w:pStyle w:val="ConsPlusNonformat"/>
        <w:contextualSpacing/>
        <w:jc w:val="both"/>
      </w:pPr>
      <w:r w:rsidRPr="007707B8">
        <w:t xml:space="preserve">    └──┘ </w:t>
      </w:r>
      <w:proofErr w:type="spellStart"/>
      <w:r w:rsidRPr="007707B8">
        <w:t>девиантным</w:t>
      </w:r>
      <w:proofErr w:type="spellEnd"/>
      <w:r w:rsidRPr="007707B8">
        <w:t xml:space="preserve"> (общественно опасным) поведением, </w:t>
      </w:r>
      <w:proofErr w:type="gramStart"/>
      <w:r w:rsidRPr="007707B8">
        <w:t>нуждающейся</w:t>
      </w:r>
      <w:proofErr w:type="gramEnd"/>
      <w:r w:rsidRPr="007707B8">
        <w:t xml:space="preserve">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0B7C1F" w:rsidRPr="007707B8" w:rsidRDefault="000B7C1F" w:rsidP="00B21835">
      <w:pPr>
        <w:pStyle w:val="ConsPlusNonformat"/>
        <w:contextualSpacing/>
        <w:jc w:val="both"/>
      </w:pPr>
      <w:r w:rsidRPr="007707B8">
        <w:t xml:space="preserve">    ┌──┐</w:t>
      </w:r>
    </w:p>
    <w:p w:rsidR="000B7C1F" w:rsidRPr="007707B8" w:rsidRDefault="000B7C1F" w:rsidP="00B21835">
      <w:pPr>
        <w:pStyle w:val="ConsPlusNonformat"/>
        <w:contextualSpacing/>
        <w:jc w:val="both"/>
      </w:pPr>
      <w:r w:rsidRPr="007707B8">
        <w:t xml:space="preserve">    │  </w:t>
      </w:r>
      <w:proofErr w:type="spellStart"/>
      <w:r w:rsidRPr="007707B8">
        <w:t>│</w:t>
      </w:r>
      <w:proofErr w:type="spellEnd"/>
      <w:r w:rsidRPr="007707B8">
        <w:t xml:space="preserve"> ребенок, жизнедеятельность которого объективно нарушена в результате </w:t>
      </w:r>
    </w:p>
    <w:p w:rsidR="000B7C1F" w:rsidRPr="007707B8" w:rsidRDefault="000B7C1F" w:rsidP="00B21835">
      <w:pPr>
        <w:pStyle w:val="ConsPlusNonformat"/>
        <w:contextualSpacing/>
        <w:jc w:val="both"/>
      </w:pPr>
      <w:r w:rsidRPr="007707B8">
        <w:t xml:space="preserve">    └──┘ сложившихся обстоятельств и </w:t>
      </w:r>
      <w:proofErr w:type="gramStart"/>
      <w:r w:rsidRPr="007707B8">
        <w:t>который</w:t>
      </w:r>
      <w:proofErr w:type="gramEnd"/>
      <w:r w:rsidRPr="007707B8">
        <w:t xml:space="preserve"> не может преодолеть данные обстоятельства самостоятельно или с помощью семьи</w:t>
      </w:r>
    </w:p>
    <w:p w:rsidR="000B7C1F" w:rsidRPr="007707B8" w:rsidRDefault="000B7C1F" w:rsidP="00B21835">
      <w:pPr>
        <w:pStyle w:val="ConsPlusNonformat"/>
        <w:contextualSpacing/>
        <w:jc w:val="both"/>
      </w:pPr>
    </w:p>
    <w:p w:rsidR="000B7C1F" w:rsidRPr="007707B8" w:rsidRDefault="000B7C1F" w:rsidP="00B21835">
      <w:pPr>
        <w:pStyle w:val="ConsPlusNonformat"/>
        <w:contextualSpacing/>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2837"/>
        <w:gridCol w:w="1015"/>
        <w:gridCol w:w="1548"/>
        <w:gridCol w:w="3734"/>
      </w:tblGrid>
      <w:tr w:rsidR="000B7C1F" w:rsidRPr="007707B8" w:rsidTr="000B7C1F">
        <w:tc>
          <w:tcPr>
            <w:tcW w:w="9134" w:type="dxa"/>
            <w:gridSpan w:val="4"/>
            <w:tcBorders>
              <w:top w:val="nil"/>
              <w:left w:val="nil"/>
              <w:bottom w:val="nil"/>
              <w:right w:val="nil"/>
            </w:tcBorders>
          </w:tcPr>
          <w:p w:rsidR="000B7C1F" w:rsidRPr="007707B8" w:rsidRDefault="000B7C1F" w:rsidP="00B21835">
            <w:pPr>
              <w:pStyle w:val="ConsPlusNormal"/>
              <w:contextualSpacing/>
              <w:jc w:val="center"/>
            </w:pPr>
            <w:r w:rsidRPr="007707B8">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0B7C1F" w:rsidRPr="007707B8" w:rsidTr="000B7C1F">
        <w:tc>
          <w:tcPr>
            <w:tcW w:w="9134" w:type="dxa"/>
            <w:gridSpan w:val="4"/>
            <w:tcBorders>
              <w:top w:val="nil"/>
              <w:left w:val="nil"/>
              <w:bottom w:val="nil"/>
              <w:right w:val="nil"/>
            </w:tcBorders>
          </w:tcPr>
          <w:p w:rsidR="000B7C1F" w:rsidRPr="007707B8" w:rsidRDefault="000B7C1F" w:rsidP="00B21835">
            <w:pPr>
              <w:pStyle w:val="ConsPlusNormal"/>
              <w:contextualSpacing/>
              <w:jc w:val="center"/>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Фамилия, имя, отчество</w:t>
            </w:r>
          </w:p>
          <w:p w:rsidR="000B7C1F" w:rsidRPr="007707B8" w:rsidRDefault="000B7C1F" w:rsidP="00B21835">
            <w:pPr>
              <w:pStyle w:val="ConsPlusNormal"/>
              <w:contextualSpacing/>
            </w:pPr>
            <w:r w:rsidRPr="007707B8">
              <w:t>(при наличии):</w:t>
            </w:r>
          </w:p>
        </w:tc>
        <w:tc>
          <w:tcPr>
            <w:tcW w:w="5282" w:type="dxa"/>
            <w:gridSpan w:val="2"/>
            <w:tcBorders>
              <w:top w:val="nil"/>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Дата рождения:</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p>
        </w:tc>
        <w:tc>
          <w:tcPr>
            <w:tcW w:w="5282" w:type="dxa"/>
            <w:gridSpan w:val="2"/>
            <w:tcBorders>
              <w:top w:val="single" w:sz="4" w:space="0" w:color="auto"/>
              <w:left w:val="nil"/>
              <w:bottom w:val="nil"/>
              <w:right w:val="nil"/>
            </w:tcBorders>
          </w:tcPr>
          <w:p w:rsidR="000B7C1F" w:rsidRPr="007707B8" w:rsidRDefault="000B7C1F" w:rsidP="00B21835">
            <w:pPr>
              <w:pStyle w:val="ConsPlusNormal"/>
              <w:contextualSpacing/>
              <w:jc w:val="center"/>
            </w:pPr>
            <w:r w:rsidRPr="007707B8">
              <w:t>(день, месяц, год)</w:t>
            </w: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p>
        </w:tc>
        <w:tc>
          <w:tcPr>
            <w:tcW w:w="5282" w:type="dxa"/>
            <w:gridSpan w:val="2"/>
            <w:tcBorders>
              <w:top w:val="nil"/>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p>
        </w:tc>
        <w:tc>
          <w:tcPr>
            <w:tcW w:w="5282" w:type="dxa"/>
            <w:gridSpan w:val="2"/>
            <w:tcBorders>
              <w:top w:val="single" w:sz="4" w:space="0" w:color="auto"/>
              <w:left w:val="nil"/>
              <w:bottom w:val="nil"/>
              <w:right w:val="nil"/>
            </w:tcBorders>
          </w:tcPr>
          <w:p w:rsidR="000B7C1F" w:rsidRPr="007707B8" w:rsidRDefault="000B7C1F" w:rsidP="00B21835">
            <w:pPr>
              <w:pStyle w:val="ConsPlusNormal"/>
              <w:contextualSpacing/>
              <w:jc w:val="center"/>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Индивидуальный номер налогоплательщика:</w:t>
            </w:r>
          </w:p>
        </w:tc>
        <w:tc>
          <w:tcPr>
            <w:tcW w:w="5282" w:type="dxa"/>
            <w:gridSpan w:val="2"/>
            <w:tcBorders>
              <w:top w:val="nil"/>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Гражданство:</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9134" w:type="dxa"/>
            <w:gridSpan w:val="4"/>
            <w:tcBorders>
              <w:top w:val="nil"/>
              <w:left w:val="nil"/>
              <w:bottom w:val="nil"/>
              <w:right w:val="nil"/>
            </w:tcBorders>
          </w:tcPr>
          <w:p w:rsidR="000B7C1F" w:rsidRPr="007707B8" w:rsidRDefault="000B7C1F" w:rsidP="00B21835">
            <w:pPr>
              <w:pStyle w:val="ConsPlusNormal"/>
              <w:contextualSpacing/>
            </w:pPr>
            <w:r w:rsidRPr="007707B8">
              <w:t>Данные документа, удостоверяющего личность:</w:t>
            </w: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Наименование документа, серия, номер:</w:t>
            </w:r>
          </w:p>
        </w:tc>
        <w:tc>
          <w:tcPr>
            <w:tcW w:w="5282" w:type="dxa"/>
            <w:gridSpan w:val="2"/>
            <w:tcBorders>
              <w:top w:val="nil"/>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Дата выдачи:</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Кем выдан, код подразделения:</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Номер телефона</w:t>
            </w:r>
          </w:p>
          <w:p w:rsidR="000B7C1F" w:rsidRPr="007707B8" w:rsidRDefault="000B7C1F" w:rsidP="00B21835">
            <w:pPr>
              <w:pStyle w:val="ConsPlusNormal"/>
              <w:contextualSpacing/>
            </w:pPr>
            <w:r w:rsidRPr="007707B8">
              <w:t>(при наличии):</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Адрес электронной почты</w:t>
            </w:r>
          </w:p>
          <w:p w:rsidR="000B7C1F" w:rsidRPr="007707B8" w:rsidRDefault="000B7C1F" w:rsidP="00B21835">
            <w:pPr>
              <w:pStyle w:val="ConsPlusNormal"/>
              <w:contextualSpacing/>
            </w:pPr>
            <w:r w:rsidRPr="007707B8">
              <w:t>(при наличии):</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Адрес фактического проживания:</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r w:rsidRPr="007707B8">
              <w:t>Статус Заявителя:</w:t>
            </w:r>
          </w:p>
        </w:tc>
        <w:tc>
          <w:tcPr>
            <w:tcW w:w="5282" w:type="dxa"/>
            <w:gridSpan w:val="2"/>
            <w:tcBorders>
              <w:top w:val="single" w:sz="4" w:space="0" w:color="auto"/>
              <w:left w:val="nil"/>
              <w:bottom w:val="single" w:sz="4" w:space="0" w:color="auto"/>
              <w:right w:val="nil"/>
            </w:tcBorders>
          </w:tcPr>
          <w:p w:rsidR="000B7C1F" w:rsidRPr="007707B8" w:rsidRDefault="000B7C1F" w:rsidP="00B21835">
            <w:pPr>
              <w:pStyle w:val="ConsPlusNormal"/>
              <w:contextualSpacing/>
              <w:jc w:val="both"/>
            </w:pPr>
          </w:p>
        </w:tc>
      </w:tr>
      <w:tr w:rsidR="000B7C1F" w:rsidRPr="007707B8" w:rsidTr="000B7C1F">
        <w:tc>
          <w:tcPr>
            <w:tcW w:w="3852" w:type="dxa"/>
            <w:gridSpan w:val="2"/>
            <w:tcBorders>
              <w:top w:val="nil"/>
              <w:left w:val="nil"/>
              <w:bottom w:val="nil"/>
              <w:right w:val="nil"/>
            </w:tcBorders>
          </w:tcPr>
          <w:p w:rsidR="000B7C1F" w:rsidRPr="007707B8" w:rsidRDefault="000B7C1F" w:rsidP="00B21835">
            <w:pPr>
              <w:pStyle w:val="ConsPlusNormal"/>
              <w:contextualSpacing/>
            </w:pPr>
          </w:p>
        </w:tc>
        <w:tc>
          <w:tcPr>
            <w:tcW w:w="5282" w:type="dxa"/>
            <w:gridSpan w:val="2"/>
            <w:tcBorders>
              <w:top w:val="single" w:sz="4" w:space="0" w:color="auto"/>
              <w:left w:val="nil"/>
              <w:bottom w:val="nil"/>
              <w:right w:val="nil"/>
            </w:tcBorders>
          </w:tcPr>
          <w:p w:rsidR="000B7C1F" w:rsidRPr="007707B8" w:rsidRDefault="000B7C1F" w:rsidP="00B21835">
            <w:pPr>
              <w:pStyle w:val="ConsPlusNormal"/>
              <w:contextualSpacing/>
              <w:jc w:val="center"/>
            </w:pPr>
            <w:r w:rsidRPr="007707B8">
              <w:t>(родитель (усыновитель), опекун)</w:t>
            </w:r>
          </w:p>
          <w:p w:rsidR="000B7C1F" w:rsidRPr="007707B8" w:rsidRDefault="000B7C1F" w:rsidP="00B21835">
            <w:pPr>
              <w:pStyle w:val="ConsPlusNormal"/>
              <w:contextualSpacing/>
              <w:jc w:val="center"/>
            </w:pPr>
          </w:p>
          <w:p w:rsidR="000B7C1F" w:rsidRPr="007707B8" w:rsidRDefault="000B7C1F" w:rsidP="00B21835">
            <w:pPr>
              <w:pStyle w:val="ConsPlusNormal"/>
              <w:contextualSpacing/>
              <w:jc w:val="center"/>
            </w:pPr>
          </w:p>
        </w:tc>
      </w:tr>
      <w:tr w:rsidR="000B7C1F" w:rsidRPr="007707B8" w:rsidTr="000B7C1F">
        <w:tc>
          <w:tcPr>
            <w:tcW w:w="9134" w:type="dxa"/>
            <w:gridSpan w:val="4"/>
            <w:tcBorders>
              <w:top w:val="nil"/>
              <w:left w:val="nil"/>
              <w:bottom w:val="nil"/>
              <w:right w:val="nil"/>
            </w:tcBorders>
          </w:tcPr>
          <w:p w:rsidR="000B7C1F" w:rsidRPr="007707B8" w:rsidRDefault="000B7C1F" w:rsidP="00B21835">
            <w:pPr>
              <w:spacing w:line="240" w:lineRule="auto"/>
              <w:contextualSpacing/>
            </w:pPr>
          </w:p>
          <w:p w:rsidR="000B7C1F" w:rsidRPr="007707B8" w:rsidRDefault="000B7C1F" w:rsidP="00B21835">
            <w:pPr>
              <w:spacing w:line="240" w:lineRule="auto"/>
              <w:contextualSpacing/>
            </w:pPr>
          </w:p>
          <w:p w:rsidR="000B7C1F" w:rsidRPr="007707B8" w:rsidRDefault="000B7C1F" w:rsidP="00B21835">
            <w:pPr>
              <w:spacing w:line="240" w:lineRule="auto"/>
              <w:contextualSpacing/>
            </w:pPr>
          </w:p>
          <w:p w:rsidR="000B7C1F" w:rsidRPr="007707B8" w:rsidRDefault="000B7C1F" w:rsidP="00B21835">
            <w:pPr>
              <w:spacing w:line="240" w:lineRule="auto"/>
              <w:contextualSpacing/>
            </w:pPr>
          </w:p>
          <w:tbl>
            <w:tblPr>
              <w:tblW w:w="9070" w:type="dxa"/>
              <w:tblBorders>
                <w:bottom w:val="single" w:sz="4" w:space="0" w:color="auto"/>
                <w:insideH w:val="nil"/>
              </w:tblBorders>
              <w:tblLayout w:type="fixed"/>
              <w:tblCellMar>
                <w:top w:w="102" w:type="dxa"/>
                <w:left w:w="62" w:type="dxa"/>
                <w:bottom w:w="102" w:type="dxa"/>
                <w:right w:w="62" w:type="dxa"/>
              </w:tblCellMar>
              <w:tblLook w:val="0000"/>
            </w:tblPr>
            <w:tblGrid>
              <w:gridCol w:w="2891"/>
              <w:gridCol w:w="2179"/>
              <w:gridCol w:w="2290"/>
              <w:gridCol w:w="1710"/>
            </w:tblGrid>
            <w:tr w:rsidR="000B7C1F" w:rsidRPr="007707B8" w:rsidTr="000B7C1F">
              <w:tc>
                <w:tcPr>
                  <w:tcW w:w="9070" w:type="dxa"/>
                  <w:gridSpan w:val="4"/>
                  <w:tcBorders>
                    <w:top w:val="nil"/>
                    <w:left w:val="nil"/>
                    <w:right w:val="nil"/>
                  </w:tcBorders>
                </w:tcPr>
                <w:p w:rsidR="000B7C1F" w:rsidRPr="007707B8" w:rsidRDefault="000B7C1F" w:rsidP="00B21835">
                  <w:pPr>
                    <w:pStyle w:val="ConsPlusNormal"/>
                    <w:contextualSpacing/>
                  </w:pPr>
                </w:p>
              </w:tc>
            </w:tr>
            <w:tr w:rsidR="000B7C1F" w:rsidRPr="007707B8" w:rsidTr="000B7C1F">
              <w:tblPrEx>
                <w:tblBorders>
                  <w:left w:val="single" w:sz="4" w:space="0" w:color="auto"/>
                  <w:right w:val="single" w:sz="4" w:space="0" w:color="auto"/>
                  <w:insideH w:val="single" w:sz="4" w:space="0" w:color="auto"/>
                </w:tblBorders>
              </w:tblPrEx>
              <w:tc>
                <w:tcPr>
                  <w:tcW w:w="9070" w:type="dxa"/>
                  <w:gridSpan w:val="4"/>
                  <w:tcBorders>
                    <w:left w:val="single" w:sz="4" w:space="0" w:color="auto"/>
                    <w:right w:val="single" w:sz="4" w:space="0" w:color="auto"/>
                  </w:tcBorders>
                </w:tcPr>
                <w:p w:rsidR="000B7C1F" w:rsidRPr="007707B8" w:rsidRDefault="000B7C1F" w:rsidP="00B21835">
                  <w:pPr>
                    <w:pStyle w:val="ConsPlusNormal"/>
                    <w:contextualSpacing/>
                  </w:pPr>
                  <w:r w:rsidRPr="007707B8">
                    <w:rPr>
                      <w:b/>
                    </w:rPr>
                    <w:t>Реквизиты документа, подтверждающего установление опеки (попечительства) над ребенком</w:t>
                  </w:r>
                </w:p>
              </w:tc>
            </w:tr>
            <w:tr w:rsidR="000B7C1F" w:rsidRPr="007707B8" w:rsidTr="000B7C1F">
              <w:tblPrEx>
                <w:tblBorders>
                  <w:left w:val="single" w:sz="4" w:space="0" w:color="auto"/>
                  <w:right w:val="single" w:sz="4" w:space="0" w:color="auto"/>
                  <w:insideH w:val="single" w:sz="4" w:space="0" w:color="auto"/>
                  <w:insideV w:val="single" w:sz="4" w:space="0" w:color="auto"/>
                </w:tblBorders>
              </w:tblPrEx>
              <w:tc>
                <w:tcPr>
                  <w:tcW w:w="2891" w:type="dxa"/>
                </w:tcPr>
                <w:p w:rsidR="000B7C1F" w:rsidRPr="007707B8" w:rsidRDefault="000B7C1F" w:rsidP="00B21835">
                  <w:pPr>
                    <w:pStyle w:val="ConsPlusNormal"/>
                    <w:contextualSpacing/>
                  </w:pPr>
                  <w:r w:rsidRPr="007707B8">
                    <w:t>Номер</w:t>
                  </w:r>
                </w:p>
              </w:tc>
              <w:tc>
                <w:tcPr>
                  <w:tcW w:w="2179" w:type="dxa"/>
                </w:tcPr>
                <w:p w:rsidR="000B7C1F" w:rsidRPr="007707B8" w:rsidRDefault="000B7C1F" w:rsidP="00B21835">
                  <w:pPr>
                    <w:pStyle w:val="ConsPlusNormal"/>
                    <w:contextualSpacing/>
                    <w:jc w:val="both"/>
                  </w:pPr>
                </w:p>
              </w:tc>
              <w:tc>
                <w:tcPr>
                  <w:tcW w:w="2290" w:type="dxa"/>
                </w:tcPr>
                <w:p w:rsidR="000B7C1F" w:rsidRPr="007707B8" w:rsidRDefault="000B7C1F" w:rsidP="00B21835">
                  <w:pPr>
                    <w:pStyle w:val="ConsPlusNormal"/>
                    <w:contextualSpacing/>
                  </w:pPr>
                  <w:r w:rsidRPr="007707B8">
                    <w:t>Дата</w:t>
                  </w:r>
                </w:p>
              </w:tc>
              <w:tc>
                <w:tcPr>
                  <w:tcW w:w="1710"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insideV w:val="single" w:sz="4" w:space="0" w:color="auto"/>
                </w:tblBorders>
              </w:tblPrEx>
              <w:tc>
                <w:tcPr>
                  <w:tcW w:w="2891" w:type="dxa"/>
                </w:tcPr>
                <w:p w:rsidR="000B7C1F" w:rsidRPr="007707B8" w:rsidRDefault="000B7C1F" w:rsidP="00B21835">
                  <w:pPr>
                    <w:pStyle w:val="ConsPlusNormal"/>
                    <w:contextualSpacing/>
                  </w:pPr>
                  <w:r w:rsidRPr="007707B8">
                    <w:t>Орган, выдавший документ</w:t>
                  </w:r>
                </w:p>
              </w:tc>
              <w:tc>
                <w:tcPr>
                  <w:tcW w:w="6179" w:type="dxa"/>
                  <w:gridSpan w:val="3"/>
                </w:tcPr>
                <w:p w:rsidR="000B7C1F" w:rsidRPr="007707B8" w:rsidRDefault="000B7C1F" w:rsidP="00B21835">
                  <w:pPr>
                    <w:pStyle w:val="ConsPlusNormal"/>
                    <w:contextualSpacing/>
                    <w:jc w:val="both"/>
                  </w:pPr>
                </w:p>
              </w:tc>
            </w:tr>
          </w:tbl>
          <w:p w:rsidR="000B7C1F" w:rsidRPr="007707B8" w:rsidRDefault="000B7C1F" w:rsidP="000471C3">
            <w:pPr>
              <w:pStyle w:val="ConsPlusNormal"/>
              <w:contextualSpacing/>
            </w:pPr>
          </w:p>
        </w:tc>
      </w:tr>
      <w:tr w:rsidR="000B7C1F" w:rsidRPr="007707B8" w:rsidTr="000B7C1F">
        <w:tc>
          <w:tcPr>
            <w:tcW w:w="9134" w:type="dxa"/>
            <w:gridSpan w:val="4"/>
            <w:tcBorders>
              <w:top w:val="nil"/>
              <w:left w:val="nil"/>
              <w:bottom w:val="nil"/>
              <w:right w:val="nil"/>
            </w:tcBorders>
          </w:tcPr>
          <w:p w:rsidR="00B21835" w:rsidRPr="007707B8" w:rsidRDefault="000B7C1F" w:rsidP="00B21835">
            <w:pPr>
              <w:pStyle w:val="ConsPlusNormal"/>
              <w:ind w:firstLine="283"/>
              <w:contextualSpacing/>
              <w:jc w:val="both"/>
            </w:pPr>
            <w:r w:rsidRPr="007707B8">
              <w:lastRenderedPageBreak/>
              <w:t>Сведения о представителе Заявителя при подаче документов представителем Заявителя</w:t>
            </w:r>
          </w:p>
        </w:tc>
      </w:tr>
      <w:tr w:rsidR="000B7C1F" w:rsidRPr="007707B8" w:rsidTr="000B7C1F">
        <w:tc>
          <w:tcPr>
            <w:tcW w:w="9134" w:type="dxa"/>
            <w:gridSpan w:val="4"/>
            <w:tcBorders>
              <w:top w:val="nil"/>
              <w:left w:val="nil"/>
              <w:bottom w:val="single" w:sz="4" w:space="0" w:color="auto"/>
              <w:right w:val="nil"/>
            </w:tcBorders>
          </w:tcPr>
          <w:p w:rsidR="000B7C1F" w:rsidRPr="007707B8" w:rsidRDefault="000B7C1F" w:rsidP="00B21835">
            <w:pPr>
              <w:pStyle w:val="ConsPlusNormal"/>
              <w:contextualSpacing/>
            </w:pPr>
          </w:p>
        </w:tc>
      </w:tr>
      <w:tr w:rsidR="000B7C1F" w:rsidRPr="007707B8" w:rsidTr="000B7C1F">
        <w:tblPrEx>
          <w:tblBorders>
            <w:left w:val="single" w:sz="4" w:space="0" w:color="auto"/>
            <w:right w:val="single" w:sz="4" w:space="0" w:color="auto"/>
            <w:insideH w:val="single" w:sz="4" w:space="0" w:color="auto"/>
            <w:insideV w:val="single" w:sz="4" w:space="0" w:color="auto"/>
          </w:tblBorders>
        </w:tblPrEx>
        <w:tc>
          <w:tcPr>
            <w:tcW w:w="2837" w:type="dxa"/>
            <w:tcBorders>
              <w:top w:val="single" w:sz="4" w:space="0" w:color="auto"/>
              <w:bottom w:val="single" w:sz="4" w:space="0" w:color="auto"/>
            </w:tcBorders>
          </w:tcPr>
          <w:p w:rsidR="000B7C1F" w:rsidRPr="007707B8" w:rsidRDefault="000B7C1F" w:rsidP="00B21835">
            <w:pPr>
              <w:pStyle w:val="ConsPlusNormal"/>
              <w:contextualSpacing/>
            </w:pPr>
            <w:r w:rsidRPr="007707B8">
              <w:t>Фамилия, имя, отчество (при наличии)</w:t>
            </w:r>
          </w:p>
        </w:tc>
        <w:tc>
          <w:tcPr>
            <w:tcW w:w="6297" w:type="dxa"/>
            <w:gridSpan w:val="3"/>
            <w:tcBorders>
              <w:top w:val="single" w:sz="4" w:space="0" w:color="auto"/>
              <w:bottom w:val="single" w:sz="4" w:space="0" w:color="auto"/>
            </w:tcBorders>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insideV w:val="single" w:sz="4" w:space="0" w:color="auto"/>
          </w:tblBorders>
        </w:tblPrEx>
        <w:tc>
          <w:tcPr>
            <w:tcW w:w="2837" w:type="dxa"/>
            <w:vMerge w:val="restart"/>
            <w:tcBorders>
              <w:top w:val="single" w:sz="4" w:space="0" w:color="auto"/>
              <w:bottom w:val="single" w:sz="4" w:space="0" w:color="auto"/>
            </w:tcBorders>
          </w:tcPr>
          <w:p w:rsidR="000B7C1F" w:rsidRPr="007707B8" w:rsidRDefault="000B7C1F" w:rsidP="00B21835">
            <w:pPr>
              <w:pStyle w:val="ConsPlusNormal"/>
              <w:contextualSpacing/>
            </w:pPr>
            <w:r w:rsidRPr="007707B8">
              <w:t>Паспорт РФ</w:t>
            </w:r>
          </w:p>
        </w:tc>
        <w:tc>
          <w:tcPr>
            <w:tcW w:w="2563" w:type="dxa"/>
            <w:gridSpan w:val="2"/>
            <w:tcBorders>
              <w:top w:val="single" w:sz="4" w:space="0" w:color="auto"/>
              <w:bottom w:val="single" w:sz="4" w:space="0" w:color="auto"/>
            </w:tcBorders>
          </w:tcPr>
          <w:p w:rsidR="000B7C1F" w:rsidRPr="007707B8" w:rsidRDefault="000B7C1F" w:rsidP="00B21835">
            <w:pPr>
              <w:pStyle w:val="ConsPlusNormal"/>
              <w:contextualSpacing/>
            </w:pPr>
            <w:r w:rsidRPr="007707B8">
              <w:t>серия и номер</w:t>
            </w:r>
          </w:p>
        </w:tc>
        <w:tc>
          <w:tcPr>
            <w:tcW w:w="3734" w:type="dxa"/>
            <w:tcBorders>
              <w:top w:val="single" w:sz="4" w:space="0" w:color="auto"/>
              <w:bottom w:val="single" w:sz="4" w:space="0" w:color="auto"/>
            </w:tcBorders>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rsidR="000B7C1F" w:rsidRPr="007707B8" w:rsidRDefault="000B7C1F" w:rsidP="00B21835">
            <w:pPr>
              <w:pStyle w:val="ConsPlusNormal"/>
              <w:contextualSpacing/>
            </w:pPr>
          </w:p>
        </w:tc>
        <w:tc>
          <w:tcPr>
            <w:tcW w:w="2563" w:type="dxa"/>
            <w:gridSpan w:val="2"/>
            <w:tcBorders>
              <w:top w:val="single" w:sz="4" w:space="0" w:color="auto"/>
              <w:bottom w:val="single" w:sz="4" w:space="0" w:color="auto"/>
            </w:tcBorders>
          </w:tcPr>
          <w:p w:rsidR="000B7C1F" w:rsidRPr="007707B8" w:rsidRDefault="000B7C1F" w:rsidP="00B21835">
            <w:pPr>
              <w:pStyle w:val="ConsPlusNormal"/>
              <w:contextualSpacing/>
            </w:pPr>
            <w:r w:rsidRPr="007707B8">
              <w:t>дата выдачи</w:t>
            </w:r>
          </w:p>
        </w:tc>
        <w:tc>
          <w:tcPr>
            <w:tcW w:w="3734" w:type="dxa"/>
            <w:tcBorders>
              <w:top w:val="single" w:sz="4" w:space="0" w:color="auto"/>
              <w:bottom w:val="single" w:sz="4" w:space="0" w:color="auto"/>
            </w:tcBorders>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rsidR="000B7C1F" w:rsidRPr="007707B8" w:rsidRDefault="000B7C1F" w:rsidP="00B21835">
            <w:pPr>
              <w:pStyle w:val="ConsPlusNormal"/>
              <w:contextualSpacing/>
            </w:pPr>
          </w:p>
        </w:tc>
        <w:tc>
          <w:tcPr>
            <w:tcW w:w="2563" w:type="dxa"/>
            <w:gridSpan w:val="2"/>
            <w:tcBorders>
              <w:top w:val="single" w:sz="4" w:space="0" w:color="auto"/>
              <w:bottom w:val="single" w:sz="4" w:space="0" w:color="auto"/>
            </w:tcBorders>
          </w:tcPr>
          <w:p w:rsidR="000B7C1F" w:rsidRPr="007707B8" w:rsidRDefault="000B7C1F" w:rsidP="00B21835">
            <w:pPr>
              <w:pStyle w:val="ConsPlusNormal"/>
              <w:contextualSpacing/>
            </w:pPr>
            <w:r w:rsidRPr="007707B8">
              <w:t>код подразделения</w:t>
            </w:r>
          </w:p>
        </w:tc>
        <w:tc>
          <w:tcPr>
            <w:tcW w:w="3734" w:type="dxa"/>
            <w:tcBorders>
              <w:top w:val="single" w:sz="4" w:space="0" w:color="auto"/>
              <w:bottom w:val="single" w:sz="4" w:space="0" w:color="auto"/>
            </w:tcBorders>
          </w:tcPr>
          <w:p w:rsidR="000B7C1F" w:rsidRPr="007707B8" w:rsidRDefault="000B7C1F" w:rsidP="00B21835">
            <w:pPr>
              <w:pStyle w:val="ConsPlusNormal"/>
              <w:contextualSpacing/>
              <w:jc w:val="both"/>
            </w:pPr>
          </w:p>
        </w:tc>
      </w:tr>
    </w:tbl>
    <w:p w:rsidR="000B7C1F" w:rsidRPr="007707B8" w:rsidRDefault="000B7C1F" w:rsidP="00B21835">
      <w:pPr>
        <w:pStyle w:val="ConsPlusNonformat"/>
        <w:contextualSpacing/>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3005"/>
        <w:gridCol w:w="2846"/>
        <w:gridCol w:w="3219"/>
      </w:tblGrid>
      <w:tr w:rsidR="000B7C1F" w:rsidRPr="007707B8" w:rsidTr="000B7C1F">
        <w:tc>
          <w:tcPr>
            <w:tcW w:w="9070" w:type="dxa"/>
            <w:gridSpan w:val="3"/>
            <w:tcBorders>
              <w:top w:val="nil"/>
              <w:left w:val="nil"/>
              <w:right w:val="nil"/>
            </w:tcBorders>
          </w:tcPr>
          <w:p w:rsidR="000B7C1F" w:rsidRPr="007707B8" w:rsidRDefault="000B7C1F" w:rsidP="00B21835">
            <w:pPr>
              <w:pStyle w:val="ConsPlusNormal"/>
              <w:contextualSpacing/>
            </w:pPr>
            <w:r w:rsidRPr="007707B8">
              <w:t xml:space="preserve">Заявляю, что на момент подачи заявления моя семья состоит также </w:t>
            </w:r>
            <w:proofErr w:type="gramStart"/>
            <w:r w:rsidRPr="007707B8">
              <w:t>из</w:t>
            </w:r>
            <w:proofErr w:type="gramEnd"/>
            <w:r w:rsidRPr="007707B8">
              <w:t>:</w:t>
            </w:r>
          </w:p>
        </w:tc>
      </w:tr>
      <w:tr w:rsidR="000B7C1F" w:rsidRPr="007707B8" w:rsidTr="000B7C1F">
        <w:tblPrEx>
          <w:tblBorders>
            <w:left w:val="single" w:sz="4" w:space="0" w:color="auto"/>
            <w:right w:val="single" w:sz="4" w:space="0" w:color="auto"/>
            <w:insideH w:val="single" w:sz="4" w:space="0" w:color="auto"/>
          </w:tblBorders>
        </w:tblPrEx>
        <w:tc>
          <w:tcPr>
            <w:tcW w:w="3005" w:type="dxa"/>
          </w:tcPr>
          <w:p w:rsidR="000B7C1F" w:rsidRPr="007707B8" w:rsidRDefault="000B7C1F" w:rsidP="00B21835">
            <w:pPr>
              <w:pStyle w:val="ConsPlusNormal"/>
              <w:contextualSpacing/>
            </w:pPr>
            <w:r w:rsidRPr="007707B8">
              <w:t>Фамилия, имя, отчество (второго супруга)</w:t>
            </w:r>
          </w:p>
        </w:tc>
        <w:tc>
          <w:tcPr>
            <w:tcW w:w="6065" w:type="dxa"/>
            <w:gridSpan w:val="2"/>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tcPr>
          <w:p w:rsidR="000B7C1F" w:rsidRPr="007707B8" w:rsidRDefault="000B7C1F" w:rsidP="00B21835">
            <w:pPr>
              <w:pStyle w:val="ConsPlusNormal"/>
              <w:contextualSpacing/>
            </w:pPr>
            <w:r w:rsidRPr="007707B8">
              <w:t>Степень родства к ребенку - для родителей</w:t>
            </w:r>
          </w:p>
        </w:tc>
        <w:tc>
          <w:tcPr>
            <w:tcW w:w="6065" w:type="dxa"/>
            <w:gridSpan w:val="2"/>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tcPr>
          <w:p w:rsidR="000B7C1F" w:rsidRPr="007707B8" w:rsidRDefault="000B7C1F" w:rsidP="00B21835">
            <w:pPr>
              <w:pStyle w:val="ConsPlusNormal"/>
              <w:contextualSpacing/>
            </w:pPr>
            <w:r w:rsidRPr="007707B8">
              <w:t>Дата рождения (второго супруга)</w:t>
            </w:r>
          </w:p>
        </w:tc>
        <w:tc>
          <w:tcPr>
            <w:tcW w:w="6065" w:type="dxa"/>
            <w:gridSpan w:val="2"/>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tcPr>
          <w:p w:rsidR="000B7C1F" w:rsidRPr="007707B8" w:rsidRDefault="000B7C1F" w:rsidP="00B21835">
            <w:pPr>
              <w:pStyle w:val="ConsPlusNormal"/>
              <w:contextualSpacing/>
            </w:pPr>
            <w:r w:rsidRPr="007707B8">
              <w:t>СНИЛС (второго супруга)</w:t>
            </w:r>
          </w:p>
        </w:tc>
        <w:tc>
          <w:tcPr>
            <w:tcW w:w="6065" w:type="dxa"/>
            <w:gridSpan w:val="2"/>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tcPr>
          <w:p w:rsidR="000B7C1F" w:rsidRPr="007707B8" w:rsidRDefault="000B7C1F" w:rsidP="00B21835">
            <w:pPr>
              <w:pStyle w:val="ConsPlusNormal"/>
              <w:contextualSpacing/>
            </w:pPr>
            <w:r w:rsidRPr="007707B8">
              <w:t>ИНН (второго супруга)</w:t>
            </w:r>
          </w:p>
        </w:tc>
        <w:tc>
          <w:tcPr>
            <w:tcW w:w="6065" w:type="dxa"/>
            <w:gridSpan w:val="2"/>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val="restart"/>
          </w:tcPr>
          <w:p w:rsidR="000B7C1F" w:rsidRPr="007707B8" w:rsidRDefault="000B7C1F" w:rsidP="00B21835">
            <w:pPr>
              <w:pStyle w:val="ConsPlusNormal"/>
              <w:contextualSpacing/>
            </w:pPr>
            <w:r w:rsidRPr="007707B8">
              <w:t>Паспорт гражданина РФ (второго супруга)</w:t>
            </w:r>
          </w:p>
        </w:tc>
        <w:tc>
          <w:tcPr>
            <w:tcW w:w="2846" w:type="dxa"/>
          </w:tcPr>
          <w:p w:rsidR="000B7C1F" w:rsidRPr="007707B8" w:rsidRDefault="000B7C1F" w:rsidP="00B21835">
            <w:pPr>
              <w:pStyle w:val="ConsPlusNormal"/>
              <w:contextualSpacing/>
            </w:pPr>
            <w:r w:rsidRPr="007707B8">
              <w:t>серия и номер</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дата выдачи</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код подразделения</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val="restart"/>
            <w:tcBorders>
              <w:bottom w:val="nil"/>
            </w:tcBorders>
          </w:tcPr>
          <w:p w:rsidR="000B7C1F" w:rsidRPr="007707B8" w:rsidRDefault="000B7C1F" w:rsidP="00B21835">
            <w:pPr>
              <w:pStyle w:val="ConsPlusNormal"/>
              <w:contextualSpacing/>
            </w:pPr>
            <w:r w:rsidRPr="007707B8">
              <w:t>Реквизиты актовой записи о регистрации брака - для супруга/</w:t>
            </w:r>
          </w:p>
        </w:tc>
        <w:tc>
          <w:tcPr>
            <w:tcW w:w="2846" w:type="dxa"/>
          </w:tcPr>
          <w:p w:rsidR="000B7C1F" w:rsidRPr="007707B8" w:rsidRDefault="000B7C1F" w:rsidP="00B21835">
            <w:pPr>
              <w:pStyle w:val="ConsPlusNormal"/>
              <w:contextualSpacing/>
            </w:pPr>
            <w:r w:rsidRPr="007707B8">
              <w:t>N и дата актовой записи</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Borders>
              <w:bottom w:val="nil"/>
            </w:tcBorders>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наименование органа, составившего запись</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tcBorders>
              <w:top w:val="nil"/>
            </w:tcBorders>
          </w:tcPr>
          <w:p w:rsidR="000B7C1F" w:rsidRPr="007707B8" w:rsidRDefault="000B7C1F" w:rsidP="00B21835">
            <w:pPr>
              <w:pStyle w:val="ConsPlusNormal"/>
              <w:contextualSpacing/>
            </w:pPr>
            <w:r w:rsidRPr="007707B8">
              <w:t>Записи о расторжении брака</w:t>
            </w:r>
          </w:p>
        </w:tc>
        <w:tc>
          <w:tcPr>
            <w:tcW w:w="2846" w:type="dxa"/>
          </w:tcPr>
          <w:p w:rsidR="000B7C1F" w:rsidRPr="007707B8" w:rsidRDefault="000B7C1F" w:rsidP="00B21835">
            <w:pPr>
              <w:pStyle w:val="ConsPlusNormal"/>
              <w:contextualSpacing/>
            </w:pPr>
            <w:r w:rsidRPr="007707B8">
              <w:t>наименование органа, составившего запись</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val="restart"/>
          </w:tcPr>
          <w:p w:rsidR="000B7C1F" w:rsidRPr="007707B8" w:rsidRDefault="000B7C1F" w:rsidP="00B21835">
            <w:pPr>
              <w:pStyle w:val="ConsPlusNormal"/>
              <w:contextualSpacing/>
            </w:pPr>
            <w:r w:rsidRPr="007707B8">
              <w:t xml:space="preserve">Сведения об изменении ФИО </w:t>
            </w:r>
            <w:r w:rsidRPr="007707B8">
              <w:lastRenderedPageBreak/>
              <w:t>(указываются ФИО до изменения и основание изменений)</w:t>
            </w:r>
          </w:p>
        </w:tc>
        <w:tc>
          <w:tcPr>
            <w:tcW w:w="2846" w:type="dxa"/>
          </w:tcPr>
          <w:p w:rsidR="000B7C1F" w:rsidRPr="007707B8" w:rsidRDefault="000B7C1F" w:rsidP="00B21835">
            <w:pPr>
              <w:pStyle w:val="ConsPlusNormal"/>
              <w:contextualSpacing/>
            </w:pPr>
            <w:r w:rsidRPr="007707B8">
              <w:lastRenderedPageBreak/>
              <w:t>ФИО до изменения</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основание для изменения</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номер и дата актовой записи</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наименование органа, составившего запись</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наименование органа, составившего запись</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дата выдачи</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код подразделения</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val="restart"/>
          </w:tcPr>
          <w:p w:rsidR="000B7C1F" w:rsidRPr="007707B8" w:rsidRDefault="000B7C1F" w:rsidP="00B21835">
            <w:pPr>
              <w:pStyle w:val="ConsPlusNormal"/>
              <w:contextualSpacing/>
            </w:pPr>
            <w:r w:rsidRPr="007707B8">
              <w:t>Реквизиты актовой записи о смерти - для второго родителя</w:t>
            </w:r>
          </w:p>
        </w:tc>
        <w:tc>
          <w:tcPr>
            <w:tcW w:w="2846" w:type="dxa"/>
          </w:tcPr>
          <w:p w:rsidR="000B7C1F" w:rsidRPr="007707B8" w:rsidRDefault="000B7C1F" w:rsidP="00B21835">
            <w:pPr>
              <w:pStyle w:val="ConsPlusNormal"/>
              <w:contextualSpacing/>
            </w:pPr>
            <w:r w:rsidRPr="007707B8">
              <w:t>N и дата актовой записи</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наименование органа, составившего запись</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9070" w:type="dxa"/>
            <w:gridSpan w:val="3"/>
          </w:tcPr>
          <w:p w:rsidR="000B7C1F" w:rsidRPr="007707B8" w:rsidRDefault="000B7C1F" w:rsidP="00B21835">
            <w:pPr>
              <w:pStyle w:val="ConsPlusNormal"/>
              <w:contextualSpacing/>
            </w:pPr>
            <w:r w:rsidRPr="007707B8">
              <w:rPr>
                <w:b/>
              </w:rPr>
              <w:t>Сведения о доходах семьи:</w:t>
            </w:r>
          </w:p>
        </w:tc>
      </w:tr>
      <w:tr w:rsidR="000B7C1F" w:rsidRPr="007707B8" w:rsidTr="000B7C1F">
        <w:tblPrEx>
          <w:tblBorders>
            <w:left w:val="single" w:sz="4" w:space="0" w:color="auto"/>
            <w:right w:val="single" w:sz="4" w:space="0" w:color="auto"/>
            <w:insideH w:val="single" w:sz="4" w:space="0" w:color="auto"/>
          </w:tblBorders>
        </w:tblPrEx>
        <w:tc>
          <w:tcPr>
            <w:tcW w:w="3005" w:type="dxa"/>
          </w:tcPr>
          <w:p w:rsidR="000B7C1F" w:rsidRPr="007707B8" w:rsidRDefault="000B7C1F" w:rsidP="00B21835">
            <w:pPr>
              <w:pStyle w:val="ConsPlusNormal"/>
              <w:contextualSpacing/>
            </w:pPr>
            <w:r w:rsidRPr="007707B8">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val="restart"/>
          </w:tcPr>
          <w:p w:rsidR="000B7C1F" w:rsidRPr="007707B8" w:rsidRDefault="000B7C1F" w:rsidP="00B21835">
            <w:pPr>
              <w:pStyle w:val="ConsPlusNormal"/>
              <w:contextualSpacing/>
            </w:pPr>
            <w:r w:rsidRPr="007707B8">
              <w:t xml:space="preserve">В случае отсутствия у родителя трудовой книжки </w:t>
            </w:r>
            <w:proofErr w:type="gramStart"/>
            <w:r w:rsidRPr="007707B8">
              <w:t>и(</w:t>
            </w:r>
            <w:proofErr w:type="gramEnd"/>
            <w:r w:rsidRPr="007707B8">
              <w:t xml:space="preserve">или) сведений о трудовой деятельности, предусмотренных Трудовым </w:t>
            </w:r>
            <w:hyperlink r:id="rId23">
              <w:r w:rsidRPr="007707B8">
                <w:t>кодексом</w:t>
              </w:r>
            </w:hyperlink>
            <w:r w:rsidRPr="007707B8">
              <w:t xml:space="preserve"> Российской Федерации (при наличии), гражданин сообщает (поставить отметку(и) "V")</w:t>
            </w:r>
          </w:p>
        </w:tc>
        <w:tc>
          <w:tcPr>
            <w:tcW w:w="2846" w:type="dxa"/>
          </w:tcPr>
          <w:p w:rsidR="000B7C1F" w:rsidRPr="007707B8" w:rsidRDefault="000B7C1F" w:rsidP="00B21835">
            <w:pPr>
              <w:pStyle w:val="ConsPlusNormal"/>
              <w:contextualSpacing/>
            </w:pPr>
            <w:r w:rsidRPr="007707B8">
              <w:t xml:space="preserve">не имею трудовой книжки </w:t>
            </w:r>
            <w:proofErr w:type="gramStart"/>
            <w:r w:rsidRPr="007707B8">
              <w:t>и(</w:t>
            </w:r>
            <w:proofErr w:type="gramEnd"/>
            <w:r w:rsidRPr="007707B8">
              <w:t xml:space="preserve">или) сведений о трудовой деятельности, предусмотренных Трудовым </w:t>
            </w:r>
            <w:hyperlink r:id="rId24">
              <w:r w:rsidRPr="007707B8">
                <w:t>кодексом</w:t>
              </w:r>
            </w:hyperlink>
            <w:r w:rsidRPr="007707B8">
              <w:t xml:space="preserve"> Российской Федерации</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нигде не работа</w:t>
            </w:r>
            <w:proofErr w:type="gramStart"/>
            <w:r w:rsidRPr="007707B8">
              <w:t>л(</w:t>
            </w:r>
            <w:proofErr w:type="gramEnd"/>
            <w:r w:rsidRPr="007707B8">
              <w:t>а) и не работаю по трудовому договору</w:t>
            </w:r>
          </w:p>
        </w:tc>
        <w:tc>
          <w:tcPr>
            <w:tcW w:w="3219" w:type="dxa"/>
          </w:tcPr>
          <w:p w:rsidR="000B7C1F" w:rsidRPr="007707B8" w:rsidRDefault="000B7C1F" w:rsidP="00B21835">
            <w:pPr>
              <w:pStyle w:val="ConsPlusNormal"/>
              <w:contextualSpacing/>
              <w:jc w:val="both"/>
            </w:pPr>
          </w:p>
        </w:tc>
      </w:tr>
      <w:tr w:rsidR="000B7C1F" w:rsidRPr="007707B8" w:rsidTr="000B7C1F">
        <w:tblPrEx>
          <w:tblBorders>
            <w:left w:val="single" w:sz="4" w:space="0" w:color="auto"/>
            <w:right w:val="single" w:sz="4" w:space="0" w:color="auto"/>
            <w:insideH w:val="single" w:sz="4" w:space="0" w:color="auto"/>
          </w:tblBorders>
        </w:tblPrEx>
        <w:tc>
          <w:tcPr>
            <w:tcW w:w="3005" w:type="dxa"/>
            <w:vMerge/>
          </w:tcPr>
          <w:p w:rsidR="000B7C1F" w:rsidRPr="007707B8" w:rsidRDefault="000B7C1F" w:rsidP="00B21835">
            <w:pPr>
              <w:pStyle w:val="ConsPlusNormal"/>
              <w:contextualSpacing/>
            </w:pPr>
          </w:p>
        </w:tc>
        <w:tc>
          <w:tcPr>
            <w:tcW w:w="2846" w:type="dxa"/>
          </w:tcPr>
          <w:p w:rsidR="000B7C1F" w:rsidRPr="007707B8" w:rsidRDefault="000B7C1F" w:rsidP="00B21835">
            <w:pPr>
              <w:pStyle w:val="ConsPlusNormal"/>
              <w:contextualSpacing/>
            </w:pPr>
            <w:r w:rsidRPr="007707B8">
              <w:t xml:space="preserve">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w:t>
            </w:r>
            <w:proofErr w:type="gramStart"/>
            <w:r w:rsidRPr="007707B8">
              <w:t>и(</w:t>
            </w:r>
            <w:proofErr w:type="gramEnd"/>
            <w:r w:rsidRPr="007707B8">
              <w:t>или) лицензированию</w:t>
            </w:r>
          </w:p>
        </w:tc>
        <w:tc>
          <w:tcPr>
            <w:tcW w:w="3219" w:type="dxa"/>
          </w:tcPr>
          <w:p w:rsidR="000B7C1F" w:rsidRPr="007707B8" w:rsidRDefault="000B7C1F" w:rsidP="00B21835">
            <w:pPr>
              <w:pStyle w:val="ConsPlusNormal"/>
              <w:contextualSpacing/>
              <w:jc w:val="both"/>
            </w:pPr>
          </w:p>
        </w:tc>
      </w:tr>
    </w:tbl>
    <w:p w:rsidR="000B7C1F" w:rsidRPr="007707B8" w:rsidRDefault="000B7C1F" w:rsidP="000B7C1F">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70"/>
      </w:tblGrid>
      <w:tr w:rsidR="000B7C1F" w:rsidRPr="007707B8" w:rsidTr="000B7C1F">
        <w:tc>
          <w:tcPr>
            <w:tcW w:w="9070" w:type="dxa"/>
            <w:tcBorders>
              <w:top w:val="nil"/>
              <w:left w:val="nil"/>
              <w:bottom w:val="nil"/>
              <w:right w:val="nil"/>
            </w:tcBorders>
          </w:tcPr>
          <w:p w:rsidR="000B7C1F" w:rsidRPr="007707B8" w:rsidRDefault="000B7C1F" w:rsidP="000B7C1F">
            <w:pPr>
              <w:pStyle w:val="ConsPlusNormal"/>
            </w:pPr>
            <w:r w:rsidRPr="007707B8">
              <w:t xml:space="preserve">Прошу исключить из общей суммы </w:t>
            </w:r>
            <w:proofErr w:type="gramStart"/>
            <w:r w:rsidRPr="007707B8">
              <w:t>дохода</w:t>
            </w:r>
            <w:proofErr w:type="gramEnd"/>
            <w:r w:rsidRPr="007707B8">
              <w:t xml:space="preserve"> выплаченные алименты в сумме ________ руб. _____ коп., удерживаемые по</w:t>
            </w:r>
          </w:p>
        </w:tc>
      </w:tr>
      <w:tr w:rsidR="000B7C1F" w:rsidRPr="007707B8" w:rsidTr="000B7C1F">
        <w:tc>
          <w:tcPr>
            <w:tcW w:w="9070" w:type="dxa"/>
            <w:tcBorders>
              <w:top w:val="nil"/>
              <w:left w:val="nil"/>
              <w:bottom w:val="single" w:sz="4" w:space="0" w:color="auto"/>
              <w:right w:val="nil"/>
            </w:tcBorders>
          </w:tcPr>
          <w:p w:rsidR="000B7C1F" w:rsidRPr="007707B8" w:rsidRDefault="000B7C1F" w:rsidP="000B7C1F">
            <w:pPr>
              <w:pStyle w:val="ConsPlusNormal"/>
              <w:jc w:val="center"/>
            </w:pPr>
          </w:p>
        </w:tc>
      </w:tr>
      <w:tr w:rsidR="000B7C1F" w:rsidRPr="007707B8" w:rsidTr="000B7C1F">
        <w:tc>
          <w:tcPr>
            <w:tcW w:w="9070" w:type="dxa"/>
            <w:tcBorders>
              <w:top w:val="single" w:sz="4" w:space="0" w:color="auto"/>
              <w:left w:val="nil"/>
              <w:bottom w:val="nil"/>
              <w:right w:val="nil"/>
            </w:tcBorders>
          </w:tcPr>
          <w:p w:rsidR="000B7C1F" w:rsidRPr="007707B8" w:rsidRDefault="000B7C1F" w:rsidP="000B7C1F">
            <w:pPr>
              <w:pStyle w:val="ConsPlusNormal"/>
              <w:jc w:val="center"/>
            </w:pPr>
            <w:r w:rsidRPr="007707B8">
              <w:t>(основание для удержания алиментов, Ф.И.О. лица, в пользу которого производятся удержания)</w:t>
            </w:r>
          </w:p>
        </w:tc>
      </w:tr>
    </w:tbl>
    <w:p w:rsidR="000B7C1F" w:rsidRPr="007707B8" w:rsidRDefault="000B7C1F" w:rsidP="000B7C1F">
      <w:pPr>
        <w:pStyle w:val="ConsPlusNonformat"/>
        <w:jc w:val="both"/>
      </w:pPr>
    </w:p>
    <w:p w:rsidR="000B7C1F" w:rsidRPr="007707B8" w:rsidRDefault="000B7C1F" w:rsidP="000B7C1F">
      <w:pPr>
        <w:pStyle w:val="ConsPlusNonformat"/>
        <w:jc w:val="both"/>
      </w:pPr>
    </w:p>
    <w:p w:rsidR="000B7C1F" w:rsidRPr="007707B8" w:rsidRDefault="000B7C1F" w:rsidP="000B7C1F">
      <w:pPr>
        <w:pStyle w:val="ConsPlusNonformat"/>
        <w:jc w:val="both"/>
      </w:pPr>
    </w:p>
    <w:p w:rsidR="000B7C1F" w:rsidRPr="007707B8" w:rsidRDefault="000B7C1F" w:rsidP="000B7C1F">
      <w:pPr>
        <w:pStyle w:val="ConsPlusNonformat"/>
        <w:pBdr>
          <w:bottom w:val="single" w:sz="6" w:space="1" w:color="auto"/>
        </w:pBdr>
        <w:ind w:firstLine="567"/>
        <w:jc w:val="both"/>
      </w:pPr>
      <w:r w:rsidRPr="007707B8">
        <w:t>К заявлению прикладываю следующие документы, подтверждающие отнесение ребенка к категории детей, находящихся в трудной жизненной ситуации:</w:t>
      </w:r>
    </w:p>
    <w:p w:rsidR="000B7C1F" w:rsidRPr="007707B8" w:rsidRDefault="000B7C1F" w:rsidP="000B7C1F">
      <w:pPr>
        <w:pStyle w:val="ConsPlusNonformat"/>
        <w:pBdr>
          <w:bottom w:val="single" w:sz="6" w:space="1" w:color="auto"/>
        </w:pBdr>
        <w:ind w:firstLine="567"/>
        <w:jc w:val="both"/>
      </w:pPr>
    </w:p>
    <w:p w:rsidR="000B7C1F" w:rsidRPr="007707B8" w:rsidRDefault="000B7C1F" w:rsidP="000B7C1F">
      <w:pPr>
        <w:pStyle w:val="ConsPlusNonformat"/>
        <w:pBdr>
          <w:bottom w:val="single" w:sz="6" w:space="1" w:color="auto"/>
        </w:pBdr>
        <w:ind w:firstLine="567"/>
        <w:jc w:val="both"/>
      </w:pP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t>1)________________________________________________________________</w:t>
      </w:r>
    </w:p>
    <w:p w:rsidR="000B7C1F" w:rsidRPr="007707B8" w:rsidRDefault="000B7C1F" w:rsidP="000B7C1F">
      <w:pPr>
        <w:pStyle w:val="ConsPlusNonformat"/>
        <w:pBdr>
          <w:bottom w:val="single" w:sz="6" w:space="1" w:color="auto"/>
        </w:pBdr>
        <w:ind w:firstLine="567"/>
        <w:jc w:val="both"/>
      </w:pPr>
    </w:p>
    <w:p w:rsidR="000B7C1F" w:rsidRPr="007707B8" w:rsidRDefault="000B7C1F" w:rsidP="000B7C1F">
      <w:pPr>
        <w:pStyle w:val="ConsPlusNonformat"/>
        <w:pBdr>
          <w:bottom w:val="single" w:sz="6" w:space="1" w:color="auto"/>
        </w:pBdr>
        <w:ind w:firstLine="567"/>
        <w:jc w:val="both"/>
      </w:pPr>
      <w:r w:rsidRPr="007707B8">
        <w:t>2)_______________________________________________________________</w:t>
      </w:r>
    </w:p>
    <w:p w:rsidR="000B7C1F" w:rsidRPr="007707B8" w:rsidRDefault="000B7C1F" w:rsidP="000B7C1F">
      <w:pPr>
        <w:pStyle w:val="ConsPlusNonformat"/>
        <w:pBdr>
          <w:bottom w:val="single" w:sz="6" w:space="1" w:color="auto"/>
        </w:pBdr>
        <w:ind w:firstLine="567"/>
        <w:jc w:val="both"/>
      </w:pPr>
    </w:p>
    <w:p w:rsidR="000B7C1F" w:rsidRPr="007707B8" w:rsidRDefault="000B7C1F" w:rsidP="000B7C1F">
      <w:pPr>
        <w:pStyle w:val="ConsPlusNonformat"/>
        <w:jc w:val="both"/>
      </w:pPr>
    </w:p>
    <w:p w:rsidR="000B7C1F" w:rsidRPr="007707B8" w:rsidRDefault="000B7C1F" w:rsidP="000B7C1F">
      <w:pPr>
        <w:pStyle w:val="ConsPlusNonformat"/>
        <w:jc w:val="both"/>
      </w:pP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Дата ____________ Подпись ____________/_______________</w:t>
      </w: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Результат муниципальной услуги прошу выдать следующим способом:</w:t>
      </w:r>
    </w:p>
    <w:p w:rsidR="000B7C1F" w:rsidRPr="007707B8" w:rsidRDefault="000B7C1F" w:rsidP="000B7C1F">
      <w:pPr>
        <w:pStyle w:val="ConsPlusNonformat"/>
        <w:jc w:val="both"/>
      </w:pPr>
      <w:r w:rsidRPr="007707B8">
        <w:t xml:space="preserve">    ┌──┐</w:t>
      </w:r>
    </w:p>
    <w:p w:rsidR="000B7C1F" w:rsidRPr="007707B8" w:rsidRDefault="000B7C1F" w:rsidP="000B7C1F">
      <w:pPr>
        <w:pStyle w:val="ConsPlusNonformat"/>
        <w:jc w:val="both"/>
      </w:pPr>
      <w:r w:rsidRPr="007707B8">
        <w:t xml:space="preserve">    │  </w:t>
      </w:r>
      <w:proofErr w:type="spellStart"/>
      <w:r w:rsidRPr="007707B8">
        <w:t>│</w:t>
      </w:r>
      <w:proofErr w:type="spellEnd"/>
      <w:r w:rsidRPr="007707B8">
        <w:t xml:space="preserve"> в форме документа на бумажном носителе в Уполномоченный орган;</w:t>
      </w:r>
    </w:p>
    <w:p w:rsidR="000B7C1F" w:rsidRPr="007707B8" w:rsidRDefault="000B7C1F" w:rsidP="000B7C1F">
      <w:pPr>
        <w:pStyle w:val="ConsPlusNonformat"/>
        <w:jc w:val="both"/>
      </w:pPr>
      <w:r w:rsidRPr="007707B8">
        <w:t xml:space="preserve">    └──┘</w:t>
      </w:r>
    </w:p>
    <w:p w:rsidR="000B7C1F" w:rsidRPr="007707B8" w:rsidRDefault="000B7C1F" w:rsidP="000B7C1F">
      <w:pPr>
        <w:pStyle w:val="ConsPlusNonformat"/>
        <w:jc w:val="both"/>
      </w:pPr>
      <w:r w:rsidRPr="007707B8">
        <w:t xml:space="preserve">    ┌──┐</w:t>
      </w:r>
    </w:p>
    <w:p w:rsidR="000B7C1F" w:rsidRPr="007707B8" w:rsidRDefault="000B7C1F" w:rsidP="000B7C1F">
      <w:pPr>
        <w:pStyle w:val="ConsPlusNonformat"/>
        <w:jc w:val="both"/>
      </w:pPr>
      <w:r w:rsidRPr="007707B8">
        <w:t xml:space="preserve">│  </w:t>
      </w:r>
      <w:proofErr w:type="spellStart"/>
      <w:r w:rsidRPr="007707B8">
        <w:t>│</w:t>
      </w:r>
      <w:proofErr w:type="spellEnd"/>
      <w:r w:rsidRPr="007707B8">
        <w:t xml:space="preserve"> посредством личного обращения в МФЦ</w:t>
      </w:r>
    </w:p>
    <w:p w:rsidR="000B7C1F" w:rsidRPr="007707B8" w:rsidRDefault="000B7C1F" w:rsidP="000B7C1F">
      <w:pPr>
        <w:pStyle w:val="ConsPlusNonformat"/>
        <w:jc w:val="both"/>
      </w:pPr>
      <w:r w:rsidRPr="007707B8">
        <w:t xml:space="preserve">    └──┘ </w:t>
      </w:r>
    </w:p>
    <w:p w:rsidR="000B7C1F" w:rsidRPr="007707B8" w:rsidRDefault="000B7C1F" w:rsidP="000B7C1F">
      <w:pPr>
        <w:pStyle w:val="ConsPlusNonformat"/>
        <w:jc w:val="both"/>
      </w:pPr>
      <w:r w:rsidRPr="007707B8">
        <w:t xml:space="preserve">    ┌──┐</w:t>
      </w:r>
    </w:p>
    <w:p w:rsidR="000B7C1F" w:rsidRPr="007707B8" w:rsidRDefault="000B7C1F" w:rsidP="000B7C1F">
      <w:pPr>
        <w:pStyle w:val="ConsPlusNonformat"/>
        <w:jc w:val="both"/>
      </w:pPr>
      <w:proofErr w:type="gramStart"/>
      <w:r w:rsidRPr="007707B8">
        <w:t xml:space="preserve">│  </w:t>
      </w:r>
      <w:proofErr w:type="spellStart"/>
      <w:r w:rsidRPr="007707B8">
        <w:t>│</w:t>
      </w:r>
      <w:proofErr w:type="spellEnd"/>
      <w:r w:rsidRPr="007707B8">
        <w:t xml:space="preserve"> посредством направления через ЕПГУ (только в форме электронного</w:t>
      </w:r>
      <w:proofErr w:type="gramEnd"/>
    </w:p>
    <w:p w:rsidR="000B7C1F" w:rsidRPr="007707B8" w:rsidRDefault="000B7C1F" w:rsidP="000B7C1F">
      <w:pPr>
        <w:pStyle w:val="ConsPlusNonformat"/>
        <w:jc w:val="both"/>
      </w:pPr>
      <w:r w:rsidRPr="007707B8">
        <w:t xml:space="preserve">    └──┘ документа);</w:t>
      </w:r>
    </w:p>
    <w:p w:rsidR="000B7C1F" w:rsidRPr="007707B8" w:rsidRDefault="000B7C1F" w:rsidP="000B7C1F">
      <w:pPr>
        <w:pStyle w:val="ConsPlusNonformat"/>
        <w:jc w:val="both"/>
      </w:pPr>
    </w:p>
    <w:p w:rsidR="000B7C1F" w:rsidRPr="007707B8" w:rsidRDefault="000B7C1F" w:rsidP="000B7C1F">
      <w:pPr>
        <w:pStyle w:val="ConsPlusNonformat"/>
        <w:jc w:val="both"/>
      </w:pP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Дата ____________________        Подпись _____________/____________________</w:t>
      </w:r>
    </w:p>
    <w:p w:rsidR="000B7C1F" w:rsidRPr="007707B8" w:rsidRDefault="000B7C1F" w:rsidP="000B7C1F">
      <w:pPr>
        <w:pStyle w:val="ConsPlusNormal"/>
        <w:jc w:val="both"/>
      </w:pPr>
    </w:p>
    <w:p w:rsidR="000B7C1F" w:rsidRPr="007707B8" w:rsidRDefault="000B7C1F" w:rsidP="000B7C1F">
      <w:pPr>
        <w:widowControl w:val="0"/>
        <w:autoSpaceDE w:val="0"/>
        <w:autoSpaceDN w:val="0"/>
        <w:adjustRightInd w:val="0"/>
      </w:pPr>
    </w:p>
    <w:p w:rsidR="000B7C1F" w:rsidRPr="007707B8" w:rsidRDefault="000B7C1F" w:rsidP="000B7C1F">
      <w:pPr>
        <w:jc w:val="right"/>
      </w:pPr>
    </w:p>
    <w:p w:rsidR="000B7C1F" w:rsidRPr="007707B8" w:rsidRDefault="000B7C1F" w:rsidP="000B7C1F">
      <w:pPr>
        <w:jc w:val="right"/>
      </w:pPr>
    </w:p>
    <w:p w:rsidR="000B7C1F" w:rsidRPr="007707B8" w:rsidRDefault="000B7C1F" w:rsidP="000B7C1F">
      <w:pPr>
        <w:jc w:val="right"/>
      </w:pPr>
    </w:p>
    <w:p w:rsidR="000B7C1F" w:rsidRPr="007707B8" w:rsidRDefault="000B7C1F" w:rsidP="000B7C1F">
      <w:pPr>
        <w:jc w:val="right"/>
      </w:pPr>
    </w:p>
    <w:p w:rsidR="000B7C1F" w:rsidRPr="007707B8" w:rsidRDefault="000B7C1F" w:rsidP="000B7C1F">
      <w:pPr>
        <w:jc w:val="right"/>
      </w:pPr>
    </w:p>
    <w:p w:rsidR="000B7C1F" w:rsidRDefault="000B7C1F" w:rsidP="00B21835"/>
    <w:p w:rsidR="000471C3" w:rsidRDefault="000471C3" w:rsidP="00B21835"/>
    <w:p w:rsidR="000471C3" w:rsidRDefault="000471C3" w:rsidP="00B21835"/>
    <w:p w:rsidR="000471C3" w:rsidRDefault="000471C3" w:rsidP="00B21835"/>
    <w:p w:rsidR="000471C3" w:rsidRPr="007707B8" w:rsidRDefault="000471C3" w:rsidP="00B21835"/>
    <w:p w:rsidR="000B7C1F" w:rsidRPr="00B21835" w:rsidRDefault="000B7C1F" w:rsidP="000B7C1F">
      <w:pPr>
        <w:contextualSpacing/>
        <w:jc w:val="right"/>
        <w:rPr>
          <w:rFonts w:ascii="Times New Roman" w:hAnsi="Times New Roman" w:cs="Times New Roman"/>
        </w:rPr>
      </w:pPr>
      <w:r w:rsidRPr="00B21835">
        <w:rPr>
          <w:rFonts w:ascii="Times New Roman" w:hAnsi="Times New Roman" w:cs="Times New Roman"/>
        </w:rPr>
        <w:lastRenderedPageBreak/>
        <w:t>Приложение № 2</w:t>
      </w:r>
    </w:p>
    <w:p w:rsidR="000B7C1F" w:rsidRPr="00B21835" w:rsidRDefault="000B7C1F" w:rsidP="000B7C1F">
      <w:pPr>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rsidR="000B7C1F" w:rsidRPr="00B21835" w:rsidRDefault="000B7C1F" w:rsidP="000B7C1F">
      <w:pPr>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rsidR="000B7C1F" w:rsidRPr="00B21835" w:rsidRDefault="000B7C1F" w:rsidP="000B7C1F">
      <w:pPr>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rsidR="000B7C1F" w:rsidRPr="00B21835" w:rsidRDefault="000B7C1F" w:rsidP="000B7C1F">
      <w:pPr>
        <w:pStyle w:val="ConsPlusNormal"/>
        <w:contextualSpacing/>
        <w:jc w:val="both"/>
        <w:rPr>
          <w:rFonts w:ascii="Times New Roman" w:hAnsi="Times New Roman" w:cs="Times New Roman"/>
          <w:b/>
        </w:rPr>
      </w:pPr>
    </w:p>
    <w:p w:rsidR="000B7C1F" w:rsidRPr="007707B8" w:rsidRDefault="000B7C1F" w:rsidP="000B7C1F">
      <w:pPr>
        <w:pStyle w:val="ConsPlusNormal"/>
        <w:jc w:val="both"/>
      </w:pPr>
      <w:bookmarkStart w:id="9" w:name="P623"/>
      <w:bookmarkEnd w:id="9"/>
    </w:p>
    <w:p w:rsidR="000B7C1F" w:rsidRPr="007707B8" w:rsidRDefault="000B7C1F" w:rsidP="000B7C1F">
      <w:pPr>
        <w:pStyle w:val="ConsPlusNonformat"/>
        <w:jc w:val="both"/>
      </w:pPr>
      <w:r w:rsidRPr="007707B8">
        <w:t>___________________________________________________________________________</w:t>
      </w:r>
    </w:p>
    <w:p w:rsidR="000B7C1F" w:rsidRPr="007707B8" w:rsidRDefault="000B7C1F" w:rsidP="000B7C1F">
      <w:pPr>
        <w:pStyle w:val="ConsPlusNonformat"/>
        <w:jc w:val="both"/>
      </w:pPr>
      <w:r w:rsidRPr="007707B8">
        <w:t xml:space="preserve">        наименование уполномоченного органа местного самоуправления</w:t>
      </w: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 xml:space="preserve">                                                     ________________</w:t>
      </w:r>
    </w:p>
    <w:p w:rsidR="000B7C1F" w:rsidRPr="007707B8" w:rsidRDefault="000B7C1F" w:rsidP="000B7C1F">
      <w:pPr>
        <w:pStyle w:val="ConsPlusNonformat"/>
        <w:jc w:val="right"/>
      </w:pPr>
      <w:proofErr w:type="gramStart"/>
      <w:r w:rsidRPr="007707B8">
        <w:t>(ФИО Заявителя (представителя)</w:t>
      </w:r>
      <w:proofErr w:type="gramEnd"/>
    </w:p>
    <w:p w:rsidR="000B7C1F" w:rsidRPr="007707B8" w:rsidRDefault="000B7C1F" w:rsidP="000B7C1F">
      <w:pPr>
        <w:pStyle w:val="ConsPlusNonformat"/>
        <w:jc w:val="both"/>
      </w:pPr>
    </w:p>
    <w:p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РЕШЕНИЕ</w:t>
      </w:r>
    </w:p>
    <w:p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 xml:space="preserve">о предоставлении муниципальной услуги </w:t>
      </w:r>
    </w:p>
    <w:p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"Организация отдыха</w:t>
      </w:r>
      <w:r w:rsidR="00B21835">
        <w:rPr>
          <w:rFonts w:ascii="Courier New" w:hAnsi="Courier New" w:cs="Courier New"/>
          <w:b/>
        </w:rPr>
        <w:t xml:space="preserve"> </w:t>
      </w:r>
      <w:r w:rsidRPr="007707B8">
        <w:rPr>
          <w:rFonts w:ascii="Courier New" w:hAnsi="Courier New" w:cs="Courier New"/>
          <w:b/>
        </w:rPr>
        <w:t xml:space="preserve">детей в каникулярное время" </w:t>
      </w:r>
    </w:p>
    <w:p w:rsidR="000B7C1F" w:rsidRPr="007707B8" w:rsidRDefault="000B7C1F" w:rsidP="000B7C1F">
      <w:pPr>
        <w:pStyle w:val="ConsPlusNonformat"/>
        <w:jc w:val="both"/>
      </w:pP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от ___________                                                   N ________</w:t>
      </w:r>
    </w:p>
    <w:p w:rsidR="000B7C1F" w:rsidRPr="007707B8" w:rsidRDefault="000B7C1F" w:rsidP="000B7C1F">
      <w:pPr>
        <w:pStyle w:val="ConsPlusNonformat"/>
        <w:jc w:val="both"/>
      </w:pP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Рассмотрев Ваше заявление от _________________________ N ______________</w:t>
      </w:r>
    </w:p>
    <w:p w:rsidR="000B7C1F" w:rsidRPr="007707B8" w:rsidRDefault="000B7C1F" w:rsidP="000B7C1F">
      <w:pPr>
        <w:pStyle w:val="ConsPlusNonformat"/>
        <w:jc w:val="both"/>
      </w:pPr>
      <w:r w:rsidRPr="007707B8">
        <w:t>Уполномоченным органом ____________________________________________________</w:t>
      </w:r>
    </w:p>
    <w:p w:rsidR="000B7C1F" w:rsidRPr="007707B8" w:rsidRDefault="000B7C1F" w:rsidP="000B7C1F">
      <w:pPr>
        <w:pStyle w:val="ConsPlusNonformat"/>
        <w:jc w:val="both"/>
      </w:pPr>
      <w:r w:rsidRPr="007707B8">
        <w:t xml:space="preserve">                             (наименование Уполномоченного органа)</w:t>
      </w:r>
    </w:p>
    <w:p w:rsidR="000B7C1F" w:rsidRPr="007707B8" w:rsidRDefault="000B7C1F" w:rsidP="000B7C1F">
      <w:pPr>
        <w:pStyle w:val="ConsPlusNonformat"/>
        <w:jc w:val="both"/>
      </w:pPr>
      <w:r w:rsidRPr="007707B8">
        <w:t>принято решение о предоставлении Вашему ребенку</w:t>
      </w:r>
    </w:p>
    <w:p w:rsidR="000B7C1F" w:rsidRPr="007707B8" w:rsidRDefault="000B7C1F" w:rsidP="000B7C1F">
      <w:pPr>
        <w:pStyle w:val="ConsPlusNonformat"/>
        <w:jc w:val="both"/>
      </w:pPr>
      <w:r w:rsidRPr="007707B8">
        <w:t>___________________________________________________________________________</w:t>
      </w:r>
    </w:p>
    <w:p w:rsidR="000B7C1F" w:rsidRPr="007707B8" w:rsidRDefault="000B7C1F" w:rsidP="000B7C1F">
      <w:pPr>
        <w:pStyle w:val="ConsPlusNonformat"/>
        <w:jc w:val="center"/>
      </w:pPr>
      <w:r w:rsidRPr="007707B8">
        <w:t>(фамилия, имя, отчество ребенка; полная дата рождения)</w:t>
      </w: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 xml:space="preserve"> путевки в организацию отдыха и оздоровления ____________________________________________________________________________.</w:t>
      </w:r>
    </w:p>
    <w:p w:rsidR="000B7C1F" w:rsidRPr="007707B8" w:rsidRDefault="000B7C1F" w:rsidP="000B7C1F">
      <w:pPr>
        <w:pStyle w:val="ConsPlusNonformat"/>
        <w:jc w:val="center"/>
      </w:pPr>
      <w:r w:rsidRPr="007707B8">
        <w:t>(наименование организации отдыха детей и их оздоровления)</w:t>
      </w: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 xml:space="preserve">    Дополнительная информация: ___________________________________________.</w:t>
      </w:r>
    </w:p>
    <w:p w:rsidR="000B7C1F" w:rsidRPr="007707B8" w:rsidRDefault="000B7C1F" w:rsidP="000B7C1F">
      <w:pPr>
        <w:pStyle w:val="ConsPlusNonformat"/>
        <w:jc w:val="both"/>
      </w:pPr>
    </w:p>
    <w:p w:rsidR="000B7C1F" w:rsidRPr="007707B8" w:rsidRDefault="000B7C1F" w:rsidP="000B7C1F">
      <w:pPr>
        <w:pStyle w:val="ConsPlusNonformat"/>
        <w:jc w:val="both"/>
      </w:pPr>
      <w:r w:rsidRPr="007707B8">
        <w:t xml:space="preserve">                                                      ┌───────────────────┐</w:t>
      </w:r>
    </w:p>
    <w:p w:rsidR="000B7C1F" w:rsidRPr="007707B8" w:rsidRDefault="000B7C1F" w:rsidP="000B7C1F">
      <w:pPr>
        <w:pStyle w:val="ConsPlusNonformat"/>
        <w:jc w:val="both"/>
      </w:pPr>
      <w:r w:rsidRPr="007707B8">
        <w:t>__________________________________________________    │     Сведения      │</w:t>
      </w:r>
    </w:p>
    <w:p w:rsidR="000B7C1F" w:rsidRPr="007707B8" w:rsidRDefault="000B7C1F" w:rsidP="000B7C1F">
      <w:pPr>
        <w:pStyle w:val="ConsPlusNonformat"/>
        <w:jc w:val="both"/>
      </w:pPr>
      <w:r w:rsidRPr="007707B8">
        <w:t xml:space="preserve">должность и Ф.И.О. сотрудника, принявшего решение     │  </w:t>
      </w:r>
      <w:proofErr w:type="gramStart"/>
      <w:r w:rsidRPr="007707B8">
        <w:t>об</w:t>
      </w:r>
      <w:proofErr w:type="gramEnd"/>
      <w:r w:rsidRPr="007707B8">
        <w:t xml:space="preserve"> электронной   │</w:t>
      </w:r>
    </w:p>
    <w:p w:rsidR="000B7C1F" w:rsidRPr="007707B8" w:rsidRDefault="000B7C1F" w:rsidP="000B7C1F">
      <w:pPr>
        <w:pStyle w:val="ConsPlusNonformat"/>
        <w:jc w:val="both"/>
      </w:pPr>
      <w:r w:rsidRPr="007707B8">
        <w:t xml:space="preserve">                                                      │     подписи       │</w:t>
      </w:r>
    </w:p>
    <w:p w:rsidR="000B7C1F" w:rsidRPr="007707B8" w:rsidRDefault="000B7C1F" w:rsidP="000B7C1F">
      <w:pPr>
        <w:pStyle w:val="ConsPlusNonformat"/>
        <w:jc w:val="both"/>
      </w:pPr>
      <w:r w:rsidRPr="007707B8">
        <w:t xml:space="preserve">                                                      └───────────────────┘</w:t>
      </w:r>
    </w:p>
    <w:p w:rsidR="000B7C1F" w:rsidRPr="007707B8" w:rsidRDefault="000B7C1F" w:rsidP="000B7C1F">
      <w:pPr>
        <w:rPr>
          <w:rFonts w:ascii="Calibri" w:hAnsi="Calibri" w:cs="Calibri"/>
        </w:rPr>
      </w:pPr>
      <w:r w:rsidRPr="007707B8">
        <w:br w:type="page"/>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lastRenderedPageBreak/>
        <w:t>Приложение № 3</w:t>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rsidR="000B7C1F" w:rsidRPr="007707B8" w:rsidRDefault="000B7C1F" w:rsidP="000B7C1F">
      <w:pPr>
        <w:jc w:val="right"/>
      </w:pPr>
    </w:p>
    <w:p w:rsidR="000B7C1F" w:rsidRPr="007707B8" w:rsidRDefault="000B7C1F" w:rsidP="000B7C1F">
      <w:pPr>
        <w:jc w:val="right"/>
      </w:pPr>
    </w:p>
    <w:p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 xml:space="preserve">УВЕДОМЛЕНИЕ </w:t>
      </w:r>
    </w:p>
    <w:p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об отказе в предоставлении путевки</w:t>
      </w:r>
    </w:p>
    <w:p w:rsidR="000B7C1F" w:rsidRPr="007707B8" w:rsidRDefault="000B7C1F" w:rsidP="00B21835">
      <w:pPr>
        <w:spacing w:line="240" w:lineRule="auto"/>
        <w:contextualSpacing/>
        <w:jc w:val="center"/>
        <w:rPr>
          <w:rFonts w:ascii="Courier New" w:hAnsi="Courier New" w:cs="Courier New"/>
        </w:rPr>
      </w:pPr>
      <w:r w:rsidRPr="007707B8">
        <w:rPr>
          <w:rFonts w:ascii="Courier New" w:hAnsi="Courier New" w:cs="Courier New"/>
          <w:b/>
        </w:rPr>
        <w:t>в организации отдыха и оздоровления детей</w:t>
      </w:r>
    </w:p>
    <w:p w:rsidR="000B7C1F" w:rsidRPr="007707B8" w:rsidRDefault="000B7C1F" w:rsidP="000B7C1F">
      <w:pPr>
        <w:rPr>
          <w:rFonts w:ascii="Courier New" w:hAnsi="Courier New" w:cs="Courier New"/>
        </w:rPr>
      </w:pPr>
    </w:p>
    <w:p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 xml:space="preserve">№ ________                           от «_____» _______ 20 г. </w:t>
      </w:r>
    </w:p>
    <w:p w:rsidR="000B7C1F" w:rsidRPr="007707B8" w:rsidRDefault="000B7C1F" w:rsidP="000B7C1F">
      <w:pPr>
        <w:rPr>
          <w:rFonts w:ascii="Courier New" w:hAnsi="Courier New" w:cs="Courier New"/>
        </w:rPr>
      </w:pPr>
    </w:p>
    <w:p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 xml:space="preserve">Настоящим уведомляется _______________________________________________________ </w:t>
      </w:r>
    </w:p>
    <w:p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(фамилия, имя, отчество родителя (законного представителя) ребенка)</w:t>
      </w:r>
    </w:p>
    <w:p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в том, что ________________________________________________________________</w:t>
      </w:r>
    </w:p>
    <w:p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(фамилия, имя, отчество ребенка; полная дата рождения)</w:t>
      </w:r>
    </w:p>
    <w:p w:rsidR="000B7C1F" w:rsidRPr="007707B8" w:rsidRDefault="000B7C1F" w:rsidP="000B7C1F">
      <w:pPr>
        <w:jc w:val="both"/>
        <w:rPr>
          <w:rFonts w:ascii="Courier New" w:hAnsi="Courier New" w:cs="Courier New"/>
          <w:sz w:val="20"/>
          <w:szCs w:val="20"/>
        </w:rPr>
      </w:pPr>
      <w:r w:rsidRPr="007707B8">
        <w:rPr>
          <w:rFonts w:ascii="Courier New" w:hAnsi="Courier New" w:cs="Courier New"/>
          <w:sz w:val="20"/>
          <w:szCs w:val="20"/>
        </w:rPr>
        <w:t xml:space="preserve">не может быть предоставлена путевка в организации отдыха и оздоровления детей _______________________________ </w:t>
      </w:r>
      <w:r w:rsidRPr="007707B8">
        <w:rPr>
          <w:rFonts w:ascii="Courier New" w:hAnsi="Courier New" w:cs="Courier New"/>
          <w:noProof/>
          <w:sz w:val="20"/>
          <w:szCs w:val="20"/>
        </w:rPr>
        <w:t>муниципального района (городского округа) Ленинградской области</w:t>
      </w:r>
      <w:r w:rsidRPr="007707B8">
        <w:rPr>
          <w:rFonts w:ascii="Courier New" w:hAnsi="Courier New" w:cs="Courier New"/>
          <w:sz w:val="20"/>
          <w:szCs w:val="20"/>
        </w:rPr>
        <w:t xml:space="preserve"> ________________________________________________</w:t>
      </w:r>
    </w:p>
    <w:p w:rsidR="000B7C1F" w:rsidRPr="007707B8" w:rsidRDefault="000B7C1F" w:rsidP="000B7C1F">
      <w:pPr>
        <w:jc w:val="center"/>
        <w:rPr>
          <w:rFonts w:ascii="Courier New" w:hAnsi="Courier New" w:cs="Courier New"/>
          <w:i/>
          <w:sz w:val="20"/>
          <w:szCs w:val="20"/>
        </w:rPr>
      </w:pPr>
      <w:proofErr w:type="gramStart"/>
      <w:r w:rsidRPr="007707B8">
        <w:rPr>
          <w:rFonts w:ascii="Courier New" w:hAnsi="Courier New" w:cs="Courier New"/>
          <w:i/>
          <w:sz w:val="20"/>
          <w:szCs w:val="20"/>
        </w:rPr>
        <w:t xml:space="preserve">(дата поступления заявления, указанная в заявлении родителя </w:t>
      </w:r>
      <w:proofErr w:type="gramEnd"/>
    </w:p>
    <w:p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(законного представителя)</w:t>
      </w:r>
    </w:p>
    <w:p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 xml:space="preserve">по следующей причине: </w:t>
      </w:r>
    </w:p>
    <w:p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________________________________________________________________________________________________________________________________</w:t>
      </w:r>
    </w:p>
    <w:p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(указать причину отказа)</w:t>
      </w:r>
    </w:p>
    <w:p w:rsidR="000B7C1F" w:rsidRPr="007707B8" w:rsidRDefault="000B7C1F" w:rsidP="000B7C1F">
      <w:pPr>
        <w:pStyle w:val="ConsPlusNonformat"/>
        <w:jc w:val="both"/>
        <w:rPr>
          <w:szCs w:val="20"/>
        </w:rPr>
      </w:pPr>
    </w:p>
    <w:p w:rsidR="000B7C1F" w:rsidRPr="007707B8" w:rsidRDefault="000B7C1F" w:rsidP="000B7C1F">
      <w:pPr>
        <w:pStyle w:val="ConsPlusNonformat"/>
        <w:jc w:val="both"/>
        <w:rPr>
          <w:szCs w:val="20"/>
        </w:rPr>
      </w:pPr>
      <w:r w:rsidRPr="007707B8">
        <w:rPr>
          <w:szCs w:val="20"/>
        </w:rPr>
        <w:t xml:space="preserve">                                                      ┌───────────────────┐</w:t>
      </w:r>
    </w:p>
    <w:p w:rsidR="000B7C1F" w:rsidRPr="007707B8" w:rsidRDefault="000B7C1F" w:rsidP="000B7C1F">
      <w:pPr>
        <w:pStyle w:val="ConsPlusNonformat"/>
        <w:jc w:val="both"/>
        <w:rPr>
          <w:szCs w:val="20"/>
        </w:rPr>
      </w:pPr>
      <w:r w:rsidRPr="007707B8">
        <w:rPr>
          <w:szCs w:val="20"/>
        </w:rPr>
        <w:t>__________________________________________________    │     Сведения      │</w:t>
      </w:r>
    </w:p>
    <w:p w:rsidR="000B7C1F" w:rsidRPr="007707B8" w:rsidRDefault="000B7C1F" w:rsidP="000B7C1F">
      <w:pPr>
        <w:pStyle w:val="ConsPlusNonformat"/>
        <w:jc w:val="both"/>
        <w:rPr>
          <w:szCs w:val="20"/>
        </w:rPr>
      </w:pPr>
      <w:r w:rsidRPr="007707B8">
        <w:rPr>
          <w:szCs w:val="20"/>
        </w:rPr>
        <w:t xml:space="preserve">должность и Ф.И.О. сотрудника, принявшего решение     │  </w:t>
      </w:r>
      <w:proofErr w:type="gramStart"/>
      <w:r w:rsidRPr="007707B8">
        <w:rPr>
          <w:szCs w:val="20"/>
        </w:rPr>
        <w:t>об</w:t>
      </w:r>
      <w:proofErr w:type="gramEnd"/>
      <w:r w:rsidRPr="007707B8">
        <w:rPr>
          <w:szCs w:val="20"/>
        </w:rPr>
        <w:t xml:space="preserve"> электронной   │</w:t>
      </w:r>
    </w:p>
    <w:p w:rsidR="000B7C1F" w:rsidRPr="007707B8" w:rsidRDefault="000B7C1F" w:rsidP="000B7C1F">
      <w:pPr>
        <w:pStyle w:val="ConsPlusNonformat"/>
        <w:jc w:val="both"/>
        <w:rPr>
          <w:szCs w:val="20"/>
        </w:rPr>
      </w:pPr>
      <w:r w:rsidRPr="007707B8">
        <w:rPr>
          <w:szCs w:val="20"/>
        </w:rPr>
        <w:t xml:space="preserve">                                                      │     подписи       │</w:t>
      </w:r>
    </w:p>
    <w:p w:rsidR="000B7C1F" w:rsidRPr="007707B8" w:rsidRDefault="000B7C1F" w:rsidP="000B7C1F">
      <w:pPr>
        <w:pStyle w:val="ConsPlusNonformat"/>
        <w:jc w:val="both"/>
      </w:pPr>
      <w:r w:rsidRPr="007707B8">
        <w:rPr>
          <w:szCs w:val="20"/>
        </w:rPr>
        <w:t xml:space="preserve">                                                      └───────────────────┘</w:t>
      </w:r>
    </w:p>
    <w:p w:rsidR="000B7C1F" w:rsidRPr="007707B8" w:rsidRDefault="000B7C1F" w:rsidP="000B7C1F">
      <w:pPr>
        <w:rPr>
          <w:noProof/>
        </w:rPr>
      </w:pPr>
    </w:p>
    <w:p w:rsidR="000B7C1F" w:rsidRPr="007707B8" w:rsidRDefault="000B7C1F" w:rsidP="000B7C1F">
      <w:pPr>
        <w:rPr>
          <w:noProof/>
        </w:rPr>
      </w:pPr>
      <w:r w:rsidRPr="007707B8">
        <w:rPr>
          <w:noProof/>
        </w:rPr>
        <w:br w:type="page"/>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lastRenderedPageBreak/>
        <w:t>Приложение № 4</w:t>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rsidR="000B7C1F" w:rsidRPr="00B21835" w:rsidRDefault="000B7C1F" w:rsidP="00B21835">
      <w:pPr>
        <w:widowControl w:val="0"/>
        <w:autoSpaceDE w:val="0"/>
        <w:autoSpaceDN w:val="0"/>
        <w:adjustRightInd w:val="0"/>
        <w:spacing w:line="240" w:lineRule="auto"/>
        <w:contextualSpacing/>
        <w:jc w:val="right"/>
        <w:rPr>
          <w:rFonts w:ascii="Times New Roman" w:hAnsi="Times New Roman" w:cs="Times New Roman"/>
        </w:rPr>
      </w:pPr>
      <w:r w:rsidRPr="00B21835">
        <w:rPr>
          <w:rFonts w:ascii="Times New Roman" w:hAnsi="Times New Roman" w:cs="Times New Roman"/>
        </w:rPr>
        <w:t xml:space="preserve">                                            _______________________________</w:t>
      </w:r>
    </w:p>
    <w:p w:rsidR="000B7C1F" w:rsidRPr="00B21835" w:rsidRDefault="000B7C1F" w:rsidP="00B21835">
      <w:pPr>
        <w:widowControl w:val="0"/>
        <w:autoSpaceDE w:val="0"/>
        <w:autoSpaceDN w:val="0"/>
        <w:adjustRightInd w:val="0"/>
        <w:spacing w:line="240" w:lineRule="auto"/>
        <w:contextualSpacing/>
        <w:jc w:val="right"/>
        <w:rPr>
          <w:rFonts w:ascii="Times New Roman" w:hAnsi="Times New Roman" w:cs="Times New Roman"/>
        </w:rPr>
      </w:pPr>
      <w:r w:rsidRPr="00B21835">
        <w:rPr>
          <w:rFonts w:ascii="Times New Roman" w:hAnsi="Times New Roman" w:cs="Times New Roman"/>
        </w:rPr>
        <w:t xml:space="preserve">                                            _______________________________</w:t>
      </w:r>
    </w:p>
    <w:p w:rsidR="000B7C1F" w:rsidRPr="007707B8" w:rsidRDefault="000B7C1F" w:rsidP="00B21835">
      <w:pPr>
        <w:widowControl w:val="0"/>
        <w:autoSpaceDE w:val="0"/>
        <w:autoSpaceDN w:val="0"/>
        <w:adjustRightInd w:val="0"/>
        <w:spacing w:line="240" w:lineRule="auto"/>
        <w:contextualSpacing/>
        <w:jc w:val="right"/>
      </w:pPr>
      <w:r w:rsidRPr="007707B8">
        <w:t xml:space="preserve">                                            _______________________________</w:t>
      </w:r>
    </w:p>
    <w:p w:rsidR="000B7C1F" w:rsidRPr="007707B8" w:rsidRDefault="000B7C1F" w:rsidP="00B21835">
      <w:pPr>
        <w:widowControl w:val="0"/>
        <w:autoSpaceDE w:val="0"/>
        <w:autoSpaceDN w:val="0"/>
        <w:adjustRightInd w:val="0"/>
        <w:spacing w:line="240" w:lineRule="auto"/>
        <w:contextualSpacing/>
        <w:jc w:val="right"/>
      </w:pPr>
      <w:r w:rsidRPr="007707B8">
        <w:t xml:space="preserve">                                            (Ф.И.О. лица, дающего согласие)</w:t>
      </w:r>
    </w:p>
    <w:p w:rsidR="000B7C1F" w:rsidRPr="007707B8" w:rsidRDefault="000B7C1F" w:rsidP="00B21835">
      <w:pPr>
        <w:widowControl w:val="0"/>
        <w:autoSpaceDE w:val="0"/>
        <w:autoSpaceDN w:val="0"/>
        <w:adjustRightInd w:val="0"/>
        <w:spacing w:line="240" w:lineRule="auto"/>
        <w:contextualSpacing/>
        <w:jc w:val="right"/>
      </w:pPr>
      <w:r w:rsidRPr="007707B8">
        <w:t xml:space="preserve">                                            Паспорт: серия _________ N ____</w:t>
      </w:r>
    </w:p>
    <w:p w:rsidR="000B7C1F" w:rsidRPr="007707B8" w:rsidRDefault="000B7C1F" w:rsidP="00B21835">
      <w:pPr>
        <w:widowControl w:val="0"/>
        <w:autoSpaceDE w:val="0"/>
        <w:autoSpaceDN w:val="0"/>
        <w:adjustRightInd w:val="0"/>
        <w:spacing w:line="240" w:lineRule="auto"/>
        <w:contextualSpacing/>
        <w:jc w:val="right"/>
      </w:pPr>
      <w:r w:rsidRPr="007707B8">
        <w:t xml:space="preserve">                                            выдан ________________________,</w:t>
      </w:r>
    </w:p>
    <w:p w:rsidR="000B7C1F" w:rsidRPr="007707B8" w:rsidRDefault="000B7C1F" w:rsidP="00B21835">
      <w:pPr>
        <w:widowControl w:val="0"/>
        <w:autoSpaceDE w:val="0"/>
        <w:autoSpaceDN w:val="0"/>
        <w:adjustRightInd w:val="0"/>
        <w:spacing w:line="240" w:lineRule="auto"/>
        <w:contextualSpacing/>
        <w:jc w:val="right"/>
      </w:pPr>
      <w:r w:rsidRPr="007707B8">
        <w:t xml:space="preserve">                                            дата выдачи ___________________</w:t>
      </w:r>
    </w:p>
    <w:p w:rsidR="000B7C1F" w:rsidRPr="007707B8" w:rsidRDefault="000B7C1F" w:rsidP="00B21835">
      <w:pPr>
        <w:widowControl w:val="0"/>
        <w:autoSpaceDE w:val="0"/>
        <w:autoSpaceDN w:val="0"/>
        <w:adjustRightInd w:val="0"/>
        <w:spacing w:line="240" w:lineRule="auto"/>
        <w:contextualSpacing/>
        <w:jc w:val="right"/>
      </w:pPr>
      <w:r w:rsidRPr="007707B8">
        <w:t xml:space="preserve">                                            Место регистрации _____________</w:t>
      </w:r>
    </w:p>
    <w:p w:rsidR="000B7C1F" w:rsidRPr="007707B8" w:rsidRDefault="000B7C1F" w:rsidP="00B21835">
      <w:pPr>
        <w:widowControl w:val="0"/>
        <w:autoSpaceDE w:val="0"/>
        <w:autoSpaceDN w:val="0"/>
        <w:adjustRightInd w:val="0"/>
        <w:spacing w:line="240" w:lineRule="auto"/>
        <w:contextualSpacing/>
        <w:jc w:val="both"/>
      </w:pPr>
    </w:p>
    <w:p w:rsidR="000B7C1F" w:rsidRPr="007707B8" w:rsidRDefault="000B7C1F" w:rsidP="000B7C1F">
      <w:pPr>
        <w:widowControl w:val="0"/>
        <w:autoSpaceDE w:val="0"/>
        <w:autoSpaceDN w:val="0"/>
        <w:adjustRightInd w:val="0"/>
        <w:jc w:val="center"/>
        <w:rPr>
          <w:rFonts w:ascii="Courier New" w:hAnsi="Courier New" w:cs="Courier New"/>
        </w:rPr>
      </w:pPr>
      <w:bookmarkStart w:id="10" w:name="Par538"/>
      <w:bookmarkEnd w:id="10"/>
    </w:p>
    <w:p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b/>
        </w:rPr>
      </w:pPr>
      <w:r w:rsidRPr="007707B8">
        <w:rPr>
          <w:rFonts w:ascii="Courier New" w:hAnsi="Courier New" w:cs="Courier New"/>
          <w:b/>
        </w:rPr>
        <w:t>СОГЛАСИЕ</w:t>
      </w:r>
    </w:p>
    <w:p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rPr>
      </w:pPr>
      <w:r w:rsidRPr="007707B8">
        <w:rPr>
          <w:rFonts w:ascii="Courier New" w:hAnsi="Courier New" w:cs="Courier New"/>
          <w:b/>
        </w:rPr>
        <w:t>на обработку персональных данных</w:t>
      </w:r>
    </w:p>
    <w:p w:rsidR="000B7C1F" w:rsidRPr="007707B8" w:rsidRDefault="000B7C1F" w:rsidP="000B7C1F">
      <w:pPr>
        <w:widowControl w:val="0"/>
        <w:autoSpaceDE w:val="0"/>
        <w:autoSpaceDN w:val="0"/>
        <w:adjustRightInd w:val="0"/>
        <w:jc w:val="both"/>
        <w:rPr>
          <w:rFonts w:ascii="Courier New" w:hAnsi="Courier New" w:cs="Courier New"/>
        </w:rPr>
      </w:pP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rPr>
        <w:t>Я</w:t>
      </w:r>
      <w:r w:rsidRPr="007707B8">
        <w:rPr>
          <w:rFonts w:ascii="Courier New" w:hAnsi="Courier New" w:cs="Courier New"/>
          <w:sz w:val="20"/>
          <w:szCs w:val="20"/>
        </w:rPr>
        <w:t>, ________________________________________________________________________,</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 xml:space="preserve">                (Ф.И.О. лица, дающего согласие, полностью)</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в соответствии со статьей 9 Федерального закона от 27 июля 2006 года N152-ФЗ "О персональных данных" и в связи с предоставлением муниципальной</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 xml:space="preserve">услуги </w:t>
      </w:r>
      <w:proofErr w:type="gramStart"/>
      <w:r w:rsidRPr="007707B8">
        <w:rPr>
          <w:rFonts w:ascii="Courier New" w:hAnsi="Courier New" w:cs="Courier New"/>
          <w:sz w:val="20"/>
          <w:szCs w:val="20"/>
        </w:rPr>
        <w:t>по</w:t>
      </w:r>
      <w:proofErr w:type="gramEnd"/>
      <w:r w:rsidRPr="007707B8">
        <w:rPr>
          <w:rFonts w:ascii="Courier New" w:hAnsi="Courier New" w:cs="Courier New"/>
          <w:sz w:val="20"/>
          <w:szCs w:val="20"/>
        </w:rPr>
        <w:t xml:space="preserve"> ________________________________________________________________,</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(указать полное наименование услуги)</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даю согласие _____________________________________________________________,</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roofErr w:type="gramStart"/>
      <w:r w:rsidRPr="007707B8">
        <w:rPr>
          <w:rFonts w:ascii="Courier New" w:hAnsi="Courier New" w:cs="Courier New"/>
          <w:sz w:val="20"/>
          <w:szCs w:val="20"/>
          <w:vertAlign w:val="superscript"/>
        </w:rPr>
        <w:t>(</w:t>
      </w:r>
      <w:r w:rsidRPr="007707B8">
        <w:rPr>
          <w:rFonts w:ascii="Courier New" w:hAnsi="Courier New" w:cs="Courier New"/>
          <w:sz w:val="20"/>
          <w:szCs w:val="20"/>
        </w:rPr>
        <w:t>указать наименование органа) расположенному по адресу: город ________________, улица __________________,</w:t>
      </w:r>
      <w:proofErr w:type="gramEnd"/>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дом _________, на автоматизированную, а также без использования средств автоматизации обработку персональных данных, а именно совершение действий, предусмотренных пунктом 3 статьи 3 Федерального закона от 27 июля 2006 года N152-ФЗ "О персональных данных", со сведениями, находящимися в распоряжении _________________ и необходимыми в соответствии с нормативными правовыми актами для предоставления вышеуказанной услуги.</w:t>
      </w:r>
    </w:p>
    <w:p w:rsidR="000B7C1F" w:rsidRPr="007707B8" w:rsidRDefault="000B7C1F" w:rsidP="00B21835">
      <w:pPr>
        <w:autoSpaceDE w:val="0"/>
        <w:autoSpaceDN w:val="0"/>
        <w:adjustRightInd w:val="0"/>
        <w:spacing w:line="240" w:lineRule="auto"/>
        <w:ind w:firstLine="540"/>
        <w:contextualSpacing/>
        <w:jc w:val="both"/>
        <w:outlineLvl w:val="0"/>
        <w:rPr>
          <w:rFonts w:ascii="Courier New" w:eastAsiaTheme="minorHAnsi" w:hAnsi="Courier New" w:cs="Courier New"/>
          <w:sz w:val="20"/>
          <w:szCs w:val="20"/>
          <w:lang w:eastAsia="en-US"/>
        </w:rPr>
      </w:pPr>
    </w:p>
    <w:tbl>
      <w:tblPr>
        <w:tblW w:w="0" w:type="auto"/>
        <w:tblLayout w:type="fixed"/>
        <w:tblCellMar>
          <w:top w:w="102" w:type="dxa"/>
          <w:left w:w="62" w:type="dxa"/>
          <w:bottom w:w="102" w:type="dxa"/>
          <w:right w:w="62" w:type="dxa"/>
        </w:tblCellMar>
        <w:tblLook w:val="0000"/>
      </w:tblPr>
      <w:tblGrid>
        <w:gridCol w:w="454"/>
        <w:gridCol w:w="340"/>
        <w:gridCol w:w="8277"/>
      </w:tblGrid>
      <w:tr w:rsidR="000B7C1F" w:rsidRPr="007707B8" w:rsidTr="000B7C1F">
        <w:tc>
          <w:tcPr>
            <w:tcW w:w="454" w:type="dxa"/>
            <w:tcBorders>
              <w:top w:val="single" w:sz="4" w:space="0" w:color="auto"/>
              <w:left w:val="single" w:sz="4" w:space="0" w:color="auto"/>
              <w:bottom w:val="single" w:sz="4" w:space="0" w:color="auto"/>
              <w:right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Borders>
              <w:left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val="restart"/>
          </w:tcPr>
          <w:p w:rsidR="000B7C1F" w:rsidRPr="007707B8" w:rsidRDefault="000B7C1F" w:rsidP="00B21835">
            <w:pPr>
              <w:autoSpaceDE w:val="0"/>
              <w:autoSpaceDN w:val="0"/>
              <w:adjustRightInd w:val="0"/>
              <w:spacing w:line="240" w:lineRule="auto"/>
              <w:contextualSpacing/>
              <w:jc w:val="both"/>
              <w:rPr>
                <w:rFonts w:ascii="Courier New" w:eastAsiaTheme="minorHAnsi" w:hAnsi="Courier New" w:cs="Courier New"/>
                <w:sz w:val="20"/>
                <w:szCs w:val="20"/>
                <w:lang w:eastAsia="en-US"/>
              </w:rPr>
            </w:pPr>
            <w:proofErr w:type="gramStart"/>
            <w:r w:rsidRPr="007707B8">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0B7C1F" w:rsidRPr="007707B8" w:rsidTr="000B7C1F">
        <w:tc>
          <w:tcPr>
            <w:tcW w:w="454" w:type="dxa"/>
            <w:tcBorders>
              <w:top w:val="single" w:sz="4" w:space="0" w:color="auto"/>
              <w:bottom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r>
      <w:tr w:rsidR="000B7C1F" w:rsidRPr="007707B8" w:rsidTr="000B7C1F">
        <w:tc>
          <w:tcPr>
            <w:tcW w:w="454" w:type="dxa"/>
            <w:tcBorders>
              <w:top w:val="single" w:sz="4" w:space="0" w:color="auto"/>
              <w:left w:val="single" w:sz="4" w:space="0" w:color="auto"/>
              <w:bottom w:val="single" w:sz="4" w:space="0" w:color="auto"/>
              <w:right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Borders>
              <w:left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val="restart"/>
          </w:tcPr>
          <w:p w:rsidR="000B7C1F" w:rsidRPr="007707B8" w:rsidRDefault="000B7C1F" w:rsidP="00B21835">
            <w:pPr>
              <w:autoSpaceDE w:val="0"/>
              <w:autoSpaceDN w:val="0"/>
              <w:adjustRightInd w:val="0"/>
              <w:spacing w:line="240" w:lineRule="auto"/>
              <w:contextualSpacing/>
              <w:jc w:val="both"/>
              <w:rPr>
                <w:rFonts w:ascii="Courier New" w:eastAsiaTheme="minorHAnsi" w:hAnsi="Courier New" w:cs="Courier New"/>
                <w:sz w:val="20"/>
                <w:szCs w:val="20"/>
                <w:lang w:eastAsia="en-US"/>
              </w:rPr>
            </w:pPr>
            <w:proofErr w:type="gramStart"/>
            <w:r w:rsidRPr="007707B8">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0B7C1F" w:rsidRPr="007707B8" w:rsidTr="000B7C1F">
        <w:tc>
          <w:tcPr>
            <w:tcW w:w="454" w:type="dxa"/>
            <w:tcBorders>
              <w:top w:val="single" w:sz="4" w:space="0" w:color="auto"/>
              <w:bottom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r>
      <w:tr w:rsidR="000B7C1F" w:rsidRPr="007707B8" w:rsidTr="000B7C1F">
        <w:tc>
          <w:tcPr>
            <w:tcW w:w="454" w:type="dxa"/>
            <w:tcBorders>
              <w:top w:val="single" w:sz="4" w:space="0" w:color="auto"/>
              <w:left w:val="single" w:sz="4" w:space="0" w:color="auto"/>
              <w:bottom w:val="single" w:sz="4" w:space="0" w:color="auto"/>
              <w:right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Borders>
              <w:left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val="restart"/>
          </w:tcPr>
          <w:p w:rsidR="000B7C1F" w:rsidRPr="007707B8" w:rsidRDefault="000B7C1F" w:rsidP="00B21835">
            <w:pPr>
              <w:autoSpaceDE w:val="0"/>
              <w:autoSpaceDN w:val="0"/>
              <w:adjustRightInd w:val="0"/>
              <w:spacing w:line="240" w:lineRule="auto"/>
              <w:contextualSpacing/>
              <w:jc w:val="both"/>
              <w:rPr>
                <w:rFonts w:ascii="Courier New" w:eastAsiaTheme="minorHAnsi" w:hAnsi="Courier New" w:cs="Courier New"/>
                <w:sz w:val="20"/>
                <w:szCs w:val="20"/>
                <w:lang w:eastAsia="en-US"/>
              </w:rPr>
            </w:pPr>
            <w:proofErr w:type="gramStart"/>
            <w:r w:rsidRPr="007707B8">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0B7C1F" w:rsidRPr="007707B8" w:rsidTr="000B7C1F">
        <w:tc>
          <w:tcPr>
            <w:tcW w:w="454" w:type="dxa"/>
            <w:tcBorders>
              <w:top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r>
      <w:tr w:rsidR="000B7C1F" w:rsidRPr="007707B8" w:rsidTr="000B7C1F">
        <w:tc>
          <w:tcPr>
            <w:tcW w:w="9071" w:type="dxa"/>
            <w:gridSpan w:val="3"/>
            <w:tcBorders>
              <w:bottom w:val="single" w:sz="4" w:space="0" w:color="auto"/>
            </w:tcBorders>
          </w:tcPr>
          <w:p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r>
    </w:tbl>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Настоящее согласие действительно со дня его подписания и до дня его отзыва в письменной форме.</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 xml:space="preserve">                       _______________________</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(подпись)                  (расшифровка подписи)</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"___" ________________ 20__ г.</w:t>
      </w:r>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tblPr>
      <w:tblGrid>
        <w:gridCol w:w="8530"/>
        <w:gridCol w:w="540"/>
      </w:tblGrid>
      <w:tr w:rsidR="000B7C1F" w:rsidRPr="007707B8" w:rsidTr="000B7C1F">
        <w:tc>
          <w:tcPr>
            <w:tcW w:w="9070" w:type="dxa"/>
            <w:gridSpan w:val="2"/>
          </w:tcPr>
          <w:p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p>
          <w:p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p>
          <w:p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Приложение № 5</w:t>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rsidR="000B7C1F" w:rsidRPr="00B21835" w:rsidRDefault="000B7C1F" w:rsidP="00B21835">
            <w:pPr>
              <w:widowControl w:val="0"/>
              <w:autoSpaceDE w:val="0"/>
              <w:autoSpaceDN w:val="0"/>
              <w:adjustRightInd w:val="0"/>
              <w:spacing w:line="240" w:lineRule="auto"/>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rsidR="000B7C1F" w:rsidRPr="007707B8" w:rsidRDefault="000B7C1F" w:rsidP="00B21835">
            <w:pPr>
              <w:widowControl w:val="0"/>
              <w:autoSpaceDE w:val="0"/>
              <w:autoSpaceDN w:val="0"/>
              <w:adjustRightInd w:val="0"/>
              <w:spacing w:line="240" w:lineRule="auto"/>
              <w:contextualSpacing/>
              <w:jc w:val="center"/>
            </w:pPr>
          </w:p>
          <w:p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r w:rsidRPr="007707B8">
              <w:rPr>
                <w:rFonts w:ascii="Courier New" w:hAnsi="Courier New" w:cs="Courier New"/>
                <w:sz w:val="20"/>
                <w:szCs w:val="20"/>
              </w:rPr>
              <w:t>РЕШЕНИЕ</w:t>
            </w:r>
          </w:p>
          <w:p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r w:rsidRPr="007707B8">
              <w:rPr>
                <w:rFonts w:ascii="Courier New" w:hAnsi="Courier New" w:cs="Courier New"/>
                <w:sz w:val="20"/>
                <w:szCs w:val="20"/>
              </w:rPr>
              <w:t>об отказе в приеме заявления и документов, необходимых для предоставления муниципальной услуги</w:t>
            </w:r>
          </w:p>
        </w:tc>
      </w:tr>
      <w:tr w:rsidR="000B7C1F" w:rsidRPr="007707B8" w:rsidTr="000B7C1F">
        <w:tc>
          <w:tcPr>
            <w:tcW w:w="9070" w:type="dxa"/>
            <w:gridSpan w:val="2"/>
          </w:tcPr>
          <w:p w:rsidR="000B7C1F" w:rsidRPr="007707B8" w:rsidRDefault="000B7C1F" w:rsidP="000B7C1F">
            <w:pPr>
              <w:widowControl w:val="0"/>
              <w:autoSpaceDE w:val="0"/>
              <w:autoSpaceDN w:val="0"/>
              <w:adjustRightInd w:val="0"/>
              <w:jc w:val="both"/>
              <w:rPr>
                <w:rFonts w:ascii="Courier New" w:hAnsi="Courier New" w:cs="Courier New"/>
                <w:sz w:val="20"/>
                <w:szCs w:val="20"/>
              </w:rPr>
            </w:pPr>
          </w:p>
        </w:tc>
      </w:tr>
      <w:tr w:rsidR="000B7C1F" w:rsidRPr="007707B8" w:rsidTr="000B7C1F">
        <w:tc>
          <w:tcPr>
            <w:tcW w:w="9070" w:type="dxa"/>
            <w:gridSpan w:val="2"/>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Настоящим подтверждается, что при приеме документов, необходимых для предоставления муниципальной услуги</w:t>
            </w:r>
          </w:p>
        </w:tc>
      </w:tr>
      <w:tr w:rsidR="000B7C1F" w:rsidRPr="007707B8" w:rsidTr="000B7C1F">
        <w:tc>
          <w:tcPr>
            <w:tcW w:w="8530" w:type="dxa"/>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540" w:type="dxa"/>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w:t>
            </w:r>
          </w:p>
        </w:tc>
      </w:tr>
      <w:tr w:rsidR="000B7C1F" w:rsidRPr="007707B8" w:rsidTr="000B7C1F">
        <w:tc>
          <w:tcPr>
            <w:tcW w:w="8530" w:type="dxa"/>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roofErr w:type="gramStart"/>
            <w:r w:rsidRPr="007707B8">
              <w:rPr>
                <w:rFonts w:ascii="Courier New" w:hAnsi="Courier New" w:cs="Courier New"/>
                <w:sz w:val="20"/>
                <w:szCs w:val="20"/>
              </w:rPr>
              <w:t>(наименование муниципальной услуги в соответствии</w:t>
            </w:r>
            <w:proofErr w:type="gramEnd"/>
          </w:p>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с административным регламентом)</w:t>
            </w:r>
          </w:p>
        </w:tc>
        <w:tc>
          <w:tcPr>
            <w:tcW w:w="540" w:type="dxa"/>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rsidTr="000B7C1F">
        <w:tc>
          <w:tcPr>
            <w:tcW w:w="9070" w:type="dxa"/>
            <w:gridSpan w:val="2"/>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были выявлены следующие основания для отказа в приеме документов:</w:t>
            </w:r>
          </w:p>
        </w:tc>
      </w:tr>
      <w:tr w:rsidR="000B7C1F" w:rsidRPr="007707B8" w:rsidTr="000B7C1F">
        <w:tc>
          <w:tcPr>
            <w:tcW w:w="9070" w:type="dxa"/>
            <w:gridSpan w:val="2"/>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rsidTr="000B7C1F">
        <w:tc>
          <w:tcPr>
            <w:tcW w:w="9070" w:type="dxa"/>
            <w:gridSpan w:val="2"/>
            <w:tcBorders>
              <w:top w:val="single" w:sz="4" w:space="0" w:color="auto"/>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rsidTr="000B7C1F">
        <w:tc>
          <w:tcPr>
            <w:tcW w:w="9070" w:type="dxa"/>
            <w:gridSpan w:val="2"/>
            <w:tcBorders>
              <w:top w:val="single" w:sz="4" w:space="0" w:color="auto"/>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rsidTr="000B7C1F">
        <w:tc>
          <w:tcPr>
            <w:tcW w:w="9070" w:type="dxa"/>
            <w:gridSpan w:val="2"/>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 xml:space="preserve">(указываются основания для отказа в приеме документов, предусмотренные </w:t>
            </w:r>
            <w:hyperlink r:id="rId25" w:history="1">
              <w:r w:rsidRPr="007707B8">
                <w:rPr>
                  <w:rFonts w:ascii="Courier New" w:hAnsi="Courier New" w:cs="Courier New"/>
                  <w:sz w:val="20"/>
                  <w:szCs w:val="20"/>
                </w:rPr>
                <w:t>пунктом 2.9</w:t>
              </w:r>
            </w:hyperlink>
            <w:r w:rsidRPr="007707B8">
              <w:rPr>
                <w:rFonts w:ascii="Courier New" w:hAnsi="Courier New" w:cs="Courier New"/>
                <w:sz w:val="20"/>
                <w:szCs w:val="20"/>
              </w:rPr>
              <w:t xml:space="preserve"> административного регламента)</w:t>
            </w:r>
          </w:p>
        </w:tc>
      </w:tr>
      <w:tr w:rsidR="000B7C1F" w:rsidRPr="007707B8" w:rsidTr="000B7C1F">
        <w:tc>
          <w:tcPr>
            <w:tcW w:w="9070" w:type="dxa"/>
            <w:gridSpan w:val="2"/>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0B7C1F" w:rsidRPr="007707B8" w:rsidTr="000B7C1F">
        <w:tc>
          <w:tcPr>
            <w:tcW w:w="9070" w:type="dxa"/>
            <w:gridSpan w:val="2"/>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Для получения муниципальной услуги заявителю необходимо представить следующие документы:</w:t>
            </w:r>
          </w:p>
        </w:tc>
      </w:tr>
      <w:tr w:rsidR="000B7C1F" w:rsidRPr="007707B8" w:rsidTr="000B7C1F">
        <w:tc>
          <w:tcPr>
            <w:tcW w:w="9070" w:type="dxa"/>
            <w:gridSpan w:val="2"/>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rsidTr="000B7C1F">
        <w:tc>
          <w:tcPr>
            <w:tcW w:w="9070" w:type="dxa"/>
            <w:gridSpan w:val="2"/>
            <w:tcBorders>
              <w:top w:val="single" w:sz="4" w:space="0" w:color="auto"/>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rsidTr="000B7C1F">
        <w:tc>
          <w:tcPr>
            <w:tcW w:w="9070" w:type="dxa"/>
            <w:gridSpan w:val="2"/>
            <w:tcBorders>
              <w:top w:val="single" w:sz="4" w:space="0" w:color="auto"/>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rsidTr="000B7C1F">
        <w:tc>
          <w:tcPr>
            <w:tcW w:w="9070" w:type="dxa"/>
            <w:gridSpan w:val="2"/>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tblPr>
      <w:tblGrid>
        <w:gridCol w:w="3118"/>
        <w:gridCol w:w="1701"/>
        <w:gridCol w:w="2835"/>
        <w:gridCol w:w="1417"/>
      </w:tblGrid>
      <w:tr w:rsidR="000B7C1F" w:rsidRPr="007707B8" w:rsidTr="000B7C1F">
        <w:tc>
          <w:tcPr>
            <w:tcW w:w="3118" w:type="dxa"/>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1701" w:type="dxa"/>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2835" w:type="dxa"/>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1417" w:type="dxa"/>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rsidTr="000B7C1F">
        <w:tc>
          <w:tcPr>
            <w:tcW w:w="3118" w:type="dxa"/>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roofErr w:type="gramStart"/>
            <w:r w:rsidRPr="007707B8">
              <w:rPr>
                <w:rFonts w:ascii="Courier New" w:hAnsi="Courier New" w:cs="Courier New"/>
                <w:sz w:val="20"/>
                <w:szCs w:val="20"/>
              </w:rPr>
              <w:t>(должностное лицо (специалист МФЦ)</w:t>
            </w:r>
            <w:proofErr w:type="gramEnd"/>
          </w:p>
        </w:tc>
        <w:tc>
          <w:tcPr>
            <w:tcW w:w="1701" w:type="dxa"/>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(подпись)</w:t>
            </w:r>
          </w:p>
        </w:tc>
        <w:tc>
          <w:tcPr>
            <w:tcW w:w="2835" w:type="dxa"/>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(инициалы, фамилия)</w:t>
            </w:r>
          </w:p>
        </w:tc>
        <w:tc>
          <w:tcPr>
            <w:tcW w:w="1417" w:type="dxa"/>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(дата)</w:t>
            </w:r>
          </w:p>
        </w:tc>
      </w:tr>
      <w:tr w:rsidR="000B7C1F" w:rsidRPr="007707B8" w:rsidTr="000B7C1F">
        <w:tc>
          <w:tcPr>
            <w:tcW w:w="9071" w:type="dxa"/>
            <w:gridSpan w:val="4"/>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М.П.</w:t>
            </w:r>
          </w:p>
        </w:tc>
      </w:tr>
    </w:tbl>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1984"/>
      </w:tblGrid>
      <w:tr w:rsidR="000B7C1F" w:rsidRPr="007707B8" w:rsidTr="000B7C1F">
        <w:tc>
          <w:tcPr>
            <w:tcW w:w="9070" w:type="dxa"/>
            <w:gridSpan w:val="5"/>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Подпись заявителя, подтверждающая получение решения об отказе в приеме документов</w:t>
            </w:r>
          </w:p>
        </w:tc>
      </w:tr>
      <w:tr w:rsidR="000B7C1F" w:rsidRPr="007707B8" w:rsidTr="000B7C1F">
        <w:tc>
          <w:tcPr>
            <w:tcW w:w="1984" w:type="dxa"/>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340" w:type="dxa"/>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4422" w:type="dxa"/>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340" w:type="dxa"/>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1984" w:type="dxa"/>
            <w:tcBorders>
              <w:bottom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680F81" w:rsidTr="000B7C1F">
        <w:tc>
          <w:tcPr>
            <w:tcW w:w="1984" w:type="dxa"/>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(подпись)</w:t>
            </w:r>
          </w:p>
        </w:tc>
        <w:tc>
          <w:tcPr>
            <w:tcW w:w="340" w:type="dxa"/>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4422" w:type="dxa"/>
            <w:tcBorders>
              <w:top w:val="single" w:sz="4" w:space="0" w:color="auto"/>
            </w:tcBorders>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(Ф.И.О. заявителя/представителя заявителя)</w:t>
            </w:r>
          </w:p>
        </w:tc>
        <w:tc>
          <w:tcPr>
            <w:tcW w:w="340" w:type="dxa"/>
          </w:tcPr>
          <w:p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1984" w:type="dxa"/>
            <w:tcBorders>
              <w:top w:val="single" w:sz="4" w:space="0" w:color="auto"/>
            </w:tcBorders>
          </w:tcPr>
          <w:p w:rsidR="000B7C1F" w:rsidRPr="00680F81"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(дата)</w:t>
            </w:r>
          </w:p>
        </w:tc>
      </w:tr>
      <w:tr w:rsidR="000B7C1F" w:rsidRPr="00680F81" w:rsidTr="000B7C1F">
        <w:tc>
          <w:tcPr>
            <w:tcW w:w="9070" w:type="dxa"/>
            <w:gridSpan w:val="5"/>
          </w:tcPr>
          <w:p w:rsidR="000B7C1F" w:rsidRPr="00680F81"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680F81" w:rsidTr="000B7C1F">
        <w:tc>
          <w:tcPr>
            <w:tcW w:w="9070" w:type="dxa"/>
            <w:gridSpan w:val="5"/>
          </w:tcPr>
          <w:p w:rsidR="000B7C1F" w:rsidRPr="00680F81"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bl>
    <w:p w:rsidR="000B7C1F" w:rsidRPr="00680F81"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rsidR="000B7C1F" w:rsidRPr="00BF06C4"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rsidR="000B7C1F" w:rsidRPr="00520D4D" w:rsidRDefault="000B7C1F" w:rsidP="00B21835">
      <w:pPr>
        <w:spacing w:line="240" w:lineRule="auto"/>
        <w:ind w:firstLine="567"/>
        <w:contextualSpacing/>
        <w:jc w:val="both"/>
        <w:rPr>
          <w:rFonts w:ascii="Times New Roman" w:hAnsi="Times New Roman" w:cs="Times New Roman"/>
          <w:sz w:val="28"/>
          <w:szCs w:val="28"/>
        </w:rPr>
      </w:pPr>
    </w:p>
    <w:sectPr w:rsidR="000B7C1F" w:rsidRPr="00520D4D" w:rsidSect="00EB2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5573"/>
    <w:multiLevelType w:val="hybridMultilevel"/>
    <w:tmpl w:val="CE8C5E10"/>
    <w:lvl w:ilvl="0" w:tplc="B2F4B1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0D4D"/>
    <w:rsid w:val="000471C3"/>
    <w:rsid w:val="000B7C1F"/>
    <w:rsid w:val="001952C2"/>
    <w:rsid w:val="003416BD"/>
    <w:rsid w:val="00357B61"/>
    <w:rsid w:val="005157FB"/>
    <w:rsid w:val="00520D4D"/>
    <w:rsid w:val="00776361"/>
    <w:rsid w:val="00887124"/>
    <w:rsid w:val="00946677"/>
    <w:rsid w:val="00A9398A"/>
    <w:rsid w:val="00AE695B"/>
    <w:rsid w:val="00B021CC"/>
    <w:rsid w:val="00B04213"/>
    <w:rsid w:val="00B21835"/>
    <w:rsid w:val="00DD6F7E"/>
    <w:rsid w:val="00EB2526"/>
    <w:rsid w:val="00F50183"/>
    <w:rsid w:val="00F853EF"/>
    <w:rsid w:val="00FA4288"/>
    <w:rsid w:val="00FC6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C1F"/>
    <w:pPr>
      <w:widowControl w:val="0"/>
      <w:autoSpaceDE w:val="0"/>
      <w:autoSpaceDN w:val="0"/>
      <w:spacing w:after="0" w:line="240" w:lineRule="auto"/>
    </w:pPr>
    <w:rPr>
      <w:rFonts w:ascii="Calibri" w:hAnsi="Calibri" w:cs="Calibri"/>
    </w:rPr>
  </w:style>
  <w:style w:type="paragraph" w:customStyle="1" w:styleId="ConsPlusNonformat">
    <w:name w:val="ConsPlusNonformat"/>
    <w:rsid w:val="000B7C1F"/>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0B7C1F"/>
    <w:pPr>
      <w:widowControl w:val="0"/>
      <w:autoSpaceDE w:val="0"/>
      <w:autoSpaceDN w:val="0"/>
      <w:spacing w:after="0" w:line="240" w:lineRule="auto"/>
    </w:pPr>
    <w:rPr>
      <w:rFonts w:ascii="Calibri" w:hAnsi="Calibri" w:cs="Calibri"/>
      <w:b/>
    </w:rPr>
  </w:style>
  <w:style w:type="paragraph" w:customStyle="1" w:styleId="ConsPlusCell">
    <w:name w:val="ConsPlusCell"/>
    <w:rsid w:val="000B7C1F"/>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0B7C1F"/>
    <w:pPr>
      <w:widowControl w:val="0"/>
      <w:autoSpaceDE w:val="0"/>
      <w:autoSpaceDN w:val="0"/>
      <w:spacing w:after="0" w:line="240" w:lineRule="auto"/>
    </w:pPr>
    <w:rPr>
      <w:rFonts w:ascii="Calibri" w:hAnsi="Calibri" w:cs="Calibri"/>
    </w:rPr>
  </w:style>
  <w:style w:type="paragraph" w:customStyle="1" w:styleId="ConsPlusTitlePage">
    <w:name w:val="ConsPlusTitlePage"/>
    <w:rsid w:val="000B7C1F"/>
    <w:pPr>
      <w:widowControl w:val="0"/>
      <w:autoSpaceDE w:val="0"/>
      <w:autoSpaceDN w:val="0"/>
      <w:spacing w:after="0" w:line="240" w:lineRule="auto"/>
    </w:pPr>
    <w:rPr>
      <w:rFonts w:ascii="Tahoma" w:hAnsi="Tahoma" w:cs="Tahoma"/>
      <w:sz w:val="20"/>
    </w:rPr>
  </w:style>
  <w:style w:type="paragraph" w:customStyle="1" w:styleId="ConsPlusJurTerm">
    <w:name w:val="ConsPlusJurTerm"/>
    <w:rsid w:val="000B7C1F"/>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0B7C1F"/>
    <w:pPr>
      <w:widowControl w:val="0"/>
      <w:autoSpaceDE w:val="0"/>
      <w:autoSpaceDN w:val="0"/>
      <w:spacing w:after="0" w:line="240" w:lineRule="auto"/>
    </w:pPr>
    <w:rPr>
      <w:rFonts w:ascii="Arial" w:hAnsi="Arial" w:cs="Arial"/>
      <w:sz w:val="20"/>
    </w:rPr>
  </w:style>
  <w:style w:type="paragraph" w:customStyle="1" w:styleId="1">
    <w:name w:val="заголовок 1"/>
    <w:basedOn w:val="a"/>
    <w:next w:val="a"/>
    <w:rsid w:val="000B7C1F"/>
    <w:pPr>
      <w:keepNext/>
      <w:spacing w:after="0" w:line="240" w:lineRule="auto"/>
      <w:jc w:val="both"/>
      <w:outlineLvl w:val="0"/>
    </w:pPr>
    <w:rPr>
      <w:rFonts w:ascii="Times New Roman" w:eastAsia="Times New Roman" w:hAnsi="Times New Roman" w:cs="Times New Roman"/>
      <w:sz w:val="24"/>
      <w:szCs w:val="24"/>
    </w:rPr>
  </w:style>
  <w:style w:type="character" w:styleId="a3">
    <w:name w:val="Hyperlink"/>
    <w:uiPriority w:val="99"/>
    <w:unhideWhenUsed/>
    <w:rsid w:val="000B7C1F"/>
    <w:rPr>
      <w:color w:val="0000FF"/>
      <w:u w:val="single"/>
    </w:rPr>
  </w:style>
  <w:style w:type="paragraph" w:styleId="a4">
    <w:name w:val="Balloon Text"/>
    <w:basedOn w:val="a"/>
    <w:link w:val="a5"/>
    <w:uiPriority w:val="99"/>
    <w:semiHidden/>
    <w:unhideWhenUsed/>
    <w:rsid w:val="000B7C1F"/>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0B7C1F"/>
    <w:rPr>
      <w:rFonts w:ascii="Tahoma" w:eastAsia="Times New Roman" w:hAnsi="Tahoma" w:cs="Tahoma"/>
      <w:sz w:val="16"/>
      <w:szCs w:val="16"/>
    </w:rPr>
  </w:style>
  <w:style w:type="paragraph" w:styleId="a6">
    <w:name w:val="List Paragraph"/>
    <w:basedOn w:val="a"/>
    <w:link w:val="a7"/>
    <w:qFormat/>
    <w:rsid w:val="000B7C1F"/>
    <w:pPr>
      <w:spacing w:after="0" w:line="360" w:lineRule="auto"/>
      <w:ind w:firstLine="709"/>
      <w:jc w:val="both"/>
    </w:pPr>
    <w:rPr>
      <w:rFonts w:ascii="Times New Roman" w:eastAsia="Times New Roman" w:hAnsi="Times New Roman" w:cs="Times New Roman"/>
      <w:sz w:val="26"/>
    </w:rPr>
  </w:style>
  <w:style w:type="character" w:customStyle="1" w:styleId="a7">
    <w:name w:val="Абзац списка Знак"/>
    <w:link w:val="a6"/>
    <w:locked/>
    <w:rsid w:val="000B7C1F"/>
    <w:rPr>
      <w:rFonts w:ascii="Times New Roman" w:eastAsia="Times New Roman" w:hAnsi="Times New Roman" w:cs="Times New Roman"/>
      <w:sz w:val="26"/>
    </w:rPr>
  </w:style>
  <w:style w:type="character" w:customStyle="1" w:styleId="s6">
    <w:name w:val="s6"/>
    <w:basedOn w:val="a0"/>
    <w:rsid w:val="000B7C1F"/>
  </w:style>
  <w:style w:type="paragraph" w:styleId="a8">
    <w:name w:val="header"/>
    <w:basedOn w:val="a"/>
    <w:link w:val="a9"/>
    <w:uiPriority w:val="99"/>
    <w:unhideWhenUsed/>
    <w:rsid w:val="000B7C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0B7C1F"/>
    <w:rPr>
      <w:rFonts w:ascii="Times New Roman" w:eastAsia="Times New Roman" w:hAnsi="Times New Roman" w:cs="Times New Roman"/>
      <w:sz w:val="24"/>
      <w:szCs w:val="24"/>
    </w:rPr>
  </w:style>
  <w:style w:type="paragraph" w:styleId="aa">
    <w:name w:val="footer"/>
    <w:basedOn w:val="a"/>
    <w:link w:val="ab"/>
    <w:uiPriority w:val="99"/>
    <w:unhideWhenUsed/>
    <w:rsid w:val="000B7C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7C1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nmo.ru" TargetMode="External"/><Relationship Id="rId13" Type="http://schemas.openxmlformats.org/officeDocument/2006/relationships/hyperlink" Target="consultantplus://offline/ref=FC70A8A9E6AC6AFD8C3EAE583115A4315F7DD48A4F0AB6A3C9F016C607EC15B2A5D58CE0AFF9DD0469038A5D5BE45A54A17FE8DE7FvEoBM" TargetMode="External"/><Relationship Id="rId18" Type="http://schemas.openxmlformats.org/officeDocument/2006/relationships/hyperlink" Target="consultantplus://offline/ref=3E43EE0064326CF87B6DBDF17A688270677E984A017136EF76B9291A8F4F91F63FD6B917775AF87DA701BD91CF28F825AAE80FED8Ej1pC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E43EE0064326CF87B6DBDF17A688270677E984A017136EF76B9291A8F4F91F63FD6B9177751F87DA701BD91CF28F825AAE80FED8Ej1pCM" TargetMode="External"/><Relationship Id="rId7" Type="http://schemas.openxmlformats.org/officeDocument/2006/relationships/hyperlink" Target="http://www.gu.lenobl.ru/www.gosuslugi.ru" TargetMode="External"/><Relationship Id="rId12" Type="http://schemas.openxmlformats.org/officeDocument/2006/relationships/hyperlink" Target="https://login.consultant.ru/link/?req=doc&amp;base=SPB&amp;n=283442&amp;dst=100500" TargetMode="External"/><Relationship Id="rId17" Type="http://schemas.openxmlformats.org/officeDocument/2006/relationships/hyperlink" Target="consultantplus://offline/ref=FC70A8A9E6AC6AFD8C3EAE583115A4315F7DD48A4F0AB6A3C9F016C607EC15B2A5D58CE3ABFDD5553C4C8B011DB44956A57FEADF60E0169BvCo7M" TargetMode="External"/><Relationship Id="rId25" Type="http://schemas.openxmlformats.org/officeDocument/2006/relationships/hyperlink" Target="https://login.consultant.ru/link/?req=doc&amp;base=SPB&amp;n=283442&amp;dst=100555"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E690195F4C0A20B09146E63CFD091668B2625E8C2D5A39E2A9AC26D52FE348563E9B8D8766E6992l4tEN" TargetMode="External"/><Relationship Id="rId20" Type="http://schemas.openxmlformats.org/officeDocument/2006/relationships/hyperlink" Target="consultantplus://offline/ref=3E43EE0064326CF87B6DBDF17A688270677E984A017136EF76B9291A8F4F91F63FD6B914775AF87DA701BD91CF28F825AAE80FED8Ej1pCM" TargetMode="External"/><Relationship Id="rId1" Type="http://schemas.openxmlformats.org/officeDocument/2006/relationships/numbering" Target="numbering.xml"/><Relationship Id="rId6" Type="http://schemas.openxmlformats.org/officeDocument/2006/relationships/hyperlink" Target="https://login.consultant.ru/link/?req=doc&amp;base=LAW&amp;n=465549&amp;dst=100366" TargetMode="External"/><Relationship Id="rId11" Type="http://schemas.openxmlformats.org/officeDocument/2006/relationships/hyperlink" Target="https://login.consultant.ru/link/?req=doc&amp;base=LAW&amp;n=442096" TargetMode="External"/><Relationship Id="rId24" Type="http://schemas.openxmlformats.org/officeDocument/2006/relationships/hyperlink" Target="https://login.consultant.ru/link/?req=doc&amp;base=LAW&amp;n=469771" TargetMode="External"/><Relationship Id="rId5" Type="http://schemas.openxmlformats.org/officeDocument/2006/relationships/hyperlink" Target="https://login.consultant.ru/link/?req=doc&amp;base=SPB&amp;n=287633" TargetMode="External"/><Relationship Id="rId15" Type="http://schemas.openxmlformats.org/officeDocument/2006/relationships/hyperlink" Target="consultantplus://offline/ref=FC70A8A9E6AC6AFD8C3EAE583115A4315F7DD48A4F0AB6A3C9F016C607EC15B2A5D58CE3ABFDD5553C4C8B011DB44956A57FEADF60E0169BvCo7M" TargetMode="External"/><Relationship Id="rId23" Type="http://schemas.openxmlformats.org/officeDocument/2006/relationships/hyperlink" Target="https://login.consultant.ru/link/?req=doc&amp;base=LAW&amp;n=469771" TargetMode="External"/><Relationship Id="rId10" Type="http://schemas.openxmlformats.org/officeDocument/2006/relationships/hyperlink" Target="https://login.consultant.ru/link/?req=doc&amp;base=LAW&amp;n=464157" TargetMode="External"/><Relationship Id="rId19" Type="http://schemas.openxmlformats.org/officeDocument/2006/relationships/hyperlink" Target="consultantplus://offline/ref=3E43EE0064326CF87B6DBDF17A688270677E984A017136EF76B9291A8F4F91F63FD6B9147658F02CF24EBCCD8978EB27AEE80DEC9117F447j5pE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 TargetMode="External"/><Relationship Id="rId14" Type="http://schemas.openxmlformats.org/officeDocument/2006/relationships/hyperlink" Target="consultantplus://offline/ref=FC70A8A9E6AC6AFD8C3EAE583115A4315F7DD48A4F0AB6A3C9F016C607EC15B2A5D58CE3ABFDD5553C4C8B011DB44956A57FEADF60E0169BvCo7M" TargetMode="External"/><Relationship Id="rId22" Type="http://schemas.openxmlformats.org/officeDocument/2006/relationships/hyperlink" Target="https://login.consultant.ru/link/?req=doc&amp;base=SPB&amp;n=283442&amp;dst=10097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42</Pages>
  <Words>13908</Words>
  <Characters>79279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org444</cp:lastModifiedBy>
  <cp:revision>10</cp:revision>
  <cp:lastPrinted>2024-03-28T06:28:00Z</cp:lastPrinted>
  <dcterms:created xsi:type="dcterms:W3CDTF">2024-03-20T09:06:00Z</dcterms:created>
  <dcterms:modified xsi:type="dcterms:W3CDTF">2024-04-01T12:31:00Z</dcterms:modified>
</cp:coreProperties>
</file>