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FC2110" w:rsidTr="00A52F0D">
        <w:tc>
          <w:tcPr>
            <w:tcW w:w="9638" w:type="dxa"/>
            <w:gridSpan w:val="5"/>
          </w:tcPr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C7878" w:rsidRDefault="003C787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490119" cy="607162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50" cy="607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FC2110" w:rsidTr="00A52F0D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C2110" w:rsidRDefault="00FC2110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-п</w:t>
            </w:r>
          </w:p>
        </w:tc>
      </w:tr>
      <w:tr w:rsidR="00FC2110" w:rsidTr="00A52F0D">
        <w:tc>
          <w:tcPr>
            <w:tcW w:w="4819" w:type="dxa"/>
            <w:gridSpan w:val="2"/>
            <w:hideMark/>
          </w:tcPr>
          <w:p w:rsidR="006C0CC5" w:rsidRPr="006C0CC5" w:rsidRDefault="00FC2110" w:rsidP="00460F94">
            <w:pPr>
              <w:pStyle w:val="1"/>
              <w:jc w:val="left"/>
            </w:pPr>
            <w:r>
              <w:t>О признани</w:t>
            </w:r>
            <w:r w:rsidR="00403FEA">
              <w:t>и</w:t>
            </w:r>
            <w:r>
              <w:t xml:space="preserve"> </w:t>
            </w:r>
            <w:proofErr w:type="gramStart"/>
            <w:r>
              <w:t>утративш</w:t>
            </w:r>
            <w:r w:rsidR="00403FEA">
              <w:t>и</w:t>
            </w:r>
            <w:r>
              <w:t>м</w:t>
            </w:r>
            <w:proofErr w:type="gramEnd"/>
            <w:r>
              <w:t xml:space="preserve"> силу постановлени</w:t>
            </w:r>
            <w:r w:rsidR="006C0CC5">
              <w:t>е</w:t>
            </w:r>
            <w:r>
              <w:t xml:space="preserve"> администрации Сланцевского муниципального района</w:t>
            </w:r>
            <w:r w:rsidR="006C0CC5">
              <w:t xml:space="preserve"> от 06.</w:t>
            </w:r>
            <w:r w:rsidR="00460F94">
              <w:t>12</w:t>
            </w:r>
            <w:r w:rsidR="006C0CC5">
              <w:t>.20</w:t>
            </w:r>
            <w:r w:rsidR="00460F94">
              <w:t>17</w:t>
            </w:r>
            <w:r w:rsidR="006C0CC5">
              <w:t xml:space="preserve"> № 1</w:t>
            </w:r>
            <w:r w:rsidR="00460F94">
              <w:t>826</w:t>
            </w:r>
            <w:r w:rsidR="006C0CC5">
              <w:t>-п</w:t>
            </w:r>
          </w:p>
        </w:tc>
        <w:tc>
          <w:tcPr>
            <w:tcW w:w="4819" w:type="dxa"/>
            <w:gridSpan w:val="3"/>
          </w:tcPr>
          <w:p w:rsidR="00FC2110" w:rsidRDefault="00FC2110">
            <w:pPr>
              <w:pStyle w:val="a5"/>
              <w:snapToGrid w:val="0"/>
            </w:pPr>
          </w:p>
        </w:tc>
      </w:tr>
    </w:tbl>
    <w:p w:rsidR="00FC2110" w:rsidRDefault="00A52F0D" w:rsidP="00FC2110">
      <w:pPr>
        <w:pStyle w:val="a3"/>
      </w:pPr>
      <w:r w:rsidRPr="00A52F0D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9195C">
        <w:t xml:space="preserve"> и </w:t>
      </w:r>
      <w:r w:rsidR="00FC2110">
        <w:t xml:space="preserve"> Федеральн</w:t>
      </w:r>
      <w:r w:rsidR="006C0CC5">
        <w:t>ым</w:t>
      </w:r>
      <w:r w:rsidR="00FC2110">
        <w:t xml:space="preserve"> закон</w:t>
      </w:r>
      <w:r w:rsidR="006C0CC5">
        <w:t>ом</w:t>
      </w:r>
      <w:r w:rsidR="00FC2110">
        <w:t xml:space="preserve"> от 6 октября 2003 года № 131-ФЗ «Об общих принципах организации местного самоуправления в Российской Федерации», администрация Сланцевского муниципального района    </w:t>
      </w:r>
      <w:proofErr w:type="gramStart"/>
      <w:r w:rsidR="00FC2110">
        <w:t>п</w:t>
      </w:r>
      <w:proofErr w:type="gramEnd"/>
      <w:r w:rsidR="00FC2110">
        <w:t xml:space="preserve"> о с т а н о в л я е т:</w:t>
      </w:r>
    </w:p>
    <w:p w:rsidR="00FC2110" w:rsidRDefault="00FC2110" w:rsidP="00FC2110">
      <w:pPr>
        <w:pStyle w:val="a3"/>
      </w:pPr>
      <w:r>
        <w:t xml:space="preserve">1. </w:t>
      </w:r>
      <w:proofErr w:type="gramStart"/>
      <w:r>
        <w:t>Признать утратившим силу постановлени</w:t>
      </w:r>
      <w:r w:rsidR="00662127">
        <w:t>е</w:t>
      </w:r>
      <w:r>
        <w:t xml:space="preserve"> администрации Сла</w:t>
      </w:r>
      <w:r w:rsidR="00662127">
        <w:t xml:space="preserve">нцевского муниципального района </w:t>
      </w:r>
      <w:r w:rsidR="00A30917">
        <w:t xml:space="preserve">от </w:t>
      </w:r>
      <w:r w:rsidR="00460F94">
        <w:t>06</w:t>
      </w:r>
      <w:r w:rsidR="00A30917" w:rsidRPr="00A30917">
        <w:t>.</w:t>
      </w:r>
      <w:r w:rsidR="00460F94">
        <w:t>12</w:t>
      </w:r>
      <w:r w:rsidR="00A30917" w:rsidRPr="00A30917">
        <w:t>.20</w:t>
      </w:r>
      <w:r w:rsidR="003C7878">
        <w:t>17</w:t>
      </w:r>
      <w:r w:rsidR="00A30917" w:rsidRPr="00A30917">
        <w:t xml:space="preserve"> </w:t>
      </w:r>
      <w:r>
        <w:t xml:space="preserve">№ </w:t>
      </w:r>
      <w:r w:rsidR="00A30917" w:rsidRPr="00A30917">
        <w:t>1</w:t>
      </w:r>
      <w:r w:rsidR="00460F94">
        <w:t>826</w:t>
      </w:r>
      <w:bookmarkStart w:id="0" w:name="_GoBack"/>
      <w:bookmarkEnd w:id="0"/>
      <w:r>
        <w:t>-п «</w:t>
      </w:r>
      <w:r w:rsidR="00EB4BD8" w:rsidRPr="00EB4BD8">
        <w:t>Об утверждении административного регламента предоставления муниципальной услуги «</w:t>
      </w:r>
      <w:r w:rsidR="00460F94">
        <w:t>Предоставление порубочного билета и (или) разрешения на пересадку деревьев и кустарников на земельных участках, находящихся в муниципальной собственности, и на земельных участках, государственная собственность на которые не разграничена на территории муниципального образования Сланцевское городское поселение Сланцевского муниципального района Ленинградской области</w:t>
      </w:r>
      <w:r w:rsidR="00662127">
        <w:t>».</w:t>
      </w:r>
      <w:proofErr w:type="gramEnd"/>
    </w:p>
    <w:p w:rsidR="00FC2110" w:rsidRDefault="00FC2110" w:rsidP="00FC2110">
      <w:pPr>
        <w:pStyle w:val="a3"/>
      </w:pPr>
      <w:r>
        <w:t xml:space="preserve">2. Опубликовать постановление в приложении к газете «Знамя труда» и разместить на официальном сайте </w:t>
      </w:r>
      <w:r w:rsidR="00460F94">
        <w:t xml:space="preserve">администрации муниципального образования </w:t>
      </w:r>
      <w:r>
        <w:t>Сланцевск</w:t>
      </w:r>
      <w:r w:rsidR="00460F94">
        <w:t>ий</w:t>
      </w:r>
      <w:r>
        <w:t xml:space="preserve"> муниципальн</w:t>
      </w:r>
      <w:r w:rsidR="00460F94">
        <w:t>ый</w:t>
      </w:r>
      <w:r>
        <w:t xml:space="preserve"> район</w:t>
      </w:r>
      <w:r w:rsidR="00460F94">
        <w:t xml:space="preserve"> Ленинградской области</w:t>
      </w:r>
      <w:r>
        <w:t>.</w:t>
      </w:r>
    </w:p>
    <w:p w:rsidR="00FC2110" w:rsidRDefault="00FC2110" w:rsidP="00FC2110">
      <w:pPr>
        <w:pStyle w:val="a3"/>
      </w:pPr>
      <w:r>
        <w:t>3. Контроль за исполнением возложить на заместителя главы администрации Сланцевского муниципального района Гришакова В.Е.</w:t>
      </w:r>
    </w:p>
    <w:p w:rsidR="00FC2110" w:rsidRDefault="00FC2110" w:rsidP="00FC2110">
      <w:pPr>
        <w:pStyle w:val="a3"/>
        <w:ind w:firstLine="0"/>
      </w:pPr>
    </w:p>
    <w:p w:rsidR="00FC2110" w:rsidRDefault="00FC2110" w:rsidP="00FC2110">
      <w:pPr>
        <w:pStyle w:val="a3"/>
        <w:ind w:firstLine="0"/>
      </w:pPr>
    </w:p>
    <w:p w:rsidR="00A52F0D" w:rsidRDefault="00A52F0D" w:rsidP="00FC2110">
      <w:pPr>
        <w:pStyle w:val="a3"/>
        <w:ind w:firstLine="0"/>
      </w:pPr>
    </w:p>
    <w:p w:rsidR="00FC2110" w:rsidRDefault="00FC2110" w:rsidP="00FC2110">
      <w:pPr>
        <w:pStyle w:val="a3"/>
        <w:ind w:firstLine="0"/>
      </w:pPr>
      <w:r>
        <w:t xml:space="preserve">Глава администрации </w:t>
      </w:r>
    </w:p>
    <w:p w:rsidR="00712D47" w:rsidRDefault="00FC2110" w:rsidP="006C0CC5">
      <w:pPr>
        <w:pStyle w:val="a3"/>
        <w:ind w:firstLine="0"/>
      </w:pPr>
      <w:r>
        <w:t>муниципального образования                                                           М.Б.  Чистова</w:t>
      </w:r>
    </w:p>
    <w:sectPr w:rsidR="00712D47" w:rsidSect="0048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51E"/>
    <w:rsid w:val="0019195C"/>
    <w:rsid w:val="001C29A8"/>
    <w:rsid w:val="002401BB"/>
    <w:rsid w:val="003C7878"/>
    <w:rsid w:val="00403FEA"/>
    <w:rsid w:val="00460F94"/>
    <w:rsid w:val="00485F59"/>
    <w:rsid w:val="00511C01"/>
    <w:rsid w:val="005D351E"/>
    <w:rsid w:val="00662127"/>
    <w:rsid w:val="006C0CC5"/>
    <w:rsid w:val="00712D47"/>
    <w:rsid w:val="008E4525"/>
    <w:rsid w:val="00A30917"/>
    <w:rsid w:val="00A52F0D"/>
    <w:rsid w:val="00BD4971"/>
    <w:rsid w:val="00CF6A1D"/>
    <w:rsid w:val="00EB4BD8"/>
    <w:rsid w:val="00FC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110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2110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FC2110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FC211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C211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21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110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2110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FC2110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FC211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C211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21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Белоусов</dc:creator>
  <cp:keywords/>
  <dc:description/>
  <cp:lastModifiedBy>org444</cp:lastModifiedBy>
  <cp:revision>13</cp:revision>
  <dcterms:created xsi:type="dcterms:W3CDTF">2023-02-01T11:42:00Z</dcterms:created>
  <dcterms:modified xsi:type="dcterms:W3CDTF">2024-06-10T13:44:00Z</dcterms:modified>
</cp:coreProperties>
</file>