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996"/>
        <w:gridCol w:w="1417"/>
      </w:tblGrid>
      <w:tr w:rsidR="00B77CC2" w:rsidRPr="003C632D" w:rsidTr="00B77CC2">
        <w:tc>
          <w:tcPr>
            <w:tcW w:w="9638" w:type="dxa"/>
            <w:gridSpan w:val="5"/>
          </w:tcPr>
          <w:p w:rsidR="00B77CC2" w:rsidRPr="003C632D" w:rsidRDefault="008E12BA" w:rsidP="00B77CC2">
            <w:pPr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B77CC2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CC2" w:rsidRPr="003C632D" w:rsidRDefault="00B77CC2" w:rsidP="00B77CC2">
            <w:pPr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C632D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77CC2" w:rsidRPr="003C632D" w:rsidRDefault="00B77CC2" w:rsidP="00B77CC2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  <w:r w:rsidRPr="003C632D">
              <w:rPr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B77CC2" w:rsidRPr="003C632D" w:rsidRDefault="00B77CC2" w:rsidP="00B77CC2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B77CC2" w:rsidRPr="003C632D" w:rsidRDefault="00B77CC2" w:rsidP="00B77CC2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  <w:r w:rsidRPr="003C632D"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B77CC2" w:rsidRPr="003C632D" w:rsidRDefault="00B77CC2" w:rsidP="00B77CC2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B77CC2" w:rsidRPr="003C632D" w:rsidTr="00B77CC2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7CC2" w:rsidRPr="003C632D" w:rsidRDefault="00B77CC2" w:rsidP="00B77CC2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7CC2" w:rsidRPr="003C632D" w:rsidRDefault="00B77CC2" w:rsidP="00B77CC2">
            <w:pPr>
              <w:widowControl w:val="0"/>
              <w:snapToGrid w:val="0"/>
              <w:spacing w:line="2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7CC2" w:rsidRPr="003C632D" w:rsidRDefault="00B77CC2" w:rsidP="00B77CC2">
            <w:pPr>
              <w:widowControl w:val="0"/>
              <w:snapToGrid w:val="0"/>
              <w:spacing w:line="2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3C632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7CC2" w:rsidRPr="003C632D" w:rsidRDefault="00B77CC2" w:rsidP="00B77CC2">
            <w:pPr>
              <w:widowControl w:val="0"/>
              <w:snapToGrid w:val="0"/>
              <w:spacing w:line="2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проект</w:t>
            </w:r>
          </w:p>
        </w:tc>
      </w:tr>
      <w:tr w:rsidR="00B77CC2" w:rsidRPr="002C1B34" w:rsidTr="00B77CC2">
        <w:trPr>
          <w:trHeight w:val="2753"/>
        </w:trPr>
        <w:tc>
          <w:tcPr>
            <w:tcW w:w="6225" w:type="dxa"/>
            <w:gridSpan w:val="3"/>
          </w:tcPr>
          <w:p w:rsidR="00B77CC2" w:rsidRPr="002C1B34" w:rsidRDefault="00B77CC2" w:rsidP="00B77C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6"/>
              </w:rPr>
            </w:pPr>
          </w:p>
          <w:p w:rsidR="00B77CC2" w:rsidRPr="002C1B34" w:rsidRDefault="00B77CC2" w:rsidP="00F6212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6"/>
              </w:rPr>
            </w:pPr>
            <w:r w:rsidRPr="002C1B34">
              <w:rPr>
                <w:sz w:val="28"/>
                <w:szCs w:val="26"/>
              </w:rPr>
              <w:t>О</w:t>
            </w:r>
            <w:r w:rsidR="00F62129" w:rsidRPr="002C1B34">
              <w:rPr>
                <w:sz w:val="28"/>
                <w:szCs w:val="26"/>
              </w:rPr>
              <w:t xml:space="preserve"> внесении изменений в постановление администрации муниципального образования муниципального образования Сланцевский муниципальный район Ленинградской области от 17.10.2022 № 1600-п «О</w:t>
            </w:r>
            <w:r w:rsidRPr="002C1B34">
              <w:rPr>
                <w:sz w:val="28"/>
                <w:szCs w:val="26"/>
              </w:rPr>
              <w:t>б утверждении административного регламента по предоставлению муниципальной услуги «</w:t>
            </w:r>
            <w:r w:rsidRPr="002C1B34">
              <w:rPr>
                <w:bCs/>
                <w:sz w:val="28"/>
                <w:szCs w:val="26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области»</w:t>
            </w:r>
          </w:p>
        </w:tc>
        <w:tc>
          <w:tcPr>
            <w:tcW w:w="3413" w:type="dxa"/>
            <w:gridSpan w:val="2"/>
          </w:tcPr>
          <w:p w:rsidR="00B77CC2" w:rsidRPr="002C1B34" w:rsidRDefault="00B77CC2" w:rsidP="00B77CC2">
            <w:pPr>
              <w:pStyle w:val="af7"/>
              <w:snapToGrid w:val="0"/>
              <w:spacing w:after="0"/>
              <w:rPr>
                <w:rFonts w:ascii="Times New Roman" w:hAnsi="Times New Roman"/>
                <w:kern w:val="2"/>
                <w:sz w:val="28"/>
                <w:szCs w:val="26"/>
                <w:lang w:eastAsia="hi-IN" w:bidi="hi-IN"/>
              </w:rPr>
            </w:pPr>
          </w:p>
        </w:tc>
      </w:tr>
    </w:tbl>
    <w:p w:rsidR="00B77CC2" w:rsidRPr="002C1B34" w:rsidRDefault="00B77CC2" w:rsidP="00B77CC2">
      <w:pPr>
        <w:pStyle w:val="a7"/>
        <w:rPr>
          <w:sz w:val="28"/>
          <w:szCs w:val="26"/>
        </w:rPr>
      </w:pPr>
    </w:p>
    <w:p w:rsidR="00B77CC2" w:rsidRPr="002C1B34" w:rsidRDefault="00B77CC2" w:rsidP="00B77CC2">
      <w:pPr>
        <w:pStyle w:val="a7"/>
        <w:ind w:firstLine="708"/>
        <w:rPr>
          <w:kern w:val="2"/>
          <w:sz w:val="28"/>
          <w:szCs w:val="26"/>
          <w:lang w:eastAsia="hi-IN" w:bidi="hi-IN"/>
        </w:rPr>
      </w:pPr>
      <w:r w:rsidRPr="002C1B34">
        <w:rPr>
          <w:sz w:val="28"/>
          <w:szCs w:val="26"/>
        </w:rPr>
        <w:t xml:space="preserve">В соответствии с Федеральным законом Российской Федерации от 06 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2C1B34">
        <w:rPr>
          <w:sz w:val="28"/>
          <w:szCs w:val="26"/>
        </w:rPr>
        <w:t>Сланцевского</w:t>
      </w:r>
      <w:proofErr w:type="spellEnd"/>
      <w:r w:rsidRPr="002C1B34">
        <w:rPr>
          <w:sz w:val="28"/>
          <w:szCs w:val="26"/>
        </w:rPr>
        <w:t xml:space="preserve"> муниципального района     </w:t>
      </w:r>
      <w:proofErr w:type="spellStart"/>
      <w:proofErr w:type="gramStart"/>
      <w:r w:rsidRPr="002C1B34">
        <w:rPr>
          <w:sz w:val="28"/>
          <w:szCs w:val="26"/>
        </w:rPr>
        <w:t>п</w:t>
      </w:r>
      <w:proofErr w:type="spellEnd"/>
      <w:proofErr w:type="gramEnd"/>
      <w:r w:rsidRPr="002C1B34">
        <w:rPr>
          <w:sz w:val="28"/>
          <w:szCs w:val="26"/>
        </w:rPr>
        <w:t xml:space="preserve"> о с т а </w:t>
      </w:r>
      <w:proofErr w:type="spellStart"/>
      <w:r w:rsidRPr="002C1B34">
        <w:rPr>
          <w:sz w:val="28"/>
          <w:szCs w:val="26"/>
        </w:rPr>
        <w:t>н</w:t>
      </w:r>
      <w:proofErr w:type="spellEnd"/>
      <w:r w:rsidRPr="002C1B34">
        <w:rPr>
          <w:sz w:val="28"/>
          <w:szCs w:val="26"/>
        </w:rPr>
        <w:t xml:space="preserve"> о в л я е т:</w:t>
      </w:r>
    </w:p>
    <w:p w:rsidR="00B77CC2" w:rsidRPr="002C1B34" w:rsidRDefault="00B77CC2" w:rsidP="00B77CC2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 xml:space="preserve">1. </w:t>
      </w:r>
      <w:r w:rsidR="00F62129" w:rsidRPr="002C1B34">
        <w:rPr>
          <w:sz w:val="28"/>
          <w:szCs w:val="26"/>
        </w:rPr>
        <w:t>Внести в</w:t>
      </w:r>
      <w:r w:rsidRPr="002C1B34">
        <w:rPr>
          <w:sz w:val="28"/>
          <w:szCs w:val="26"/>
        </w:rPr>
        <w:t xml:space="preserve"> административный регламент по предоставлению муниципальной услуги «</w:t>
      </w:r>
      <w:r w:rsidRPr="002C1B34">
        <w:rPr>
          <w:bCs/>
          <w:sz w:val="28"/>
          <w:szCs w:val="26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</w:t>
      </w:r>
      <w:r w:rsidRPr="002C1B34">
        <w:rPr>
          <w:sz w:val="28"/>
          <w:szCs w:val="26"/>
        </w:rPr>
        <w:t>»</w:t>
      </w:r>
      <w:r w:rsidR="00F62129" w:rsidRPr="002C1B34">
        <w:rPr>
          <w:sz w:val="28"/>
          <w:szCs w:val="26"/>
        </w:rPr>
        <w:t xml:space="preserve"> следующие изменения:</w:t>
      </w:r>
    </w:p>
    <w:p w:rsidR="00F62129" w:rsidRPr="002C1B34" w:rsidRDefault="002C1B34" w:rsidP="00B77CC2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1.1. В пункте 2.3.1 раздела 2 подпункт 3</w:t>
      </w:r>
      <w:r w:rsidR="007120FF" w:rsidRPr="007120FF">
        <w:rPr>
          <w:sz w:val="28"/>
          <w:szCs w:val="26"/>
        </w:rPr>
        <w:t xml:space="preserve"> </w:t>
      </w:r>
      <w:r w:rsidR="007120FF" w:rsidRPr="002C1B34">
        <w:rPr>
          <w:sz w:val="28"/>
          <w:szCs w:val="26"/>
        </w:rPr>
        <w:t>исключить</w:t>
      </w:r>
      <w:r w:rsidRPr="002C1B34">
        <w:rPr>
          <w:sz w:val="28"/>
          <w:szCs w:val="26"/>
        </w:rPr>
        <w:t>.</w:t>
      </w:r>
    </w:p>
    <w:p w:rsidR="002C1B34" w:rsidRPr="002C1B34" w:rsidRDefault="002C1B34" w:rsidP="00B77CC2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1.2. Подпункт 1 пункта 2.10 раздела 2 изложить в следующей редакции:</w:t>
      </w:r>
    </w:p>
    <w:p w:rsidR="002C1B34" w:rsidRPr="002C1B34" w:rsidRDefault="002C1B34" w:rsidP="002C1B34">
      <w:pPr>
        <w:pStyle w:val="a7"/>
        <w:ind w:firstLine="708"/>
        <w:rPr>
          <w:sz w:val="28"/>
          <w:szCs w:val="26"/>
        </w:rPr>
      </w:pPr>
      <w:r>
        <w:rPr>
          <w:sz w:val="28"/>
          <w:szCs w:val="26"/>
        </w:rPr>
        <w:t xml:space="preserve">«1) </w:t>
      </w:r>
      <w:r w:rsidRPr="002C1B34">
        <w:rPr>
          <w:sz w:val="28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2C1B34" w:rsidRPr="002C1B34" w:rsidRDefault="002C1B34" w:rsidP="002C1B34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- запрос не содержит следующей необходимой информации:</w:t>
      </w:r>
    </w:p>
    <w:p w:rsidR="002C1B34" w:rsidRPr="002C1B34" w:rsidRDefault="002C1B34" w:rsidP="002C1B34">
      <w:pPr>
        <w:pStyle w:val="a7"/>
        <w:ind w:firstLine="708"/>
        <w:rPr>
          <w:sz w:val="28"/>
          <w:szCs w:val="26"/>
        </w:rPr>
      </w:pPr>
      <w:proofErr w:type="gramStart"/>
      <w:r w:rsidRPr="002C1B34">
        <w:rPr>
          <w:sz w:val="28"/>
          <w:szCs w:val="26"/>
        </w:rPr>
        <w:t>реквизитов запрашиваемых сведений, документов, материалов и (или) кадастрового номера (кадастровых номеров) земельного участка (участков), и (или) адреса (адресов) объектов недвижимости, и (или) сведений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  <w:proofErr w:type="gramEnd"/>
    </w:p>
    <w:p w:rsidR="002C1B34" w:rsidRPr="002C1B34" w:rsidRDefault="002C1B34" w:rsidP="002C1B34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lastRenderedPageBreak/>
        <w:t>- запрос, направленный в бумажной форме, не подписан заявителем собственноручно;</w:t>
      </w:r>
    </w:p>
    <w:p w:rsidR="002C1B34" w:rsidRPr="002C1B34" w:rsidRDefault="002C1B34" w:rsidP="002C1B34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- запрос, направленный в электронной форме, не подписан простой электронной подписью заявителя</w:t>
      </w:r>
      <w:proofErr w:type="gramStart"/>
      <w:r w:rsidRPr="002C1B34">
        <w:rPr>
          <w:sz w:val="28"/>
          <w:szCs w:val="26"/>
        </w:rPr>
        <w:t>;</w:t>
      </w:r>
      <w:r>
        <w:rPr>
          <w:sz w:val="28"/>
          <w:szCs w:val="26"/>
        </w:rPr>
        <w:t>»</w:t>
      </w:r>
      <w:proofErr w:type="gramEnd"/>
      <w:r>
        <w:rPr>
          <w:sz w:val="28"/>
          <w:szCs w:val="26"/>
        </w:rPr>
        <w:t>.</w:t>
      </w:r>
    </w:p>
    <w:p w:rsidR="006034DA" w:rsidRPr="002C1B34" w:rsidRDefault="006034DA" w:rsidP="006034DA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2. Постановление опубликовать в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6034DA" w:rsidRPr="002C1B34" w:rsidRDefault="006034DA" w:rsidP="006034DA">
      <w:pPr>
        <w:pStyle w:val="a7"/>
        <w:ind w:firstLine="708"/>
        <w:rPr>
          <w:sz w:val="28"/>
          <w:szCs w:val="26"/>
        </w:rPr>
      </w:pPr>
      <w:r w:rsidRPr="002C1B34">
        <w:rPr>
          <w:sz w:val="28"/>
          <w:szCs w:val="26"/>
        </w:rPr>
        <w:t>4. Постановление вступает в силу на следующий день после дня официального опубликования.</w:t>
      </w:r>
    </w:p>
    <w:p w:rsidR="006034DA" w:rsidRPr="009D0293" w:rsidRDefault="006034DA" w:rsidP="006034DA">
      <w:pPr>
        <w:pStyle w:val="a7"/>
        <w:ind w:firstLine="708"/>
        <w:rPr>
          <w:sz w:val="26"/>
          <w:szCs w:val="26"/>
        </w:rPr>
      </w:pPr>
      <w:r w:rsidRPr="002C1B34">
        <w:rPr>
          <w:sz w:val="28"/>
          <w:szCs w:val="26"/>
        </w:rPr>
        <w:t xml:space="preserve">5. </w:t>
      </w:r>
      <w:proofErr w:type="gramStart"/>
      <w:r w:rsidRPr="002C1B34">
        <w:rPr>
          <w:sz w:val="28"/>
          <w:szCs w:val="26"/>
        </w:rPr>
        <w:t>Контроль за</w:t>
      </w:r>
      <w:proofErr w:type="gramEnd"/>
      <w:r w:rsidRPr="002C1B34">
        <w:rPr>
          <w:sz w:val="28"/>
          <w:szCs w:val="26"/>
        </w:rPr>
        <w:t xml:space="preserve"> исполнением возложить на заместителя главы администрации</w:t>
      </w:r>
      <w:r w:rsidR="002C1B34">
        <w:rPr>
          <w:sz w:val="28"/>
          <w:szCs w:val="26"/>
        </w:rPr>
        <w:t> </w:t>
      </w:r>
      <w:r w:rsidR="002C1B34" w:rsidRPr="002C1B34">
        <w:rPr>
          <w:sz w:val="28"/>
          <w:szCs w:val="26"/>
        </w:rPr>
        <w:t>—</w:t>
      </w:r>
      <w:r w:rsidRPr="002C1B34">
        <w:rPr>
          <w:sz w:val="28"/>
          <w:szCs w:val="26"/>
        </w:rPr>
        <w:t xml:space="preserve"> председателя комитета по управлению муниципальным имуществом и земельными ресурсами Сланцевского муниципального района Никифорчин Н.А.</w:t>
      </w:r>
    </w:p>
    <w:p w:rsidR="006034DA" w:rsidRPr="002C1B34" w:rsidRDefault="006034DA" w:rsidP="006034DA">
      <w:pPr>
        <w:pStyle w:val="a7"/>
        <w:rPr>
          <w:sz w:val="28"/>
          <w:szCs w:val="28"/>
        </w:rPr>
      </w:pPr>
    </w:p>
    <w:p w:rsidR="006034DA" w:rsidRPr="002C1B34" w:rsidRDefault="00C77263" w:rsidP="006034DA">
      <w:pPr>
        <w:pStyle w:val="a7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034DA" w:rsidRPr="002C1B34">
        <w:rPr>
          <w:sz w:val="28"/>
          <w:szCs w:val="28"/>
        </w:rPr>
        <w:t xml:space="preserve"> администрации </w:t>
      </w:r>
    </w:p>
    <w:p w:rsidR="006034DA" w:rsidRPr="002C1B34" w:rsidRDefault="006034DA" w:rsidP="006034DA">
      <w:pPr>
        <w:pStyle w:val="a7"/>
        <w:rPr>
          <w:sz w:val="28"/>
          <w:szCs w:val="28"/>
        </w:rPr>
      </w:pPr>
      <w:r w:rsidRPr="002C1B34">
        <w:rPr>
          <w:sz w:val="28"/>
          <w:szCs w:val="28"/>
        </w:rPr>
        <w:t xml:space="preserve">муниципального образования                                                        </w:t>
      </w:r>
      <w:r w:rsidR="00C77263">
        <w:rPr>
          <w:sz w:val="28"/>
          <w:szCs w:val="28"/>
        </w:rPr>
        <w:t xml:space="preserve">         М.А.Щербакова</w:t>
      </w:r>
    </w:p>
    <w:p w:rsidR="00B77CC2" w:rsidRDefault="00B77CC2" w:rsidP="00B77CC2">
      <w:pPr>
        <w:pStyle w:val="ConsPlusTitle"/>
        <w:tabs>
          <w:tab w:val="left" w:pos="1134"/>
        </w:tabs>
        <w:ind w:firstLine="5387"/>
        <w:rPr>
          <w:b w:val="0"/>
        </w:rPr>
      </w:pPr>
    </w:p>
    <w:p w:rsidR="00A804CE" w:rsidRDefault="00A804CE" w:rsidP="006034DA">
      <w:pPr>
        <w:pStyle w:val="ConsPlusTitle"/>
        <w:tabs>
          <w:tab w:val="left" w:pos="1134"/>
        </w:tabs>
        <w:ind w:firstLine="5387"/>
        <w:rPr>
          <w:b w:val="0"/>
          <w:sz w:val="28"/>
          <w:szCs w:val="28"/>
        </w:rPr>
      </w:pPr>
    </w:p>
    <w:sectPr w:rsidR="00A804CE" w:rsidSect="005E742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0B" w:rsidRDefault="00816E0B" w:rsidP="00D73313">
      <w:r>
        <w:separator/>
      </w:r>
    </w:p>
  </w:endnote>
  <w:endnote w:type="continuationSeparator" w:id="0">
    <w:p w:rsidR="00816E0B" w:rsidRDefault="00816E0B" w:rsidP="00D7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0B" w:rsidRDefault="00816E0B" w:rsidP="00D73313">
      <w:r>
        <w:separator/>
      </w:r>
    </w:p>
  </w:footnote>
  <w:footnote w:type="continuationSeparator" w:id="0">
    <w:p w:rsidR="00816E0B" w:rsidRDefault="00816E0B" w:rsidP="00D7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48406"/>
      <w:docPartObj>
        <w:docPartGallery w:val="Page Numbers (Top of Page)"/>
        <w:docPartUnique/>
      </w:docPartObj>
    </w:sdtPr>
    <w:sdtContent>
      <w:p w:rsidR="00F62129" w:rsidRDefault="00785FFF">
        <w:pPr>
          <w:pStyle w:val="af3"/>
          <w:jc w:val="center"/>
        </w:pPr>
        <w:fldSimple w:instr="PAGE   \* MERGEFORMAT">
          <w:r w:rsidR="00C77263">
            <w:rPr>
              <w:noProof/>
            </w:rPr>
            <w:t>2</w:t>
          </w:r>
        </w:fldSimple>
      </w:p>
    </w:sdtContent>
  </w:sdt>
  <w:p w:rsidR="00F62129" w:rsidRDefault="00F621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5E"/>
    <w:multiLevelType w:val="hybridMultilevel"/>
    <w:tmpl w:val="DAD826CA"/>
    <w:lvl w:ilvl="0" w:tplc="4DA62B4E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17048"/>
    <w:multiLevelType w:val="hybridMultilevel"/>
    <w:tmpl w:val="905802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50C34"/>
    <w:multiLevelType w:val="hybridMultilevel"/>
    <w:tmpl w:val="C11614EA"/>
    <w:lvl w:ilvl="0" w:tplc="FA86A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9AD49B2"/>
    <w:multiLevelType w:val="hybridMultilevel"/>
    <w:tmpl w:val="627A4FB2"/>
    <w:lvl w:ilvl="0" w:tplc="2AF08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176FBD"/>
    <w:multiLevelType w:val="hybridMultilevel"/>
    <w:tmpl w:val="E7881194"/>
    <w:lvl w:ilvl="0" w:tplc="FA86AA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3D1BFF"/>
    <w:multiLevelType w:val="hybridMultilevel"/>
    <w:tmpl w:val="C2C0BEB0"/>
    <w:lvl w:ilvl="0" w:tplc="97CCD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533AD1"/>
    <w:multiLevelType w:val="hybridMultilevel"/>
    <w:tmpl w:val="36DCF78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D62499"/>
    <w:multiLevelType w:val="hybridMultilevel"/>
    <w:tmpl w:val="8416B234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345406"/>
    <w:multiLevelType w:val="hybridMultilevel"/>
    <w:tmpl w:val="865ACF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6F0373"/>
    <w:multiLevelType w:val="hybridMultilevel"/>
    <w:tmpl w:val="00CE59F6"/>
    <w:lvl w:ilvl="0" w:tplc="FA86AA2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D836D8"/>
    <w:multiLevelType w:val="hybridMultilevel"/>
    <w:tmpl w:val="63AE659A"/>
    <w:lvl w:ilvl="0" w:tplc="B1B057C4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D50D6"/>
    <w:rsid w:val="000028D2"/>
    <w:rsid w:val="0001453E"/>
    <w:rsid w:val="00020B3B"/>
    <w:rsid w:val="0002107B"/>
    <w:rsid w:val="000246F9"/>
    <w:rsid w:val="0003439B"/>
    <w:rsid w:val="000358F1"/>
    <w:rsid w:val="000412F1"/>
    <w:rsid w:val="00066244"/>
    <w:rsid w:val="00067E35"/>
    <w:rsid w:val="000752D4"/>
    <w:rsid w:val="00076DBC"/>
    <w:rsid w:val="000979A6"/>
    <w:rsid w:val="000A059A"/>
    <w:rsid w:val="000D729C"/>
    <w:rsid w:val="000E16F7"/>
    <w:rsid w:val="000E1986"/>
    <w:rsid w:val="000E1D5C"/>
    <w:rsid w:val="000E66E9"/>
    <w:rsid w:val="000F0CB6"/>
    <w:rsid w:val="000F3126"/>
    <w:rsid w:val="001008A5"/>
    <w:rsid w:val="00115495"/>
    <w:rsid w:val="0011559B"/>
    <w:rsid w:val="00122E79"/>
    <w:rsid w:val="001239CF"/>
    <w:rsid w:val="00134DF6"/>
    <w:rsid w:val="00134E6C"/>
    <w:rsid w:val="00135BCD"/>
    <w:rsid w:val="00136C92"/>
    <w:rsid w:val="00141A61"/>
    <w:rsid w:val="001435CC"/>
    <w:rsid w:val="0015475E"/>
    <w:rsid w:val="001637E1"/>
    <w:rsid w:val="001706C2"/>
    <w:rsid w:val="001809E9"/>
    <w:rsid w:val="001874A7"/>
    <w:rsid w:val="0019462E"/>
    <w:rsid w:val="001A4FE8"/>
    <w:rsid w:val="001B790B"/>
    <w:rsid w:val="001C1641"/>
    <w:rsid w:val="001C7CEA"/>
    <w:rsid w:val="001D4BE6"/>
    <w:rsid w:val="001D5B42"/>
    <w:rsid w:val="001E2D52"/>
    <w:rsid w:val="00220539"/>
    <w:rsid w:val="00223774"/>
    <w:rsid w:val="00224CB9"/>
    <w:rsid w:val="00225625"/>
    <w:rsid w:val="00263E39"/>
    <w:rsid w:val="00292910"/>
    <w:rsid w:val="00294A71"/>
    <w:rsid w:val="002960DB"/>
    <w:rsid w:val="002A61EF"/>
    <w:rsid w:val="002B16FB"/>
    <w:rsid w:val="002C100E"/>
    <w:rsid w:val="002C1B34"/>
    <w:rsid w:val="002D43F7"/>
    <w:rsid w:val="00304A05"/>
    <w:rsid w:val="00316579"/>
    <w:rsid w:val="00323F21"/>
    <w:rsid w:val="00332366"/>
    <w:rsid w:val="00351DE2"/>
    <w:rsid w:val="00355F04"/>
    <w:rsid w:val="00356831"/>
    <w:rsid w:val="00356A82"/>
    <w:rsid w:val="00356DE0"/>
    <w:rsid w:val="00362C4D"/>
    <w:rsid w:val="0038476C"/>
    <w:rsid w:val="0039556E"/>
    <w:rsid w:val="003A1501"/>
    <w:rsid w:val="003A1591"/>
    <w:rsid w:val="003B4F95"/>
    <w:rsid w:val="003C0CA6"/>
    <w:rsid w:val="003F1029"/>
    <w:rsid w:val="003F1CD4"/>
    <w:rsid w:val="0040240F"/>
    <w:rsid w:val="00425904"/>
    <w:rsid w:val="0044092A"/>
    <w:rsid w:val="00482A4B"/>
    <w:rsid w:val="00491877"/>
    <w:rsid w:val="0049347A"/>
    <w:rsid w:val="00494677"/>
    <w:rsid w:val="004B6829"/>
    <w:rsid w:val="004C1A61"/>
    <w:rsid w:val="004D3DFF"/>
    <w:rsid w:val="004D50D6"/>
    <w:rsid w:val="004D68F0"/>
    <w:rsid w:val="004E194F"/>
    <w:rsid w:val="004E4CF1"/>
    <w:rsid w:val="004F1CA1"/>
    <w:rsid w:val="00510D17"/>
    <w:rsid w:val="00511491"/>
    <w:rsid w:val="00524732"/>
    <w:rsid w:val="005255CD"/>
    <w:rsid w:val="00532441"/>
    <w:rsid w:val="00536007"/>
    <w:rsid w:val="00540B43"/>
    <w:rsid w:val="00550C11"/>
    <w:rsid w:val="0055406B"/>
    <w:rsid w:val="0055755B"/>
    <w:rsid w:val="005770EA"/>
    <w:rsid w:val="00585032"/>
    <w:rsid w:val="00597D9D"/>
    <w:rsid w:val="005A187F"/>
    <w:rsid w:val="005A4674"/>
    <w:rsid w:val="005A7BBC"/>
    <w:rsid w:val="005B287B"/>
    <w:rsid w:val="005B4031"/>
    <w:rsid w:val="005C1786"/>
    <w:rsid w:val="005D6ADA"/>
    <w:rsid w:val="005D6D46"/>
    <w:rsid w:val="005E6010"/>
    <w:rsid w:val="005E742E"/>
    <w:rsid w:val="005F389A"/>
    <w:rsid w:val="00602D73"/>
    <w:rsid w:val="006034DA"/>
    <w:rsid w:val="00607E96"/>
    <w:rsid w:val="00615305"/>
    <w:rsid w:val="0062000D"/>
    <w:rsid w:val="00622693"/>
    <w:rsid w:val="0062414D"/>
    <w:rsid w:val="00634427"/>
    <w:rsid w:val="00635773"/>
    <w:rsid w:val="00640393"/>
    <w:rsid w:val="0068046D"/>
    <w:rsid w:val="00682A26"/>
    <w:rsid w:val="00695A2A"/>
    <w:rsid w:val="0069781E"/>
    <w:rsid w:val="00697BBF"/>
    <w:rsid w:val="006B0DBC"/>
    <w:rsid w:val="006C6715"/>
    <w:rsid w:val="006D525B"/>
    <w:rsid w:val="006E064A"/>
    <w:rsid w:val="006E08E8"/>
    <w:rsid w:val="006E5591"/>
    <w:rsid w:val="006F52C2"/>
    <w:rsid w:val="007120FF"/>
    <w:rsid w:val="00714DE7"/>
    <w:rsid w:val="00715A0B"/>
    <w:rsid w:val="00723A1B"/>
    <w:rsid w:val="00726928"/>
    <w:rsid w:val="00731F58"/>
    <w:rsid w:val="0073214E"/>
    <w:rsid w:val="0073776B"/>
    <w:rsid w:val="00745655"/>
    <w:rsid w:val="007464AB"/>
    <w:rsid w:val="0077074A"/>
    <w:rsid w:val="00780EA9"/>
    <w:rsid w:val="00782773"/>
    <w:rsid w:val="00785FFF"/>
    <w:rsid w:val="00791F76"/>
    <w:rsid w:val="007A01AC"/>
    <w:rsid w:val="007A57D6"/>
    <w:rsid w:val="007B6B75"/>
    <w:rsid w:val="007D040D"/>
    <w:rsid w:val="007E6460"/>
    <w:rsid w:val="007F6293"/>
    <w:rsid w:val="007F7E75"/>
    <w:rsid w:val="0080427C"/>
    <w:rsid w:val="00807338"/>
    <w:rsid w:val="00813961"/>
    <w:rsid w:val="00816E0B"/>
    <w:rsid w:val="008215A9"/>
    <w:rsid w:val="00824FDE"/>
    <w:rsid w:val="00850742"/>
    <w:rsid w:val="00854D62"/>
    <w:rsid w:val="00855296"/>
    <w:rsid w:val="00864762"/>
    <w:rsid w:val="00867613"/>
    <w:rsid w:val="008829F6"/>
    <w:rsid w:val="00887BD5"/>
    <w:rsid w:val="008B4840"/>
    <w:rsid w:val="008C6DC8"/>
    <w:rsid w:val="008D5F12"/>
    <w:rsid w:val="008E12BA"/>
    <w:rsid w:val="008F4E18"/>
    <w:rsid w:val="008F4EA7"/>
    <w:rsid w:val="009016F6"/>
    <w:rsid w:val="00904ADA"/>
    <w:rsid w:val="00910FA0"/>
    <w:rsid w:val="00911C3F"/>
    <w:rsid w:val="00913E27"/>
    <w:rsid w:val="00915B81"/>
    <w:rsid w:val="00917582"/>
    <w:rsid w:val="009211A5"/>
    <w:rsid w:val="00926CA2"/>
    <w:rsid w:val="00930A2B"/>
    <w:rsid w:val="009438AD"/>
    <w:rsid w:val="00960A42"/>
    <w:rsid w:val="00963F78"/>
    <w:rsid w:val="0096623B"/>
    <w:rsid w:val="00993EC9"/>
    <w:rsid w:val="00994FB1"/>
    <w:rsid w:val="009965A3"/>
    <w:rsid w:val="009A476A"/>
    <w:rsid w:val="009B271F"/>
    <w:rsid w:val="009B7F39"/>
    <w:rsid w:val="009C1171"/>
    <w:rsid w:val="009E09AF"/>
    <w:rsid w:val="009F01E0"/>
    <w:rsid w:val="00A001C5"/>
    <w:rsid w:val="00A01154"/>
    <w:rsid w:val="00A2622A"/>
    <w:rsid w:val="00A312FA"/>
    <w:rsid w:val="00A44951"/>
    <w:rsid w:val="00A45905"/>
    <w:rsid w:val="00A71A16"/>
    <w:rsid w:val="00A743A2"/>
    <w:rsid w:val="00A804CE"/>
    <w:rsid w:val="00A82132"/>
    <w:rsid w:val="00A85543"/>
    <w:rsid w:val="00AA094F"/>
    <w:rsid w:val="00AA7D1F"/>
    <w:rsid w:val="00AC1B26"/>
    <w:rsid w:val="00AC4568"/>
    <w:rsid w:val="00AC504D"/>
    <w:rsid w:val="00AD05DE"/>
    <w:rsid w:val="00B00672"/>
    <w:rsid w:val="00B058C5"/>
    <w:rsid w:val="00B12328"/>
    <w:rsid w:val="00B27F92"/>
    <w:rsid w:val="00B33ACA"/>
    <w:rsid w:val="00B47161"/>
    <w:rsid w:val="00B547F3"/>
    <w:rsid w:val="00B5634A"/>
    <w:rsid w:val="00B570C2"/>
    <w:rsid w:val="00B613A5"/>
    <w:rsid w:val="00B66CB6"/>
    <w:rsid w:val="00B77CC2"/>
    <w:rsid w:val="00B9213A"/>
    <w:rsid w:val="00BA193E"/>
    <w:rsid w:val="00BA36D6"/>
    <w:rsid w:val="00BB347D"/>
    <w:rsid w:val="00BB6DA5"/>
    <w:rsid w:val="00BB778A"/>
    <w:rsid w:val="00BC29DF"/>
    <w:rsid w:val="00BC58F7"/>
    <w:rsid w:val="00BC5E5E"/>
    <w:rsid w:val="00BF2A16"/>
    <w:rsid w:val="00C00C66"/>
    <w:rsid w:val="00C10BCD"/>
    <w:rsid w:val="00C11F3B"/>
    <w:rsid w:val="00C20B45"/>
    <w:rsid w:val="00C21421"/>
    <w:rsid w:val="00C37CDB"/>
    <w:rsid w:val="00C40EB9"/>
    <w:rsid w:val="00C428D6"/>
    <w:rsid w:val="00C50E36"/>
    <w:rsid w:val="00C540EC"/>
    <w:rsid w:val="00C760C3"/>
    <w:rsid w:val="00C77263"/>
    <w:rsid w:val="00C937CC"/>
    <w:rsid w:val="00CB57CE"/>
    <w:rsid w:val="00CC643B"/>
    <w:rsid w:val="00CC717A"/>
    <w:rsid w:val="00CC7ACB"/>
    <w:rsid w:val="00CD6D38"/>
    <w:rsid w:val="00CF2201"/>
    <w:rsid w:val="00D01517"/>
    <w:rsid w:val="00D070E1"/>
    <w:rsid w:val="00D104D2"/>
    <w:rsid w:val="00D12217"/>
    <w:rsid w:val="00D1579D"/>
    <w:rsid w:val="00D22BBD"/>
    <w:rsid w:val="00D31D03"/>
    <w:rsid w:val="00D509B3"/>
    <w:rsid w:val="00D63900"/>
    <w:rsid w:val="00D73313"/>
    <w:rsid w:val="00D820A6"/>
    <w:rsid w:val="00DC1C5D"/>
    <w:rsid w:val="00DC5764"/>
    <w:rsid w:val="00DD5A6B"/>
    <w:rsid w:val="00DD7F98"/>
    <w:rsid w:val="00DE5EDC"/>
    <w:rsid w:val="00DF037A"/>
    <w:rsid w:val="00DF18C4"/>
    <w:rsid w:val="00DF5DE2"/>
    <w:rsid w:val="00DF78A0"/>
    <w:rsid w:val="00E12888"/>
    <w:rsid w:val="00E13A7D"/>
    <w:rsid w:val="00E3449B"/>
    <w:rsid w:val="00E82134"/>
    <w:rsid w:val="00E82BD0"/>
    <w:rsid w:val="00E85462"/>
    <w:rsid w:val="00E87094"/>
    <w:rsid w:val="00E91501"/>
    <w:rsid w:val="00E920D9"/>
    <w:rsid w:val="00E95288"/>
    <w:rsid w:val="00EA38DD"/>
    <w:rsid w:val="00EA46CC"/>
    <w:rsid w:val="00EA5425"/>
    <w:rsid w:val="00EA7DE0"/>
    <w:rsid w:val="00EB22FB"/>
    <w:rsid w:val="00ED6CD2"/>
    <w:rsid w:val="00EE472D"/>
    <w:rsid w:val="00EF0425"/>
    <w:rsid w:val="00F01381"/>
    <w:rsid w:val="00F15471"/>
    <w:rsid w:val="00F37591"/>
    <w:rsid w:val="00F43411"/>
    <w:rsid w:val="00F5061D"/>
    <w:rsid w:val="00F51BEF"/>
    <w:rsid w:val="00F62129"/>
    <w:rsid w:val="00F92A87"/>
    <w:rsid w:val="00F96546"/>
    <w:rsid w:val="00FA0785"/>
    <w:rsid w:val="00FA0F8F"/>
    <w:rsid w:val="00FA2DB4"/>
    <w:rsid w:val="00FB2A5E"/>
    <w:rsid w:val="00FC039F"/>
    <w:rsid w:val="00FC1666"/>
    <w:rsid w:val="00FE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0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D5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D50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4D5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D50D6"/>
    <w:rPr>
      <w:vertAlign w:val="superscript"/>
    </w:rPr>
  </w:style>
  <w:style w:type="paragraph" w:styleId="a6">
    <w:name w:val="List Paragraph"/>
    <w:basedOn w:val="a"/>
    <w:uiPriority w:val="34"/>
    <w:qFormat/>
    <w:rsid w:val="004D50D6"/>
    <w:pPr>
      <w:ind w:left="720"/>
      <w:contextualSpacing/>
    </w:p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uiPriority w:val="99"/>
    <w:rsid w:val="004D50D6"/>
    <w:pPr>
      <w:jc w:val="both"/>
    </w:p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basedOn w:val="a0"/>
    <w:link w:val="a7"/>
    <w:uiPriority w:val="99"/>
    <w:rsid w:val="004D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D5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0D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0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50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5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5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7331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3214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3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714D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1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714DE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uiPriority w:val="99"/>
    <w:rsid w:val="00B77CC2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0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D5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D50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4D5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D50D6"/>
    <w:rPr>
      <w:vertAlign w:val="superscript"/>
    </w:rPr>
  </w:style>
  <w:style w:type="paragraph" w:styleId="a6">
    <w:name w:val="List Paragraph"/>
    <w:basedOn w:val="a"/>
    <w:uiPriority w:val="34"/>
    <w:qFormat/>
    <w:rsid w:val="004D50D6"/>
    <w:pPr>
      <w:ind w:left="720"/>
      <w:contextualSpacing/>
    </w:p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uiPriority w:val="99"/>
    <w:rsid w:val="004D50D6"/>
    <w:pPr>
      <w:jc w:val="both"/>
    </w:p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basedOn w:val="a0"/>
    <w:link w:val="a7"/>
    <w:uiPriority w:val="99"/>
    <w:rsid w:val="004D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D5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0D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0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50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5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5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7331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3214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3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714D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1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714DE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4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9D31-9DF1-40A6-9209-72085EC1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org444</cp:lastModifiedBy>
  <cp:revision>14</cp:revision>
  <cp:lastPrinted>2023-05-25T12:13:00Z</cp:lastPrinted>
  <dcterms:created xsi:type="dcterms:W3CDTF">2022-02-21T11:06:00Z</dcterms:created>
  <dcterms:modified xsi:type="dcterms:W3CDTF">2023-05-31T05:49:00Z</dcterms:modified>
</cp:coreProperties>
</file>