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D" w:rsidRPr="00DD2E01" w:rsidRDefault="00DD2E01">
      <w:pPr>
        <w:pStyle w:val="1"/>
        <w:jc w:val="right"/>
        <w:rPr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B310FD" w:rsidRPr="00DD2E01" w:rsidRDefault="00DD2E01">
      <w:pPr>
        <w:pStyle w:val="1"/>
        <w:jc w:val="center"/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>АДМИНИСТРАЦИЯ</w:t>
      </w:r>
    </w:p>
    <w:p w:rsidR="00B310FD" w:rsidRPr="00DD2E01" w:rsidRDefault="00DD2E01">
      <w:pPr>
        <w:pStyle w:val="a1"/>
        <w:ind w:left="432" w:hanging="432"/>
        <w:jc w:val="center"/>
        <w:rPr>
          <w:lang w:val="ru-RU"/>
        </w:rPr>
      </w:pPr>
      <w:r w:rsidRPr="00DD2E01">
        <w:rPr>
          <w:b/>
          <w:sz w:val="28"/>
          <w:szCs w:val="28"/>
          <w:lang w:val="ru-RU"/>
        </w:rPr>
        <w:t>МУНИЦИПАЛЬНОГО ОБРАЗОВАНИЯ СЛАНЦЕВСКИЙ МУНИЦИПАЛЬНЫЙ РАЙОН ЛЕНИНГРАДСКОЙ ОБЛАСТИ</w:t>
      </w:r>
    </w:p>
    <w:p w:rsidR="00B310FD" w:rsidRPr="00DD2E01" w:rsidRDefault="00B310FD">
      <w:pPr>
        <w:pStyle w:val="a1"/>
        <w:ind w:left="432" w:hanging="432"/>
        <w:jc w:val="center"/>
        <w:rPr>
          <w:sz w:val="28"/>
          <w:szCs w:val="28"/>
          <w:lang w:val="ru-RU"/>
        </w:rPr>
      </w:pPr>
    </w:p>
    <w:p w:rsidR="00B310FD" w:rsidRPr="00DD2E01" w:rsidRDefault="00DD2E01">
      <w:pPr>
        <w:pStyle w:val="a1"/>
        <w:ind w:left="432" w:hanging="432"/>
        <w:jc w:val="center"/>
        <w:rPr>
          <w:lang w:val="ru-RU"/>
        </w:rPr>
      </w:pPr>
      <w:r w:rsidRPr="00DD2E01">
        <w:rPr>
          <w:rFonts w:eastAsia="Times New Roman"/>
          <w:sz w:val="28"/>
          <w:szCs w:val="28"/>
          <w:lang w:val="ru-RU"/>
        </w:rPr>
        <w:t xml:space="preserve"> </w:t>
      </w:r>
      <w:r w:rsidRPr="00DD2E01">
        <w:rPr>
          <w:b/>
          <w:sz w:val="28"/>
          <w:szCs w:val="28"/>
          <w:lang w:val="ru-RU"/>
        </w:rPr>
        <w:t>ПОСТАНОВЛЕНИЕ</w:t>
      </w:r>
    </w:p>
    <w:p w:rsidR="00B310FD" w:rsidRPr="00DD2E01" w:rsidRDefault="00DD2E01">
      <w:pPr>
        <w:pStyle w:val="a1"/>
        <w:ind w:left="432" w:hanging="420"/>
        <w:jc w:val="center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______                                                                                           </w:t>
      </w:r>
      <w:r w:rsidRPr="00DD2E01">
        <w:rPr>
          <w:sz w:val="28"/>
          <w:szCs w:val="28"/>
          <w:lang w:val="ru-RU"/>
        </w:rPr>
        <w:t xml:space="preserve"> №  _______-</w:t>
      </w:r>
      <w:proofErr w:type="gramStart"/>
      <w:r w:rsidRPr="00DD2E01">
        <w:rPr>
          <w:sz w:val="28"/>
          <w:szCs w:val="28"/>
          <w:lang w:val="ru-RU"/>
        </w:rPr>
        <w:t>п</w:t>
      </w:r>
      <w:proofErr w:type="gramEnd"/>
    </w:p>
    <w:p w:rsidR="00B310FD" w:rsidRDefault="00B310FD">
      <w:pPr>
        <w:pStyle w:val="a1"/>
        <w:rPr>
          <w:sz w:val="28"/>
          <w:szCs w:val="28"/>
          <w:lang w:val="ru-RU"/>
        </w:rPr>
      </w:pPr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 xml:space="preserve">О внесении </w:t>
      </w:r>
      <w:r>
        <w:rPr>
          <w:sz w:val="28"/>
          <w:szCs w:val="28"/>
          <w:lang w:val="ru-RU"/>
        </w:rPr>
        <w:t>изменений</w:t>
      </w:r>
      <w:r w:rsidRPr="00DD2E01">
        <w:rPr>
          <w:sz w:val="28"/>
          <w:szCs w:val="28"/>
          <w:lang w:val="ru-RU"/>
        </w:rPr>
        <w:t xml:space="preserve"> в </w:t>
      </w:r>
      <w:proofErr w:type="gramStart"/>
      <w:r w:rsidRPr="00DD2E01">
        <w:rPr>
          <w:sz w:val="28"/>
          <w:szCs w:val="28"/>
          <w:lang w:val="ru-RU"/>
        </w:rPr>
        <w:t>муниципальную</w:t>
      </w:r>
      <w:proofErr w:type="gramEnd"/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>программу «Безопасность жизнедеятельности</w:t>
      </w:r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 xml:space="preserve">населения </w:t>
      </w:r>
      <w:proofErr w:type="spellStart"/>
      <w:r w:rsidRPr="00DD2E01">
        <w:rPr>
          <w:sz w:val="28"/>
          <w:szCs w:val="28"/>
          <w:lang w:val="ru-RU"/>
        </w:rPr>
        <w:t>Сланцевского</w:t>
      </w:r>
      <w:proofErr w:type="spellEnd"/>
      <w:r w:rsidRPr="00DD2E01">
        <w:rPr>
          <w:sz w:val="28"/>
          <w:szCs w:val="28"/>
          <w:lang w:val="ru-RU"/>
        </w:rPr>
        <w:t xml:space="preserve"> городского поселения»</w:t>
      </w:r>
      <w:r>
        <w:rPr>
          <w:sz w:val="28"/>
          <w:szCs w:val="28"/>
          <w:lang w:val="ru-RU"/>
        </w:rPr>
        <w:t>,</w:t>
      </w:r>
    </w:p>
    <w:p w:rsidR="00B310FD" w:rsidRPr="00DD2E01" w:rsidRDefault="00DD2E01">
      <w:pPr>
        <w:rPr>
          <w:sz w:val="28"/>
          <w:szCs w:val="28"/>
          <w:lang w:val="ru-RU"/>
        </w:rPr>
      </w:pPr>
      <w:proofErr w:type="gramStart"/>
      <w:r w:rsidRPr="00DD2E01">
        <w:rPr>
          <w:sz w:val="28"/>
          <w:szCs w:val="28"/>
          <w:lang w:val="ru-RU"/>
        </w:rPr>
        <w:t>утвержденную</w:t>
      </w:r>
      <w:proofErr w:type="gramEnd"/>
      <w:r w:rsidRPr="00DD2E01">
        <w:rPr>
          <w:sz w:val="28"/>
          <w:szCs w:val="28"/>
          <w:lang w:val="ru-RU"/>
        </w:rPr>
        <w:t xml:space="preserve"> постановлением администрации </w:t>
      </w:r>
    </w:p>
    <w:p w:rsidR="00B310FD" w:rsidRPr="00DD2E01" w:rsidRDefault="00DD2E01">
      <w:pPr>
        <w:rPr>
          <w:sz w:val="28"/>
          <w:szCs w:val="28"/>
          <w:lang w:val="ru-RU"/>
        </w:rPr>
      </w:pPr>
      <w:proofErr w:type="spellStart"/>
      <w:r w:rsidRPr="00DD2E01">
        <w:rPr>
          <w:sz w:val="28"/>
          <w:szCs w:val="28"/>
          <w:lang w:val="ru-RU"/>
        </w:rPr>
        <w:t>Сланцевского</w:t>
      </w:r>
      <w:proofErr w:type="spellEnd"/>
      <w:r w:rsidRPr="00DD2E01">
        <w:rPr>
          <w:sz w:val="28"/>
          <w:szCs w:val="28"/>
          <w:lang w:val="ru-RU"/>
        </w:rPr>
        <w:t xml:space="preserve"> муниципального района</w:t>
      </w:r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>от 24.07.2019</w:t>
      </w:r>
      <w:r w:rsidRPr="00DD2E01">
        <w:rPr>
          <w:color w:val="000000"/>
          <w:sz w:val="28"/>
          <w:szCs w:val="28"/>
          <w:lang w:val="ru-RU"/>
        </w:rPr>
        <w:t xml:space="preserve"> № 1028-п</w:t>
      </w:r>
    </w:p>
    <w:p w:rsidR="00B310FD" w:rsidRPr="00DD2E01" w:rsidRDefault="00B310FD">
      <w:pPr>
        <w:ind w:left="900"/>
        <w:rPr>
          <w:color w:val="000000"/>
          <w:sz w:val="28"/>
          <w:szCs w:val="28"/>
          <w:lang w:val="ru-RU"/>
        </w:rPr>
      </w:pPr>
    </w:p>
    <w:p w:rsidR="00B310FD" w:rsidRPr="00DD2E01" w:rsidRDefault="00B310FD">
      <w:pPr>
        <w:ind w:left="900"/>
        <w:rPr>
          <w:color w:val="000000"/>
          <w:sz w:val="28"/>
          <w:szCs w:val="28"/>
          <w:lang w:val="ru-RU"/>
        </w:rPr>
      </w:pPr>
    </w:p>
    <w:p w:rsidR="00B310FD" w:rsidRPr="00DD2E01" w:rsidRDefault="00DD2E01">
      <w:pPr>
        <w:pStyle w:val="a1"/>
        <w:spacing w:after="0" w:line="276" w:lineRule="auto"/>
        <w:ind w:firstLine="72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DD2E01">
        <w:rPr>
          <w:rFonts w:eastAsia="Times New Roman"/>
          <w:sz w:val="28"/>
          <w:szCs w:val="28"/>
          <w:lang w:val="ru-RU"/>
        </w:rPr>
        <w:t>В соответствии</w:t>
      </w:r>
      <w:r>
        <w:rPr>
          <w:rFonts w:eastAsia="Times New Roman"/>
          <w:sz w:val="28"/>
          <w:szCs w:val="28"/>
          <w:lang w:val="ru-RU"/>
        </w:rPr>
        <w:t xml:space="preserve"> с пунктом 2</w:t>
      </w:r>
      <w:r w:rsidRPr="00DD2E0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статьи 179 Бюджетного кодекса Российской Федерации пунктом 3.23 порядка разработки, утверждения и контроля за реализацией муниципальных программ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муниципального района и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городского поселения, утвержденного постановлением администрации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муниципального района и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городского поселения,  на основании статьи 217 Бюджетного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/>
        </w:rPr>
        <w:t>кодекса Российской Федерации и п.1.2 решения совета депутатов от 17.12.2019 № 30-гсд  «</w:t>
      </w:r>
      <w:r>
        <w:rPr>
          <w:rFonts w:eastAsia="Times New Roman"/>
          <w:bCs/>
          <w:sz w:val="28"/>
          <w:szCs w:val="28"/>
          <w:lang w:val="ru-RU"/>
        </w:rPr>
        <w:t xml:space="preserve">Об установлении дополнительных оснований для внесения изменений в сводную бюджетную роспись бюджета муниципального образования </w:t>
      </w:r>
      <w:proofErr w:type="spellStart"/>
      <w:r>
        <w:rPr>
          <w:rFonts w:eastAsia="Times New Roman"/>
          <w:bCs/>
          <w:sz w:val="28"/>
          <w:szCs w:val="28"/>
          <w:lang w:val="ru-RU"/>
        </w:rPr>
        <w:t>Сланцевское</w:t>
      </w:r>
      <w:proofErr w:type="spellEnd"/>
      <w:r>
        <w:rPr>
          <w:rFonts w:eastAsia="Times New Roman"/>
          <w:bCs/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rFonts w:eastAsia="Times New Roman"/>
          <w:bCs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bCs/>
          <w:sz w:val="28"/>
          <w:szCs w:val="28"/>
          <w:lang w:val="ru-RU"/>
        </w:rPr>
        <w:t xml:space="preserve"> муницип</w:t>
      </w:r>
      <w:bookmarkStart w:id="0" w:name="_GoBack"/>
      <w:bookmarkEnd w:id="0"/>
      <w:r>
        <w:rPr>
          <w:rFonts w:eastAsia="Times New Roman"/>
          <w:bCs/>
          <w:sz w:val="28"/>
          <w:szCs w:val="28"/>
          <w:lang w:val="ru-RU"/>
        </w:rPr>
        <w:t>ального района Ленинградской области»</w:t>
      </w:r>
      <w:r>
        <w:rPr>
          <w:rFonts w:eastAsia="Times New Roman"/>
          <w:sz w:val="28"/>
          <w:szCs w:val="28"/>
          <w:lang w:val="ru-RU"/>
        </w:rPr>
        <w:t xml:space="preserve"> в целях приведения мероприятий муниципальной программы  </w:t>
      </w:r>
      <w:r w:rsidRPr="00DD2E01">
        <w:rPr>
          <w:rFonts w:eastAsia="Times New Roman"/>
          <w:color w:val="000000"/>
          <w:sz w:val="28"/>
          <w:szCs w:val="28"/>
          <w:lang w:val="ru-RU"/>
        </w:rPr>
        <w:t xml:space="preserve">«Безопасность жизнедеятельности населения </w:t>
      </w:r>
      <w:proofErr w:type="spellStart"/>
      <w:r w:rsidRPr="00DD2E01">
        <w:rPr>
          <w:rFonts w:eastAsia="Times New Roman"/>
          <w:color w:val="000000"/>
          <w:sz w:val="28"/>
          <w:szCs w:val="28"/>
          <w:lang w:val="ru-RU"/>
        </w:rPr>
        <w:t>Сланцевского</w:t>
      </w:r>
      <w:proofErr w:type="spellEnd"/>
      <w:r w:rsidRPr="00DD2E01">
        <w:rPr>
          <w:rFonts w:eastAsia="Times New Roman"/>
          <w:color w:val="000000"/>
          <w:sz w:val="28"/>
          <w:szCs w:val="28"/>
          <w:lang w:val="ru-RU"/>
        </w:rPr>
        <w:t xml:space="preserve"> городского поселения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» </w:t>
      </w:r>
      <w:r w:rsidRPr="00DD2E01">
        <w:rPr>
          <w:rFonts w:eastAsia="Times New Roman"/>
          <w:color w:val="000000"/>
          <w:sz w:val="28"/>
          <w:szCs w:val="28"/>
          <w:lang w:val="ru-RU"/>
        </w:rPr>
        <w:t>(далее - Программа)</w:t>
      </w:r>
      <w:r>
        <w:rPr>
          <w:rFonts w:eastAsia="Times New Roman"/>
          <w:color w:val="000000"/>
          <w:sz w:val="28"/>
          <w:szCs w:val="28"/>
          <w:lang w:val="ru-RU"/>
        </w:rPr>
        <w:t>,</w:t>
      </w:r>
      <w:r w:rsidRPr="00DD2E0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 в соответствии с перераспределением бюджетных ассигнований между целевыми статьями в пределах общего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объема средств, предусмотренных местным бюджетом для финансирования мероприятий комплекса процессных мероприятий муниципальной программы</w:t>
      </w:r>
      <w:r w:rsidRPr="00DD2E01">
        <w:rPr>
          <w:rFonts w:eastAsia="Times New Roman"/>
          <w:sz w:val="28"/>
          <w:szCs w:val="28"/>
          <w:lang w:val="ru-RU"/>
        </w:rPr>
        <w:t xml:space="preserve">, администрация </w:t>
      </w:r>
      <w:proofErr w:type="spellStart"/>
      <w:r w:rsidRPr="00DD2E01"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 w:rsidRPr="00DD2E01">
        <w:rPr>
          <w:rFonts w:eastAsia="Times New Roman"/>
          <w:sz w:val="28"/>
          <w:szCs w:val="28"/>
          <w:lang w:val="ru-RU"/>
        </w:rPr>
        <w:t xml:space="preserve"> муниципального района </w:t>
      </w:r>
      <w:proofErr w:type="spellStart"/>
      <w:proofErr w:type="gramStart"/>
      <w:r w:rsidRPr="00DD2E01">
        <w:rPr>
          <w:rFonts w:eastAsia="Times New Roman"/>
          <w:sz w:val="28"/>
          <w:szCs w:val="28"/>
          <w:lang w:val="ru-RU"/>
        </w:rPr>
        <w:t>п</w:t>
      </w:r>
      <w:proofErr w:type="spellEnd"/>
      <w:proofErr w:type="gramEnd"/>
      <w:r w:rsidRPr="00DD2E01">
        <w:rPr>
          <w:rFonts w:eastAsia="Times New Roman"/>
          <w:sz w:val="28"/>
          <w:szCs w:val="28"/>
          <w:lang w:val="ru-RU"/>
        </w:rPr>
        <w:t xml:space="preserve"> о с т а н о в л я е т:</w:t>
      </w:r>
    </w:p>
    <w:p w:rsidR="00B310FD" w:rsidRPr="00DD2E01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Внести в муниципальную программу «Безопасность жизнедеятельности населения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поселения», утвержденную постановлением администрации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</w:t>
      </w:r>
      <w:r>
        <w:rPr>
          <w:sz w:val="28"/>
          <w:szCs w:val="28"/>
          <w:lang w:val="ru-RU"/>
        </w:rPr>
        <w:lastRenderedPageBreak/>
        <w:t xml:space="preserve">района от </w:t>
      </w:r>
      <w:r w:rsidRPr="00DD2E01">
        <w:rPr>
          <w:sz w:val="28"/>
          <w:szCs w:val="28"/>
          <w:lang w:val="ru-RU"/>
        </w:rPr>
        <w:t>24.07.2019 № 1028-п</w:t>
      </w:r>
      <w:r>
        <w:rPr>
          <w:sz w:val="28"/>
          <w:szCs w:val="28"/>
          <w:lang w:val="ru-RU"/>
        </w:rPr>
        <w:t xml:space="preserve"> </w:t>
      </w:r>
      <w:r w:rsidRPr="00DD2E01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15.11.2022 № 1771-п, от 17.02.2023 № 252-п, от 02.05.2023 № 706-п</w:t>
      </w:r>
      <w:proofErr w:type="gramEnd"/>
      <w:r>
        <w:rPr>
          <w:sz w:val="28"/>
          <w:szCs w:val="28"/>
          <w:lang w:val="ru-RU"/>
        </w:rPr>
        <w:t>)  следующие изменения:</w:t>
      </w:r>
    </w:p>
    <w:p w:rsidR="00B310FD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2 программы изложить в новой редакции согласно приложению.</w:t>
      </w:r>
    </w:p>
    <w:p w:rsidR="00B310FD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постановление в приложении к газете «Знамя труда» (без приложений) и разместить на официальном сайте администрации</w:t>
      </w:r>
      <w:r w:rsidR="004631AF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4631AF">
        <w:rPr>
          <w:sz w:val="28"/>
          <w:szCs w:val="28"/>
          <w:lang w:val="ru-RU"/>
        </w:rPr>
        <w:t>Сланцевский</w:t>
      </w:r>
      <w:proofErr w:type="spellEnd"/>
      <w:r w:rsidR="004631AF">
        <w:rPr>
          <w:sz w:val="28"/>
          <w:szCs w:val="28"/>
          <w:lang w:val="ru-RU"/>
        </w:rPr>
        <w:t xml:space="preserve"> муниципальный район</w:t>
      </w:r>
      <w:r>
        <w:rPr>
          <w:sz w:val="28"/>
          <w:szCs w:val="28"/>
          <w:lang w:val="ru-RU"/>
        </w:rPr>
        <w:t xml:space="preserve"> </w:t>
      </w:r>
      <w:r w:rsidRPr="00DD2E01">
        <w:rPr>
          <w:sz w:val="28"/>
          <w:szCs w:val="28"/>
          <w:lang w:val="ru-RU"/>
        </w:rPr>
        <w:t>Ленинградской области в полном объёме</w:t>
      </w:r>
      <w:r>
        <w:rPr>
          <w:sz w:val="28"/>
          <w:szCs w:val="28"/>
          <w:lang w:val="ru-RU"/>
        </w:rPr>
        <w:t>.</w:t>
      </w:r>
    </w:p>
    <w:p w:rsidR="00B310FD" w:rsidRPr="00DD2E01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</w:t>
      </w:r>
      <w:r w:rsidRPr="00DD2E01">
        <w:rPr>
          <w:sz w:val="28"/>
          <w:szCs w:val="28"/>
          <w:lang w:val="ru-RU"/>
        </w:rPr>
        <w:t xml:space="preserve"> за</w:t>
      </w:r>
      <w:proofErr w:type="gramEnd"/>
      <w:r w:rsidRPr="00DD2E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исполнением</w:t>
      </w:r>
      <w:r w:rsidRPr="00DD2E01">
        <w:rPr>
          <w:sz w:val="28"/>
          <w:szCs w:val="28"/>
          <w:lang w:val="ru-RU"/>
        </w:rPr>
        <w:t xml:space="preserve"> возложить на </w:t>
      </w:r>
      <w:r>
        <w:rPr>
          <w:sz w:val="28"/>
          <w:szCs w:val="28"/>
          <w:lang w:val="ru-RU"/>
        </w:rPr>
        <w:t xml:space="preserve">заместителя главы  администрации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Щербакову М.А.</w:t>
      </w:r>
    </w:p>
    <w:p w:rsidR="00B310FD" w:rsidRPr="00DD2E01" w:rsidRDefault="00B310FD">
      <w:pPr>
        <w:pStyle w:val="a1"/>
        <w:ind w:firstLine="709"/>
        <w:jc w:val="both"/>
        <w:rPr>
          <w:sz w:val="28"/>
          <w:szCs w:val="28"/>
          <w:lang w:val="ru-RU"/>
        </w:rPr>
      </w:pPr>
    </w:p>
    <w:p w:rsidR="00B310FD" w:rsidRPr="00DD2E01" w:rsidRDefault="00B310FD">
      <w:pPr>
        <w:pStyle w:val="a1"/>
        <w:ind w:firstLine="709"/>
        <w:jc w:val="both"/>
        <w:rPr>
          <w:sz w:val="28"/>
          <w:szCs w:val="28"/>
          <w:lang w:val="ru-RU"/>
        </w:rPr>
      </w:pPr>
    </w:p>
    <w:p w:rsidR="00B310FD" w:rsidRPr="00DD2E01" w:rsidRDefault="00B310FD">
      <w:pPr>
        <w:pStyle w:val="a1"/>
        <w:ind w:left="706"/>
        <w:jc w:val="both"/>
        <w:rPr>
          <w:sz w:val="28"/>
          <w:szCs w:val="28"/>
          <w:lang w:val="ru-RU"/>
        </w:rPr>
      </w:pPr>
    </w:p>
    <w:p w:rsidR="00B310FD" w:rsidRPr="00DD2E01" w:rsidRDefault="00B310FD">
      <w:pPr>
        <w:pStyle w:val="a1"/>
        <w:ind w:left="706"/>
        <w:jc w:val="both"/>
        <w:rPr>
          <w:sz w:val="28"/>
          <w:szCs w:val="28"/>
          <w:lang w:val="ru-RU"/>
        </w:rPr>
      </w:pPr>
    </w:p>
    <w:p w:rsidR="00B310FD" w:rsidRPr="00DD2E01" w:rsidRDefault="001877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.г</w:t>
      </w:r>
      <w:proofErr w:type="gramEnd"/>
      <w:r w:rsidR="00DD2E01" w:rsidRPr="00DD2E01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DD2E01">
        <w:rPr>
          <w:sz w:val="28"/>
          <w:szCs w:val="28"/>
          <w:lang w:val="ru-RU"/>
        </w:rPr>
        <w:t xml:space="preserve"> </w:t>
      </w:r>
      <w:r w:rsidR="00DD2E01" w:rsidRPr="00DD2E01">
        <w:rPr>
          <w:sz w:val="28"/>
          <w:szCs w:val="28"/>
          <w:lang w:val="ru-RU"/>
        </w:rPr>
        <w:t xml:space="preserve">администрации  </w:t>
      </w:r>
    </w:p>
    <w:p w:rsidR="00B310FD" w:rsidRPr="00DD2E01" w:rsidRDefault="00DD2E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  <w:r w:rsidRPr="00DD2E01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</w:t>
      </w:r>
      <w:r w:rsidR="0018771F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М.</w:t>
      </w:r>
      <w:r w:rsidR="0018771F">
        <w:rPr>
          <w:sz w:val="28"/>
          <w:szCs w:val="28"/>
          <w:lang w:val="ru-RU"/>
        </w:rPr>
        <w:t>А.Щербакова</w:t>
      </w:r>
    </w:p>
    <w:p w:rsidR="00B310FD" w:rsidRPr="00DD2E01" w:rsidRDefault="00B310FD">
      <w:pPr>
        <w:ind w:left="1100"/>
        <w:rPr>
          <w:sz w:val="28"/>
          <w:szCs w:val="28"/>
          <w:lang w:val="ru-RU"/>
        </w:rPr>
      </w:pPr>
    </w:p>
    <w:p w:rsidR="00B310FD" w:rsidRDefault="00DD2E01">
      <w:pPr>
        <w:widowControl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          </w:t>
      </w: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sectPr w:rsidR="00B310FD" w:rsidSect="002631DF">
      <w:pgSz w:w="11906" w:h="16838"/>
      <w:pgMar w:top="1134" w:right="851" w:bottom="82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30" w:rsidRDefault="00B40D30">
      <w:r>
        <w:separator/>
      </w:r>
    </w:p>
  </w:endnote>
  <w:endnote w:type="continuationSeparator" w:id="0">
    <w:p w:rsidR="00B40D30" w:rsidRDefault="00B4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30" w:rsidRDefault="00B40D30">
      <w:r>
        <w:separator/>
      </w:r>
    </w:p>
  </w:footnote>
  <w:footnote w:type="continuationSeparator" w:id="0">
    <w:p w:rsidR="00B40D30" w:rsidRDefault="00B40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439"/>
    <w:multiLevelType w:val="hybridMultilevel"/>
    <w:tmpl w:val="E796F104"/>
    <w:lvl w:ilvl="0" w:tplc="D8001B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D8033A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F26D3A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79AD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A24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D81C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6A50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6CC7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609E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0FD"/>
    <w:rsid w:val="0018771F"/>
    <w:rsid w:val="002631DF"/>
    <w:rsid w:val="004631AF"/>
    <w:rsid w:val="00B310FD"/>
    <w:rsid w:val="00B40D30"/>
    <w:rsid w:val="00D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DF"/>
    <w:pPr>
      <w:widowControl w:val="0"/>
    </w:pPr>
    <w:rPr>
      <w:rFonts w:eastAsia="Andale Sans UI"/>
      <w:sz w:val="24"/>
      <w:szCs w:val="24"/>
      <w:lang w:val="en-US" w:eastAsia="zh-CN"/>
    </w:rPr>
  </w:style>
  <w:style w:type="paragraph" w:styleId="1">
    <w:name w:val="heading 1"/>
    <w:basedOn w:val="a0"/>
    <w:next w:val="a1"/>
    <w:link w:val="10"/>
    <w:qFormat/>
    <w:rsid w:val="002631DF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rsid w:val="002631D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631DF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631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31D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631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631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631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631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631D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2631D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2631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2631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2631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2631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2631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2631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2631DF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2631DF"/>
    <w:pPr>
      <w:ind w:left="720"/>
      <w:contextualSpacing/>
    </w:pPr>
  </w:style>
  <w:style w:type="paragraph" w:styleId="a6">
    <w:name w:val="No Spacing"/>
    <w:uiPriority w:val="1"/>
    <w:qFormat/>
    <w:rsid w:val="002631DF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2631D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2"/>
    <w:link w:val="a7"/>
    <w:uiPriority w:val="10"/>
    <w:rsid w:val="002631DF"/>
    <w:rPr>
      <w:sz w:val="48"/>
      <w:szCs w:val="48"/>
    </w:rPr>
  </w:style>
  <w:style w:type="paragraph" w:styleId="a9">
    <w:name w:val="Subtitle"/>
    <w:basedOn w:val="a"/>
    <w:next w:val="a"/>
    <w:link w:val="aa"/>
    <w:qFormat/>
    <w:rsid w:val="002631DF"/>
    <w:pPr>
      <w:jc w:val="center"/>
    </w:pPr>
    <w:rPr>
      <w:i/>
      <w:iCs/>
      <w:sz w:val="28"/>
      <w:szCs w:val="28"/>
    </w:rPr>
  </w:style>
  <w:style w:type="character" w:customStyle="1" w:styleId="aa">
    <w:name w:val="Подзаголовок Знак"/>
    <w:basedOn w:val="a2"/>
    <w:link w:val="a9"/>
    <w:uiPriority w:val="11"/>
    <w:rsid w:val="002631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31DF"/>
    <w:pPr>
      <w:ind w:left="720" w:right="720"/>
    </w:pPr>
    <w:rPr>
      <w:rFonts w:eastAsia="Times New Roman"/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2631DF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2631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/>
      <w:i/>
      <w:sz w:val="20"/>
      <w:szCs w:val="20"/>
      <w:lang/>
    </w:rPr>
  </w:style>
  <w:style w:type="character" w:customStyle="1" w:styleId="ac">
    <w:name w:val="Выделенная цитата Знак"/>
    <w:link w:val="ab"/>
    <w:uiPriority w:val="30"/>
    <w:rsid w:val="002631DF"/>
    <w:rPr>
      <w:i/>
    </w:rPr>
  </w:style>
  <w:style w:type="paragraph" w:styleId="ad">
    <w:name w:val="header"/>
    <w:basedOn w:val="a"/>
    <w:link w:val="11"/>
    <w:rsid w:val="002631D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2"/>
    <w:link w:val="ad"/>
    <w:uiPriority w:val="99"/>
    <w:rsid w:val="002631DF"/>
  </w:style>
  <w:style w:type="paragraph" w:styleId="ae">
    <w:name w:val="footer"/>
    <w:basedOn w:val="a"/>
    <w:link w:val="12"/>
    <w:uiPriority w:val="99"/>
    <w:rsid w:val="002631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2"/>
    <w:uiPriority w:val="99"/>
    <w:rsid w:val="002631DF"/>
  </w:style>
  <w:style w:type="paragraph" w:styleId="af">
    <w:name w:val="caption"/>
    <w:basedOn w:val="a"/>
    <w:next w:val="a"/>
    <w:qFormat/>
    <w:rsid w:val="002631DF"/>
    <w:pPr>
      <w:jc w:val="center"/>
    </w:pPr>
    <w:rPr>
      <w:b/>
      <w:bCs/>
      <w:sz w:val="36"/>
      <w:szCs w:val="36"/>
    </w:rPr>
  </w:style>
  <w:style w:type="character" w:customStyle="1" w:styleId="12">
    <w:name w:val="Нижний колонтитул Знак1"/>
    <w:link w:val="ae"/>
    <w:uiPriority w:val="99"/>
    <w:rsid w:val="002631DF"/>
  </w:style>
  <w:style w:type="table" w:styleId="af0">
    <w:name w:val="Table Grid"/>
    <w:uiPriority w:val="59"/>
    <w:rsid w:val="002631D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631D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631D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631D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631D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631D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631D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2631DF"/>
    <w:rPr>
      <w:color w:val="000080"/>
      <w:u w:val="single"/>
      <w:lang w:val="en-US" w:bidi="en-US"/>
    </w:rPr>
  </w:style>
  <w:style w:type="paragraph" w:styleId="af2">
    <w:name w:val="footnote text"/>
    <w:basedOn w:val="a"/>
    <w:link w:val="af3"/>
    <w:uiPriority w:val="99"/>
    <w:semiHidden/>
    <w:unhideWhenUsed/>
    <w:rsid w:val="002631DF"/>
    <w:pPr>
      <w:spacing w:after="40"/>
    </w:pPr>
    <w:rPr>
      <w:rFonts w:eastAsia="Times New Roman"/>
      <w:sz w:val="18"/>
      <w:szCs w:val="20"/>
      <w:lang/>
    </w:rPr>
  </w:style>
  <w:style w:type="character" w:customStyle="1" w:styleId="af3">
    <w:name w:val="Текст сноски Знак"/>
    <w:link w:val="af2"/>
    <w:uiPriority w:val="99"/>
    <w:rsid w:val="002631DF"/>
    <w:rPr>
      <w:sz w:val="18"/>
    </w:rPr>
  </w:style>
  <w:style w:type="character" w:styleId="af4">
    <w:name w:val="footnote reference"/>
    <w:basedOn w:val="a2"/>
    <w:uiPriority w:val="99"/>
    <w:unhideWhenUsed/>
    <w:rsid w:val="002631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631DF"/>
    <w:rPr>
      <w:rFonts w:eastAsia="Times New Roman"/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2631DF"/>
    <w:rPr>
      <w:sz w:val="20"/>
    </w:rPr>
  </w:style>
  <w:style w:type="character" w:styleId="af7">
    <w:name w:val="endnote reference"/>
    <w:basedOn w:val="a2"/>
    <w:uiPriority w:val="99"/>
    <w:semiHidden/>
    <w:unhideWhenUsed/>
    <w:rsid w:val="002631D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631DF"/>
    <w:pPr>
      <w:spacing w:after="57"/>
    </w:pPr>
  </w:style>
  <w:style w:type="paragraph" w:styleId="23">
    <w:name w:val="toc 2"/>
    <w:basedOn w:val="a"/>
    <w:next w:val="a"/>
    <w:uiPriority w:val="39"/>
    <w:unhideWhenUsed/>
    <w:rsid w:val="002631D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631D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631D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631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631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631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631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631DF"/>
    <w:pPr>
      <w:spacing w:after="57"/>
      <w:ind w:left="2268"/>
    </w:pPr>
  </w:style>
  <w:style w:type="paragraph" w:styleId="af8">
    <w:name w:val="TOC Heading"/>
    <w:uiPriority w:val="39"/>
    <w:unhideWhenUsed/>
    <w:rsid w:val="002631D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631DF"/>
  </w:style>
  <w:style w:type="character" w:customStyle="1" w:styleId="WW8Num1z0">
    <w:name w:val="WW8Num1z0"/>
    <w:rsid w:val="002631DF"/>
  </w:style>
  <w:style w:type="character" w:customStyle="1" w:styleId="WW8Num1z1">
    <w:name w:val="WW8Num1z1"/>
    <w:rsid w:val="002631DF"/>
  </w:style>
  <w:style w:type="character" w:customStyle="1" w:styleId="WW8Num1z2">
    <w:name w:val="WW8Num1z2"/>
    <w:rsid w:val="002631DF"/>
  </w:style>
  <w:style w:type="character" w:customStyle="1" w:styleId="WW8Num1z3">
    <w:name w:val="WW8Num1z3"/>
    <w:rsid w:val="002631DF"/>
  </w:style>
  <w:style w:type="character" w:customStyle="1" w:styleId="WW8Num1z4">
    <w:name w:val="WW8Num1z4"/>
    <w:rsid w:val="002631DF"/>
  </w:style>
  <w:style w:type="character" w:customStyle="1" w:styleId="WW8Num1z5">
    <w:name w:val="WW8Num1z5"/>
    <w:rsid w:val="002631DF"/>
  </w:style>
  <w:style w:type="character" w:customStyle="1" w:styleId="WW8Num1z6">
    <w:name w:val="WW8Num1z6"/>
    <w:rsid w:val="002631DF"/>
  </w:style>
  <w:style w:type="character" w:customStyle="1" w:styleId="WW8Num1z7">
    <w:name w:val="WW8Num1z7"/>
    <w:rsid w:val="002631DF"/>
  </w:style>
  <w:style w:type="character" w:customStyle="1" w:styleId="WW8Num1z8">
    <w:name w:val="WW8Num1z8"/>
    <w:rsid w:val="002631DF"/>
  </w:style>
  <w:style w:type="character" w:customStyle="1" w:styleId="32">
    <w:name w:val="Основной шрифт абзаца3"/>
    <w:rsid w:val="002631DF"/>
  </w:style>
  <w:style w:type="character" w:customStyle="1" w:styleId="WW8Num2z0">
    <w:name w:val="WW8Num2z0"/>
    <w:rsid w:val="002631DF"/>
  </w:style>
  <w:style w:type="character" w:customStyle="1" w:styleId="WW8Num2z1">
    <w:name w:val="WW8Num2z1"/>
    <w:rsid w:val="002631DF"/>
  </w:style>
  <w:style w:type="character" w:customStyle="1" w:styleId="WW8Num2z2">
    <w:name w:val="WW8Num2z2"/>
    <w:rsid w:val="002631DF"/>
  </w:style>
  <w:style w:type="character" w:customStyle="1" w:styleId="WW8Num2z3">
    <w:name w:val="WW8Num2z3"/>
    <w:rsid w:val="002631DF"/>
  </w:style>
  <w:style w:type="character" w:customStyle="1" w:styleId="WW8Num2z4">
    <w:name w:val="WW8Num2z4"/>
    <w:rsid w:val="002631DF"/>
  </w:style>
  <w:style w:type="character" w:customStyle="1" w:styleId="WW8Num2z5">
    <w:name w:val="WW8Num2z5"/>
    <w:rsid w:val="002631DF"/>
  </w:style>
  <w:style w:type="character" w:customStyle="1" w:styleId="WW8Num2z6">
    <w:name w:val="WW8Num2z6"/>
    <w:rsid w:val="002631DF"/>
  </w:style>
  <w:style w:type="character" w:customStyle="1" w:styleId="WW8Num2z7">
    <w:name w:val="WW8Num2z7"/>
    <w:rsid w:val="002631DF"/>
  </w:style>
  <w:style w:type="character" w:customStyle="1" w:styleId="WW8Num2z8">
    <w:name w:val="WW8Num2z8"/>
    <w:rsid w:val="002631DF"/>
  </w:style>
  <w:style w:type="character" w:customStyle="1" w:styleId="WW8Num3z0">
    <w:name w:val="WW8Num3z0"/>
    <w:rsid w:val="002631DF"/>
  </w:style>
  <w:style w:type="character" w:customStyle="1" w:styleId="WW8Num3z1">
    <w:name w:val="WW8Num3z1"/>
    <w:rsid w:val="002631DF"/>
  </w:style>
  <w:style w:type="character" w:customStyle="1" w:styleId="WW8Num3z2">
    <w:name w:val="WW8Num3z2"/>
    <w:rsid w:val="002631DF"/>
  </w:style>
  <w:style w:type="character" w:customStyle="1" w:styleId="WW8Num3z3">
    <w:name w:val="WW8Num3z3"/>
    <w:rsid w:val="002631DF"/>
  </w:style>
  <w:style w:type="character" w:customStyle="1" w:styleId="WW8Num3z4">
    <w:name w:val="WW8Num3z4"/>
    <w:rsid w:val="002631DF"/>
  </w:style>
  <w:style w:type="character" w:customStyle="1" w:styleId="WW8Num3z5">
    <w:name w:val="WW8Num3z5"/>
    <w:rsid w:val="002631DF"/>
  </w:style>
  <w:style w:type="character" w:customStyle="1" w:styleId="WW8Num3z6">
    <w:name w:val="WW8Num3z6"/>
    <w:rsid w:val="002631DF"/>
  </w:style>
  <w:style w:type="character" w:customStyle="1" w:styleId="WW8Num3z7">
    <w:name w:val="WW8Num3z7"/>
    <w:rsid w:val="002631DF"/>
  </w:style>
  <w:style w:type="character" w:customStyle="1" w:styleId="WW8Num3z8">
    <w:name w:val="WW8Num3z8"/>
    <w:rsid w:val="002631DF"/>
  </w:style>
  <w:style w:type="character" w:customStyle="1" w:styleId="afa">
    <w:name w:val="Символ нумерации"/>
    <w:rsid w:val="002631DF"/>
  </w:style>
  <w:style w:type="character" w:customStyle="1" w:styleId="9pt">
    <w:name w:val="Основной текст + 9 pt"/>
    <w:rsid w:val="002631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2631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2631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bidi="ru-RU"/>
    </w:rPr>
  </w:style>
  <w:style w:type="character" w:customStyle="1" w:styleId="afb">
    <w:name w:val="Верхний колонтитул Знак"/>
    <w:rsid w:val="002631DF"/>
    <w:rPr>
      <w:rFonts w:eastAsia="Andale Sans UI"/>
      <w:sz w:val="24"/>
      <w:szCs w:val="24"/>
      <w:lang w:val="en-US"/>
    </w:rPr>
  </w:style>
  <w:style w:type="character" w:customStyle="1" w:styleId="afc">
    <w:name w:val="Нижний колонтитул Знак"/>
    <w:rsid w:val="002631DF"/>
    <w:rPr>
      <w:rFonts w:eastAsia="Andale Sans UI"/>
      <w:sz w:val="24"/>
      <w:szCs w:val="24"/>
      <w:lang w:val="en-US"/>
    </w:rPr>
  </w:style>
  <w:style w:type="character" w:customStyle="1" w:styleId="24">
    <w:name w:val="Основной шрифт абзаца2"/>
    <w:rsid w:val="002631DF"/>
  </w:style>
  <w:style w:type="character" w:customStyle="1" w:styleId="14">
    <w:name w:val="Основной шрифт абзаца1"/>
    <w:rsid w:val="002631DF"/>
  </w:style>
  <w:style w:type="character" w:styleId="afd">
    <w:name w:val="line number"/>
    <w:rsid w:val="002631DF"/>
  </w:style>
  <w:style w:type="character" w:customStyle="1" w:styleId="afe">
    <w:name w:val="Основной текст_"/>
    <w:rsid w:val="002631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aff">
    <w:name w:val="Текст выноски Знак"/>
    <w:rsid w:val="002631DF"/>
    <w:rPr>
      <w:rFonts w:ascii="Tahoma" w:eastAsia="Andale Sans UI" w:hAnsi="Tahoma" w:cs="Tahoma"/>
      <w:sz w:val="16"/>
      <w:szCs w:val="16"/>
      <w:lang w:val="en-US" w:eastAsia="zh-CN"/>
    </w:rPr>
  </w:style>
  <w:style w:type="character" w:customStyle="1" w:styleId="15">
    <w:name w:val="Текст выноски Знак1"/>
    <w:rsid w:val="002631DF"/>
    <w:rPr>
      <w:rFonts w:ascii="Tahoma" w:eastAsia="Andale Sans UI" w:hAnsi="Tahoma" w:cs="Tahoma"/>
      <w:sz w:val="16"/>
      <w:szCs w:val="16"/>
      <w:lang w:val="en-US" w:eastAsia="zh-CN"/>
    </w:rPr>
  </w:style>
  <w:style w:type="character" w:customStyle="1" w:styleId="aff0">
    <w:name w:val="Маркеры списка"/>
    <w:rsid w:val="002631DF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2631D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ff1"/>
    <w:rsid w:val="002631DF"/>
    <w:pPr>
      <w:spacing w:after="120"/>
    </w:pPr>
  </w:style>
  <w:style w:type="paragraph" w:styleId="aff2">
    <w:name w:val="List"/>
    <w:basedOn w:val="a1"/>
    <w:rsid w:val="002631DF"/>
    <w:rPr>
      <w:rFonts w:cs="Tahoma"/>
    </w:rPr>
  </w:style>
  <w:style w:type="paragraph" w:customStyle="1" w:styleId="42">
    <w:name w:val="Указатель4"/>
    <w:basedOn w:val="a"/>
    <w:rsid w:val="002631DF"/>
    <w:pPr>
      <w:suppressLineNumbers/>
    </w:pPr>
    <w:rPr>
      <w:rFonts w:cs="Arial Unicode MS"/>
    </w:rPr>
  </w:style>
  <w:style w:type="paragraph" w:customStyle="1" w:styleId="33">
    <w:name w:val="Название объекта3"/>
    <w:basedOn w:val="a"/>
    <w:rsid w:val="002631DF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631DF"/>
    <w:pPr>
      <w:suppressLineNumbers/>
    </w:pPr>
    <w:rPr>
      <w:rFonts w:cs="Tahoma"/>
    </w:rPr>
  </w:style>
  <w:style w:type="paragraph" w:customStyle="1" w:styleId="aff3">
    <w:name w:val="Блочная цитата"/>
    <w:basedOn w:val="a"/>
    <w:rsid w:val="002631DF"/>
    <w:pPr>
      <w:spacing w:after="283"/>
      <w:ind w:left="567" w:right="567"/>
    </w:pPr>
  </w:style>
  <w:style w:type="paragraph" w:customStyle="1" w:styleId="aff4">
    <w:name w:val="Содержимое таблицы"/>
    <w:basedOn w:val="a"/>
    <w:rsid w:val="002631DF"/>
    <w:pPr>
      <w:suppressLineNumbers/>
    </w:pPr>
  </w:style>
  <w:style w:type="paragraph" w:customStyle="1" w:styleId="aff5">
    <w:name w:val="Заголовок таблицы"/>
    <w:basedOn w:val="aff4"/>
    <w:rsid w:val="002631DF"/>
    <w:pPr>
      <w:jc w:val="center"/>
    </w:pPr>
    <w:rPr>
      <w:b/>
      <w:bCs/>
    </w:rPr>
  </w:style>
  <w:style w:type="paragraph" w:customStyle="1" w:styleId="ConsPlusNormal">
    <w:name w:val="ConsPlusNormal"/>
    <w:rsid w:val="002631DF"/>
    <w:pPr>
      <w:widowControl w:val="0"/>
      <w:ind w:firstLine="720"/>
      <w:jc w:val="center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rsid w:val="002631DF"/>
    <w:rPr>
      <w:rFonts w:ascii="Arial" w:eastAsia="Arial" w:hAnsi="Arial" w:cs="Tahoma"/>
      <w:szCs w:val="24"/>
      <w:lang w:val="en-US" w:eastAsia="zh-CN" w:bidi="en-US"/>
    </w:rPr>
  </w:style>
  <w:style w:type="paragraph" w:customStyle="1" w:styleId="17">
    <w:name w:val="Основной текст1"/>
    <w:basedOn w:val="a"/>
    <w:rsid w:val="002631DF"/>
    <w:pPr>
      <w:shd w:val="clear" w:color="auto" w:fill="FFFFFF"/>
    </w:pPr>
    <w:rPr>
      <w:rFonts w:eastAsia="Times New Roman"/>
      <w:sz w:val="20"/>
      <w:szCs w:val="20"/>
    </w:rPr>
  </w:style>
  <w:style w:type="paragraph" w:customStyle="1" w:styleId="aff6">
    <w:name w:val="Текст в заданном формате"/>
    <w:basedOn w:val="a"/>
    <w:rsid w:val="002631DF"/>
    <w:rPr>
      <w:rFonts w:ascii="Liberation Mono" w:eastAsia="NSimSun" w:hAnsi="Liberation Mono" w:cs="Liberation Mono"/>
      <w:sz w:val="20"/>
      <w:szCs w:val="20"/>
    </w:rPr>
  </w:style>
  <w:style w:type="paragraph" w:customStyle="1" w:styleId="34">
    <w:name w:val="Указатель3"/>
    <w:basedOn w:val="a"/>
    <w:rsid w:val="002631DF"/>
    <w:pPr>
      <w:suppressLineNumbers/>
    </w:pPr>
    <w:rPr>
      <w:rFonts w:cs="Arial Unicode MS"/>
    </w:rPr>
  </w:style>
  <w:style w:type="paragraph" w:customStyle="1" w:styleId="25">
    <w:name w:val="Название объекта2"/>
    <w:basedOn w:val="a"/>
    <w:rsid w:val="002631DF"/>
    <w:pPr>
      <w:suppressLineNumbers/>
      <w:spacing w:before="120" w:after="120"/>
    </w:pPr>
    <w:rPr>
      <w:rFonts w:cs="Arial Unicode MS"/>
      <w:i/>
      <w:iCs/>
    </w:rPr>
  </w:style>
  <w:style w:type="paragraph" w:customStyle="1" w:styleId="26">
    <w:name w:val="Указатель2"/>
    <w:basedOn w:val="a"/>
    <w:rsid w:val="002631DF"/>
    <w:pPr>
      <w:suppressLineNumbers/>
    </w:pPr>
    <w:rPr>
      <w:rFonts w:cs="Arial Unicode MS"/>
    </w:rPr>
  </w:style>
  <w:style w:type="paragraph" w:customStyle="1" w:styleId="18">
    <w:name w:val="Название объекта1"/>
    <w:basedOn w:val="a"/>
    <w:rsid w:val="002631DF"/>
    <w:pPr>
      <w:suppressLineNumbers/>
      <w:spacing w:before="120" w:after="120"/>
    </w:pPr>
    <w:rPr>
      <w:rFonts w:cs="Tahoma"/>
      <w:i/>
      <w:iCs/>
    </w:rPr>
  </w:style>
  <w:style w:type="paragraph" w:customStyle="1" w:styleId="ConsPlusCell">
    <w:name w:val="ConsPlusCell"/>
    <w:rsid w:val="002631DF"/>
    <w:rPr>
      <w:rFonts w:ascii="Arial" w:eastAsia="Arial" w:hAnsi="Arial" w:cs="Tahoma"/>
      <w:szCs w:val="24"/>
      <w:lang w:val="en-US" w:eastAsia="zh-CN" w:bidi="en-US"/>
    </w:rPr>
  </w:style>
  <w:style w:type="paragraph" w:customStyle="1" w:styleId="ConsPlusNonformat">
    <w:name w:val="ConsPlusNonformat"/>
    <w:rsid w:val="002631DF"/>
    <w:rPr>
      <w:rFonts w:ascii="Courier New" w:eastAsia="Arial" w:hAnsi="Courier New" w:cs="Tahoma"/>
      <w:szCs w:val="24"/>
      <w:lang w:val="en-US" w:eastAsia="zh-CN" w:bidi="en-US"/>
    </w:rPr>
  </w:style>
  <w:style w:type="paragraph" w:customStyle="1" w:styleId="ConsPlusTitle">
    <w:name w:val="ConsPlusTitle"/>
    <w:rsid w:val="002631DF"/>
    <w:rPr>
      <w:rFonts w:ascii="Arial" w:eastAsia="Arial" w:hAnsi="Arial" w:cs="Tahoma"/>
      <w:b/>
      <w:szCs w:val="24"/>
      <w:lang w:val="en-US" w:eastAsia="zh-CN" w:bidi="en-US"/>
    </w:rPr>
  </w:style>
  <w:style w:type="paragraph" w:customStyle="1" w:styleId="ConsPlusNormal1">
    <w:name w:val="ConsPlusNormal"/>
    <w:basedOn w:val="a"/>
    <w:rsid w:val="002631DF"/>
    <w:rPr>
      <w:sz w:val="20"/>
      <w:szCs w:val="20"/>
    </w:rPr>
  </w:style>
  <w:style w:type="paragraph" w:styleId="aff7">
    <w:name w:val="Balloon Text"/>
    <w:basedOn w:val="a"/>
    <w:rsid w:val="002631DF"/>
    <w:rPr>
      <w:rFonts w:ascii="Tahoma" w:hAnsi="Tahoma" w:cs="Tahoma"/>
      <w:sz w:val="16"/>
      <w:szCs w:val="16"/>
    </w:rPr>
  </w:style>
  <w:style w:type="character" w:customStyle="1" w:styleId="aff1">
    <w:name w:val="Основной текст Знак"/>
    <w:link w:val="a1"/>
    <w:rsid w:val="002631DF"/>
    <w:rPr>
      <w:rFonts w:eastAsia="Andale Sans U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org444</cp:lastModifiedBy>
  <cp:revision>45</cp:revision>
  <cp:lastPrinted>2023-05-26T13:39:00Z</cp:lastPrinted>
  <dcterms:created xsi:type="dcterms:W3CDTF">2022-03-02T08:46:00Z</dcterms:created>
  <dcterms:modified xsi:type="dcterms:W3CDTF">2023-06-07T07:52:00Z</dcterms:modified>
  <cp:version>917504</cp:version>
</cp:coreProperties>
</file>