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tLeast" w:line="200" w:before="0" w:after="0"/>
        <w:jc w:val="right"/>
        <w:rPr>
          <w:b w:val="false"/>
          <w:b w:val="false"/>
        </w:rPr>
      </w:pPr>
      <w:r>
        <w:rPr>
          <w:rFonts w:ascii="Times New Roman" w:hAnsi="Times New Roman"/>
          <w:b w:val="false"/>
          <w:sz w:val="24"/>
          <w:szCs w:val="24"/>
        </w:rPr>
        <w:t xml:space="preserve">      </w:t>
      </w:r>
      <w:r>
        <w:rPr>
          <w:rFonts w:ascii="Times New Roman" w:hAnsi="Times New Roman"/>
          <w:sz w:val="24"/>
          <w:szCs w:val="24"/>
        </w:rPr>
        <w:t>УТВЕРЖДЕН</w:t>
      </w:r>
      <w:r>
        <w:rPr>
          <w:rFonts w:ascii="Times New Roman" w:hAnsi="Times New Roman"/>
          <w:b w:val="false"/>
          <w:sz w:val="24"/>
          <w:szCs w:val="24"/>
        </w:rPr>
        <w:t xml:space="preserve">       </w:t>
      </w:r>
      <w:r>
        <w:rPr>
          <w:b w:val="false"/>
        </w:rPr>
        <w:t xml:space="preserve">                                               </w:t>
      </w:r>
    </w:p>
    <w:p>
      <w:pPr>
        <w:pStyle w:val="ConsPlusTitle"/>
        <w:widowControl/>
        <w:spacing w:lineRule="atLeast" w:line="200" w:before="0" w:after="0"/>
        <w:jc w:val="right"/>
        <w:rPr/>
      </w:pPr>
      <w:r>
        <w:rPr>
          <w:b w:val="false"/>
        </w:rPr>
        <w:t xml:space="preserve">                 </w:t>
      </w:r>
      <w:r>
        <w:rPr>
          <w:b w:val="false"/>
        </w:rPr>
        <w:t xml:space="preserve">постановлением администрации           </w:t>
      </w:r>
    </w:p>
    <w:p>
      <w:pPr>
        <w:pStyle w:val="ConsPlusTitle"/>
        <w:widowControl/>
        <w:jc w:val="right"/>
        <w:rPr/>
      </w:pPr>
      <w:r>
        <w:rPr>
          <w:b w:val="false"/>
        </w:rPr>
        <w:t xml:space="preserve">Сланцевского муниципального района </w:t>
      </w:r>
    </w:p>
    <w:p>
      <w:pPr>
        <w:pStyle w:val="ConsPlusTitle"/>
        <w:widowControl/>
        <w:jc w:val="right"/>
        <w:rPr/>
      </w:pPr>
      <w:r>
        <w:rPr>
          <w:b w:val="false"/>
        </w:rPr>
        <w:t xml:space="preserve">от  ___________  №   _______ -п            </w:t>
      </w:r>
    </w:p>
    <w:p>
      <w:pPr>
        <w:pStyle w:val="Style26"/>
        <w:jc w:val="right"/>
        <w:rPr/>
      </w:pPr>
      <w:r>
        <w:rPr>
          <w:rFonts w:ascii="Times New Roman" w:hAnsi="Times New Roman"/>
        </w:rPr>
        <w:t xml:space="preserve">                                                                                                           </w:t>
      </w:r>
      <w:r>
        <w:rPr>
          <w:rFonts w:ascii="Times New Roman" w:hAnsi="Times New Roman"/>
        </w:rPr>
        <w:t xml:space="preserve">(приложение)       </w:t>
      </w:r>
      <w:r>
        <w:rPr>
          <w:b w:val="false"/>
        </w:rPr>
        <w:t xml:space="preserve">                                              </w:t>
      </w:r>
    </w:p>
    <w:p>
      <w:pPr>
        <w:pStyle w:val="ConsPlusTitle"/>
        <w:widowControl/>
        <w:jc w:val="right"/>
        <w:rPr/>
      </w:pPr>
      <w:r>
        <w:rPr/>
      </w:r>
    </w:p>
    <w:p>
      <w:pPr>
        <w:pStyle w:val="ConsPlusTitle"/>
        <w:widowControl/>
        <w:jc w:val="center"/>
        <w:rPr>
          <w:b/>
          <w:b/>
          <w:bCs/>
        </w:rPr>
      </w:pPr>
      <w:r>
        <w:rPr>
          <w:b/>
          <w:bCs/>
        </w:rPr>
        <w:t>АДМИНИСТРАТИВНЫЙ Р</w:t>
      </w:r>
      <w:r>
        <w:rPr>
          <w:b/>
          <w:bCs/>
        </w:rPr>
        <w:t>ЕГЛАМЕНТ</w:t>
      </w:r>
    </w:p>
    <w:p>
      <w:pPr>
        <w:pStyle w:val="ConsPlusTitle"/>
        <w:widowControl w:val="false"/>
        <w:spacing w:lineRule="atLeast" w:line="100" w:before="0" w:after="0"/>
        <w:ind w:left="0" w:right="0" w:firstLine="709"/>
        <w:contextualSpacing/>
        <w:jc w:val="center"/>
        <w:rPr>
          <w:b/>
          <w:b/>
          <w:bCs/>
          <w:sz w:val="28"/>
          <w:szCs w:val="28"/>
          <w:shd w:fill="FFFFFF" w:val="clear"/>
        </w:rPr>
      </w:pPr>
      <w:bookmarkStart w:id="0" w:name="_GoBack1"/>
      <w:bookmarkEnd w:id="0"/>
      <w:r>
        <w:rPr>
          <w:b/>
          <w:bCs/>
          <w:sz w:val="28"/>
          <w:szCs w:val="28"/>
          <w:shd w:fill="FFFFFF" w:val="clear"/>
        </w:rPr>
        <w:t xml:space="preserve"> </w:t>
      </w:r>
      <w:r>
        <w:rPr>
          <w:b/>
          <w:bCs/>
          <w:sz w:val="28"/>
          <w:szCs w:val="28"/>
          <w:shd w:fill="FFFFFF" w:val="clear"/>
        </w:rPr>
        <w:t>по предоставлению муниципальной услуги</w:t>
      </w:r>
    </w:p>
    <w:p>
      <w:pPr>
        <w:pStyle w:val="Normal"/>
        <w:widowControl w:val="false"/>
        <w:spacing w:lineRule="auto" w:line="240" w:before="0" w:after="0"/>
        <w:ind w:left="0" w:right="0" w:firstLine="709"/>
        <w:jc w:val="center"/>
        <w:rPr>
          <w:rFonts w:ascii="Times New Roman" w:hAnsi="Times New Roman" w:eastAsia="Times New Roman" w:cs="Times New Roman"/>
          <w:b/>
          <w:b/>
          <w:bCs/>
          <w:sz w:val="28"/>
          <w:szCs w:val="28"/>
        </w:rPr>
      </w:pPr>
      <w:r>
        <w:rPr>
          <w:rFonts w:eastAsia="Times New Roman" w:cs="Times New Roman" w:ascii="Times New Roman" w:hAnsi="Times New Roman"/>
          <w:b/>
          <w:bCs/>
          <w:sz w:val="28"/>
          <w:szCs w:val="28"/>
        </w:rPr>
      </w:r>
    </w:p>
    <w:p>
      <w:pPr>
        <w:pStyle w:val="ConsPlusNormal"/>
        <w:ind w:left="540" w:right="0" w:firstLine="540"/>
        <w:jc w:val="both"/>
        <w:rPr>
          <w:rFonts w:ascii="Times New Roman" w:hAnsi="Times New Roman" w:cs="Times New Roman"/>
          <w:b/>
          <w:b/>
          <w:bCs/>
          <w:sz w:val="28"/>
          <w:szCs w:val="28"/>
          <w:shd w:fill="FFFFFF" w:val="clear"/>
        </w:rPr>
      </w:pPr>
      <w:r>
        <w:rPr>
          <w:rFonts w:cs="Times New Roman" w:ascii="Times New Roman" w:hAnsi="Times New Roman"/>
          <w:b/>
          <w:bCs/>
          <w:color w:val="000000"/>
          <w:sz w:val="28"/>
          <w:szCs w:val="28"/>
          <w:shd w:fill="FFFFFF" w:val="clear"/>
        </w:rPr>
        <w:t xml:space="preserve"> </w:t>
      </w:r>
      <w:r>
        <w:rPr>
          <w:rFonts w:cs="Times New Roman" w:ascii="Times New Roman" w:hAnsi="Times New Roman"/>
          <w:b/>
          <w:bCs/>
          <w:color w:val="000000"/>
          <w:sz w:val="28"/>
          <w:szCs w:val="28"/>
          <w:shd w:fill="FFFFFF" w:val="clear"/>
        </w:rPr>
        <w:t>«</w:t>
      </w:r>
      <w:r>
        <w:rPr>
          <w:rFonts w:eastAsia="Times New Roman" w:cs="Times New Roman" w:ascii="Times New Roman" w:hAnsi="Times New Roman"/>
          <w:b/>
          <w:bCs/>
          <w:color w:val="000000"/>
          <w:sz w:val="28"/>
          <w:szCs w:val="28"/>
          <w:shd w:fill="FFFFFF" w:val="clear"/>
          <w:lang w:eastAsia="ru-RU"/>
        </w:rPr>
        <w:t>Предоставление земельного участка, находящегося в муниципальной собственности (государственная собственность на который не разграничена), без проведения торгов</w:t>
      </w:r>
      <w:r>
        <w:rPr>
          <w:rFonts w:eastAsia="Times New Roman" w:cs="Times New Roman" w:ascii="Times New Roman" w:hAnsi="Times New Roman"/>
          <w:b/>
          <w:bCs/>
          <w:color w:val="000000"/>
          <w:sz w:val="28"/>
          <w:szCs w:val="28"/>
          <w:shd w:fill="FFFFFF" w:val="clear"/>
        </w:rPr>
        <w:t>»</w:t>
      </w:r>
    </w:p>
    <w:p>
      <w:pPr>
        <w:pStyle w:val="ConsPlusNormal"/>
        <w:ind w:left="540" w:right="0" w:firstLine="540"/>
        <w:jc w:val="both"/>
        <w:rPr>
          <w:rFonts w:ascii="Times New Roman" w:hAnsi="Times New Roman" w:cs="Times New Roman"/>
          <w:b/>
          <w:b/>
          <w:bCs/>
          <w:sz w:val="28"/>
          <w:szCs w:val="28"/>
          <w:shd w:fill="FFFFFF" w:val="clear"/>
        </w:rPr>
      </w:pPr>
      <w:r>
        <w:rPr/>
      </w:r>
    </w:p>
    <w:p>
      <w:pPr>
        <w:pStyle w:val="Normal"/>
        <w:widowControl w:val="false"/>
        <w:spacing w:lineRule="auto" w:line="240" w:before="0" w:after="0"/>
        <w:ind w:firstLine="540"/>
        <w:jc w:val="center"/>
        <w:rPr>
          <w:rFonts w:ascii="Times New Roman" w:hAnsi="Times New Roman" w:eastAsia="Calibri" w:cs="Times New Roman"/>
          <w:sz w:val="28"/>
          <w:szCs w:val="28"/>
        </w:rPr>
      </w:pPr>
      <w:r>
        <w:rPr>
          <w:rFonts w:cs="Times New Roman" w:ascii="Times New Roman" w:hAnsi="Times New Roman"/>
          <w:sz w:val="28"/>
          <w:szCs w:val="28"/>
        </w:rPr>
        <w:t xml:space="preserve">Сокращенное наименование: </w:t>
      </w:r>
      <w:r>
        <w:rPr>
          <w:rFonts w:eastAsia="Calibri" w:cs="Times New Roman" w:ascii="Times New Roman" w:hAnsi="Times New Roman"/>
          <w:sz w:val="28"/>
          <w:szCs w:val="28"/>
        </w:rPr>
        <w:t>«</w:t>
      </w:r>
      <w:r>
        <w:rPr>
          <w:rFonts w:eastAsia="" w:cs="Times New Roman" w:ascii="Times New Roman" w:hAnsi="Times New Roman" w:eastAsiaTheme="minorEastAsia"/>
          <w:sz w:val="28"/>
          <w:szCs w:val="28"/>
          <w:lang w:eastAsia="ru-RU"/>
        </w:rPr>
        <w:t>Предоставление земельного участка, находящегося в муниципальной собственности, без торгов</w:t>
      </w:r>
      <w:r>
        <w:rPr>
          <w:rFonts w:eastAsia="Calibri" w:cs="Times New Roman" w:ascii="Times New Roman" w:hAnsi="Times New Roman"/>
          <w:sz w:val="28"/>
          <w:szCs w:val="28"/>
        </w:rPr>
        <w:t>»</w:t>
      </w:r>
    </w:p>
    <w:p>
      <w:pPr>
        <w:pStyle w:val="Normal"/>
        <w:widowControl w:val="false"/>
        <w:spacing w:lineRule="auto" w:line="240" w:before="0" w:after="0"/>
        <w:ind w:firstLine="709"/>
        <w:jc w:val="center"/>
        <w:rPr>
          <w:rFonts w:ascii="Times New Roman" w:hAnsi="Times New Roman" w:eastAsia="Times New Roman" w:cs="Times New Roman"/>
          <w:bCs/>
          <w:sz w:val="28"/>
          <w:szCs w:val="28"/>
        </w:rPr>
      </w:pPr>
      <w:r>
        <w:rPr>
          <w:rFonts w:eastAsia="Times New Roman" w:cs="Times New Roman" w:ascii="Times New Roman" w:hAnsi="Times New Roman"/>
          <w:bCs/>
          <w:sz w:val="28"/>
          <w:szCs w:val="28"/>
        </w:rPr>
        <w:t>(далее – административный регламент, муниципальная услуга)</w:t>
      </w:r>
    </w:p>
    <w:p>
      <w:pPr>
        <w:pStyle w:val="Normal"/>
        <w:widowControl w:val="false"/>
        <w:spacing w:lineRule="auto" w:line="240" w:before="0" w:after="0"/>
        <w:ind w:firstLine="709"/>
        <w:jc w:val="center"/>
        <w:rPr>
          <w:rFonts w:ascii="Times New Roman" w:hAnsi="Times New Roman" w:cs="Times New Roman"/>
          <w:b/>
          <w:b/>
          <w:sz w:val="28"/>
          <w:szCs w:val="28"/>
        </w:rPr>
      </w:pPr>
      <w:r>
        <w:rPr>
          <w:rFonts w:cs="Times New Roman" w:ascii="Times New Roman" w:hAnsi="Times New Roman"/>
          <w:b/>
          <w:sz w:val="28"/>
          <w:szCs w:val="28"/>
        </w:rPr>
      </w:r>
    </w:p>
    <w:p>
      <w:pPr>
        <w:pStyle w:val="Normal"/>
        <w:widowControl w:val="false"/>
        <w:spacing w:lineRule="auto" w:line="240" w:before="0" w:after="0"/>
        <w:ind w:firstLine="709"/>
        <w:jc w:val="center"/>
        <w:rPr>
          <w:rFonts w:ascii="Times New Roman" w:hAnsi="Times New Roman" w:cs="Times New Roman"/>
          <w:b/>
          <w:b/>
          <w:sz w:val="28"/>
          <w:szCs w:val="28"/>
        </w:rPr>
      </w:pPr>
      <w:r>
        <w:rPr>
          <w:rFonts w:cs="Times New Roman" w:ascii="Times New Roman" w:hAnsi="Times New Roman"/>
          <w:b/>
          <w:sz w:val="28"/>
          <w:szCs w:val="28"/>
        </w:rPr>
        <w:t>1. Общие положения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1.1. </w:t>
      </w:r>
      <w:r>
        <w:rPr>
          <w:rFonts w:cs="Times New Roman" w:ascii="Times New Roman" w:hAnsi="Times New Roman"/>
          <w:sz w:val="28"/>
          <w:szCs w:val="28"/>
        </w:rPr>
        <w:t>Настоящий административный р</w:t>
      </w:r>
      <w:r>
        <w:rPr>
          <w:rFonts w:cs="Times New Roman" w:ascii="Times New Roman" w:hAnsi="Times New Roman"/>
          <w:sz w:val="28"/>
          <w:szCs w:val="28"/>
        </w:rPr>
        <w:t>егламент устанавливает порядок и стандарт предоставления муниципальной услуги.</w:t>
      </w:r>
    </w:p>
    <w:p>
      <w:pPr>
        <w:pStyle w:val="Normal"/>
        <w:widowControl w:val="false"/>
        <w:spacing w:lineRule="auto" w:line="240" w:before="0" w:after="0"/>
        <w:ind w:firstLine="709"/>
        <w:jc w:val="both"/>
        <w:rPr/>
      </w:pPr>
      <w:r>
        <w:rPr>
          <w:rFonts w:eastAsia="Times New Roman" w:cs="Times New Roman" w:ascii="Times New Roman" w:hAnsi="Times New Roman"/>
          <w:sz w:val="28"/>
          <w:szCs w:val="28"/>
          <w:shd w:fill="auto" w:val="clear"/>
          <w:lang w:eastAsia="ru-RU"/>
        </w:rPr>
        <w:t>Действие административного регламента не распространяется на правоотношения, связанные с предоставлением земельных участков без проведения торгов отдельным категориям лиц в случаях, предусмотренных пунктами 2.1 - 3.2, 9.2, 29 статьи 3 Федерального закона от 25.10.2001 № 137-ФЗ «О введении в действие Земельного кодекса Российской Федерации».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1.2 Муниципальная услуга предоставляется гражданам и юридическим лицам, в случаях предусмотренных федеральным законодательством.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Заявителями, имеющими право на получение муниципальной услуги, являются:</w:t>
      </w:r>
    </w:p>
    <w:p>
      <w:pPr>
        <w:pStyle w:val="Normal"/>
        <w:widowControl w:val="false"/>
        <w:numPr>
          <w:ilvl w:val="0"/>
          <w:numId w:val="6"/>
        </w:numPr>
        <w:spacing w:lineRule="auto" w:line="240" w:before="0" w:after="0"/>
        <w:ind w:left="0"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физические лица;</w:t>
      </w:r>
    </w:p>
    <w:p>
      <w:pPr>
        <w:pStyle w:val="Normal"/>
        <w:widowControl w:val="false"/>
        <w:numPr>
          <w:ilvl w:val="0"/>
          <w:numId w:val="6"/>
        </w:numPr>
        <w:spacing w:lineRule="auto" w:line="240" w:before="0" w:after="0"/>
        <w:ind w:left="0"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юридические лица (далее – заявитель).</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Представлять интересы заявителя имеют право:</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z w:val="28"/>
          <w:szCs w:val="28"/>
        </w:rPr>
        <w:t>1.3. Информация о месте нахождения администрации муниципального образования Сланцевский муниципальный район Ленинградской области (далее – администрация Сланцевского муниципального района, ОМСУ, администрация), предоставляющй муниципальную услугу, 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адресахэлектронной почты (далее – сведения информационного характера) размещаются:</w:t>
      </w:r>
    </w:p>
    <w:p>
      <w:pPr>
        <w:pStyle w:val="ConsPlusNormal"/>
        <w:numPr>
          <w:ilvl w:val="0"/>
          <w:numId w:val="3"/>
        </w:numPr>
        <w:ind w:left="0" w:right="0" w:firstLine="709"/>
        <w:jc w:val="both"/>
        <w:rPr>
          <w:rFonts w:ascii="Times New Roman" w:hAnsi="Times New Roman" w:cs="Times New Roman"/>
          <w:sz w:val="28"/>
          <w:szCs w:val="28"/>
        </w:rPr>
      </w:pPr>
      <w:r>
        <w:rPr>
          <w:rFonts w:cs="Times New Roman" w:ascii="Times New Roman" w:hAnsi="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pPr>
        <w:pStyle w:val="ConsPlusNormal"/>
        <w:numPr>
          <w:ilvl w:val="0"/>
          <w:numId w:val="3"/>
        </w:numPr>
        <w:ind w:left="0" w:right="0" w:firstLine="709"/>
        <w:jc w:val="both"/>
        <w:rPr>
          <w:rFonts w:ascii="Times New Roman" w:hAnsi="Times New Roman" w:cs="Times New Roman"/>
          <w:sz w:val="28"/>
          <w:szCs w:val="28"/>
        </w:rPr>
      </w:pPr>
      <w:r>
        <w:rPr>
          <w:rFonts w:eastAsia="Calibri" w:cs="Times New Roman" w:ascii="Times New Roman" w:hAnsi="Times New Roman"/>
          <w:color w:val="00000A"/>
          <w:sz w:val="28"/>
          <w:szCs w:val="28"/>
          <w:lang w:eastAsia="ru-RU"/>
        </w:rPr>
        <w:t>н</w:t>
      </w:r>
      <w:r>
        <w:rPr>
          <w:rFonts w:cs="Times New Roman" w:ascii="Times New Roman" w:hAnsi="Times New Roman"/>
          <w:color w:val="00000A"/>
          <w:sz w:val="28"/>
          <w:szCs w:val="28"/>
        </w:rPr>
        <w:t xml:space="preserve">а сайте </w:t>
      </w:r>
      <w:r>
        <w:rPr>
          <w:rFonts w:eastAsia="Calibri" w:cs="Times New Roman" w:ascii="Times New Roman" w:hAnsi="Times New Roman"/>
          <w:color w:val="00000A"/>
          <w:sz w:val="28"/>
          <w:szCs w:val="28"/>
          <w:lang w:eastAsia="ru-RU"/>
        </w:rPr>
        <w:t>Сланцевского муниципального района:  http://</w:t>
      </w:r>
      <w:r>
        <w:rPr>
          <w:rFonts w:eastAsia="Calibri" w:cs="Times New Roman" w:ascii="Times New Roman" w:hAnsi="Times New Roman"/>
          <w:color w:val="00000A"/>
          <w:sz w:val="28"/>
          <w:szCs w:val="28"/>
          <w:lang w:val="en-US" w:eastAsia="ru-RU"/>
        </w:rPr>
        <w:t>www.slanmo.ru//</w:t>
      </w:r>
      <w:r>
        <w:rPr>
          <w:rFonts w:cs="Times New Roman" w:ascii="Times New Roman" w:hAnsi="Times New Roman"/>
          <w:sz w:val="28"/>
          <w:szCs w:val="28"/>
        </w:rPr>
        <w:t>;</w:t>
      </w:r>
    </w:p>
    <w:p>
      <w:pPr>
        <w:pStyle w:val="ConsPlusNormal"/>
        <w:numPr>
          <w:ilvl w:val="0"/>
          <w:numId w:val="3"/>
        </w:numPr>
        <w:ind w:left="0" w:right="0" w:firstLine="709"/>
        <w:jc w:val="both"/>
        <w:rPr>
          <w:rFonts w:ascii="Times New Roman" w:hAnsi="Times New Roman" w:cs="Times New Roman"/>
          <w:sz w:val="28"/>
          <w:szCs w:val="28"/>
        </w:rPr>
      </w:pPr>
      <w:r>
        <w:rPr>
          <w:rFonts w:cs="Times New Roman" w:ascii="Times New Roman" w:hAnsi="Times New Roman"/>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pPr>
        <w:pStyle w:val="ConsPlusNormal"/>
        <w:numPr>
          <w:ilvl w:val="0"/>
          <w:numId w:val="3"/>
        </w:numPr>
        <w:ind w:left="0" w:right="0" w:firstLine="709"/>
        <w:jc w:val="both"/>
        <w:rPr>
          <w:rFonts w:ascii="Times New Roman" w:hAnsi="Times New Roman" w:cs="Times New Roman"/>
          <w:sz w:val="28"/>
          <w:szCs w:val="28"/>
        </w:rPr>
      </w:pPr>
      <w:r>
        <w:rPr>
          <w:rFonts w:cs="Times New Roman" w:ascii="Times New Roman" w:hAnsi="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www.gosuslugi.ru;</w:t>
      </w:r>
    </w:p>
    <w:p>
      <w:pPr>
        <w:pStyle w:val="Normal"/>
        <w:widowControl w:val="false"/>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w:t>
      </w:r>
      <w:r>
        <w:rPr>
          <w:rFonts w:eastAsia="Times New Roman" w:cs="Times New Roman" w:ascii="Times New Roman" w:hAnsi="Times New Roman"/>
          <w:sz w:val="28"/>
          <w:szCs w:val="28"/>
          <w:highlight w:val="yellow"/>
          <w:lang w:eastAsia="ru-RU"/>
        </w:rPr>
        <w:t xml:space="preserve"> </w:t>
      </w:r>
    </w:p>
    <w:p>
      <w:pPr>
        <w:pStyle w:val="Normal"/>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spacing w:lineRule="auto" w:line="240" w:before="0" w:after="0"/>
        <w:jc w:val="center"/>
        <w:rPr>
          <w:b/>
          <w:b/>
          <w:bCs/>
        </w:rPr>
      </w:pPr>
      <w:bookmarkStart w:id="1" w:name="Par130"/>
      <w:bookmarkEnd w:id="1"/>
      <w:r>
        <w:rPr>
          <w:rFonts w:cs="Times New Roman" w:ascii="Times New Roman" w:hAnsi="Times New Roman"/>
          <w:b/>
          <w:bCs/>
          <w:sz w:val="28"/>
          <w:szCs w:val="28"/>
        </w:rPr>
        <w:t>2. Стандарт предоставления муниципальной услуги</w:t>
      </w:r>
    </w:p>
    <w:p>
      <w:pPr>
        <w:pStyle w:val="Normal"/>
        <w:widowControl w:val="false"/>
        <w:spacing w:lineRule="auto" w:line="240" w:before="0" w:after="0"/>
        <w:jc w:val="center"/>
        <w:rPr>
          <w:rFonts w:ascii="Times New Roman" w:hAnsi="Times New Roman" w:cs="Times New Roman"/>
          <w:sz w:val="28"/>
          <w:szCs w:val="28"/>
        </w:rPr>
      </w:pPr>
      <w:r>
        <w:rPr>
          <w:b/>
          <w:bCs/>
        </w:rPr>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2.1. Полное наименование муниципальной услуги: </w:t>
        <w:br/>
        <w:t>Предоставление земельного участка, находящегося в муниципальной собственности (государственная собственность на который не разграничена), без проведения торгов.</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Сокращенное наименование муниципальной услуги: </w:t>
      </w:r>
    </w:p>
    <w:p>
      <w:pPr>
        <w:pStyle w:val="Normal"/>
        <w:widowControl w:val="false"/>
        <w:spacing w:lineRule="auto" w:line="240" w:before="0" w:after="0"/>
        <w:ind w:firstLine="709"/>
        <w:jc w:val="both"/>
        <w:rPr>
          <w:rFonts w:ascii="Times New Roman" w:hAnsi="Times New Roman" w:eastAsia="Calibri" w:cs="Times New Roman"/>
          <w:sz w:val="28"/>
          <w:szCs w:val="28"/>
        </w:rPr>
      </w:pPr>
      <w:r>
        <w:rPr>
          <w:rFonts w:eastAsia="" w:cs="Times New Roman" w:ascii="Times New Roman" w:hAnsi="Times New Roman" w:eastAsiaTheme="minorEastAsia"/>
          <w:sz w:val="28"/>
          <w:szCs w:val="28"/>
          <w:lang w:eastAsia="ru-RU"/>
        </w:rPr>
        <w:t>Предоставление земельного участка, находящегося в муниципальной собственности, без торгов</w:t>
      </w:r>
      <w:r>
        <w:rPr>
          <w:rFonts w:eastAsia="Calibri" w:cs="Times New Roman" w:ascii="Times New Roman" w:hAnsi="Times New Roman"/>
          <w:sz w:val="28"/>
          <w:szCs w:val="28"/>
        </w:rPr>
        <w:t>.</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2.2. Муниципальную услугу предоставляют:</w:t>
      </w:r>
    </w:p>
    <w:p>
      <w:pPr>
        <w:pStyle w:val="ConsPlusNormal"/>
        <w:ind w:left="0" w:right="0"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администрация Сланцевского муниципального района</w:t>
      </w:r>
      <w:bookmarkStart w:id="2" w:name="__DdeLink__2136_368976419"/>
      <w:r>
        <w:rPr>
          <w:rFonts w:cs="Times New Roman" w:ascii="Times New Roman" w:hAnsi="Times New Roman"/>
          <w:sz w:val="28"/>
          <w:szCs w:val="28"/>
        </w:rPr>
        <w:t xml:space="preserve"> в лице</w:t>
      </w:r>
      <w:bookmarkEnd w:id="2"/>
      <w:r>
        <w:rPr>
          <w:rFonts w:cs="Times New Roman" w:ascii="Times New Roman" w:hAnsi="Times New Roman"/>
          <w:sz w:val="28"/>
          <w:szCs w:val="28"/>
        </w:rPr>
        <w:t xml:space="preserve"> Комитета по управлению муниципальным имуществом и земельными ресурсами администрации муниципального образования Сланцевский муниципальный район Ленинградской области (далее — КУМИ Сланцевского муниципального района).</w:t>
      </w:r>
    </w:p>
    <w:p>
      <w:pPr>
        <w:pStyle w:val="ConsPlusNormal"/>
        <w:widowControl w:val="false"/>
        <w:spacing w:lineRule="auto" w:line="240" w:before="0" w:after="0"/>
        <w:ind w:firstLine="540"/>
        <w:jc w:val="both"/>
        <w:rPr>
          <w:rFonts w:ascii="Times New Roman" w:hAnsi="Times New Roman" w:cs="Times New Roman"/>
          <w:bCs/>
          <w:sz w:val="28"/>
          <w:szCs w:val="28"/>
        </w:rPr>
      </w:pPr>
      <w:r>
        <w:rPr>
          <w:rFonts w:eastAsia="Times New Roman" w:cs="Times New Roman" w:ascii="Times New Roman" w:hAnsi="Times New Roman"/>
          <w:sz w:val="28"/>
          <w:szCs w:val="28"/>
          <w:shd w:fill="FFFFFF" w:val="clear"/>
          <w:lang w:eastAsia="ru-RU"/>
        </w:rPr>
        <w:t>Информация о месте нахождения</w:t>
      </w:r>
      <w:r>
        <w:rPr>
          <w:rFonts w:eastAsia="Times New Roman" w:cs="Times New Roman" w:ascii="Times New Roman" w:hAnsi="Times New Roman"/>
          <w:i w:val="false"/>
          <w:iCs w:val="false"/>
          <w:sz w:val="28"/>
          <w:szCs w:val="28"/>
          <w:shd w:fill="FFFFFF" w:val="clear"/>
          <w:lang w:eastAsia="ru-RU"/>
        </w:rPr>
        <w:t xml:space="preserve"> администрации/КУМИ Сланцевского муниципального района,</w:t>
      </w:r>
      <w:r>
        <w:rPr>
          <w:rFonts w:eastAsia="Times New Roman" w:cs="Times New Roman" w:ascii="Times New Roman" w:hAnsi="Times New Roman"/>
          <w:sz w:val="28"/>
          <w:szCs w:val="28"/>
          <w:shd w:fill="FFFFFF" w:val="clear"/>
          <w:lang w:eastAsia="ru-RU"/>
        </w:rPr>
        <w:t xml:space="preserve"> справочные телефоны для получения информации, связанной с предоставлением муниципальной услуги, адрес электронной почты, график работы и часы приема приведены в Приложении 1 к настоящему административному регламенту.</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предоставлении услуги участвуют:</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Государственное бюджетное учреждение Ленинградской области «Многофункциональный центр предоставления государственных и муниципальных услуг» (далее  – ГБУ ЛО «МФЦ»);</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Федеральная налоговая служба;</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Федеральная служба государственной регистрации, кадастра и картографии.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Заявления на получение муниципальной услуги с комплектом документов принимаются:</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 при личной явке:</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КУМИ Сланцевского муниципального района;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филиалах, отделах, удаленных рабочих местах ГБУ ЛО «МФЦ»;</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 без личной явки: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почтовым отправлением в ОМСУ;</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электронной форме через личный кабинет заявителя на ПГУ ЛО/ЕПГУ;</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электронной форме через сайт ОМСУ (при технической реализации).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Заявитель имеет право записаться на прием для подачи заявления о предоставлении услуги следующими способами: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1) посредством ПГУ ЛО/ЕПГУ – в ОМСУ, в МФЦ (при технической реализации);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 по телефону – в КУМИ Сланцевского муниципального района, в МФЦ;</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3) посредством сайта ОМСУ – в ОМСУ.</w:t>
      </w:r>
    </w:p>
    <w:p>
      <w:pPr>
        <w:pStyle w:val="ConsPlusNormal"/>
        <w:widowControl w:val="false"/>
        <w:spacing w:lineRule="auto" w:line="240" w:before="0" w:after="0"/>
        <w:ind w:firstLine="540"/>
        <w:jc w:val="both"/>
        <w:rPr>
          <w:rFonts w:ascii="Times New Roman" w:hAnsi="Times New Roman" w:cs="Times New Roman"/>
          <w:sz w:val="28"/>
          <w:szCs w:val="28"/>
        </w:rPr>
      </w:pPr>
      <w:bookmarkStart w:id="3" w:name="Par132"/>
      <w:bookmarkEnd w:id="3"/>
      <w:r>
        <w:rPr>
          <w:rFonts w:cs="Times New Roman" w:ascii="Times New Roman" w:hAnsi="Times New Roman"/>
          <w:sz w:val="28"/>
          <w:szCs w:val="28"/>
        </w:rPr>
        <w:t>Для записи заявитель выбирает любую свободную для приема дату и время в пределах установленного в КУМИ Сланцевского муниципального района или МФЦ графика приема заявителей.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2.3. </w:t>
      </w:r>
      <w:r>
        <w:rPr>
          <w:rFonts w:cs="Times New Roman" w:ascii="Times New Roman" w:hAnsi="Times New Roman"/>
          <w:sz w:val="28"/>
          <w:szCs w:val="28"/>
        </w:rPr>
        <w:t>Результатом предоставления муниципальной услуги является:</w:t>
      </w:r>
    </w:p>
    <w:p>
      <w:pPr>
        <w:pStyle w:val="Normal"/>
        <w:numPr>
          <w:ilvl w:val="0"/>
          <w:numId w:val="1"/>
        </w:numPr>
        <w:tabs>
          <w:tab w:val="clear" w:pos="708"/>
          <w:tab w:val="left" w:pos="1276" w:leader="none"/>
        </w:tabs>
        <w:spacing w:lineRule="auto" w:line="240" w:before="0" w:after="0"/>
        <w:ind w:left="0" w:firstLine="709"/>
        <w:jc w:val="both"/>
        <w:rPr/>
      </w:pPr>
      <w:r>
        <w:rPr>
          <w:rFonts w:eastAsia="Times New Roman" w:cs="Times New Roman" w:ascii="Times New Roman" w:hAnsi="Times New Roman"/>
          <w:sz w:val="28"/>
          <w:szCs w:val="28"/>
          <w:shd w:fill="auto" w:val="clear"/>
          <w:lang w:eastAsia="ru-RU"/>
        </w:rPr>
        <w:t>договор купли-продажи/аренды/безвозмездного пользования земельным участком;</w:t>
      </w:r>
    </w:p>
    <w:p>
      <w:pPr>
        <w:pStyle w:val="ListParagraph"/>
        <w:numPr>
          <w:ilvl w:val="0"/>
          <w:numId w:val="1"/>
        </w:numPr>
        <w:tabs>
          <w:tab w:val="clear" w:pos="708"/>
          <w:tab w:val="left" w:pos="1276" w:leader="none"/>
        </w:tabs>
        <w:spacing w:lineRule="auto" w:line="240" w:before="0" w:after="0"/>
        <w:ind w:left="0"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решение о возврате заявления о предоставлении земельного участка и прилагаемых к нему документов (по форме согласно </w:t>
      </w:r>
      <w:r>
        <w:rPr>
          <w:rFonts w:eastAsia="Times New Roman" w:cs="Times New Roman" w:ascii="Times New Roman" w:hAnsi="Times New Roman"/>
          <w:sz w:val="28"/>
          <w:szCs w:val="28"/>
        </w:rPr>
        <w:t>П</w:t>
      </w:r>
      <w:r>
        <w:rPr>
          <w:rFonts w:eastAsia="Times New Roman" w:cs="Times New Roman" w:ascii="Times New Roman" w:hAnsi="Times New Roman"/>
          <w:sz w:val="28"/>
          <w:szCs w:val="28"/>
        </w:rPr>
        <w:t xml:space="preserve">риложению </w:t>
      </w:r>
      <w:r>
        <w:rPr>
          <w:rFonts w:eastAsia="Times New Roman" w:cs="Times New Roman" w:ascii="Times New Roman" w:hAnsi="Times New Roman"/>
          <w:sz w:val="28"/>
          <w:szCs w:val="28"/>
        </w:rPr>
        <w:t>3</w:t>
      </w:r>
      <w:r>
        <w:rPr>
          <w:rFonts w:eastAsia="Times New Roman" w:cs="Times New Roman" w:ascii="Times New Roman" w:hAnsi="Times New Roman"/>
          <w:sz w:val="28"/>
          <w:szCs w:val="28"/>
        </w:rPr>
        <w:t xml:space="preserve"> к административному регламенту);</w:t>
      </w:r>
    </w:p>
    <w:p>
      <w:pPr>
        <w:pStyle w:val="ListParagraph"/>
        <w:numPr>
          <w:ilvl w:val="0"/>
          <w:numId w:val="1"/>
        </w:numPr>
        <w:tabs>
          <w:tab w:val="clear" w:pos="708"/>
          <w:tab w:val="left" w:pos="1276" w:leader="none"/>
        </w:tabs>
        <w:spacing w:lineRule="auto" w:line="240" w:before="0" w:after="0"/>
        <w:ind w:left="0"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решение об отказе в предоставлении муниципальной услуги (по форме согласно </w:t>
      </w:r>
      <w:r>
        <w:rPr>
          <w:rFonts w:eastAsia="Times New Roman" w:cs="Times New Roman" w:ascii="Times New Roman" w:hAnsi="Times New Roman"/>
          <w:sz w:val="28"/>
          <w:szCs w:val="28"/>
        </w:rPr>
        <w:t>П</w:t>
      </w:r>
      <w:r>
        <w:rPr>
          <w:rFonts w:eastAsia="Times New Roman" w:cs="Times New Roman" w:ascii="Times New Roman" w:hAnsi="Times New Roman"/>
          <w:sz w:val="28"/>
          <w:szCs w:val="28"/>
        </w:rPr>
        <w:t xml:space="preserve">риложению </w:t>
      </w:r>
      <w:r>
        <w:rPr>
          <w:rFonts w:eastAsia="Times New Roman" w:cs="Times New Roman" w:ascii="Times New Roman" w:hAnsi="Times New Roman"/>
          <w:sz w:val="28"/>
          <w:szCs w:val="28"/>
        </w:rPr>
        <w:t>4</w:t>
      </w:r>
      <w:r>
        <w:rPr>
          <w:rFonts w:eastAsia="Times New Roman" w:cs="Times New Roman" w:ascii="Times New Roman" w:hAnsi="Times New Roman"/>
          <w:sz w:val="28"/>
          <w:szCs w:val="28"/>
        </w:rPr>
        <w:t xml:space="preserve"> к административному регламенту).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при личной явке:</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КУМИ Сланцевского муниципального района;</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филиалах, отделах, удаленных рабочих местах ГБУ ЛО «МФЦ»;</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2) без личной явки: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почтовым отправлением;</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на адрес электронной почты</w:t>
      </w:r>
      <w:r>
        <w:rPr>
          <w:rFonts w:cs="Times New Roman" w:ascii="Times New Roman" w:hAnsi="Times New Roman"/>
          <w:color w:val="000000" w:themeColor="text1"/>
          <w:sz w:val="28"/>
          <w:szCs w:val="28"/>
          <w:shd w:fill="auto" w:val="clear"/>
        </w:rPr>
        <w:t>(e-mail)</w:t>
      </w:r>
      <w:r>
        <w:rPr>
          <w:rFonts w:cs="Times New Roman" w:ascii="Times New Roman" w:hAnsi="Times New Roman"/>
          <w:sz w:val="28"/>
          <w:szCs w:val="28"/>
          <w:shd w:fill="auto" w:val="clear"/>
        </w:rPr>
        <w:t>;</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в электронной форме через личный кабинет заявителя на ПГУ ЛО/ЕПГУ;</w:t>
      </w:r>
    </w:p>
    <w:p>
      <w:pPr>
        <w:pStyle w:val="Normal"/>
        <w:widowControl w:val="false"/>
        <w:spacing w:lineRule="auto" w:line="240" w:before="0" w:after="0"/>
        <w:ind w:firstLine="709"/>
        <w:jc w:val="both"/>
        <w:rPr>
          <w:rFonts w:asciiTheme="minorHAnsi" w:cstheme="minorBidi" w:eastAsiaTheme="minorHAnsi" w:hAnsiTheme="minorHAnsi"/>
          <w:highlight w:val="none"/>
          <w:shd w:fill="auto" w:val="clear"/>
        </w:rPr>
      </w:pPr>
      <w:r>
        <w:rPr>
          <w:rFonts w:cs="Times New Roman" w:ascii="Times New Roman" w:hAnsi="Times New Roman"/>
          <w:sz w:val="28"/>
          <w:szCs w:val="28"/>
          <w:shd w:fill="auto" w:val="clear"/>
        </w:rPr>
        <w:t xml:space="preserve">2.4. Срок предоставления муниципальной услуги составляет не более 15 рабочих дней со дня регистрации заявления с документами, необходимыми для предоставления муниципальной услуги </w:t>
      </w:r>
      <w:r>
        <w:rPr>
          <w:rFonts w:cs="Times New Roman" w:ascii="Times New Roman" w:hAnsi="Times New Roman"/>
          <w:sz w:val="28"/>
          <w:szCs w:val="28"/>
          <w:shd w:fill="auto" w:val="clear"/>
        </w:rPr>
        <w:t>в администрации/КУМИ Сланцевского муниципального района.</w:t>
      </w:r>
    </w:p>
    <w:p>
      <w:pPr>
        <w:pStyle w:val="Normal"/>
        <w:widowControl w:val="false"/>
        <w:tabs>
          <w:tab w:val="clear" w:pos="708"/>
          <w:tab w:val="left" w:pos="709" w:leader="none"/>
        </w:tabs>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2.5. Нормативно-правовые акты, регулирующие предоставление муниципальной услуги:</w:t>
      </w:r>
    </w:p>
    <w:p>
      <w:pPr>
        <w:pStyle w:val="Normal"/>
        <w:widowControl w:val="false"/>
        <w:numPr>
          <w:ilvl w:val="0"/>
          <w:numId w:val="2"/>
        </w:numPr>
        <w:tabs>
          <w:tab w:val="clear" w:pos="708"/>
          <w:tab w:val="left" w:pos="709" w:leader="none"/>
        </w:tabs>
        <w:spacing w:lineRule="auto" w:line="240" w:before="0" w:after="0"/>
        <w:ind w:left="0" w:firstLine="709"/>
        <w:jc w:val="both"/>
        <w:rPr>
          <w:rFonts w:ascii="Times New Roman" w:hAnsi="Times New Roman" w:eastAsia="" w:cs="Times New Roman" w:eastAsiaTheme="minorEastAsia"/>
          <w:sz w:val="28"/>
          <w:szCs w:val="28"/>
          <w:lang w:eastAsia="ru-RU"/>
        </w:rPr>
      </w:pPr>
      <w:bookmarkStart w:id="4" w:name="Par201"/>
      <w:bookmarkEnd w:id="4"/>
      <w:r>
        <w:rPr>
          <w:rFonts w:eastAsia="" w:cs="Times New Roman" w:ascii="Times New Roman" w:hAnsi="Times New Roman" w:eastAsiaTheme="minorEastAsia"/>
          <w:sz w:val="28"/>
          <w:szCs w:val="28"/>
          <w:lang w:eastAsia="ru-RU"/>
        </w:rPr>
        <w:t>Гражданский кодекс Российской Федерации (часть первая) от 30.11.1994 № 51-ФЗ;</w:t>
      </w:r>
    </w:p>
    <w:p>
      <w:pPr>
        <w:pStyle w:val="Normal"/>
        <w:widowControl w:val="false"/>
        <w:numPr>
          <w:ilvl w:val="0"/>
          <w:numId w:val="2"/>
        </w:numPr>
        <w:tabs>
          <w:tab w:val="clear" w:pos="708"/>
          <w:tab w:val="left" w:pos="709" w:leader="none"/>
        </w:tabs>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Гражданский кодекс Российской Федерации (часть вторая) от 26.01.1996 № 14-ФЗ;</w:t>
      </w:r>
    </w:p>
    <w:p>
      <w:pPr>
        <w:pStyle w:val="Normal"/>
        <w:widowControl w:val="false"/>
        <w:numPr>
          <w:ilvl w:val="0"/>
          <w:numId w:val="2"/>
        </w:numPr>
        <w:tabs>
          <w:tab w:val="clear" w:pos="708"/>
          <w:tab w:val="left" w:pos="709" w:leader="none"/>
        </w:tabs>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Земельный кодекс Российской Федерации от 25.10.2001 № 136-ФЗ;</w:t>
      </w:r>
    </w:p>
    <w:p>
      <w:pPr>
        <w:pStyle w:val="Normal"/>
        <w:widowControl w:val="false"/>
        <w:numPr>
          <w:ilvl w:val="0"/>
          <w:numId w:val="2"/>
        </w:numPr>
        <w:tabs>
          <w:tab w:val="clear" w:pos="708"/>
          <w:tab w:val="left" w:pos="709" w:leader="none"/>
        </w:tabs>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Федеральный закон от 25.10.2001 № 137-ФЗ «О введении в действие Земельного кодекса Российской Федерации»;</w:t>
      </w:r>
    </w:p>
    <w:p>
      <w:pPr>
        <w:pStyle w:val="Normal"/>
        <w:widowControl w:val="false"/>
        <w:numPr>
          <w:ilvl w:val="0"/>
          <w:numId w:val="2"/>
        </w:numPr>
        <w:tabs>
          <w:tab w:val="clear" w:pos="708"/>
          <w:tab w:val="left" w:pos="709" w:leader="none"/>
        </w:tabs>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Федеральный закон от 21.07.1997 № 122-ФЗ «О государственной регистрации прав на недвижимое имущество и сделок с ним»;</w:t>
      </w:r>
    </w:p>
    <w:p>
      <w:pPr>
        <w:pStyle w:val="Normal"/>
        <w:numPr>
          <w:ilvl w:val="0"/>
          <w:numId w:val="2"/>
        </w:numPr>
        <w:tabs>
          <w:tab w:val="clear" w:pos="708"/>
          <w:tab w:val="left" w:pos="709" w:leader="none"/>
        </w:tabs>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Федеральный закон от 13.07.2015 № 218-ФЗ «О государственной регистрации недвижимости»;</w:t>
      </w:r>
    </w:p>
    <w:p>
      <w:pPr>
        <w:pStyle w:val="Normal"/>
        <w:numPr>
          <w:ilvl w:val="0"/>
          <w:numId w:val="2"/>
        </w:numPr>
        <w:tabs>
          <w:tab w:val="clear" w:pos="708"/>
          <w:tab w:val="left" w:pos="709" w:leader="none"/>
        </w:tabs>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Федеральный закон от 24.07.2007 № 221-ФЗ «О кадастровой деятельности»;</w:t>
      </w:r>
    </w:p>
    <w:p>
      <w:pPr>
        <w:pStyle w:val="Normal"/>
        <w:widowControl w:val="false"/>
        <w:numPr>
          <w:ilvl w:val="0"/>
          <w:numId w:val="2"/>
        </w:numPr>
        <w:tabs>
          <w:tab w:val="clear" w:pos="708"/>
          <w:tab w:val="left" w:pos="709" w:leader="none"/>
        </w:tabs>
        <w:spacing w:lineRule="auto" w:line="240" w:before="0" w:after="0"/>
        <w:ind w:left="0" w:firstLine="709"/>
        <w:jc w:val="both"/>
        <w:rPr>
          <w:rFonts w:asciiTheme="minorHAnsi" w:cstheme="minorBidi" w:eastAsiaTheme="minorHAnsi" w:hAnsiTheme="minorHAnsi"/>
          <w:highlight w:val="none"/>
          <w:shd w:fill="auto" w:val="clear"/>
        </w:rPr>
      </w:pPr>
      <w:r>
        <w:rPr>
          <w:rFonts w:eastAsia="Calibri" w:cs="Times New Roman" w:eastAsiaTheme="minorHAnsi" w:ascii="Times New Roman" w:hAnsi="Times New Roman"/>
          <w:sz w:val="28"/>
          <w:szCs w:val="28"/>
          <w:shd w:fill="auto" w:val="clear"/>
          <w:lang w:eastAsia="ru-RU"/>
        </w:rPr>
        <w:t>Приказ Росреестра от 02.09.2020 № П/0321 «Об утверждении перечня документов, подтверждающих право заявителя на приобретение земельного участка без проведения торгов».</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pPr>
        <w:pStyle w:val="Normal"/>
        <w:widowControl w:val="false"/>
        <w:spacing w:lineRule="auto" w:line="240" w:before="0" w:after="0"/>
        <w:ind w:firstLine="709"/>
        <w:jc w:val="both"/>
        <w:rPr>
          <w:highlight w:val="none"/>
          <w:shd w:fill="auto" w:val="clear"/>
        </w:rPr>
      </w:pPr>
      <w:r>
        <w:rPr>
          <w:rFonts w:eastAsia="" w:cs="Times New Roman" w:ascii="Times New Roman" w:hAnsi="Times New Roman" w:eastAsiaTheme="minorEastAsia"/>
          <w:sz w:val="28"/>
          <w:szCs w:val="28"/>
          <w:shd w:fill="auto" w:val="clear"/>
          <w:lang w:eastAsia="ru-RU"/>
        </w:rPr>
        <w:t xml:space="preserve">1) </w:t>
      </w:r>
      <w:r>
        <w:rPr>
          <w:rFonts w:eastAsia="Times New Roman" w:cs="Times New Roman" w:ascii="Times New Roman" w:hAnsi="Times New Roman"/>
          <w:sz w:val="28"/>
          <w:szCs w:val="28"/>
          <w:shd w:fill="auto" w:val="clear"/>
          <w:lang w:eastAsia="ru-RU"/>
        </w:rPr>
        <w:t xml:space="preserve">для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 152-ФЗ «О персональных данных», в электронной форме согласно </w:t>
      </w:r>
      <w:r>
        <w:rPr>
          <w:rFonts w:eastAsia="Times New Roman" w:cs="Times New Roman" w:ascii="Times New Roman" w:hAnsi="Times New Roman"/>
          <w:sz w:val="28"/>
          <w:szCs w:val="28"/>
          <w:shd w:fill="auto" w:val="clear"/>
          <w:lang w:eastAsia="ru-RU"/>
        </w:rPr>
        <w:t>П</w:t>
      </w:r>
      <w:r>
        <w:rPr>
          <w:rFonts w:eastAsia="Times New Roman" w:cs="Times New Roman" w:ascii="Times New Roman" w:hAnsi="Times New Roman"/>
          <w:sz w:val="28"/>
          <w:szCs w:val="28"/>
          <w:shd w:fill="auto" w:val="clear"/>
          <w:lang w:eastAsia="ru-RU"/>
        </w:rPr>
        <w:t xml:space="preserve">риложению </w:t>
      </w:r>
      <w:r>
        <w:rPr>
          <w:rFonts w:eastAsia="Times New Roman" w:cs="Times New Roman" w:ascii="Times New Roman" w:hAnsi="Times New Roman"/>
          <w:sz w:val="28"/>
          <w:szCs w:val="28"/>
          <w:shd w:fill="auto" w:val="clear"/>
          <w:lang w:eastAsia="ru-RU"/>
        </w:rPr>
        <w:t>2</w:t>
      </w:r>
      <w:r>
        <w:rPr>
          <w:rFonts w:eastAsia="Times New Roman" w:cs="Times New Roman" w:ascii="Times New Roman" w:hAnsi="Times New Roman"/>
          <w:sz w:val="28"/>
          <w:szCs w:val="28"/>
          <w:shd w:fill="auto" w:val="clear"/>
          <w:lang w:eastAsia="ru-RU"/>
        </w:rPr>
        <w:t xml:space="preserve"> к административному регламенту:</w:t>
      </w:r>
    </w:p>
    <w:p>
      <w:pPr>
        <w:pStyle w:val="Normal"/>
        <w:widowControl w:val="false"/>
        <w:spacing w:lineRule="auto" w:line="240" w:before="0" w:after="0"/>
        <w:ind w:firstLine="709"/>
        <w:jc w:val="both"/>
        <w:rPr>
          <w:highlight w:val="none"/>
          <w:shd w:fill="auto" w:val="clear"/>
        </w:rPr>
      </w:pPr>
      <w:r>
        <w:rPr>
          <w:rFonts w:eastAsia="Times New Roman" w:cs="Times New Roman" w:ascii="Times New Roman" w:hAnsi="Times New Roman"/>
          <w:sz w:val="28"/>
          <w:szCs w:val="28"/>
          <w:shd w:fill="auto" w:val="clear"/>
          <w:lang w:eastAsia="ru-RU"/>
        </w:rPr>
        <w:t>- лично заявителем при обращении, в администрацию/</w:t>
      </w:r>
      <w:r>
        <w:rPr>
          <w:rFonts w:eastAsia="Times New Roman" w:cs="Times New Roman" w:ascii="Times New Roman" w:hAnsi="Times New Roman"/>
          <w:sz w:val="28"/>
          <w:szCs w:val="28"/>
          <w:shd w:fill="auto" w:val="clear"/>
          <w:lang w:eastAsia="ru-RU"/>
        </w:rPr>
        <w:t>КУМИ Сланцевского муниципального района</w:t>
      </w:r>
      <w:r>
        <w:rPr>
          <w:rFonts w:eastAsia="Times New Roman" w:cs="Times New Roman" w:ascii="Times New Roman" w:hAnsi="Times New Roman"/>
          <w:sz w:val="28"/>
          <w:szCs w:val="28"/>
          <w:shd w:fill="auto" w:val="clear"/>
          <w:lang w:eastAsia="ru-RU"/>
        </w:rPr>
        <w:t xml:space="preserve"> и на ЕПГУ/ПГУ ЛО;</w:t>
      </w:r>
    </w:p>
    <w:p>
      <w:pPr>
        <w:pStyle w:val="Normal"/>
        <w:widowControl w:val="false"/>
        <w:spacing w:lineRule="auto" w:line="240" w:before="0" w:after="0"/>
        <w:ind w:firstLine="709"/>
        <w:jc w:val="both"/>
        <w:rPr>
          <w:highlight w:val="none"/>
          <w:shd w:fill="auto" w:val="clear"/>
        </w:rPr>
      </w:pPr>
      <w:r>
        <w:rPr>
          <w:rFonts w:eastAsia="Times New Roman" w:cs="Times New Roman" w:ascii="Times New Roman" w:hAnsi="Times New Roman"/>
          <w:sz w:val="28"/>
          <w:szCs w:val="28"/>
          <w:shd w:fill="auto" w:val="clear"/>
          <w:lang w:eastAsia="ru-RU"/>
        </w:rPr>
        <w:t>- специалистом МФЦ при личном обращении заявителя (представителя заявителя) в МФЦ:</w:t>
      </w:r>
    </w:p>
    <w:p>
      <w:pPr>
        <w:pStyle w:val="Normal"/>
        <w:widowControl w:val="false"/>
        <w:spacing w:lineRule="auto" w:line="240" w:before="0" w:after="0"/>
        <w:ind w:firstLine="709"/>
        <w:jc w:val="both"/>
        <w:rPr>
          <w:highlight w:val="none"/>
          <w:shd w:fill="auto" w:val="clear"/>
        </w:rPr>
      </w:pPr>
      <w:r>
        <w:rPr>
          <w:rFonts w:eastAsia="Times New Roman" w:cs="Times New Roman" w:ascii="Times New Roman" w:hAnsi="Times New Roman"/>
          <w:sz w:val="28"/>
          <w:szCs w:val="28"/>
          <w:shd w:fill="auto" w:val="clear"/>
          <w:lang w:eastAsia="ru-RU"/>
        </w:rPr>
        <w:t xml:space="preserve">при обращении в МФЦ необходимо предъявить документ, удостоверяющий личность: </w:t>
      </w:r>
    </w:p>
    <w:p>
      <w:pPr>
        <w:pStyle w:val="Normal"/>
        <w:widowControl w:val="false"/>
        <w:spacing w:lineRule="auto" w:line="240" w:before="0" w:after="0"/>
        <w:ind w:firstLine="709"/>
        <w:jc w:val="both"/>
        <w:rPr>
          <w:highlight w:val="none"/>
          <w:shd w:fill="auto" w:val="clear"/>
        </w:rPr>
      </w:pPr>
      <w:r>
        <w:rPr>
          <w:rFonts w:eastAsia="Times New Roman" w:cs="Times New Roman" w:ascii="Times New Roman" w:hAnsi="Times New Roman"/>
          <w:sz w:val="28"/>
          <w:szCs w:val="28"/>
          <w:shd w:fill="auto" w:val="clear"/>
          <w:lang w:eastAsia="ru-RU"/>
        </w:rPr>
        <w:t xml:space="preserve">-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РФ по форме </w:t>
      </w:r>
      <w:r>
        <w:rPr>
          <w:rFonts w:eastAsia="Times New Roman" w:cs="Times New Roman" w:ascii="Times New Roman" w:hAnsi="Times New Roman"/>
          <w:sz w:val="28"/>
          <w:szCs w:val="28"/>
          <w:shd w:fill="auto" w:val="clear"/>
          <w:lang w:eastAsia="ru-RU"/>
        </w:rPr>
        <w:t>№</w:t>
      </w:r>
      <w:r>
        <w:rPr>
          <w:rFonts w:eastAsia="Times New Roman" w:cs="Times New Roman" w:ascii="Times New Roman" w:hAnsi="Times New Roman"/>
          <w:sz w:val="28"/>
          <w:szCs w:val="28"/>
          <w:shd w:fill="auto" w:val="clear"/>
          <w:lang w:eastAsia="ru-RU"/>
        </w:rPr>
        <w:t xml:space="preserve"> 2П, удостоверение личности военнослужащего РФ);</w:t>
      </w:r>
    </w:p>
    <w:p>
      <w:pPr>
        <w:pStyle w:val="Normal"/>
        <w:widowControl w:val="false"/>
        <w:spacing w:lineRule="auto" w:line="240" w:before="0" w:after="0"/>
        <w:ind w:firstLine="709"/>
        <w:jc w:val="both"/>
        <w:rPr>
          <w:highlight w:val="none"/>
          <w:shd w:fill="auto" w:val="clear"/>
        </w:rPr>
      </w:pPr>
      <w:r>
        <w:rPr>
          <w:rFonts w:eastAsia="Times New Roman" w:cs="Times New Roman" w:ascii="Times New Roman" w:hAnsi="Times New Roman"/>
          <w:sz w:val="28"/>
          <w:szCs w:val="28"/>
          <w:shd w:fill="auto" w:val="clear"/>
          <w:lang w:eastAsia="ru-RU"/>
        </w:rPr>
        <w:t>- иностранного гражданина, лица без гражданства, включая вид на жительство и удостоверение беженца;</w:t>
      </w:r>
    </w:p>
    <w:p>
      <w:pPr>
        <w:pStyle w:val="Normal"/>
        <w:widowControl w:val="false"/>
        <w:spacing w:lineRule="auto" w:line="240" w:before="0" w:after="0"/>
        <w:ind w:firstLine="709"/>
        <w:jc w:val="both"/>
        <w:rPr>
          <w:highlight w:val="none"/>
          <w:shd w:fill="auto" w:val="clear"/>
        </w:rPr>
      </w:pPr>
      <w:r>
        <w:rPr>
          <w:rFonts w:eastAsia="Times New Roman" w:cs="Times New Roman" w:ascii="Times New Roman" w:hAnsi="Times New Roman"/>
          <w:sz w:val="28"/>
          <w:szCs w:val="28"/>
          <w:shd w:fill="auto" w:val="clear"/>
          <w:lang w:eastAsia="ru-RU"/>
        </w:rPr>
        <w:t>-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государственной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Times New Roman" w:cs="Times New Roman" w:ascii="Times New Roman" w:hAnsi="Times New Roman"/>
          <w:sz w:val="28"/>
          <w:szCs w:val="28"/>
          <w:shd w:fill="auto" w:val="clear"/>
          <w:lang w:eastAsia="ru-RU"/>
        </w:rPr>
        <w:t>Заявление о предоставлении земельного</w:t>
      </w:r>
      <w:r>
        <w:rPr>
          <w:rFonts w:eastAsia="Times New Roman" w:cs="Times New Roman" w:ascii="Times New Roman" w:hAnsi="Times New Roman"/>
          <w:sz w:val="28"/>
          <w:szCs w:val="28"/>
          <w:lang w:eastAsia="ru-RU"/>
        </w:rPr>
        <w:t xml:space="preserve"> участка без проведения торгов </w:t>
      </w:r>
      <w:r>
        <w:rPr>
          <w:rFonts w:eastAsia="" w:cs="Times New Roman" w:ascii="Times New Roman" w:hAnsi="Times New Roman" w:eastAsiaTheme="minorEastAsia"/>
          <w:sz w:val="28"/>
          <w:szCs w:val="28"/>
          <w:lang w:eastAsia="ru-RU"/>
        </w:rPr>
        <w:t>должно содержать следующую информацию:</w:t>
      </w:r>
    </w:p>
    <w:p>
      <w:pPr>
        <w:pStyle w:val="Normal"/>
        <w:widowControl w:val="false"/>
        <w:numPr>
          <w:ilvl w:val="0"/>
          <w:numId w:val="3"/>
        </w:numPr>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фамилию, имя и отчество (при наличии), место жительства заявителя, реквизиты документа, удостоверяющего личность заявителя (для паспорта гражданина Российской Федерации: серия, номер и дата выдачи);</w:t>
      </w:r>
    </w:p>
    <w:p>
      <w:pPr>
        <w:pStyle w:val="Normal"/>
        <w:widowControl w:val="false"/>
        <w:numPr>
          <w:ilvl w:val="0"/>
          <w:numId w:val="3"/>
        </w:numPr>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(ИНН), за исключением случаев, если заявителем является иностранное юридическое лицо;</w:t>
      </w:r>
    </w:p>
    <w:p>
      <w:pPr>
        <w:pStyle w:val="Normal"/>
        <w:widowControl w:val="false"/>
        <w:numPr>
          <w:ilvl w:val="0"/>
          <w:numId w:val="3"/>
        </w:numPr>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кадастровый номер испрашиваемого земельного участка;</w:t>
      </w:r>
    </w:p>
    <w:p>
      <w:pPr>
        <w:pStyle w:val="Normal"/>
        <w:widowControl w:val="false"/>
        <w:numPr>
          <w:ilvl w:val="0"/>
          <w:numId w:val="3"/>
        </w:numPr>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основание предоставления земельного участка без проведения торгов, установленные статьей п.2 ст.39.3, ст.39.5, п.2 ст.39.6, п.2 ст.39.10 Земельного кодекса Российской Федерации;</w:t>
      </w:r>
    </w:p>
    <w:p>
      <w:pPr>
        <w:pStyle w:val="Normal"/>
        <w:widowControl w:val="false"/>
        <w:numPr>
          <w:ilvl w:val="0"/>
          <w:numId w:val="3"/>
        </w:numPr>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pPr>
        <w:pStyle w:val="Normal"/>
        <w:widowControl w:val="false"/>
        <w:numPr>
          <w:ilvl w:val="0"/>
          <w:numId w:val="3"/>
        </w:numPr>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цель использования земельного участка;</w:t>
      </w:r>
    </w:p>
    <w:p>
      <w:pPr>
        <w:pStyle w:val="Normal"/>
        <w:widowControl w:val="false"/>
        <w:numPr>
          <w:ilvl w:val="0"/>
          <w:numId w:val="3"/>
        </w:numPr>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pPr>
        <w:pStyle w:val="Normal"/>
        <w:widowControl w:val="false"/>
        <w:numPr>
          <w:ilvl w:val="0"/>
          <w:numId w:val="3"/>
        </w:numPr>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pPr>
        <w:pStyle w:val="Normal"/>
        <w:widowControl w:val="false"/>
        <w:numPr>
          <w:ilvl w:val="0"/>
          <w:numId w:val="3"/>
        </w:numPr>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pPr>
        <w:pStyle w:val="Normal"/>
        <w:widowControl w:val="false"/>
        <w:numPr>
          <w:ilvl w:val="0"/>
          <w:numId w:val="3"/>
        </w:numPr>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адрес электронной почты, номер телефона для связи с заявителем</w:t>
      </w:r>
      <w:r>
        <w:rPr/>
        <w:t xml:space="preserve"> </w:t>
      </w:r>
      <w:r>
        <w:rPr>
          <w:rFonts w:eastAsia="" w:cs="Times New Roman" w:ascii="Times New Roman" w:hAnsi="Times New Roman" w:eastAsiaTheme="minorEastAsia"/>
          <w:sz w:val="28"/>
          <w:szCs w:val="28"/>
          <w:lang w:eastAsia="ru-RU"/>
        </w:rPr>
        <w:t>или представителем заявителя;</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К заявлению о предоставлении земельного участка также прилагаются документы, предусмотренные подпунктами 1 и 4 - 6 пункта 2 статьи 39.15 Земельного кодекса Российской Федерации:</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 документы, подтверждающие право заявителя на приобретение земельного участка без проведения торгов и предусмотренные Перечнем документов, подтверждающих право заявителя на приобретение земельного участка без проведения торгов</w:t>
      </w:r>
      <w:r>
        <w:rPr>
          <w:rFonts w:eastAsia="" w:cs="Times New Roman" w:ascii="Times New Roman" w:hAnsi="Times New Roman" w:eastAsiaTheme="minorEastAsia"/>
          <w:sz w:val="28"/>
          <w:szCs w:val="28"/>
          <w:shd w:fill="auto" w:val="clear"/>
          <w:lang w:eastAsia="ru-RU"/>
        </w:rPr>
        <w:t xml:space="preserve"> (в соответствии с перечнем документов, установленным приказом Росреестра от 02.09.2020 № П/0321);</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p>
    <w:p>
      <w:pPr>
        <w:pStyle w:val="Normal"/>
        <w:widowControl w:val="false"/>
        <w:spacing w:lineRule="auto" w:line="240" w:before="0" w:after="0"/>
        <w:ind w:firstLine="709"/>
        <w:jc w:val="both"/>
        <w:rPr>
          <w:rFonts w:asciiTheme="minorHAnsi" w:cstheme="minorBidi" w:eastAsiaTheme="minorHAnsi" w:hAnsiTheme="minorHAnsi"/>
          <w:highlight w:val="none"/>
          <w:shd w:fill="auto" w:val="clear"/>
        </w:rPr>
      </w:pPr>
      <w:r>
        <w:rPr>
          <w:rFonts w:eastAsia="Times New Roman" w:cs="Times New Roman" w:ascii="Times New Roman" w:hAnsi="Times New Roman"/>
          <w:sz w:val="28"/>
          <w:szCs w:val="28"/>
          <w:shd w:fill="auto" w:val="clear"/>
          <w:lang w:eastAsia="ru-RU"/>
        </w:rPr>
        <w:t>Для физических лиц:</w:t>
      </w:r>
    </w:p>
    <w:p>
      <w:pPr>
        <w:pStyle w:val="Normal"/>
        <w:widowControl w:val="false"/>
        <w:spacing w:lineRule="auto" w:line="240" w:before="0" w:after="0"/>
        <w:ind w:firstLine="709"/>
        <w:jc w:val="both"/>
        <w:rPr>
          <w:rFonts w:asciiTheme="minorHAnsi" w:cstheme="minorBidi" w:eastAsiaTheme="minorHAnsi" w:hAnsiTheme="minorHAnsi"/>
          <w:highlight w:val="none"/>
          <w:shd w:fill="auto" w:val="clear"/>
        </w:rPr>
      </w:pPr>
      <w:r>
        <w:rPr>
          <w:rFonts w:eastAsia="Times New Roman" w:cs="Times New Roman" w:ascii="Times New Roman" w:hAnsi="Times New Roman"/>
          <w:sz w:val="28"/>
          <w:szCs w:val="28"/>
          <w:shd w:fill="auto" w:val="clear"/>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или расположенном на межселенной территории населенном пункте нет нотариуса), либо должностным лицом консульского учреждения Российской Федерации, уполномоченным на совершение этих действий; </w:t>
      </w:r>
    </w:p>
    <w:p>
      <w:pPr>
        <w:pStyle w:val="Normal"/>
        <w:widowControl w:val="false"/>
        <w:spacing w:lineRule="auto" w:line="240" w:before="0" w:after="0"/>
        <w:ind w:firstLine="709"/>
        <w:jc w:val="both"/>
        <w:rPr>
          <w:rFonts w:asciiTheme="minorHAnsi" w:cstheme="minorBidi" w:eastAsiaTheme="minorHAnsi" w:hAnsiTheme="minorHAnsi"/>
          <w:highlight w:val="none"/>
          <w:shd w:fill="auto" w:val="clear"/>
        </w:rPr>
      </w:pPr>
      <w:r>
        <w:rPr>
          <w:rFonts w:eastAsia="Times New Roman" w:cs="Times New Roman" w:ascii="Times New Roman" w:hAnsi="Times New Roman"/>
          <w:sz w:val="28"/>
          <w:szCs w:val="28"/>
          <w:shd w:fill="auto" w:val="clear"/>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pPr>
        <w:pStyle w:val="Normal"/>
        <w:widowControl w:val="false"/>
        <w:spacing w:lineRule="auto" w:line="240" w:before="0" w:after="0"/>
        <w:ind w:firstLine="709"/>
        <w:jc w:val="both"/>
        <w:rPr>
          <w:rFonts w:asciiTheme="minorHAnsi" w:cstheme="minorBidi" w:eastAsiaTheme="minorHAnsi" w:hAnsiTheme="minorHAnsi"/>
          <w:highlight w:val="none"/>
          <w:shd w:fill="auto" w:val="clear"/>
        </w:rPr>
      </w:pPr>
      <w:r>
        <w:rPr>
          <w:rFonts w:eastAsia="Times New Roman" w:cs="Times New Roman" w:ascii="Times New Roman" w:hAnsi="Times New Roman"/>
          <w:sz w:val="28"/>
          <w:szCs w:val="28"/>
          <w:shd w:fill="auto" w:val="clear"/>
          <w:lang w:eastAsia="ru-RU"/>
        </w:rPr>
        <w:t xml:space="preserve"> </w:t>
      </w:r>
      <w:r>
        <w:rPr>
          <w:rFonts w:eastAsia="Times New Roman" w:cs="Times New Roman" w:ascii="Times New Roman" w:hAnsi="Times New Roman"/>
          <w:sz w:val="28"/>
          <w:szCs w:val="28"/>
          <w:shd w:fill="auto" w:val="clear"/>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pPr>
        <w:pStyle w:val="Normal"/>
        <w:widowControl w:val="false"/>
        <w:spacing w:lineRule="auto" w:line="240" w:before="0" w:after="0"/>
        <w:ind w:firstLine="709"/>
        <w:jc w:val="both"/>
        <w:rPr>
          <w:rFonts w:ascii="Times New Roman" w:hAnsi="Times New Roman" w:eastAsia="Times New Roman" w:cs="Times New Roman"/>
          <w:sz w:val="28"/>
          <w:szCs w:val="28"/>
          <w:highlight w:val="yellow"/>
          <w:lang w:eastAsia="ru-RU"/>
        </w:rPr>
      </w:pPr>
      <w:r>
        <w:rPr>
          <w:rFonts w:eastAsia="Times New Roman" w:cs="Times New Roman" w:ascii="Times New Roman" w:hAnsi="Times New Roman"/>
          <w:sz w:val="28"/>
          <w:szCs w:val="28"/>
          <w:shd w:fill="auto" w:val="clear"/>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w:t>
      </w:r>
      <w:r>
        <w:rPr>
          <w:rFonts w:eastAsia="Times New Roman" w:cs="Times New Roman" w:ascii="Times New Roman" w:hAnsi="Times New Roman"/>
          <w:sz w:val="28"/>
          <w:szCs w:val="28"/>
          <w:highlight w:val="yellow"/>
          <w:lang w:eastAsia="ru-RU"/>
        </w:rPr>
        <w:t xml:space="preserve"> </w:t>
      </w:r>
      <w:r>
        <w:rPr>
          <w:rFonts w:eastAsia="Times New Roman" w:cs="Times New Roman" w:ascii="Times New Roman" w:hAnsi="Times New Roman"/>
          <w:sz w:val="28"/>
          <w:szCs w:val="28"/>
          <w:shd w:fill="auto" w:val="clear"/>
          <w:lang w:eastAsia="ru-RU"/>
        </w:rPr>
        <w:t>учреждения или заведения;</w:t>
      </w:r>
    </w:p>
    <w:p>
      <w:pPr>
        <w:pStyle w:val="Normal"/>
        <w:widowControl w:val="false"/>
        <w:spacing w:lineRule="auto" w:line="240" w:before="0" w:after="0"/>
        <w:ind w:firstLine="709"/>
        <w:jc w:val="both"/>
        <w:rPr>
          <w:rFonts w:asciiTheme="minorHAnsi" w:cstheme="minorBidi" w:eastAsiaTheme="minorHAnsi" w:hAnsiTheme="minorHAnsi"/>
          <w:highlight w:val="none"/>
          <w:shd w:fill="auto" w:val="clear"/>
        </w:rPr>
      </w:pPr>
      <w:r>
        <w:rPr>
          <w:rFonts w:eastAsia="Times New Roman" w:cs="Times New Roman" w:ascii="Times New Roman" w:hAnsi="Times New Roman"/>
          <w:sz w:val="28"/>
          <w:szCs w:val="28"/>
          <w:shd w:fill="auto" w:val="clear"/>
          <w:lang w:eastAsia="ru-RU"/>
        </w:rPr>
        <w:t>доверенности лиц, находящихся в местах лишения свободы, которые удостоверены начальником соответствующего места лишения свободы;</w:t>
      </w:r>
    </w:p>
    <w:p>
      <w:pPr>
        <w:pStyle w:val="Normal"/>
        <w:widowControl w:val="false"/>
        <w:spacing w:lineRule="auto" w:line="240" w:before="0" w:after="0"/>
        <w:ind w:firstLine="709"/>
        <w:jc w:val="both"/>
        <w:rPr>
          <w:rFonts w:asciiTheme="minorHAnsi" w:cstheme="minorBidi" w:eastAsiaTheme="minorHAnsi" w:hAnsiTheme="minorHAnsi"/>
          <w:highlight w:val="none"/>
          <w:shd w:fill="auto" w:val="clear"/>
        </w:rPr>
      </w:pPr>
      <w:r>
        <w:rPr>
          <w:rFonts w:eastAsia="Times New Roman" w:cs="Times New Roman" w:ascii="Times New Roman" w:hAnsi="Times New Roman"/>
          <w:sz w:val="28"/>
          <w:szCs w:val="28"/>
          <w:shd w:fill="auto" w:val="clear"/>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pPr>
        <w:pStyle w:val="Normal"/>
        <w:widowControl w:val="false"/>
        <w:spacing w:lineRule="auto" w:line="240" w:before="0" w:after="0"/>
        <w:ind w:firstLine="709"/>
        <w:jc w:val="both"/>
        <w:rPr>
          <w:rFonts w:asciiTheme="minorHAnsi" w:cstheme="minorBidi" w:eastAsiaTheme="minorHAnsi" w:hAnsiTheme="minorHAnsi"/>
          <w:highlight w:val="none"/>
          <w:shd w:fill="auto" w:val="clear"/>
        </w:rPr>
      </w:pPr>
      <w:r>
        <w:rPr>
          <w:rFonts w:eastAsia="Times New Roman" w:cs="Times New Roman" w:ascii="Times New Roman" w:hAnsi="Times New Roman"/>
          <w:sz w:val="28"/>
          <w:szCs w:val="28"/>
          <w:shd w:fill="auto" w:val="clear"/>
          <w:lang w:eastAsia="ru-RU"/>
        </w:rPr>
        <w:t>в)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pPr>
        <w:pStyle w:val="Normal"/>
        <w:widowControl w:val="false"/>
        <w:spacing w:lineRule="auto" w:line="240" w:before="0" w:after="0"/>
        <w:ind w:firstLine="709"/>
        <w:jc w:val="both"/>
        <w:rPr>
          <w:rFonts w:asciiTheme="minorHAnsi" w:cstheme="minorBidi" w:eastAsiaTheme="minorHAnsi" w:hAnsiTheme="minorHAnsi"/>
          <w:highlight w:val="none"/>
          <w:shd w:fill="auto" w:val="clear"/>
        </w:rPr>
      </w:pPr>
      <w:r>
        <w:rPr>
          <w:rFonts w:eastAsia="Times New Roman" w:cs="Times New Roman" w:ascii="Times New Roman" w:hAnsi="Times New Roman"/>
          <w:sz w:val="28"/>
          <w:szCs w:val="28"/>
          <w:shd w:fill="auto" w:val="clear"/>
          <w:lang w:eastAsia="ru-RU"/>
        </w:rPr>
        <w:t>Для юридических лиц:</w:t>
      </w:r>
    </w:p>
    <w:p>
      <w:pPr>
        <w:pStyle w:val="Normal"/>
        <w:widowControl w:val="false"/>
        <w:spacing w:lineRule="auto" w:line="240" w:before="0" w:after="0"/>
        <w:ind w:firstLine="709"/>
        <w:jc w:val="both"/>
        <w:rPr>
          <w:rFonts w:asciiTheme="minorHAnsi" w:cstheme="minorBidi" w:eastAsiaTheme="minorHAnsi" w:hAnsiTheme="minorHAnsi"/>
          <w:highlight w:val="none"/>
          <w:shd w:fill="auto" w:val="clear"/>
        </w:rPr>
      </w:pPr>
      <w:r>
        <w:rPr>
          <w:rFonts w:eastAsia="Times New Roman" w:cs="Times New Roman" w:ascii="Times New Roman" w:hAnsi="Times New Roman"/>
          <w:sz w:val="28"/>
          <w:szCs w:val="28"/>
          <w:shd w:fill="auto" w:val="clear"/>
          <w:lang w:eastAsia="ru-RU"/>
        </w:rPr>
        <w:t xml:space="preserve">г) доверенность или договор, приказ о назначении, решение собрания, содержащие полномочия представителя (при обращении за предоставлением </w:t>
      </w:r>
      <w:r>
        <w:rPr>
          <w:rFonts w:eastAsia="Times New Roman" w:cs="Times New Roman" w:ascii="Times New Roman" w:hAnsi="Times New Roman"/>
          <w:sz w:val="28"/>
          <w:szCs w:val="28"/>
          <w:shd w:fill="auto" w:val="clear"/>
          <w:lang w:eastAsia="ru-RU"/>
        </w:rPr>
        <w:t>муниципаль</w:t>
      </w:r>
      <w:r>
        <w:rPr>
          <w:rFonts w:eastAsia="Times New Roman" w:cs="Times New Roman" w:ascii="Times New Roman" w:hAnsi="Times New Roman"/>
          <w:sz w:val="28"/>
          <w:szCs w:val="28"/>
          <w:shd w:fill="auto" w:val="clear"/>
          <w:lang w:eastAsia="ru-RU"/>
        </w:rPr>
        <w:t>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5)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pPr>
        <w:pStyle w:val="Normal"/>
        <w:widowControl w:val="false"/>
        <w:spacing w:lineRule="auto" w:line="240" w:before="0" w:after="0"/>
        <w:ind w:firstLine="709"/>
        <w:jc w:val="both"/>
        <w:rPr>
          <w:rFonts w:asciiTheme="minorHAnsi" w:cstheme="minorBidi" w:eastAsiaTheme="minorHAnsi" w:hAnsiTheme="minorHAnsi"/>
          <w:highlight w:val="none"/>
          <w:shd w:fill="auto" w:val="clear"/>
        </w:rPr>
      </w:pPr>
      <w:r>
        <w:rPr>
          <w:rFonts w:eastAsia="Times New Roman" w:cs="Times New Roman" w:ascii="Times New Roman" w:hAnsi="Times New Roman"/>
          <w:sz w:val="28"/>
          <w:szCs w:val="28"/>
          <w:shd w:fill="auto" w:val="clear"/>
          <w:lang w:eastAsia="ru-RU"/>
        </w:rPr>
        <w:t>6) учредительные документы (при обращении юридического лица): копия устава и копия документа о назначении на должность руководителя, заверенные юридическим лицом</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Предоставление документов, указанных в подпунктах 3 - 6 пункта 2.6 </w:t>
      </w:r>
      <w:r>
        <w:rPr>
          <w:rFonts w:eastAsia="" w:cs="Times New Roman" w:ascii="Times New Roman" w:hAnsi="Times New Roman" w:eastAsiaTheme="minorEastAsia"/>
          <w:sz w:val="28"/>
          <w:szCs w:val="28"/>
          <w:lang w:eastAsia="ru-RU"/>
        </w:rPr>
        <w:t>настоящего администр</w:t>
      </w:r>
      <w:r>
        <w:rPr>
          <w:rFonts w:eastAsia="" w:cs="Times New Roman" w:ascii="Times New Roman" w:hAnsi="Times New Roman" w:eastAsiaTheme="minorEastAsia"/>
          <w:sz w:val="28"/>
          <w:szCs w:val="28"/>
          <w:lang w:eastAsia="ru-RU"/>
        </w:rPr>
        <w:t xml:space="preserve">ативного регламента не требуется в случае, если указанные документы направлялись в </w:t>
      </w:r>
      <w:r>
        <w:rPr>
          <w:rFonts w:eastAsia="" w:cs="Times New Roman" w:ascii="Times New Roman" w:hAnsi="Times New Roman" w:eastAsiaTheme="minorEastAsia"/>
          <w:sz w:val="28"/>
          <w:szCs w:val="28"/>
          <w:lang w:eastAsia="ru-RU"/>
        </w:rPr>
        <w:t>администр</w:t>
      </w:r>
      <w:r>
        <w:rPr>
          <w:rFonts w:eastAsia="" w:cs="Times New Roman" w:ascii="Times New Roman" w:hAnsi="Times New Roman" w:eastAsiaTheme="minorEastAsia"/>
          <w:sz w:val="28"/>
          <w:szCs w:val="28"/>
          <w:lang w:eastAsia="ru-RU"/>
        </w:rPr>
        <w:t>ацию/</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 w:cs="Times New Roman" w:ascii="Times New Roman" w:hAnsi="Times New Roman" w:eastAsiaTheme="minorEastAsia"/>
          <w:sz w:val="28"/>
          <w:szCs w:val="28"/>
          <w:lang w:eastAsia="ru-RU"/>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pPr>
        <w:pStyle w:val="Normal"/>
        <w:widowControl w:val="false"/>
        <w:spacing w:lineRule="auto" w:line="240" w:before="0" w:after="0"/>
        <w:ind w:firstLine="709"/>
        <w:jc w:val="both"/>
        <w:rPr>
          <w:rFonts w:asciiTheme="minorHAnsi" w:cstheme="minorBidi" w:eastAsiaTheme="minorHAnsi" w:hAnsiTheme="minorHAnsi"/>
          <w:highlight w:val="none"/>
          <w:shd w:fill="auto" w:val="clear"/>
        </w:rPr>
      </w:pPr>
      <w:r>
        <w:rPr>
          <w:rFonts w:eastAsia="Times New Roman" w:cs="Times New Roman" w:ascii="Times New Roman" w:hAnsi="Times New Roman"/>
          <w:sz w:val="28"/>
          <w:szCs w:val="28"/>
          <w:shd w:fill="auto" w:val="clear"/>
          <w:lang w:eastAsia="ru-RU"/>
        </w:rPr>
        <w:t>- сведения о действительности (недействительности) паспорта гражданина Российской Федерации - для лиц, достигших 14 –летнего возраста (при первичном обращении либо при изменении паспортных данных);</w:t>
      </w:r>
    </w:p>
    <w:p>
      <w:pPr>
        <w:pStyle w:val="Normal"/>
        <w:widowControl w:val="false"/>
        <w:spacing w:lineRule="auto" w:line="240" w:before="0" w:after="0"/>
        <w:ind w:firstLine="709"/>
        <w:jc w:val="both"/>
        <w:rPr>
          <w:rFonts w:asciiTheme="minorHAnsi" w:cstheme="minorBidi" w:eastAsiaTheme="minorHAnsi" w:hAnsiTheme="minorHAnsi"/>
          <w:highlight w:val="none"/>
          <w:shd w:fill="auto" w:val="clear"/>
        </w:rPr>
      </w:pPr>
      <w:r>
        <w:rPr>
          <w:rFonts w:eastAsia="Times New Roman" w:cs="Times New Roman" w:ascii="Times New Roman" w:hAnsi="Times New Roman"/>
          <w:sz w:val="28"/>
          <w:szCs w:val="28"/>
          <w:shd w:fill="auto" w:val="clear"/>
          <w:lang w:eastAsia="ru-RU"/>
        </w:rPr>
        <w:t>- сведения о регистрации по месту жительства, по месту пребывания гражданина Российской Федерации;</w:t>
      </w:r>
    </w:p>
    <w:p>
      <w:pPr>
        <w:pStyle w:val="Normal"/>
        <w:widowControl w:val="false"/>
        <w:spacing w:lineRule="auto" w:line="240" w:before="0" w:after="0"/>
        <w:ind w:firstLine="709"/>
        <w:jc w:val="both"/>
        <w:rPr>
          <w:rFonts w:asciiTheme="minorHAnsi" w:cstheme="minorBidi" w:eastAsiaTheme="minorHAnsi" w:hAnsiTheme="minorHAnsi"/>
          <w:highlight w:val="none"/>
          <w:shd w:fill="auto" w:val="clear"/>
        </w:rPr>
      </w:pPr>
      <w:r>
        <w:rPr>
          <w:rFonts w:eastAsia="Times New Roman" w:cs="Times New Roman" w:ascii="Times New Roman" w:hAnsi="Times New Roman"/>
          <w:sz w:val="28"/>
          <w:szCs w:val="28"/>
          <w:shd w:fill="auto" w:val="clear"/>
          <w:lang w:eastAsia="ru-RU"/>
        </w:rPr>
        <w:t>- сведения о регистрации иностранного гражданина или лица без гражданства по месту жительства;</w:t>
      </w:r>
    </w:p>
    <w:p>
      <w:pPr>
        <w:pStyle w:val="Normal"/>
        <w:widowControl w:val="false"/>
        <w:spacing w:lineRule="auto" w:line="240" w:before="0" w:after="0"/>
        <w:ind w:firstLine="709"/>
        <w:jc w:val="both"/>
        <w:rPr>
          <w:rFonts w:asciiTheme="minorHAnsi" w:cstheme="minorBidi" w:eastAsiaTheme="minorHAnsi" w:hAnsiTheme="minorHAnsi"/>
          <w:highlight w:val="none"/>
          <w:shd w:fill="auto" w:val="clear"/>
        </w:rPr>
      </w:pPr>
      <w:r>
        <w:rPr>
          <w:rFonts w:eastAsia="Times New Roman" w:cs="Times New Roman" w:ascii="Times New Roman" w:hAnsi="Times New Roman"/>
          <w:sz w:val="28"/>
          <w:szCs w:val="28"/>
          <w:shd w:fill="auto" w:val="clear"/>
          <w:lang w:eastAsia="ru-RU"/>
        </w:rPr>
        <w:t>- выписка из Единого государственного реестра недвижимости об объекте недвижимости (ЕГРН);</w:t>
      </w:r>
    </w:p>
    <w:p>
      <w:pPr>
        <w:pStyle w:val="Normal"/>
        <w:widowControl w:val="false"/>
        <w:spacing w:lineRule="auto" w:line="240" w:before="0" w:after="0"/>
        <w:ind w:firstLine="709"/>
        <w:jc w:val="both"/>
        <w:rPr>
          <w:rFonts w:asciiTheme="minorHAnsi" w:cstheme="minorBidi" w:eastAsiaTheme="minorHAnsi" w:hAnsiTheme="minorHAnsi"/>
          <w:highlight w:val="none"/>
          <w:shd w:fill="auto" w:val="clear"/>
        </w:rPr>
      </w:pPr>
      <w:r>
        <w:rPr>
          <w:rFonts w:eastAsia="Times New Roman" w:cs="Times New Roman" w:ascii="Times New Roman" w:hAnsi="Times New Roman"/>
          <w:sz w:val="28"/>
          <w:szCs w:val="28"/>
          <w:shd w:fill="auto" w:val="clear"/>
          <w:lang w:eastAsia="ru-RU"/>
        </w:rPr>
        <w:t>- выписка из Единого государственного реестра юридических лиц (ЕГРЮЛ);</w:t>
      </w:r>
    </w:p>
    <w:p>
      <w:pPr>
        <w:pStyle w:val="Normal"/>
        <w:widowControl w:val="false"/>
        <w:spacing w:lineRule="auto" w:line="240" w:before="0" w:after="0"/>
        <w:ind w:firstLine="709"/>
        <w:jc w:val="both"/>
        <w:rPr>
          <w:rFonts w:asciiTheme="minorHAnsi" w:cstheme="minorBidi" w:eastAsiaTheme="minorHAnsi" w:hAnsiTheme="minorHAnsi"/>
          <w:highlight w:val="none"/>
          <w:shd w:fill="auto" w:val="clear"/>
        </w:rPr>
      </w:pPr>
      <w:r>
        <w:rPr>
          <w:rFonts w:eastAsia="Times New Roman" w:cs="Times New Roman" w:ascii="Times New Roman" w:hAnsi="Times New Roman"/>
          <w:sz w:val="28"/>
          <w:szCs w:val="28"/>
          <w:shd w:fill="auto" w:val="clear"/>
          <w:lang w:eastAsia="ru-RU"/>
        </w:rPr>
        <w:t>- выписка из Единого государственного реестра индивидуальных предпринимателей (ЕГРИП).</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документы, находящиеся в распоряжении государственных органов, органов местного самоуправления и иных органов, подтверждающие право заявителя на приобретение земельного участка без проведения торгов;</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Заявитель вправе представить документы, указанные в пункте 2.7 настоящ</w:t>
      </w:r>
      <w:r>
        <w:rPr>
          <w:rFonts w:cs="Times New Roman" w:ascii="Times New Roman" w:hAnsi="Times New Roman"/>
          <w:sz w:val="28"/>
          <w:szCs w:val="28"/>
        </w:rPr>
        <w:t>его</w:t>
      </w:r>
      <w:r>
        <w:rPr>
          <w:rFonts w:cs="Times New Roman" w:ascii="Times New Roman" w:hAnsi="Times New Roman"/>
          <w:sz w:val="28"/>
          <w:szCs w:val="28"/>
        </w:rPr>
        <w:t xml:space="preserve"> </w:t>
      </w:r>
      <w:r>
        <w:rPr>
          <w:rFonts w:cs="Times New Roman" w:ascii="Times New Roman" w:hAnsi="Times New Roman"/>
          <w:sz w:val="28"/>
          <w:szCs w:val="28"/>
        </w:rPr>
        <w:t>административного регламента</w:t>
      </w:r>
      <w:r>
        <w:rPr>
          <w:rFonts w:cs="Times New Roman" w:ascii="Times New Roman" w:hAnsi="Times New Roman"/>
          <w:sz w:val="28"/>
          <w:szCs w:val="28"/>
        </w:rPr>
        <w:t>, по собственной инициативе.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2.7.1. При предоставлении муниципальной услуги запрещается требовать от заявителя: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w:t>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w:t>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w:t>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Pr>
          <w:rFonts w:eastAsia="" w:cs="Times New Roman" w:ascii="Times New Roman" w:hAnsi="Times New Roman" w:eastAsiaTheme="minorEastAsia"/>
          <w:sz w:val="28"/>
          <w:szCs w:val="28"/>
          <w:lang w:eastAsia="ru-RU"/>
        </w:rPr>
        <w:t xml:space="preserve">за исключением случаев, </w:t>
      </w:r>
      <w:r>
        <w:rPr>
          <w:rFonts w:eastAsia="Times New Roman" w:cs="Times New Roman" w:ascii="Times New Roman" w:hAnsi="Times New Roman"/>
          <w:sz w:val="28"/>
          <w:szCs w:val="28"/>
          <w:lang w:eastAsia="ru-RU"/>
        </w:rPr>
        <w:t>предусмотренных пунктом 4 части 1 статьи 7 Федерального закона № 210-ФЗ;</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w:t>
      </w:r>
      <w:r>
        <w:rPr>
          <w:rFonts w:eastAsia="Times New Roman" w:cs="Times New Roman" w:ascii="Times New Roman" w:hAnsi="Times New Roman"/>
          <w:sz w:val="28"/>
          <w:szCs w:val="28"/>
          <w:lang w:eastAsia="ru-RU"/>
        </w:rPr>
        <w:t>№</w:t>
      </w:r>
      <w:r>
        <w:rPr>
          <w:rFonts w:eastAsia="Times New Roman" w:cs="Times New Roman" w:ascii="Times New Roman" w:hAnsi="Times New Roman"/>
          <w:sz w:val="28"/>
          <w:szCs w:val="28"/>
          <w:lang w:eastAsia="ru-RU"/>
        </w:rPr>
        <w:t xml:space="preserve">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2.7.2. При наступлении событий, являющихся основанием для предоставления муниципальной услуги, администрация/</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вправе: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Основания для приостановления предоставления муниципальной услуги не предусмотрены.</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cs="Times New Roman" w:ascii="Times New Roman" w:hAnsi="Times New Roman"/>
          <w:sz w:val="28"/>
          <w:szCs w:val="28"/>
        </w:rPr>
        <w:t xml:space="preserve">2.9. Основания для </w:t>
      </w:r>
      <w:r>
        <w:rPr>
          <w:rFonts w:eastAsia="" w:cs="Times New Roman" w:ascii="Times New Roman" w:hAnsi="Times New Roman" w:eastAsiaTheme="minorEastAsia"/>
          <w:sz w:val="28"/>
          <w:szCs w:val="28"/>
          <w:lang w:eastAsia="ru-RU"/>
        </w:rPr>
        <w:t>отказа в приеме документов, необходимых для предоставления муниципальной услуги:</w:t>
      </w:r>
    </w:p>
    <w:p>
      <w:pPr>
        <w:pStyle w:val="Normal"/>
        <w:widowControl w:val="false"/>
        <w:spacing w:lineRule="auto" w:line="240" w:before="0" w:after="0"/>
        <w:ind w:firstLine="709"/>
        <w:jc w:val="both"/>
        <w:rPr>
          <w:rFonts w:eastAsiaTheme="minorEastAsia"/>
          <w:highlight w:val="none"/>
          <w:shd w:fill="auto" w:val="clear"/>
        </w:rPr>
      </w:pPr>
      <w:r>
        <w:rPr>
          <w:rFonts w:eastAsia="" w:cs="Times New Roman" w:eastAsiaTheme="minorEastAsia" w:ascii="Times New Roman" w:hAnsi="Times New Roman"/>
          <w:sz w:val="28"/>
          <w:szCs w:val="28"/>
          <w:shd w:fill="auto" w:val="clear"/>
          <w:lang w:eastAsia="ru-RU"/>
        </w:rPr>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 </w:t>
      </w:r>
      <w:r>
        <w:rPr>
          <w:rFonts w:eastAsia="" w:cs="Times New Roman" w:ascii="Times New Roman" w:hAnsi="Times New Roman" w:eastAsiaTheme="minorEastAsia"/>
          <w:sz w:val="28"/>
          <w:szCs w:val="28"/>
          <w:lang w:eastAsia="ru-RU"/>
        </w:rPr>
        <w:t xml:space="preserve">- заявителем не представлены документы, установленные </w:t>
      </w:r>
      <w:hyperlink w:anchor="P112">
        <w:r>
          <w:rPr>
            <w:rFonts w:eastAsia="" w:cs="Times New Roman" w:ascii="Times New Roman" w:hAnsi="Times New Roman" w:eastAsiaTheme="minorEastAsia"/>
            <w:sz w:val="28"/>
            <w:szCs w:val="28"/>
            <w:lang w:eastAsia="ru-RU"/>
          </w:rPr>
          <w:t>пунктом 2.6</w:t>
        </w:r>
      </w:hyperlink>
      <w:r>
        <w:rPr>
          <w:rFonts w:eastAsia="" w:cs="Times New Roman" w:ascii="Times New Roman" w:hAnsi="Times New Roman" w:eastAsiaTheme="minorEastAsia"/>
          <w:sz w:val="28"/>
          <w:szCs w:val="28"/>
          <w:lang w:eastAsia="ru-RU"/>
        </w:rPr>
        <w:t xml:space="preserve"> административного регламента, необходимые в соответствии с законодательными или иными нормативными правовыми актами для предоставления муниципальной услуги.</w:t>
      </w:r>
    </w:p>
    <w:p>
      <w:pPr>
        <w:pStyle w:val="Normal"/>
        <w:widowControl w:val="false"/>
        <w:spacing w:lineRule="auto" w:line="240" w:before="0" w:after="0"/>
        <w:ind w:firstLine="709"/>
        <w:jc w:val="both"/>
        <w:rPr>
          <w:rFonts w:eastAsiaTheme="minorEastAsia"/>
          <w:highlight w:val="none"/>
          <w:shd w:fill="auto" w:val="clear"/>
        </w:rPr>
      </w:pPr>
      <w:r>
        <w:rPr>
          <w:rFonts w:eastAsia="" w:cs="Times New Roman" w:eastAsiaTheme="minorEastAsia" w:ascii="Times New Roman" w:hAnsi="Times New Roman"/>
          <w:sz w:val="28"/>
          <w:szCs w:val="28"/>
          <w:shd w:fill="auto" w:val="clear"/>
          <w:lang w:eastAsia="ru-RU"/>
        </w:rPr>
        <w:t xml:space="preserve">- заявление на получение услуги оформлено не в соответствии с </w:t>
      </w:r>
      <w:r>
        <w:rPr>
          <w:rFonts w:eastAsia="" w:cs="Times New Roman" w:eastAsiaTheme="minorEastAsia" w:ascii="Times New Roman" w:hAnsi="Times New Roman"/>
          <w:sz w:val="28"/>
          <w:szCs w:val="28"/>
          <w:shd w:fill="auto" w:val="clear"/>
          <w:lang w:eastAsia="ru-RU"/>
        </w:rPr>
        <w:t>настоящим администр</w:t>
      </w:r>
      <w:r>
        <w:rPr>
          <w:rFonts w:eastAsia="" w:cs="Times New Roman" w:eastAsiaTheme="minorEastAsia" w:ascii="Times New Roman" w:hAnsi="Times New Roman"/>
          <w:sz w:val="28"/>
          <w:szCs w:val="28"/>
          <w:shd w:fill="auto" w:val="clear"/>
          <w:lang w:eastAsia="ru-RU"/>
        </w:rPr>
        <w:t>ативным регламентом.</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bookmarkStart w:id="5" w:name="P140"/>
      <w:bookmarkEnd w:id="5"/>
      <w:r>
        <w:rPr>
          <w:rFonts w:cs="Times New Roman" w:ascii="Times New Roman" w:hAnsi="Times New Roman"/>
          <w:sz w:val="28"/>
          <w:szCs w:val="28"/>
        </w:rPr>
        <w:t>2.10. Исчерпывающий перечень оснований для отказа в предоставлении муниципальной услуги</w:t>
      </w:r>
      <w:bookmarkStart w:id="6" w:name="Par281"/>
      <w:bookmarkEnd w:id="6"/>
      <w:r>
        <w:rPr>
          <w:rFonts w:eastAsia="" w:cs="Times New Roman" w:ascii="Times New Roman" w:hAnsi="Times New Roman" w:eastAsiaTheme="minorEastAsia"/>
          <w:sz w:val="28"/>
          <w:szCs w:val="28"/>
          <w:lang w:eastAsia="ru-RU"/>
        </w:rPr>
        <w:t>:</w:t>
      </w:r>
    </w:p>
    <w:p>
      <w:pPr>
        <w:pStyle w:val="Normal"/>
        <w:widowControl w:val="false"/>
        <w:spacing w:lineRule="auto" w:line="240" w:before="0" w:after="0"/>
        <w:ind w:firstLine="709"/>
        <w:jc w:val="both"/>
        <w:rPr>
          <w:rFonts w:asciiTheme="minorHAnsi" w:cstheme="minorBidi" w:eastAsiaTheme="minorHAnsi" w:hAnsiTheme="minorHAnsi"/>
          <w:highlight w:val="none"/>
          <w:shd w:fill="auto" w:val="clear"/>
        </w:rPr>
      </w:pPr>
      <w:r>
        <w:rPr>
          <w:rFonts w:cs="Times New Roman" w:ascii="Times New Roman" w:hAnsi="Times New Roman"/>
          <w:sz w:val="28"/>
          <w:szCs w:val="28"/>
          <w:shd w:fill="auto" w:val="clear"/>
        </w:rPr>
        <w:t xml:space="preserve">Отсутствие права на предоставление </w:t>
      </w:r>
      <w:r>
        <w:rPr>
          <w:rFonts w:cs="Times New Roman" w:ascii="Times New Roman" w:hAnsi="Times New Roman"/>
          <w:sz w:val="28"/>
          <w:szCs w:val="28"/>
          <w:shd w:fill="auto" w:val="clear"/>
        </w:rPr>
        <w:t>муниципаль</w:t>
      </w:r>
      <w:r>
        <w:rPr>
          <w:rFonts w:cs="Times New Roman" w:ascii="Times New Roman" w:hAnsi="Times New Roman"/>
          <w:sz w:val="28"/>
          <w:szCs w:val="28"/>
          <w:shd w:fill="auto" w:val="clear"/>
        </w:rPr>
        <w:t>ной услуги:</w:t>
      </w:r>
    </w:p>
    <w:p>
      <w:pPr>
        <w:pStyle w:val="ListParagraph"/>
        <w:widowControl w:val="false"/>
        <w:numPr>
          <w:ilvl w:val="0"/>
          <w:numId w:val="7"/>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pPr>
        <w:pStyle w:val="ListParagraph"/>
        <w:widowControl w:val="false"/>
        <w:numPr>
          <w:ilvl w:val="0"/>
          <w:numId w:val="7"/>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pStyle w:val="ListParagraph"/>
        <w:widowControl w:val="false"/>
        <w:numPr>
          <w:ilvl w:val="0"/>
          <w:numId w:val="7"/>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pPr>
        <w:pStyle w:val="ListParagraph"/>
        <w:widowControl w:val="false"/>
        <w:numPr>
          <w:ilvl w:val="0"/>
          <w:numId w:val="7"/>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
        <w:r>
          <w:rPr>
            <w:rFonts w:cs="Times New Roman" w:ascii="Times New Roman" w:hAnsi="Times New Roman"/>
            <w:sz w:val="28"/>
            <w:szCs w:val="28"/>
          </w:rPr>
          <w:t>статьей 39.36</w:t>
        </w:r>
      </w:hyperlink>
      <w:r>
        <w:rPr>
          <w:rFonts w:cs="Times New Roman" w:ascii="Times New Roman" w:hAnsi="Times New Roman"/>
          <w:sz w:val="28"/>
          <w:szCs w:val="28"/>
        </w:rPr>
        <w:t xml:space="preserve">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
        <w:r>
          <w:rPr>
            <w:rFonts w:cs="Times New Roman" w:ascii="Times New Roman" w:hAnsi="Times New Roman"/>
            <w:sz w:val="28"/>
            <w:szCs w:val="28"/>
          </w:rPr>
          <w:t>частью 11 статьи 55.32</w:t>
        </w:r>
      </w:hyperlink>
      <w:r>
        <w:rPr>
          <w:rFonts w:cs="Times New Roman" w:ascii="Times New Roman" w:hAnsi="Times New Roman"/>
          <w:sz w:val="28"/>
          <w:szCs w:val="28"/>
        </w:rPr>
        <w:t xml:space="preserve"> Градостроительного кодекса Российской Федерации; </w:t>
      </w:r>
    </w:p>
    <w:p>
      <w:pPr>
        <w:pStyle w:val="ListParagraph"/>
        <w:widowControl w:val="false"/>
        <w:numPr>
          <w:ilvl w:val="0"/>
          <w:numId w:val="7"/>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4">
        <w:r>
          <w:rPr>
            <w:rFonts w:cs="Times New Roman" w:ascii="Times New Roman" w:hAnsi="Times New Roman"/>
            <w:sz w:val="28"/>
            <w:szCs w:val="28"/>
          </w:rPr>
          <w:t>статьей 39.36</w:t>
        </w:r>
      </w:hyperlink>
      <w:r>
        <w:rPr>
          <w:rFonts w:cs="Times New Roman" w:ascii="Times New Roman" w:hAnsi="Times New Roman"/>
          <w:sz w:val="28"/>
          <w:szCs w:val="28"/>
        </w:rPr>
        <w:t xml:space="preserve">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pPr>
        <w:pStyle w:val="ListParagraph"/>
        <w:widowControl w:val="false"/>
        <w:numPr>
          <w:ilvl w:val="0"/>
          <w:numId w:val="7"/>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pPr>
        <w:pStyle w:val="ListParagraph"/>
        <w:widowControl w:val="false"/>
        <w:numPr>
          <w:ilvl w:val="0"/>
          <w:numId w:val="7"/>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pPr>
        <w:pStyle w:val="ListParagraph"/>
        <w:widowControl w:val="false"/>
        <w:numPr>
          <w:ilvl w:val="0"/>
          <w:numId w:val="7"/>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pPr>
        <w:pStyle w:val="ListParagraph"/>
        <w:widowControl w:val="false"/>
        <w:numPr>
          <w:ilvl w:val="0"/>
          <w:numId w:val="7"/>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pPr>
        <w:pStyle w:val="ListParagraph"/>
        <w:widowControl w:val="false"/>
        <w:numPr>
          <w:ilvl w:val="0"/>
          <w:numId w:val="7"/>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pPr>
        <w:pStyle w:val="ListParagraph"/>
        <w:widowControl w:val="false"/>
        <w:numPr>
          <w:ilvl w:val="0"/>
          <w:numId w:val="7"/>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pPr>
        <w:pStyle w:val="ListParagraph"/>
        <w:widowControl w:val="false"/>
        <w:numPr>
          <w:ilvl w:val="0"/>
          <w:numId w:val="7"/>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 xml:space="preserve">в отношении земельного участка, указанного в заявлении о его предоставлении, поступило предусмотренное </w:t>
      </w:r>
      <w:hyperlink r:id="rId5">
        <w:r>
          <w:rPr>
            <w:rFonts w:cs="Times New Roman" w:ascii="Times New Roman" w:hAnsi="Times New Roman"/>
            <w:sz w:val="28"/>
            <w:szCs w:val="28"/>
          </w:rPr>
          <w:t>подпунктом 6 пункта 4 статьи 39.11</w:t>
        </w:r>
      </w:hyperlink>
      <w:r>
        <w:rPr>
          <w:rFonts w:cs="Times New Roman" w:ascii="Times New Roman" w:hAnsi="Times New Roman"/>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6">
        <w:r>
          <w:rPr>
            <w:rFonts w:cs="Times New Roman" w:ascii="Times New Roman" w:hAnsi="Times New Roman"/>
            <w:sz w:val="28"/>
            <w:szCs w:val="28"/>
          </w:rPr>
          <w:t>подпунктом 4 пункта 4 статьи 39.11</w:t>
        </w:r>
      </w:hyperlink>
      <w:r>
        <w:rPr>
          <w:rFonts w:cs="Times New Roman" w:ascii="Times New Roman" w:hAnsi="Times New Roman"/>
          <w:sz w:val="28"/>
          <w:szCs w:val="28"/>
        </w:rPr>
        <w:t xml:space="preserve">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7">
        <w:r>
          <w:rPr>
            <w:rFonts w:cs="Times New Roman" w:ascii="Times New Roman" w:hAnsi="Times New Roman"/>
            <w:sz w:val="28"/>
            <w:szCs w:val="28"/>
          </w:rPr>
          <w:t>пунктом 8 статьи 39.11</w:t>
        </w:r>
      </w:hyperlink>
      <w:r>
        <w:rPr>
          <w:rFonts w:cs="Times New Roman" w:ascii="Times New Roman" w:hAnsi="Times New Roman"/>
          <w:sz w:val="28"/>
          <w:szCs w:val="28"/>
        </w:rPr>
        <w:t xml:space="preserve"> Земельного кодекса Российской Федерации;</w:t>
      </w:r>
    </w:p>
    <w:p>
      <w:pPr>
        <w:pStyle w:val="ListParagraph"/>
        <w:widowControl w:val="false"/>
        <w:numPr>
          <w:ilvl w:val="0"/>
          <w:numId w:val="7"/>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в отношении земельного участка, указанного в заявлении о его предоставлении, опубликовано и размещено в порядке, установленном для официального опубликования (обнародования) муниципальных правовых актов уставом городского округа, по месту нахождения земельного участка на официальном сайте, а также на официальном сайте в информационно-телекоммуникационной сети «Интернет»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pPr>
        <w:pStyle w:val="ListParagraph"/>
        <w:widowControl w:val="false"/>
        <w:numPr>
          <w:ilvl w:val="0"/>
          <w:numId w:val="7"/>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pPr>
        <w:pStyle w:val="ListParagraph"/>
        <w:widowControl w:val="false"/>
        <w:numPr>
          <w:ilvl w:val="0"/>
          <w:numId w:val="7"/>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испрашиваемый земельный участок не включен в утвержденный в установленном Правительством Российской Федерации </w:t>
      </w:r>
      <w:hyperlink r:id="rId8">
        <w:r>
          <w:rPr>
            <w:rFonts w:cs="Times New Roman" w:ascii="Times New Roman" w:hAnsi="Times New Roman"/>
            <w:sz w:val="28"/>
            <w:szCs w:val="28"/>
          </w:rPr>
          <w:t>порядке</w:t>
        </w:r>
      </w:hyperlink>
      <w:r>
        <w:rPr>
          <w:rFonts w:cs="Times New Roman" w:ascii="Times New Roman" w:hAnsi="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9">
        <w:r>
          <w:rPr>
            <w:rFonts w:cs="Times New Roman" w:ascii="Times New Roman" w:hAnsi="Times New Roman"/>
            <w:sz w:val="28"/>
            <w:szCs w:val="28"/>
          </w:rPr>
          <w:t>подпунктом 10 пункта 2 статьи 39.10</w:t>
        </w:r>
      </w:hyperlink>
      <w:r>
        <w:rPr>
          <w:rFonts w:cs="Times New Roman" w:ascii="Times New Roman" w:hAnsi="Times New Roman"/>
          <w:sz w:val="28"/>
          <w:szCs w:val="28"/>
        </w:rPr>
        <w:t xml:space="preserve"> Земельного кодекса Российской Федерации;</w:t>
      </w:r>
    </w:p>
    <w:p>
      <w:pPr>
        <w:pStyle w:val="ListParagraph"/>
        <w:widowControl w:val="false"/>
        <w:numPr>
          <w:ilvl w:val="0"/>
          <w:numId w:val="7"/>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w:t>
      </w:r>
    </w:p>
    <w:p>
      <w:pPr>
        <w:pStyle w:val="ListParagraph"/>
        <w:widowControl w:val="false"/>
        <w:numPr>
          <w:ilvl w:val="0"/>
          <w:numId w:val="7"/>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pPr>
        <w:pStyle w:val="ListParagraph"/>
        <w:widowControl w:val="false"/>
        <w:numPr>
          <w:ilvl w:val="0"/>
          <w:numId w:val="7"/>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pPr>
        <w:pStyle w:val="ListParagraph"/>
        <w:widowControl w:val="false"/>
        <w:numPr>
          <w:ilvl w:val="0"/>
          <w:numId w:val="7"/>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предоставление земельного участка на заявленном виде прав не допускается;</w:t>
      </w:r>
    </w:p>
    <w:p>
      <w:pPr>
        <w:pStyle w:val="ListParagraph"/>
        <w:widowControl w:val="false"/>
        <w:numPr>
          <w:ilvl w:val="0"/>
          <w:numId w:val="7"/>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в отношении земельного участка, указанного в заявлении о его предоставлении, не установлен вид разрешенного использования;</w:t>
      </w:r>
    </w:p>
    <w:p>
      <w:pPr>
        <w:pStyle w:val="ListParagraph"/>
        <w:widowControl w:val="false"/>
        <w:numPr>
          <w:ilvl w:val="0"/>
          <w:numId w:val="7"/>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указанный в заявлении о предоставлении земельного участка земельный участок не отнесен к определенной категории земель;</w:t>
      </w:r>
    </w:p>
    <w:p>
      <w:pPr>
        <w:pStyle w:val="ListParagraph"/>
        <w:widowControl w:val="false"/>
        <w:numPr>
          <w:ilvl w:val="0"/>
          <w:numId w:val="7"/>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pPr>
        <w:pStyle w:val="ListParagraph"/>
        <w:widowControl w:val="false"/>
        <w:numPr>
          <w:ilvl w:val="0"/>
          <w:numId w:val="7"/>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pStyle w:val="ListParagraph"/>
        <w:widowControl w:val="false"/>
        <w:numPr>
          <w:ilvl w:val="0"/>
          <w:numId w:val="7"/>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границы земельного участка, указанного в заявлении о его предоставлении, подлежат уточнению в соответствии с Федеральным законом «О государственной регистрации недвижимости»;</w:t>
      </w:r>
    </w:p>
    <w:p>
      <w:pPr>
        <w:pStyle w:val="ListParagraph"/>
        <w:widowControl w:val="false"/>
        <w:numPr>
          <w:ilvl w:val="0"/>
          <w:numId w:val="7"/>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pPr>
        <w:pStyle w:val="ListParagraph"/>
        <w:numPr>
          <w:ilvl w:val="0"/>
          <w:numId w:val="7"/>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0">
        <w:r>
          <w:rPr>
            <w:rFonts w:cs="Times New Roman" w:ascii="Times New Roman" w:hAnsi="Times New Roman"/>
            <w:sz w:val="28"/>
            <w:szCs w:val="28"/>
          </w:rPr>
          <w:t>частью 4 статьи 18</w:t>
        </w:r>
      </w:hyperlink>
      <w:r>
        <w:rPr>
          <w:rFonts w:cs="Times New Roman" w:ascii="Times New Roman" w:hAnsi="Times New Roman"/>
          <w:sz w:val="28"/>
          <w:szCs w:val="28"/>
        </w:rPr>
        <w:t xml:space="preserve">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11">
        <w:r>
          <w:rPr>
            <w:rFonts w:cs="Times New Roman" w:ascii="Times New Roman" w:hAnsi="Times New Roman"/>
            <w:sz w:val="28"/>
            <w:szCs w:val="28"/>
          </w:rPr>
          <w:t>частью 3 статьи 14</w:t>
        </w:r>
      </w:hyperlink>
      <w:r>
        <w:rPr>
          <w:rFonts w:cs="Times New Roman" w:ascii="Times New Roman" w:hAnsi="Times New Roman"/>
          <w:sz w:val="28"/>
          <w:szCs w:val="28"/>
        </w:rPr>
        <w:t xml:space="preserve"> указанного Федерального закона.</w:t>
      </w:r>
    </w:p>
    <w:p>
      <w:pPr>
        <w:pStyle w:val="ListParagraph"/>
        <w:widowControl w:val="false"/>
        <w:spacing w:lineRule="auto" w:line="240" w:before="0" w:after="0"/>
        <w:ind w:left="0" w:firstLine="709"/>
        <w:jc w:val="both"/>
        <w:rPr>
          <w:rFonts w:asciiTheme="minorHAnsi" w:cstheme="minorBidi" w:eastAsiaTheme="minorHAnsi" w:hAnsiTheme="minorHAnsi"/>
          <w:highlight w:val="none"/>
          <w:shd w:fill="auto" w:val="clear"/>
        </w:rPr>
      </w:pPr>
      <w:r>
        <w:rPr>
          <w:rFonts w:cs="Times New Roman" w:ascii="Times New Roman" w:hAnsi="Times New Roman"/>
          <w:sz w:val="28"/>
          <w:szCs w:val="28"/>
          <w:shd w:fill="auto" w:val="clear"/>
        </w:rPr>
        <w:t>Решение об отказе в предоставлении муниципальной услуги должно быть обоснованным и содержать все основания отказа.</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highlight w:val="yellow"/>
          <w:lang w:eastAsia="ru-RU"/>
        </w:rPr>
      </w:pPr>
      <w:r>
        <w:rPr>
          <w:rFonts w:eastAsia="" w:cs="Times New Roman" w:ascii="Times New Roman" w:hAnsi="Times New Roman" w:eastAsiaTheme="minorEastAsia"/>
          <w:sz w:val="28"/>
          <w:szCs w:val="28"/>
          <w:shd w:fill="auto" w:val="clear"/>
          <w:lang w:eastAsia="ru-RU"/>
        </w:rPr>
        <w:t>2.10.1. Заявление о предоставлении муниципальной услуги подлежит возврату заявителю в течение 10 (десяти) календарных дней со дня регистрации в</w:t>
      </w:r>
      <w:r>
        <w:rPr>
          <w:rFonts w:eastAsia="" w:cs="Times New Roman" w:ascii="Times New Roman" w:hAnsi="Times New Roman" w:eastAsiaTheme="minorEastAsia"/>
          <w:sz w:val="28"/>
          <w:szCs w:val="28"/>
          <w:highlight w:val="yellow"/>
          <w:lang w:eastAsia="ru-RU"/>
        </w:rPr>
        <w:t xml:space="preserve"> </w:t>
      </w:r>
      <w:r>
        <w:rPr>
          <w:rFonts w:eastAsia="" w:cs="Times New Roman" w:ascii="Times New Roman" w:hAnsi="Times New Roman" w:eastAsiaTheme="minorEastAsia"/>
          <w:sz w:val="28"/>
          <w:szCs w:val="28"/>
          <w:shd w:fill="auto" w:val="clear"/>
          <w:lang w:eastAsia="ru-RU"/>
        </w:rPr>
        <w:t>администрации/</w:t>
      </w:r>
      <w:r>
        <w:rPr>
          <w:rFonts w:eastAsia="" w:cs="Times New Roman" w:ascii="Times New Roman" w:hAnsi="Times New Roman" w:eastAsiaTheme="minorEastAsia"/>
          <w:sz w:val="28"/>
          <w:szCs w:val="28"/>
          <w:shd w:fill="auto" w:val="clear"/>
          <w:lang w:eastAsia="ru-RU"/>
        </w:rPr>
        <w:t>КУМИ Сланцевского муниципального района</w:t>
      </w:r>
      <w:r>
        <w:rPr>
          <w:rFonts w:eastAsia="" w:cs="Times New Roman" w:ascii="Times New Roman" w:hAnsi="Times New Roman" w:eastAsiaTheme="minorEastAsia"/>
          <w:sz w:val="28"/>
          <w:szCs w:val="28"/>
          <w:shd w:fill="auto" w:val="clear"/>
          <w:lang w:eastAsia="ru-RU"/>
        </w:rPr>
        <w:t xml:space="preserve"> по следующим основаниям:</w:t>
      </w:r>
    </w:p>
    <w:p>
      <w:pPr>
        <w:pStyle w:val="Normal"/>
        <w:widowControl w:val="false"/>
        <w:spacing w:lineRule="auto" w:line="240" w:before="0" w:after="0"/>
        <w:ind w:firstLine="709"/>
        <w:jc w:val="both"/>
        <w:rPr>
          <w:rFonts w:eastAsiaTheme="minorEastAsia"/>
          <w:highlight w:val="none"/>
          <w:shd w:fill="auto" w:val="clear"/>
        </w:rPr>
      </w:pPr>
      <w:r>
        <w:rPr>
          <w:rFonts w:eastAsia="" w:cs="Times New Roman" w:eastAsiaTheme="minorEastAsia" w:ascii="Times New Roman" w:hAnsi="Times New Roman"/>
          <w:sz w:val="28"/>
          <w:szCs w:val="28"/>
          <w:shd w:fill="auto" w:val="clear"/>
          <w:lang w:eastAsia="ru-RU"/>
        </w:rPr>
        <w:t xml:space="preserve">1) заявление не соответствует требованиям подпункта 1 пункта 2.6 </w:t>
      </w:r>
      <w:r>
        <w:rPr>
          <w:rFonts w:eastAsia="" w:cs="Times New Roman" w:eastAsiaTheme="minorEastAsia" w:ascii="Times New Roman" w:hAnsi="Times New Roman"/>
          <w:sz w:val="28"/>
          <w:szCs w:val="28"/>
          <w:shd w:fill="auto" w:val="clear"/>
          <w:lang w:eastAsia="ru-RU"/>
        </w:rPr>
        <w:t xml:space="preserve">настоящего административного </w:t>
      </w:r>
      <w:r>
        <w:rPr>
          <w:rFonts w:eastAsia="" w:cs="Times New Roman" w:eastAsiaTheme="minorEastAsia" w:ascii="Times New Roman" w:hAnsi="Times New Roman"/>
          <w:sz w:val="28"/>
          <w:szCs w:val="28"/>
          <w:shd w:fill="auto" w:val="clear"/>
          <w:lang w:eastAsia="ru-RU"/>
        </w:rPr>
        <w:t>регламента;</w:t>
      </w:r>
    </w:p>
    <w:p>
      <w:pPr>
        <w:pStyle w:val="Normal"/>
        <w:widowControl w:val="false"/>
        <w:spacing w:lineRule="auto" w:line="240" w:before="0" w:after="0"/>
        <w:ind w:firstLine="709"/>
        <w:jc w:val="both"/>
        <w:rPr>
          <w:rFonts w:eastAsiaTheme="minorEastAsia"/>
          <w:highlight w:val="none"/>
          <w:shd w:fill="auto" w:val="clear"/>
        </w:rPr>
      </w:pPr>
      <w:r>
        <w:rPr>
          <w:rFonts w:eastAsia="" w:cs="Times New Roman" w:eastAsiaTheme="minorEastAsia" w:ascii="Times New Roman" w:hAnsi="Times New Roman"/>
          <w:sz w:val="28"/>
          <w:szCs w:val="28"/>
          <w:shd w:fill="auto" w:val="clear"/>
          <w:lang w:eastAsia="ru-RU"/>
        </w:rPr>
        <w:t>2) заявление подано в иной орган;</w:t>
      </w:r>
    </w:p>
    <w:p>
      <w:pPr>
        <w:pStyle w:val="Normal"/>
        <w:widowControl w:val="false"/>
        <w:spacing w:lineRule="auto" w:line="240" w:before="0" w:after="0"/>
        <w:ind w:firstLine="709"/>
        <w:jc w:val="both"/>
        <w:rPr>
          <w:rFonts w:eastAsiaTheme="minorEastAsia"/>
          <w:highlight w:val="none"/>
          <w:shd w:fill="auto" w:val="clear"/>
        </w:rPr>
      </w:pPr>
      <w:r>
        <w:rPr>
          <w:rFonts w:eastAsia="" w:cs="Times New Roman" w:eastAsiaTheme="minorEastAsia" w:ascii="Times New Roman" w:hAnsi="Times New Roman"/>
          <w:sz w:val="28"/>
          <w:szCs w:val="28"/>
          <w:shd w:fill="auto" w:val="clear"/>
          <w:lang w:eastAsia="ru-RU"/>
        </w:rPr>
        <w:t xml:space="preserve">3) к заявлению не приложены документы, предусмотренные подпунктами 2 - 8 пункта 2.6 </w:t>
      </w:r>
      <w:r>
        <w:rPr>
          <w:rFonts w:eastAsia="" w:cs="Times New Roman" w:eastAsiaTheme="minorEastAsia" w:ascii="Times New Roman" w:hAnsi="Times New Roman"/>
          <w:sz w:val="28"/>
          <w:szCs w:val="28"/>
          <w:shd w:fill="auto" w:val="clear"/>
          <w:lang w:eastAsia="ru-RU"/>
        </w:rPr>
        <w:t xml:space="preserve">настоящего административного </w:t>
      </w:r>
      <w:r>
        <w:rPr>
          <w:rFonts w:eastAsia="" w:cs="Times New Roman" w:eastAsiaTheme="minorEastAsia" w:ascii="Times New Roman" w:hAnsi="Times New Roman"/>
          <w:sz w:val="28"/>
          <w:szCs w:val="28"/>
          <w:shd w:fill="auto" w:val="clear"/>
          <w:lang w:eastAsia="ru-RU"/>
        </w:rPr>
        <w:t>регламента;</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администрацией/</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 w:cs="Times New Roman" w:ascii="Times New Roman" w:hAnsi="Times New Roman" w:eastAsiaTheme="minorEastAsia"/>
          <w:sz w:val="28"/>
          <w:szCs w:val="28"/>
          <w:lang w:eastAsia="ru-RU"/>
        </w:rPr>
        <w:t xml:space="preserve"> должны быть указаны причины возврата заявления о предоставлении земельного участка.</w:t>
      </w:r>
    </w:p>
    <w:p>
      <w:pPr>
        <w:pStyle w:val="Normal"/>
        <w:widowControl w:val="false"/>
        <w:spacing w:lineRule="auto" w:line="240" w:before="0" w:after="0"/>
        <w:ind w:firstLine="709"/>
        <w:jc w:val="both"/>
        <w:rPr>
          <w:rFonts w:ascii="Times New Roman" w:hAnsi="Times New Roman" w:cs="Times New Roman"/>
          <w:sz w:val="28"/>
          <w:szCs w:val="28"/>
        </w:rPr>
      </w:pPr>
      <w:bookmarkStart w:id="7" w:name="Par285"/>
      <w:bookmarkEnd w:id="7"/>
      <w:r>
        <w:rPr>
          <w:rFonts w:cs="Times New Roman" w:ascii="Times New Roman" w:hAnsi="Times New Roman"/>
          <w:sz w:val="28"/>
          <w:szCs w:val="28"/>
        </w:rPr>
        <w:t>2.11. Муниципальная услуга предоставляется бесплатно.</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2.13. Срок регистрации заявления о предоставлении муниципальной услуги составляет:</w:t>
      </w:r>
    </w:p>
    <w:p>
      <w:pPr>
        <w:pStyle w:val="Normal"/>
        <w:spacing w:lineRule="auto" w:line="240" w:before="0" w:after="0"/>
        <w:ind w:firstLine="709"/>
        <w:jc w:val="both"/>
        <w:rPr>
          <w:rFonts w:asciiTheme="minorHAnsi" w:cstheme="minorBidi" w:eastAsiaTheme="minorHAnsi" w:hAnsiTheme="minorHAnsi"/>
          <w:highlight w:val="none"/>
          <w:shd w:fill="auto" w:val="clear"/>
        </w:rPr>
      </w:pPr>
      <w:r>
        <w:rPr>
          <w:rFonts w:cs="Times New Roman" w:ascii="Times New Roman" w:hAnsi="Times New Roman"/>
          <w:sz w:val="28"/>
          <w:szCs w:val="28"/>
          <w:shd w:fill="auto" w:val="clear"/>
        </w:rPr>
        <w:t>при обращении заявителя в ГБУ ЛО "МФЦ" - в течение 1 рабочего дня;</w:t>
      </w:r>
    </w:p>
    <w:p>
      <w:pPr>
        <w:pStyle w:val="Normal"/>
        <w:spacing w:lineRule="auto" w:line="240" w:before="0" w:after="0"/>
        <w:ind w:firstLine="709"/>
        <w:jc w:val="both"/>
        <w:rPr>
          <w:rFonts w:ascii="Times New Roman" w:hAnsi="Times New Roman" w:cs="Times New Roman"/>
          <w:sz w:val="28"/>
          <w:szCs w:val="28"/>
          <w:lang w:val="en-US"/>
        </w:rPr>
      </w:pPr>
      <w:r>
        <w:rPr>
          <w:rFonts w:cs="Times New Roman" w:ascii="Times New Roman" w:hAnsi="Times New Roman"/>
          <w:sz w:val="28"/>
          <w:szCs w:val="28"/>
        </w:rPr>
        <w:t>при направлении запроса на бумажном носителе из МФЦ в администрацию/</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xml:space="preserve"> (при наличии соглашения) - в день поступления запроса в администрацию/</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w:t>
      </w:r>
    </w:p>
    <w:p>
      <w:pPr>
        <w:pStyle w:val="Normal"/>
        <w:spacing w:lineRule="auto" w:line="240" w:before="0" w:after="0"/>
        <w:ind w:firstLine="709"/>
        <w:jc w:val="both"/>
        <w:rPr>
          <w:rFonts w:asciiTheme="minorHAnsi" w:cstheme="minorBidi" w:eastAsiaTheme="minorHAnsi" w:hAnsiTheme="minorHAnsi"/>
          <w:highlight w:val="none"/>
          <w:shd w:fill="auto" w:val="clear"/>
        </w:rPr>
      </w:pPr>
      <w:r>
        <w:rPr>
          <w:rFonts w:cs="Times New Roman" w:ascii="Times New Roman" w:hAnsi="Times New Roman"/>
          <w:sz w:val="28"/>
          <w:szCs w:val="28"/>
          <w:shd w:fill="auto" w:val="clear"/>
        </w:rPr>
        <w:t>при подаче заявления на бумажном носителе в администрацию/</w:t>
      </w:r>
      <w:r>
        <w:rPr>
          <w:rFonts w:cs="Times New Roman" w:ascii="Times New Roman" w:hAnsi="Times New Roman"/>
          <w:sz w:val="28"/>
          <w:szCs w:val="28"/>
          <w:shd w:fill="auto" w:val="clear"/>
        </w:rPr>
        <w:t>КУМИ Сланцевского муниципального района</w:t>
      </w:r>
      <w:r>
        <w:rPr>
          <w:rFonts w:cs="Times New Roman" w:ascii="Times New Roman" w:hAnsi="Times New Roman"/>
          <w:sz w:val="28"/>
          <w:szCs w:val="28"/>
          <w:shd w:fill="auto" w:val="clear"/>
        </w:rPr>
        <w:t xml:space="preserve"> - в течение не более 1 (одного) дня с даты поступления заявления и документов;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при направлении запроса в форме электронного документа посредством ЕПГУ и(или) ПГУ ЛО (при наличии технической возможности) - в день поступления запроса на ЕПГУ и(или) ПГУ ЛО или на следующий рабочий день (в случае направления документов в нерабочее время, в выходные, праздничные дни)».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pPr>
        <w:pStyle w:val="Normal"/>
        <w:widowControl w:val="false"/>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2.14.1. Предоставление муниципальной услуги осуществляется в специально выделенных для этих целей помещениях </w:t>
      </w:r>
      <w:r>
        <w:rPr>
          <w:rFonts w:eastAsia="Times New Roman" w:cs="Times New Roman" w:ascii="Times New Roman" w:hAnsi="Times New Roman"/>
          <w:sz w:val="28"/>
          <w:szCs w:val="28"/>
          <w:lang w:eastAsia="ru-RU"/>
        </w:rPr>
        <w:t>МФЦ и администрации/</w:t>
      </w:r>
      <w:r>
        <w:rPr>
          <w:rFonts w:eastAsia="Times New Roman" w:cs="Times New Roman" w:ascii="Times New Roman" w:hAnsi="Times New Roman"/>
          <w:bCs/>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2.14.4. Здание (помещение) оборудуется информационной табличкой (вывеской), содержащей полное наименование администрации/</w:t>
      </w:r>
      <w:r>
        <w:rPr>
          <w:rFonts w:cs="Times New Roman" w:ascii="Times New Roman" w:hAnsi="Times New Roman"/>
          <w:bCs/>
          <w:sz w:val="28"/>
          <w:szCs w:val="28"/>
        </w:rPr>
        <w:t>КУМИ Сланцевского муниципального района</w:t>
      </w:r>
      <w:r>
        <w:rPr>
          <w:rFonts w:cs="Times New Roman" w:ascii="Times New Roman" w:hAnsi="Times New Roman"/>
          <w:sz w:val="28"/>
          <w:szCs w:val="28"/>
        </w:rPr>
        <w:t>, а также информацию о режиме ее работы.</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2.14.6. В помещении организуется бесплатный туалет для посетителей, в том числе туалет, предназначенный для инвалидов.</w:t>
      </w:r>
    </w:p>
    <w:p>
      <w:pPr>
        <w:pStyle w:val="Normal"/>
        <w:widowControl w:val="false"/>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2.14.7. При необходимости работником </w:t>
      </w:r>
      <w:r>
        <w:rPr>
          <w:rFonts w:eastAsia="Times New Roman" w:cs="Times New Roman" w:ascii="Times New Roman" w:hAnsi="Times New Roman"/>
          <w:bCs/>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работником МФЦ инвалиду оказывается помощь в преодолении барьеров при получении муниципальной услуги в интересах заявителей.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2.15. Показатели доступности и качества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2.15.1. Показатели доступности муниципальной услуги (общие, применимые в отношении всех заявителей):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транспортная доступность к месту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 возможность получения полной и достоверной информации о муниципальной услуге в </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МФЦ по телефону, на официальном сайте;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2.15.2. Показатели доступности муниципальной услуги (специальные, применимые в отношении инвалидов):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 наличие инфраструктуры, указанной в </w:t>
      </w:r>
      <w:hyperlink w:anchor="P200">
        <w:r>
          <w:rPr>
            <w:rFonts w:eastAsia="Times New Roman" w:cs="Times New Roman" w:ascii="Times New Roman" w:hAnsi="Times New Roman"/>
            <w:sz w:val="28"/>
            <w:szCs w:val="28"/>
            <w:lang w:eastAsia="ru-RU"/>
          </w:rPr>
          <w:t>п. 2.14</w:t>
        </w:r>
      </w:hyperlink>
      <w:r>
        <w:rPr>
          <w:rFonts w:eastAsia="Times New Roman" w:cs="Times New Roman" w:ascii="Times New Roman" w:hAnsi="Times New Roman"/>
          <w:sz w:val="28"/>
          <w:szCs w:val="28"/>
          <w:lang w:eastAsia="ru-RU"/>
        </w:rPr>
        <w:t xml:space="preserve"> </w:t>
      </w:r>
      <w:r>
        <w:rPr>
          <w:rFonts w:eastAsia="Times New Roman" w:cs="Times New Roman" w:ascii="Times New Roman" w:hAnsi="Times New Roman"/>
          <w:sz w:val="28"/>
          <w:szCs w:val="28"/>
          <w:lang w:eastAsia="ru-RU"/>
        </w:rPr>
        <w:t xml:space="preserve">настоящего административного </w:t>
      </w:r>
      <w:r>
        <w:rPr>
          <w:rFonts w:eastAsia="Times New Roman" w:cs="Times New Roman" w:ascii="Times New Roman" w:hAnsi="Times New Roman"/>
          <w:sz w:val="28"/>
          <w:szCs w:val="28"/>
          <w:lang w:eastAsia="ru-RU"/>
        </w:rPr>
        <w:t>регламента;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исполнение требований доступности услуг для инвалидов;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2.15.3. Показатели качества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соблюдение срока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соблюдение времени ожидания в очереди при подаче заявления и получении результата;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осуществление не более одного обращения заявителя к работникам ГБУ ЛО «МФЦ» при подаче документов на получение муниципальной услуги и не более одного обращения при получении результата в ГБУ ЛО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отсутствие жалоб на действия или бездействие должностных лиц администрации/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поданных в установленном порядке.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Согласований, необходимых для получения муниципальной услуги, не требуется.</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pPr>
        <w:pStyle w:val="Normal"/>
        <w:widowControl w:val="false"/>
        <w:spacing w:lineRule="auto" w:line="240" w:before="0" w:after="0"/>
        <w:ind w:firstLine="709"/>
        <w:jc w:val="both"/>
        <w:rPr>
          <w:rFonts w:eastAsiaTheme="minorEastAsia"/>
          <w:highlight w:val="none"/>
          <w:shd w:fill="auto" w:val="clear"/>
        </w:rPr>
      </w:pPr>
      <w:r>
        <w:rPr>
          <w:rFonts w:eastAsia="" w:cs="Times New Roman" w:eastAsiaTheme="minorEastAsia" w:ascii="Times New Roman" w:hAnsi="Times New Roman"/>
          <w:sz w:val="28"/>
          <w:szCs w:val="28"/>
          <w:shd w:fill="auto" w:val="clear"/>
          <w:lang w:eastAsia="ru-RU"/>
        </w:rPr>
        <w:t>2.17.1. Предоставление услуги по экстерриториальному принципу не предусмотрено.</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2.17.2. Предоставление муниципальной услуги в электронном виде осуществляется при технической реализации услуги посредством ПГУ ЛО и/или ЕПГУ.</w:t>
      </w:r>
    </w:p>
    <w:p>
      <w:pPr>
        <w:pStyle w:val="Normal"/>
        <w:widowControl w:val="false"/>
        <w:spacing w:lineRule="auto" w:line="240" w:before="0" w:after="0"/>
        <w:ind w:firstLine="540"/>
        <w:jc w:val="both"/>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spacing w:lineRule="auto" w:line="240" w:before="0" w:after="0"/>
        <w:ind w:firstLine="709"/>
        <w:jc w:val="center"/>
        <w:rPr>
          <w:b/>
          <w:b/>
          <w:bCs/>
        </w:rPr>
      </w:pPr>
      <w:bookmarkStart w:id="8" w:name="Par383"/>
      <w:bookmarkEnd w:id="8"/>
      <w:r>
        <w:rPr>
          <w:rFonts w:eastAsia="Times New Roman" w:cs="Times New Roman" w:ascii="Times New Roman" w:hAnsi="Times New Roman"/>
          <w:b/>
          <w:bCs/>
          <w:sz w:val="28"/>
          <w:szCs w:val="28"/>
          <w:lang w:eastAsia="ru-RU"/>
        </w:rPr>
        <w:t>3. Состав, последовательность и сроки выполнения</w:t>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административных процедур, требования к порядку их</w:t>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выполнения, в том числе особенности выполнения</w:t>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административных процедур в электронной форме</w:t>
      </w:r>
    </w:p>
    <w:p>
      <w:pPr>
        <w:pStyle w:val="Normal"/>
        <w:widowControl w:val="false"/>
        <w:spacing w:lineRule="auto" w:line="240" w:before="0" w:after="0"/>
        <w:jc w:val="center"/>
        <w:rPr>
          <w:rFonts w:ascii="Times New Roman" w:hAnsi="Times New Roman" w:eastAsia="" w:cs="Times New Roman" w:eastAsiaTheme="minorEastAsia"/>
          <w:b/>
          <w:b/>
          <w:sz w:val="28"/>
          <w:szCs w:val="28"/>
          <w:lang w:eastAsia="ru-RU"/>
        </w:rPr>
      </w:pPr>
      <w:r>
        <w:rPr>
          <w:rFonts w:eastAsia="" w:cs="Times New Roman" w:eastAsiaTheme="minorEastAsia" w:ascii="Times New Roman" w:hAnsi="Times New Roman"/>
          <w:b/>
          <w:sz w:val="28"/>
          <w:szCs w:val="28"/>
          <w:lang w:eastAsia="ru-RU"/>
        </w:rPr>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3.1. Состав, последовательность и сроки выполнения административных процедур, требования к порядку их выполнения</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3.1.1. Предоставления муниципальной услуги включает в себя следующие административные процедуры:</w:t>
      </w:r>
    </w:p>
    <w:p>
      <w:pPr>
        <w:pStyle w:val="ListParagraph"/>
        <w:widowControl w:val="false"/>
        <w:numPr>
          <w:ilvl w:val="0"/>
          <w:numId w:val="4"/>
        </w:numPr>
        <w:spacing w:lineRule="auto" w:line="240" w:before="0" w:after="0"/>
        <w:ind w:left="0" w:firstLine="1069"/>
        <w:jc w:val="both"/>
        <w:rPr>
          <w:rFonts w:ascii="Times New Roman" w:hAnsi="Times New Roman" w:cs="Times New Roman"/>
          <w:sz w:val="28"/>
          <w:szCs w:val="28"/>
        </w:rPr>
      </w:pPr>
      <w:r>
        <w:rPr>
          <w:rFonts w:cs="Times New Roman" w:ascii="Times New Roman" w:hAnsi="Times New Roman"/>
          <w:sz w:val="28"/>
          <w:szCs w:val="28"/>
        </w:rPr>
        <w:t xml:space="preserve">прием и регистрация заявления и документов о предоставлении муниципальной услуги – 1 рабочий день; </w:t>
      </w:r>
    </w:p>
    <w:p>
      <w:pPr>
        <w:pStyle w:val="Normal"/>
        <w:widowControl w:val="false"/>
        <w:numPr>
          <w:ilvl w:val="0"/>
          <w:numId w:val="4"/>
        </w:numPr>
        <w:spacing w:lineRule="auto" w:line="240" w:before="0" w:after="0"/>
        <w:ind w:left="0" w:firstLine="106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 xml:space="preserve">рассмотрение заявления и документов о предоставлении муниципальной услуги – 11 рабочих дней; </w:t>
      </w:r>
    </w:p>
    <w:p>
      <w:pPr>
        <w:pStyle w:val="Normal"/>
        <w:widowControl w:val="false"/>
        <w:numPr>
          <w:ilvl w:val="0"/>
          <w:numId w:val="4"/>
        </w:numPr>
        <w:spacing w:lineRule="auto" w:line="240" w:before="0" w:after="0"/>
        <w:ind w:left="0" w:firstLine="106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принятие решения о предоставлении муниципальной услуги или об отказе в предоставлении муниципальной услуги – 2 рабочих дня;</w:t>
      </w:r>
    </w:p>
    <w:p>
      <w:pPr>
        <w:pStyle w:val="Normal"/>
        <w:widowControl w:val="false"/>
        <w:numPr>
          <w:ilvl w:val="0"/>
          <w:numId w:val="4"/>
        </w:numPr>
        <w:spacing w:lineRule="auto" w:line="240" w:before="0" w:after="0"/>
        <w:ind w:left="0" w:firstLine="106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выдача результата предоставления муниципальной услуги – 1 рабочий день.</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3.1.2. </w:t>
      </w:r>
      <w:bookmarkStart w:id="9" w:name="Par395"/>
      <w:bookmarkEnd w:id="9"/>
      <w:r>
        <w:rPr>
          <w:rFonts w:eastAsia="" w:cs="Times New Roman" w:ascii="Times New Roman" w:hAnsi="Times New Roman" w:eastAsiaTheme="minorEastAsia"/>
          <w:sz w:val="28"/>
          <w:szCs w:val="28"/>
          <w:lang w:eastAsia="ru-RU"/>
        </w:rPr>
        <w:t>Прием и регистрация заявления и документов о предоставлении муниципальной услуги.</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3.1.2.1. 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3.1.2.1. Основание для начала административной процедуры: поступление в КУМИ Сланцевского муниципального района заявления и документов, предусмотренных </w:t>
      </w:r>
      <w:hyperlink w:anchor="P124">
        <w:r>
          <w:rPr>
            <w:rFonts w:eastAsia="Times New Roman" w:cs="Times New Roman" w:ascii="Times New Roman" w:hAnsi="Times New Roman"/>
            <w:sz w:val="28"/>
            <w:szCs w:val="28"/>
          </w:rPr>
          <w:t>п. 2.6</w:t>
        </w:r>
      </w:hyperlink>
      <w:r>
        <w:rPr>
          <w:rFonts w:eastAsia="Times New Roman" w:cs="Times New Roman" w:ascii="Times New Roman" w:hAnsi="Times New Roman"/>
          <w:sz w:val="28"/>
          <w:szCs w:val="28"/>
        </w:rPr>
        <w:t xml:space="preserve"> настоящего административного регламента;</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3.1.2.2. Содержание административного действия, продолжительность и (или) максимальный срок его выполнения: работник администрации/КУМИ Сланцевского муниципального района, ответственный за обработку входящих документов, принимает представленные (направленные) заявителем заявление и документы</w:t>
      </w:r>
      <w:r>
        <w:rPr>
          <w:rFonts w:eastAsia="Times New Roman" w:cs="Times New Roman" w:ascii="Times New Roman" w:hAnsi="Times New Roman"/>
          <w:sz w:val="28"/>
          <w:szCs w:val="28"/>
          <w:shd w:fill="auto" w:val="clear"/>
        </w:rPr>
        <w:t xml:space="preserve"> </w:t>
      </w:r>
      <w:r>
        <w:rPr>
          <w:rFonts w:eastAsia="Times New Roman" w:cs="Times New Roman" w:ascii="Times New Roman" w:hAnsi="Times New Roman"/>
          <w:sz w:val="28"/>
          <w:szCs w:val="28"/>
          <w:shd w:fill="auto" w:val="clear"/>
          <w:lang w:eastAsia="ru-RU"/>
        </w:rPr>
        <w:t xml:space="preserve">и в случае отсутствия установленных пунктом 2.9 </w:t>
      </w:r>
      <w:r>
        <w:rPr>
          <w:rFonts w:eastAsia="Times New Roman" w:cs="Times New Roman" w:ascii="Times New Roman" w:hAnsi="Times New Roman"/>
          <w:sz w:val="28"/>
          <w:szCs w:val="28"/>
          <w:shd w:fill="auto" w:val="clear"/>
          <w:lang w:eastAsia="ru-RU"/>
        </w:rPr>
        <w:t>насоящего А</w:t>
      </w:r>
      <w:r>
        <w:rPr>
          <w:rFonts w:eastAsia="Times New Roman" w:cs="Times New Roman" w:ascii="Times New Roman" w:hAnsi="Times New Roman"/>
          <w:sz w:val="28"/>
          <w:szCs w:val="28"/>
          <w:shd w:fill="auto" w:val="clear"/>
          <w:lang w:eastAsia="ru-RU"/>
        </w:rPr>
        <w:t xml:space="preserve">дминистративного регламента оснований для отказа в приеме, перенаправляет их работнику </w:t>
      </w:r>
      <w:r>
        <w:rPr>
          <w:rFonts w:eastAsia="Times New Roman" w:cs="Times New Roman" w:ascii="Times New Roman" w:hAnsi="Times New Roman"/>
          <w:sz w:val="28"/>
          <w:szCs w:val="28"/>
          <w:shd w:fill="auto" w:val="clear"/>
          <w:lang w:eastAsia="ru-RU"/>
        </w:rPr>
        <w:t>КУМИ Сланцевского муниципального района</w:t>
      </w:r>
      <w:r>
        <w:rPr>
          <w:rFonts w:eastAsia="Times New Roman" w:cs="Times New Roman" w:ascii="Times New Roman" w:hAnsi="Times New Roman"/>
          <w:sz w:val="28"/>
          <w:szCs w:val="28"/>
          <w:shd w:fill="auto" w:val="clear"/>
          <w:lang w:eastAsia="ru-RU"/>
        </w:rPr>
        <w:t>, ответственному за рассмотрение документов и  формирование проекта решения, посредством АИС «Межвед ЛО» в соответствии с правилами делопроизводства, установленными в администрации/</w:t>
      </w:r>
      <w:r>
        <w:rPr>
          <w:rFonts w:eastAsia="Times New Roman" w:cs="Times New Roman" w:ascii="Times New Roman" w:hAnsi="Times New Roman"/>
          <w:sz w:val="28"/>
          <w:szCs w:val="28"/>
          <w:shd w:fill="auto" w:val="clear"/>
          <w:lang w:eastAsia="ru-RU"/>
        </w:rPr>
        <w:t>КУМИ Сланцевского муниципального района</w:t>
      </w:r>
      <w:r>
        <w:rPr>
          <w:rFonts w:eastAsia="Times New Roman" w:cs="Times New Roman" w:ascii="Times New Roman" w:hAnsi="Times New Roman"/>
          <w:sz w:val="28"/>
          <w:szCs w:val="28"/>
          <w:shd w:fill="auto" w:val="clear"/>
          <w:lang w:eastAsia="ru-RU"/>
        </w:rPr>
        <w:t>, в течение не более 1 рабочего дня.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shd w:fill="auto" w:val="clear"/>
          <w:lang w:eastAsia="ru-RU"/>
        </w:rPr>
        <w:t xml:space="preserve">3.1.2.2.1. При наличии оснований для отказа в приеме документов, предусмотренных пунктом 2.9 настоящего </w:t>
      </w:r>
      <w:r>
        <w:rPr>
          <w:rFonts w:eastAsia="Times New Roman" w:cs="Times New Roman" w:ascii="Times New Roman" w:hAnsi="Times New Roman"/>
          <w:sz w:val="28"/>
          <w:szCs w:val="28"/>
          <w:shd w:fill="auto" w:val="clear"/>
          <w:lang w:eastAsia="ru-RU"/>
        </w:rPr>
        <w:t>А</w:t>
      </w:r>
      <w:r>
        <w:rPr>
          <w:rFonts w:eastAsia="Times New Roman" w:cs="Times New Roman" w:ascii="Times New Roman" w:hAnsi="Times New Roman"/>
          <w:sz w:val="28"/>
          <w:szCs w:val="28"/>
          <w:shd w:fill="auto" w:val="clear"/>
          <w:lang w:eastAsia="ru-RU"/>
        </w:rPr>
        <w:t>дминистративного регламента,</w:t>
      </w:r>
      <w:r>
        <w:rPr>
          <w:rFonts w:eastAsia="Times New Roman" w:cs="Times New Roman" w:ascii="Times New Roman" w:hAnsi="Times New Roman"/>
          <w:sz w:val="28"/>
          <w:szCs w:val="28"/>
          <w:highlight w:val="yellow"/>
          <w:shd w:fill="auto" w:val="clear"/>
          <w:lang w:eastAsia="ru-RU"/>
        </w:rPr>
        <w:t xml:space="preserve"> </w:t>
      </w:r>
      <w:r>
        <w:rPr>
          <w:rFonts w:eastAsia="Times New Roman" w:cs="Times New Roman" w:ascii="Times New Roman" w:hAnsi="Times New Roman"/>
          <w:sz w:val="28"/>
          <w:szCs w:val="28"/>
          <w:shd w:fill="auto" w:val="clear"/>
          <w:lang w:eastAsia="ru-RU"/>
        </w:rPr>
        <w:t>работник администрации/</w:t>
      </w:r>
      <w:r>
        <w:rPr>
          <w:rFonts w:eastAsia="Times New Roman" w:cs="Times New Roman" w:ascii="Times New Roman" w:hAnsi="Times New Roman"/>
          <w:sz w:val="28"/>
          <w:szCs w:val="28"/>
          <w:shd w:fill="auto" w:val="clear"/>
          <w:lang w:eastAsia="ru-RU"/>
        </w:rPr>
        <w:t>КУМИ Сланцевского муниципального района</w:t>
      </w:r>
      <w:r>
        <w:rPr>
          <w:rFonts w:eastAsia="Times New Roman" w:cs="Times New Roman" w:ascii="Times New Roman" w:hAnsi="Times New Roman"/>
          <w:sz w:val="28"/>
          <w:szCs w:val="28"/>
          <w:shd w:fill="auto" w:val="clear"/>
          <w:lang w:eastAsia="ru-RU"/>
        </w:rPr>
        <w:t>, ответственный за делопроизводство, в тот же день с помощью указанных в заявлении средств связи уведомляет заявителя об отказе в приеме документов с указанием оснований такого отказа, возвращает заявление и документы заявителю с указанием соответствующего статуса в АИС «Межвед ЛО».</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3.1.2.3. Лицо, ответственное за выполнение административной процедуры: работник администрации/КУМИ Сланцевского муниципального района, ответственный за обработку входящих документов.</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3.1.2.4.</w:t>
      </w:r>
      <w:r>
        <w:rPr/>
        <w:t xml:space="preserve"> </w:t>
      </w:r>
      <w:r>
        <w:rPr>
          <w:rFonts w:eastAsia="Times New Roman" w:cs="Times New Roman" w:ascii="Times New Roman" w:hAnsi="Times New Roman"/>
          <w:sz w:val="28"/>
          <w:szCs w:val="28"/>
        </w:rPr>
        <w:t xml:space="preserve">Критерии принятия решения: </w:t>
      </w:r>
      <w:r>
        <w:rPr>
          <w:rFonts w:eastAsia="" w:cs="Times New Roman" w:ascii="Times New Roman" w:hAnsi="Times New Roman" w:eastAsiaTheme="minorEastAsia"/>
          <w:sz w:val="28"/>
          <w:szCs w:val="28"/>
          <w:lang w:eastAsia="ru-RU"/>
        </w:rPr>
        <w:t xml:space="preserve">наличие/отсутствие оснований для отказа в приеме документов, необходимых для предоставления муниципальной услуги, установленных пунктом 2.9 </w:t>
      </w:r>
      <w:r>
        <w:rPr>
          <w:rFonts w:eastAsia="" w:cs="Times New Roman" w:ascii="Times New Roman" w:hAnsi="Times New Roman" w:eastAsiaTheme="minorEastAsia"/>
          <w:sz w:val="28"/>
          <w:szCs w:val="28"/>
          <w:lang w:eastAsia="ru-RU"/>
        </w:rPr>
        <w:t>настоящего А</w:t>
      </w:r>
      <w:r>
        <w:rPr>
          <w:rFonts w:eastAsia="" w:cs="Times New Roman" w:ascii="Times New Roman" w:hAnsi="Times New Roman" w:eastAsiaTheme="minorEastAsia"/>
          <w:sz w:val="28"/>
          <w:szCs w:val="28"/>
          <w:lang w:eastAsia="ru-RU"/>
        </w:rPr>
        <w:t>дминистративного регламента.</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 </w:t>
      </w:r>
      <w:r>
        <w:rPr>
          <w:rFonts w:eastAsia="Times New Roman" w:cs="Times New Roman" w:ascii="Times New Roman" w:hAnsi="Times New Roman"/>
          <w:sz w:val="28"/>
          <w:szCs w:val="28"/>
        </w:rPr>
        <w:t xml:space="preserve">поступление в администрацию/КУМИ Сланцевского муниципального района в установленном порядке заявления и документов о предоставлении муниципальной услуги. </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lang w:eastAsia="ru-RU"/>
        </w:rPr>
        <w:t>3.1.2.5. Результат выполнения административной процедуры:</w:t>
      </w:r>
    </w:p>
    <w:p>
      <w:pPr>
        <w:pStyle w:val="Normal"/>
        <w:widowControl w:val="false"/>
        <w:spacing w:lineRule="auto" w:line="240" w:before="0" w:after="0"/>
        <w:ind w:firstLine="709"/>
        <w:jc w:val="both"/>
        <w:rPr>
          <w:rFonts w:eastAsiaTheme="minorEastAsia"/>
          <w:highlight w:val="none"/>
          <w:shd w:fill="auto" w:val="clear"/>
        </w:rPr>
      </w:pPr>
      <w:r>
        <w:rPr>
          <w:rFonts w:eastAsia="" w:cs="Times New Roman" w:eastAsiaTheme="minorEastAsia" w:ascii="Times New Roman" w:hAnsi="Times New Roman"/>
          <w:sz w:val="28"/>
          <w:szCs w:val="28"/>
          <w:shd w:fill="auto" w:val="clear"/>
          <w:lang w:eastAsia="ru-RU"/>
        </w:rPr>
        <w:t>- отказ в приеме заявления и документов о предоставлении муниципальной услуги и направление соответствующего статуса в АИС «Межвед ЛО» заявителю в личный кабинет ПГУ ЛО/ЕПГУ или в МФЦ;</w:t>
      </w:r>
    </w:p>
    <w:p>
      <w:pPr>
        <w:pStyle w:val="Normal"/>
        <w:widowControl w:val="false"/>
        <w:spacing w:lineRule="auto" w:line="240" w:before="0" w:after="0"/>
        <w:ind w:firstLine="709"/>
        <w:jc w:val="both"/>
        <w:rPr/>
      </w:pPr>
      <w:r>
        <w:rPr>
          <w:rFonts w:eastAsia="" w:cs="Times New Roman" w:ascii="Times New Roman" w:hAnsi="Times New Roman" w:eastAsiaTheme="minorEastAsia"/>
          <w:sz w:val="28"/>
          <w:szCs w:val="28"/>
          <w:shd w:fill="auto" w:val="clear"/>
          <w:lang w:eastAsia="ru-RU"/>
        </w:rPr>
        <w:t>- прием заявления и документов о предоставлении муниципальной услуги к рассмотрению в АИС «Межвед ЛО».</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3.1.3.</w:t>
      </w:r>
      <w:bookmarkStart w:id="10" w:name="Par411"/>
      <w:bookmarkEnd w:id="10"/>
      <w:r>
        <w:rPr>
          <w:rFonts w:eastAsia="" w:cs="Times New Roman" w:ascii="Times New Roman" w:hAnsi="Times New Roman" w:eastAsiaTheme="minorEastAsia"/>
          <w:sz w:val="28"/>
          <w:szCs w:val="28"/>
          <w:lang w:eastAsia="ru-RU"/>
        </w:rPr>
        <w:t xml:space="preserve"> Рассмотрение заявления и документов о предоставлении муниципальной услуги.</w:t>
      </w:r>
    </w:p>
    <w:p>
      <w:pPr>
        <w:pStyle w:val="Normal"/>
        <w:widowControl w:val="false"/>
        <w:spacing w:lineRule="auto" w:line="240" w:before="0" w:after="0"/>
        <w:ind w:firstLine="709"/>
        <w:jc w:val="both"/>
        <w:rPr>
          <w:rFonts w:asciiTheme="minorHAnsi" w:cstheme="minorBidi" w:eastAsiaTheme="minorHAnsi" w:hAnsiTheme="minorHAnsi"/>
          <w:highlight w:val="none"/>
          <w:shd w:fill="auto" w:val="clear"/>
        </w:rPr>
      </w:pPr>
      <w:r>
        <w:rPr>
          <w:rFonts w:eastAsia="Times New Roman" w:cs="Times New Roman" w:ascii="Times New Roman" w:hAnsi="Times New Roman"/>
          <w:sz w:val="28"/>
          <w:szCs w:val="28"/>
          <w:shd w:fill="auto" w:val="clear"/>
          <w:lang w:eastAsia="ru-RU"/>
        </w:rPr>
        <w:t xml:space="preserve">3.1.3.1. Основание для начала административной процедуры: прием заявления и документов в АИС «Межвед ЛО» работником </w:t>
      </w:r>
      <w:r>
        <w:rPr>
          <w:rFonts w:eastAsia="Times New Roman" w:cs="Times New Roman" w:ascii="Times New Roman" w:hAnsi="Times New Roman"/>
          <w:sz w:val="28"/>
          <w:szCs w:val="28"/>
          <w:shd w:fill="auto" w:val="clear"/>
          <w:lang w:eastAsia="ru-RU"/>
        </w:rPr>
        <w:t>КУМИ Сланцевского муниципального района</w:t>
      </w:r>
      <w:r>
        <w:rPr>
          <w:rFonts w:eastAsia="Times New Roman" w:cs="Times New Roman" w:ascii="Times New Roman" w:hAnsi="Times New Roman"/>
          <w:sz w:val="28"/>
          <w:szCs w:val="28"/>
          <w:shd w:fill="auto" w:val="clear"/>
          <w:lang w:eastAsia="ru-RU"/>
        </w:rPr>
        <w:t>, ответственным за рассмотрение документов и формирование проекта решения.</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3.1.3.2. Содержание административного действия (административных действий), продолжительность и(или) максимальный срок его (их) выполнения:</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u w:val="single"/>
          <w:lang w:eastAsia="ru-RU"/>
        </w:rPr>
        <w:t>1 действие:</w:t>
      </w:r>
      <w:r>
        <w:rPr>
          <w:rFonts w:eastAsia="" w:cs="Times New Roman" w:ascii="Times New Roman" w:hAnsi="Times New Roman" w:eastAsiaTheme="minorEastAsia"/>
          <w:sz w:val="28"/>
          <w:szCs w:val="28"/>
          <w:lang w:eastAsia="ru-RU"/>
        </w:rPr>
        <w:t xml:space="preserve">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w:t>
      </w:r>
      <w:r>
        <w:rPr>
          <w:rFonts w:eastAsia="" w:cs="Times New Roman" w:ascii="Times New Roman" w:hAnsi="Times New Roman" w:eastAsiaTheme="minorEastAsia"/>
          <w:sz w:val="28"/>
          <w:szCs w:val="28"/>
          <w:shd w:fill="auto" w:val="clear"/>
          <w:lang w:eastAsia="ru-RU"/>
        </w:rPr>
        <w:t>п. 2.10 и п. 2.10.1</w:t>
      </w:r>
      <w:r>
        <w:rPr>
          <w:rFonts w:eastAsia="" w:cs="Times New Roman" w:ascii="Times New Roman" w:hAnsi="Times New Roman" w:eastAsiaTheme="minorEastAsia"/>
          <w:sz w:val="28"/>
          <w:szCs w:val="28"/>
          <w:lang w:eastAsia="ru-RU"/>
        </w:rPr>
        <w:t xml:space="preserve"> </w:t>
      </w:r>
      <w:r>
        <w:rPr>
          <w:rFonts w:eastAsia="" w:cs="Times New Roman" w:ascii="Times New Roman" w:hAnsi="Times New Roman" w:eastAsiaTheme="minorEastAsia"/>
          <w:sz w:val="28"/>
          <w:szCs w:val="28"/>
          <w:lang w:eastAsia="ru-RU"/>
        </w:rPr>
        <w:t>настоящего А</w:t>
      </w:r>
      <w:r>
        <w:rPr>
          <w:rFonts w:eastAsia="" w:cs="Times New Roman" w:ascii="Times New Roman" w:hAnsi="Times New Roman" w:eastAsiaTheme="minorEastAsia"/>
          <w:sz w:val="28"/>
          <w:szCs w:val="28"/>
          <w:lang w:eastAsia="ru-RU"/>
        </w:rPr>
        <w:t xml:space="preserve">дминистративного регламента; </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u w:val="single"/>
          <w:lang w:eastAsia="ru-RU"/>
        </w:rPr>
        <w:t>2 действие:</w:t>
      </w:r>
      <w:r>
        <w:rPr>
          <w:rFonts w:eastAsia="" w:cs="Times New Roman" w:ascii="Times New Roman" w:hAnsi="Times New Roman" w:eastAsiaTheme="minorEastAsia"/>
          <w:sz w:val="28"/>
          <w:szCs w:val="28"/>
          <w:lang w:eastAsia="ru-RU"/>
        </w:rPr>
        <w:t xml:space="preserve"> </w:t>
      </w:r>
      <w:r>
        <w:rPr>
          <w:rFonts w:eastAsia="Times New Roman" w:cs="Times New Roman" w:ascii="Times New Roman" w:hAnsi="Times New Roman"/>
          <w:sz w:val="28"/>
          <w:szCs w:val="28"/>
          <w:shd w:fill="auto" w:val="clear"/>
          <w:lang w:eastAsia="ru-RU"/>
        </w:rPr>
        <w:t xml:space="preserve">сбор документов/сведений, предусмотренных пунктом 2.7 </w:t>
      </w:r>
      <w:r>
        <w:rPr>
          <w:rFonts w:eastAsia="Times New Roman" w:cs="Times New Roman" w:ascii="Times New Roman" w:hAnsi="Times New Roman"/>
          <w:sz w:val="28"/>
          <w:szCs w:val="28"/>
          <w:shd w:fill="auto" w:val="clear"/>
          <w:lang w:eastAsia="ru-RU"/>
        </w:rPr>
        <w:t>настоящего А</w:t>
      </w:r>
      <w:r>
        <w:rPr>
          <w:rFonts w:eastAsia="Times New Roman" w:cs="Times New Roman" w:ascii="Times New Roman" w:hAnsi="Times New Roman"/>
          <w:sz w:val="28"/>
          <w:szCs w:val="28"/>
          <w:shd w:fill="auto" w:val="clear"/>
          <w:lang w:eastAsia="ru-RU"/>
        </w:rPr>
        <w:t xml:space="preserve">дминистративного регламента с использованием системы межведомственного информационного взаимодействия и, при наличии технической возможности, АИС «Межвед ЛО» в течение не более </w:t>
      </w:r>
      <w:r>
        <w:rPr>
          <w:rFonts w:eastAsia="" w:cs="Times New Roman" w:ascii="Times New Roman" w:hAnsi="Times New Roman" w:eastAsiaTheme="minorEastAsia"/>
          <w:sz w:val="28"/>
          <w:szCs w:val="28"/>
          <w:shd w:fill="auto" w:val="clear"/>
          <w:lang w:eastAsia="ru-RU"/>
        </w:rPr>
        <w:t>5 рабочих дней с даты окончания первой административной процедуры;</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u w:val="single"/>
          <w:lang w:eastAsia="ru-RU"/>
        </w:rPr>
        <w:t>3 действие:</w:t>
      </w:r>
      <w:r>
        <w:rPr>
          <w:rFonts w:eastAsia="" w:cs="Times New Roman" w:ascii="Times New Roman" w:hAnsi="Times New Roman" w:eastAsiaTheme="minorEastAsia"/>
          <w:sz w:val="28"/>
          <w:szCs w:val="28"/>
          <w:lang w:eastAsia="ru-RU"/>
        </w:rPr>
        <w:t xml:space="preserve"> подготовка и представление проекта решения, а также заявления о предоставлении муниципальной услуги и документов должностному лицу администрации/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 w:cs="Times New Roman" w:ascii="Times New Roman" w:hAnsi="Times New Roman" w:eastAsiaTheme="minorEastAsia"/>
          <w:sz w:val="28"/>
          <w:szCs w:val="28"/>
          <w:lang w:eastAsia="ru-RU"/>
        </w:rPr>
        <w:t>, ответственному за принятие и подписание соответствующего решения.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 w:cs="Times New Roman" w:ascii="Times New Roman" w:hAnsi="Times New Roman" w:eastAsiaTheme="minorEastAsia"/>
          <w:sz w:val="28"/>
          <w:szCs w:val="28"/>
          <w:lang w:eastAsia="ru-RU"/>
        </w:rPr>
        <w:t xml:space="preserve">3.1.3.3. Лицо, ответственное за выполнение административной процедуры: специалист </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 w:cs="Times New Roman" w:ascii="Times New Roman" w:hAnsi="Times New Roman" w:eastAsiaTheme="minorEastAsia"/>
          <w:sz w:val="28"/>
          <w:szCs w:val="28"/>
          <w:lang w:eastAsia="ru-RU"/>
        </w:rPr>
        <w:t>, отвечающий за рассмотрение</w:t>
      </w:r>
      <w:r>
        <w:rPr>
          <w:rFonts w:eastAsia="" w:cs="Times New Roman" w:ascii="Times New Roman" w:hAnsi="Times New Roman" w:eastAsiaTheme="minorEastAsia"/>
          <w:sz w:val="28"/>
          <w:szCs w:val="28"/>
          <w:shd w:fill="auto" w:val="clear"/>
          <w:lang w:eastAsia="ru-RU"/>
        </w:rPr>
        <w:t xml:space="preserve"> </w:t>
      </w:r>
      <w:r>
        <w:rPr>
          <w:rFonts w:eastAsia="Times New Roman" w:cs="Times New Roman" w:ascii="Times New Roman" w:hAnsi="Times New Roman"/>
          <w:sz w:val="28"/>
          <w:szCs w:val="28"/>
          <w:shd w:fill="auto" w:val="clear"/>
          <w:lang w:eastAsia="ru-RU"/>
        </w:rPr>
        <w:t>документов и формирование проекта решения.</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3.1.3.4. Критерии принятия решения:</w:t>
      </w:r>
      <w:r>
        <w:rPr/>
        <w:t xml:space="preserve"> </w:t>
      </w:r>
      <w:r>
        <w:rPr>
          <w:rFonts w:eastAsia="" w:cs="Times New Roman" w:ascii="Times New Roman" w:hAnsi="Times New Roman" w:eastAsiaTheme="minorEastAsia"/>
          <w:sz w:val="28"/>
          <w:szCs w:val="28"/>
          <w:lang w:eastAsia="ru-RU"/>
        </w:rPr>
        <w:t xml:space="preserve">отсутствие (наличие) оснований для отказа в предоставлении муниципальной услуги, установленных п. 2.10 </w:t>
      </w:r>
      <w:r>
        <w:rPr>
          <w:rFonts w:eastAsia="" w:cs="Times New Roman" w:ascii="Times New Roman" w:hAnsi="Times New Roman" w:eastAsiaTheme="minorEastAsia"/>
          <w:sz w:val="28"/>
          <w:szCs w:val="28"/>
          <w:lang w:eastAsia="ru-RU"/>
        </w:rPr>
        <w:t>настоящего А</w:t>
      </w:r>
      <w:r>
        <w:rPr>
          <w:rFonts w:eastAsia="" w:cs="Times New Roman" w:ascii="Times New Roman" w:hAnsi="Times New Roman" w:eastAsiaTheme="minorEastAsia"/>
          <w:sz w:val="28"/>
          <w:szCs w:val="28"/>
          <w:lang w:eastAsia="ru-RU"/>
        </w:rPr>
        <w:t xml:space="preserve">дминистративного регламента либо оснований для возврата заявления о предоставлении муниципальной услуги и прилагаемых к нему документов, установленных п. 2.10.1 </w:t>
      </w:r>
      <w:r>
        <w:rPr>
          <w:rFonts w:eastAsia="" w:cs="Times New Roman" w:ascii="Times New Roman" w:hAnsi="Times New Roman" w:eastAsiaTheme="minorEastAsia"/>
          <w:sz w:val="28"/>
          <w:szCs w:val="28"/>
          <w:lang w:eastAsia="ru-RU"/>
        </w:rPr>
        <w:t>настоящего</w:t>
      </w:r>
      <w:r>
        <w:rPr>
          <w:rFonts w:eastAsia="" w:cs="Times New Roman" w:ascii="Times New Roman" w:hAnsi="Times New Roman" w:eastAsiaTheme="minorEastAsia"/>
          <w:sz w:val="28"/>
          <w:szCs w:val="28"/>
          <w:lang w:eastAsia="ru-RU"/>
        </w:rPr>
        <w:t xml:space="preserve"> </w:t>
      </w:r>
      <w:r>
        <w:rPr>
          <w:rFonts w:eastAsia="" w:cs="Times New Roman" w:ascii="Times New Roman" w:hAnsi="Times New Roman" w:eastAsiaTheme="minorEastAsia"/>
          <w:sz w:val="28"/>
          <w:szCs w:val="28"/>
          <w:lang w:eastAsia="ru-RU"/>
        </w:rPr>
        <w:t>А</w:t>
      </w:r>
      <w:r>
        <w:rPr>
          <w:rFonts w:eastAsia="" w:cs="Times New Roman" w:ascii="Times New Roman" w:hAnsi="Times New Roman" w:eastAsiaTheme="minorEastAsia"/>
          <w:sz w:val="28"/>
          <w:szCs w:val="28"/>
          <w:lang w:eastAsia="ru-RU"/>
        </w:rPr>
        <w:t>дминистративного регламента.</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3.1.3.4. Результат выполнения административной процедуры: </w:t>
      </w:r>
    </w:p>
    <w:p>
      <w:pPr>
        <w:pStyle w:val="Normal"/>
        <w:widowControl w:val="false"/>
        <w:numPr>
          <w:ilvl w:val="0"/>
          <w:numId w:val="5"/>
        </w:numPr>
        <w:spacing w:lineRule="auto" w:line="240" w:before="0" w:after="0"/>
        <w:jc w:val="both"/>
        <w:rPr/>
      </w:pPr>
      <w:r>
        <w:rPr>
          <w:rFonts w:eastAsia="Calibri" w:cs="Times New Roman" w:ascii="Times New Roman" w:hAnsi="Times New Roman" w:eastAsiaTheme="minorHAnsi"/>
          <w:sz w:val="28"/>
          <w:szCs w:val="28"/>
          <w:shd w:fill="auto" w:val="clear"/>
          <w:lang w:eastAsia="ru-RU"/>
        </w:rPr>
        <w:t>проект договора купли-продажи/аренды/безвозмездного пользования земельным участком;</w:t>
      </w:r>
    </w:p>
    <w:p>
      <w:pPr>
        <w:pStyle w:val="Normal"/>
        <w:widowControl w:val="false"/>
        <w:numPr>
          <w:ilvl w:val="0"/>
          <w:numId w:val="5"/>
        </w:numPr>
        <w:spacing w:lineRule="auto" w:line="240" w:before="0" w:after="0"/>
        <w:ind w:left="0" w:firstLine="106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проект решения о возврате заявления о предоставлении муниципальной услуги и прилагаемых к нему документов;</w:t>
      </w:r>
    </w:p>
    <w:p>
      <w:pPr>
        <w:pStyle w:val="Normal"/>
        <w:widowControl w:val="false"/>
        <w:numPr>
          <w:ilvl w:val="0"/>
          <w:numId w:val="5"/>
        </w:numPr>
        <w:spacing w:lineRule="auto" w:line="240" w:before="0" w:after="0"/>
        <w:ind w:left="0"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проект решения об </w:t>
      </w:r>
      <w:r>
        <w:rPr>
          <w:rFonts w:eastAsia="Calibri" w:cs="Times New Roman" w:ascii="Times New Roman" w:hAnsi="Times New Roman"/>
          <w:sz w:val="28"/>
          <w:szCs w:val="28"/>
          <w:lang w:eastAsia="ru-RU"/>
        </w:rPr>
        <w:t xml:space="preserve">отказе в предоставлении </w:t>
      </w:r>
      <w:r>
        <w:rPr>
          <w:rFonts w:eastAsia="Calibri" w:cs="Times New Roman" w:ascii="Times New Roman" w:hAnsi="Times New Roman"/>
          <w:color w:val="000000"/>
          <w:sz w:val="28"/>
          <w:szCs w:val="28"/>
          <w:lang w:eastAsia="ru-RU"/>
        </w:rPr>
        <w:t>муниципальной услуги</w:t>
      </w:r>
      <w:r>
        <w:rPr>
          <w:rFonts w:eastAsia="Times New Roman" w:cs="Times New Roman" w:ascii="Times New Roman" w:hAnsi="Times New Roman"/>
          <w:sz w:val="28"/>
          <w:szCs w:val="28"/>
          <w:lang w:eastAsia="ru-RU"/>
        </w:rPr>
        <w:t xml:space="preserve">.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3.1.4. Принятие решения о предоставлении муниципальной услуги или об отказе в предоставлении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3.1.4.1. Основание для начала административной процедуры: представление заявления и документов, а также проекта решения должностному лицу администрации/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ответственному за принятие и подписание соответствующего решения.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администрации/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ответственным за принятие и подписание соответствующего решения, в течение не более 2 рабочих дней с даты окончания второй административной процедуры.</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3.1.4.3. Лицо ответственное за выполнение административной процедуры: должностное лицо администрации/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ответственное за принятие и подписание соответствующего решения.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3.1.4.4. Критерии принятия решения: наличие/отсутствие у заявителя права на получение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3.1.4.5. Результат выполнения административной процедуры:</w:t>
      </w:r>
    </w:p>
    <w:p>
      <w:pPr>
        <w:pStyle w:val="Normal"/>
        <w:widowControl w:val="false"/>
        <w:tabs>
          <w:tab w:val="clear" w:pos="708"/>
          <w:tab w:val="left" w:pos="6975" w:leader="none"/>
        </w:tabs>
        <w:spacing w:lineRule="auto" w:line="240" w:before="0" w:after="0"/>
        <w:ind w:firstLine="709"/>
        <w:jc w:val="both"/>
        <w:rPr/>
      </w:pPr>
      <w:r>
        <w:rPr>
          <w:rFonts w:eastAsia="Times New Roman" w:cs="Times New Roman" w:ascii="Times New Roman" w:hAnsi="Times New Roman"/>
          <w:sz w:val="28"/>
          <w:szCs w:val="28"/>
          <w:shd w:fill="auto" w:val="clear"/>
          <w:lang w:eastAsia="ru-RU"/>
        </w:rPr>
        <w:t xml:space="preserve"> </w:t>
      </w:r>
      <w:r>
        <w:rPr>
          <w:rFonts w:eastAsia="Times New Roman" w:cs="Times New Roman" w:ascii="Times New Roman" w:hAnsi="Times New Roman"/>
          <w:sz w:val="28"/>
          <w:szCs w:val="28"/>
          <w:shd w:fill="auto" w:val="clear"/>
          <w:lang w:eastAsia="ru-RU"/>
        </w:rPr>
        <w:t>подписание договора купли-продажи/аренды/безвозмездного пользования земельным участком;</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w:t>
      </w:r>
      <w:r>
        <w:rPr>
          <w:rFonts w:eastAsia="Times New Roman" w:cs="Times New Roman" w:ascii="Times New Roman" w:hAnsi="Times New Roman"/>
          <w:sz w:val="28"/>
          <w:szCs w:val="28"/>
          <w:lang w:eastAsia="ru-RU"/>
        </w:rPr>
        <w:tab/>
        <w:t xml:space="preserve">подписание решения о возврате заявления о предоставлении муниципальной услуги и прилагаемых к нему документов (приложение </w:t>
      </w:r>
      <w:r>
        <w:rPr>
          <w:rFonts w:eastAsia="Times New Roman" w:cs="Times New Roman" w:ascii="Times New Roman" w:hAnsi="Times New Roman"/>
          <w:sz w:val="28"/>
          <w:szCs w:val="28"/>
          <w:lang w:eastAsia="ru-RU"/>
        </w:rPr>
        <w:t>3</w:t>
      </w:r>
      <w:r>
        <w:rPr>
          <w:rFonts w:eastAsia="Times New Roman" w:cs="Times New Roman" w:ascii="Times New Roman" w:hAnsi="Times New Roman"/>
          <w:sz w:val="28"/>
          <w:szCs w:val="28"/>
          <w:lang w:eastAsia="ru-RU"/>
        </w:rPr>
        <w:t xml:space="preserve"> к </w:t>
      </w:r>
      <w:r>
        <w:rPr>
          <w:rFonts w:eastAsia="Times New Roman" w:cs="Times New Roman" w:ascii="Times New Roman" w:hAnsi="Times New Roman"/>
          <w:sz w:val="28"/>
          <w:szCs w:val="28"/>
          <w:lang w:eastAsia="ru-RU"/>
        </w:rPr>
        <w:t>настоящему А</w:t>
      </w:r>
      <w:r>
        <w:rPr>
          <w:rFonts w:eastAsia="Times New Roman" w:cs="Times New Roman" w:ascii="Times New Roman" w:hAnsi="Times New Roman"/>
          <w:sz w:val="28"/>
          <w:szCs w:val="28"/>
          <w:lang w:eastAsia="ru-RU"/>
        </w:rPr>
        <w:t>дминистративному регламенту);</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w:t>
      </w:r>
      <w:r>
        <w:rPr>
          <w:rFonts w:eastAsia="Times New Roman" w:cs="Times New Roman" w:ascii="Times New Roman" w:hAnsi="Times New Roman"/>
          <w:sz w:val="28"/>
          <w:szCs w:val="28"/>
          <w:lang w:eastAsia="ru-RU"/>
        </w:rPr>
        <w:tab/>
        <w:t xml:space="preserve">подписание решения об отказе в предоставлении муниципальной услуги (приложение </w:t>
      </w:r>
      <w:r>
        <w:rPr>
          <w:rFonts w:eastAsia="Times New Roman" w:cs="Times New Roman" w:ascii="Times New Roman" w:hAnsi="Times New Roman"/>
          <w:sz w:val="28"/>
          <w:szCs w:val="28"/>
          <w:lang w:eastAsia="ru-RU"/>
        </w:rPr>
        <w:t>4</w:t>
      </w:r>
      <w:r>
        <w:rPr>
          <w:rFonts w:eastAsia="Times New Roman" w:cs="Times New Roman" w:ascii="Times New Roman" w:hAnsi="Times New Roman"/>
          <w:sz w:val="28"/>
          <w:szCs w:val="28"/>
          <w:lang w:eastAsia="ru-RU"/>
        </w:rPr>
        <w:t xml:space="preserve"> к </w:t>
      </w:r>
      <w:r>
        <w:rPr>
          <w:rFonts w:eastAsia="Times New Roman" w:cs="Times New Roman" w:ascii="Times New Roman" w:hAnsi="Times New Roman"/>
          <w:sz w:val="28"/>
          <w:szCs w:val="28"/>
          <w:lang w:eastAsia="ru-RU"/>
        </w:rPr>
        <w:t>настоящему А</w:t>
      </w:r>
      <w:r>
        <w:rPr>
          <w:rFonts w:eastAsia="Times New Roman" w:cs="Times New Roman" w:ascii="Times New Roman" w:hAnsi="Times New Roman"/>
          <w:sz w:val="28"/>
          <w:szCs w:val="28"/>
          <w:lang w:eastAsia="ru-RU"/>
        </w:rPr>
        <w:t xml:space="preserve">дминистративному регламенту).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3.1.5. Выдача результата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3.1.5.2. Содержание административного действия, продолжительность и(или) максимальный срок его выполнения: </w:t>
      </w:r>
      <w:r>
        <w:rPr>
          <w:rFonts w:eastAsia="Times New Roman" w:cs="Times New Roman" w:ascii="Times New Roman" w:hAnsi="Times New Roman"/>
          <w:sz w:val="28"/>
          <w:szCs w:val="28"/>
          <w:shd w:fill="auto" w:val="clear"/>
          <w:lang w:eastAsia="ru-RU"/>
        </w:rPr>
        <w:t>работник администрации/</w:t>
      </w:r>
      <w:r>
        <w:rPr>
          <w:rFonts w:eastAsia="Times New Roman" w:cs="Times New Roman" w:ascii="Times New Roman" w:hAnsi="Times New Roman"/>
          <w:sz w:val="28"/>
          <w:szCs w:val="28"/>
          <w:shd w:fill="auto" w:val="clear"/>
          <w:lang w:eastAsia="ru-RU"/>
        </w:rPr>
        <w:t>КУМИ Сланцевского муниципального района</w:t>
      </w:r>
      <w:r>
        <w:rPr>
          <w:rFonts w:eastAsia="Times New Roman" w:cs="Times New Roman" w:ascii="Times New Roman" w:hAnsi="Times New Roman"/>
          <w:sz w:val="28"/>
          <w:szCs w:val="28"/>
          <w:shd w:fill="auto" w:val="clear"/>
          <w:lang w:eastAsia="ru-RU"/>
        </w:rPr>
        <w:t>, ответственный за делопроизводство, загружает результат (подписанное решение) предоставления муниципальной услуги в АИС «Межвед ЛО» и направляет заявителю способом, указанным в заявлении, в течение 1 рабочего дня с даты окончания третьей административной процедуры.</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3.1.5.3. Лицо, ответственное за выполнение административной процедуры: работник администрации/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ответственный за делопроизводство.</w:t>
      </w:r>
    </w:p>
    <w:p>
      <w:pPr>
        <w:pStyle w:val="Normal"/>
        <w:widowControl w:val="false"/>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3.1.5.4. Результат выполнения административной процедуры: </w:t>
      </w:r>
      <w:r>
        <w:rPr>
          <w:rFonts w:eastAsia="Times New Roman" w:cs="Times New Roman" w:ascii="Times New Roman" w:hAnsi="Times New Roman"/>
          <w:sz w:val="28"/>
          <w:szCs w:val="28"/>
          <w:shd w:fill="auto" w:val="clear"/>
          <w:lang w:eastAsia="ru-RU"/>
        </w:rPr>
        <w:t>внесение сведений о принятом решении в АИС «Межвед ЛО» и</w:t>
      </w:r>
      <w:r>
        <w:rPr>
          <w:rFonts w:eastAsia="Times New Roman" w:cs="Times New Roman" w:ascii="Times New Roman" w:hAnsi="Times New Roman"/>
          <w:sz w:val="28"/>
          <w:szCs w:val="28"/>
          <w:lang w:eastAsia="ru-RU"/>
        </w:rPr>
        <w:t xml:space="preserve"> направление результата предоставления муниципальной услуги способом, указанным в заявлении.</w:t>
      </w:r>
    </w:p>
    <w:p>
      <w:pPr>
        <w:pStyle w:val="Normal"/>
        <w:widowControl w:val="false"/>
        <w:numPr>
          <w:ilvl w:val="0"/>
          <w:numId w:val="0"/>
        </w:numPr>
        <w:spacing w:lineRule="auto" w:line="240" w:before="0" w:after="0"/>
        <w:ind w:left="0" w:firstLine="708"/>
        <w:jc w:val="both"/>
        <w:outlineLvl w:val="2"/>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3.2. Особенности выполнения административных процедур в электронной форме.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3.2.1. Предоставление муниципальной услуги на ЕПГУ и ПГУ ЛО осуществляется в соответствии с Федеральным </w:t>
      </w:r>
      <w:hyperlink r:id="rId12">
        <w:r>
          <w:rPr>
            <w:rFonts w:eastAsia="Times New Roman" w:cs="Times New Roman" w:ascii="Times New Roman" w:hAnsi="Times New Roman"/>
            <w:sz w:val="28"/>
            <w:szCs w:val="28"/>
            <w:lang w:eastAsia="ru-RU"/>
          </w:rPr>
          <w:t>законом</w:t>
        </w:r>
      </w:hyperlink>
      <w:r>
        <w:rPr>
          <w:rFonts w:eastAsia="Times New Roman" w:cs="Times New Roman" w:ascii="Times New Roman" w:hAnsi="Times New Roman"/>
          <w:sz w:val="28"/>
          <w:szCs w:val="28"/>
          <w:lang w:eastAsia="ru-RU"/>
        </w:rPr>
        <w:t xml:space="preserve"> № 210-ФЗ, Федеральным </w:t>
      </w:r>
      <w:hyperlink r:id="rId13">
        <w:r>
          <w:rPr>
            <w:rFonts w:eastAsia="Times New Roman" w:cs="Times New Roman" w:ascii="Times New Roman" w:hAnsi="Times New Roman"/>
            <w:sz w:val="28"/>
            <w:szCs w:val="28"/>
            <w:lang w:eastAsia="ru-RU"/>
          </w:rPr>
          <w:t>законом</w:t>
        </w:r>
      </w:hyperlink>
      <w:r>
        <w:rPr>
          <w:rFonts w:eastAsia="Times New Roman" w:cs="Times New Roman" w:ascii="Times New Roman" w:hAnsi="Times New Roman"/>
          <w:sz w:val="28"/>
          <w:szCs w:val="28"/>
          <w:lang w:eastAsia="ru-RU"/>
        </w:rPr>
        <w:t xml:space="preserve"> от 27.07.2006 № 149-ФЗ «Об информации, информационных технологиях и о защите информации», </w:t>
      </w:r>
      <w:hyperlink r:id="rId14">
        <w:r>
          <w:rPr>
            <w:rFonts w:eastAsia="Times New Roman" w:cs="Times New Roman" w:ascii="Times New Roman" w:hAnsi="Times New Roman"/>
            <w:sz w:val="28"/>
            <w:szCs w:val="28"/>
            <w:lang w:eastAsia="ru-RU"/>
          </w:rPr>
          <w:t>постановлением</w:t>
        </w:r>
      </w:hyperlink>
      <w:r>
        <w:rPr>
          <w:rFonts w:eastAsia="Times New Roman" w:cs="Times New Roman" w:ascii="Times New Roman" w:hAnsi="Times New Roman"/>
          <w:sz w:val="28"/>
          <w:szCs w:val="28"/>
          <w:lang w:eastAsia="ru-RU"/>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3.2.3. Муниципальная услуга может быть получена через ПГУ ЛО либо через ЕПГУ.</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3.2.4. Для подачи заявления через ЕПГУ или через ПГУ ЛО заявитель должен выполнить следующие действия: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пройти идентификацию и аутентификацию в ЕСИА;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личном кабинете на ЕПГУ или на ПГУ ЛО заполнить</w:t>
      </w:r>
      <w:r>
        <w:rPr>
          <w:rFonts w:eastAsia="Times New Roman" w:cs="Times New Roman" w:ascii="Times New Roman" w:hAnsi="Times New Roman"/>
          <w:sz w:val="28"/>
          <w:szCs w:val="28"/>
          <w:shd w:fill="auto" w:val="clear"/>
          <w:lang w:eastAsia="ru-RU"/>
        </w:rPr>
        <w:t xml:space="preserve"> в электронной форме</w:t>
      </w:r>
      <w:r>
        <w:rPr>
          <w:rFonts w:eastAsia="Times New Roman" w:cs="Times New Roman" w:ascii="Times New Roman" w:hAnsi="Times New Roman"/>
          <w:sz w:val="28"/>
          <w:szCs w:val="28"/>
          <w:lang w:eastAsia="ru-RU"/>
        </w:rPr>
        <w:t xml:space="preserve"> заявление на оказание муниципальной услуги;</w:t>
      </w:r>
    </w:p>
    <w:p>
      <w:pPr>
        <w:pStyle w:val="Normal"/>
        <w:widowControl w:val="false"/>
        <w:spacing w:lineRule="auto" w:line="240" w:before="0" w:after="0"/>
        <w:ind w:firstLine="709"/>
        <w:jc w:val="both"/>
        <w:rPr>
          <w:rFonts w:asciiTheme="minorHAnsi" w:cstheme="minorBidi" w:eastAsiaTheme="minorHAnsi" w:hAnsiTheme="minorHAnsi"/>
          <w:highlight w:val="none"/>
          <w:shd w:fill="auto" w:val="clear"/>
        </w:rPr>
      </w:pPr>
      <w:r>
        <w:rPr>
          <w:rFonts w:eastAsia="Times New Roman" w:cs="Times New Roman" w:ascii="Times New Roman" w:hAnsi="Times New Roman"/>
          <w:sz w:val="28"/>
          <w:szCs w:val="28"/>
          <w:shd w:fill="auto" w:val="clear"/>
          <w:lang w:eastAsia="ru-RU"/>
        </w:rPr>
        <w:t>- приложить к заявлению электронные документы и направить пакет электронных документов в администрацию/</w:t>
      </w:r>
      <w:r>
        <w:rPr>
          <w:rFonts w:eastAsia="Times New Roman" w:cs="Times New Roman" w:ascii="Times New Roman" w:hAnsi="Times New Roman"/>
          <w:sz w:val="28"/>
          <w:szCs w:val="28"/>
          <w:shd w:fill="auto" w:val="clear"/>
          <w:lang w:eastAsia="ru-RU"/>
        </w:rPr>
        <w:t>КУМИ Сланцевского муниципального района</w:t>
      </w:r>
      <w:r>
        <w:rPr>
          <w:rFonts w:eastAsia="Times New Roman" w:cs="Times New Roman" w:ascii="Times New Roman" w:hAnsi="Times New Roman"/>
          <w:sz w:val="28"/>
          <w:szCs w:val="28"/>
          <w:shd w:fill="auto" w:val="clear"/>
          <w:lang w:eastAsia="ru-RU"/>
        </w:rPr>
        <w:t xml:space="preserve"> посредством функционала ЕПГУ или ПГУ ЛО.</w:t>
      </w:r>
    </w:p>
    <w:p>
      <w:pPr>
        <w:pStyle w:val="Normal"/>
        <w:widowControl w:val="false"/>
        <w:spacing w:lineRule="auto" w:line="240" w:before="0" w:after="0"/>
        <w:ind w:firstLine="709"/>
        <w:jc w:val="both"/>
        <w:rPr>
          <w:rFonts w:asciiTheme="minorHAnsi" w:cstheme="minorBidi" w:eastAsiaTheme="minorHAnsi" w:hAnsiTheme="minorHAnsi"/>
          <w:highlight w:val="none"/>
          <w:shd w:fill="auto" w:val="clear"/>
        </w:rPr>
      </w:pPr>
      <w:r>
        <w:rPr>
          <w:rFonts w:eastAsia="Times New Roman" w:cs="Times New Roman" w:ascii="Times New Roman" w:hAnsi="Times New Roman"/>
          <w:sz w:val="28"/>
          <w:szCs w:val="28"/>
          <w:shd w:fill="auto" w:val="clear"/>
          <w:lang w:eastAsia="ru-RU"/>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и(или) ЕПГУ.</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3.2.6. При предоставлении муниципальной услуги через ПГУ ЛО либо через ЕПГУ, должностное лицо администрации/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выполняет следующие действия: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3.2.7. В случае поступления всех документов, указанных в </w:t>
      </w:r>
      <w:hyperlink w:anchor="P99">
        <w:r>
          <w:rPr>
            <w:rFonts w:eastAsia="Times New Roman" w:cs="Times New Roman" w:ascii="Times New Roman" w:hAnsi="Times New Roman"/>
            <w:sz w:val="28"/>
            <w:szCs w:val="28"/>
            <w:lang w:eastAsia="ru-RU"/>
          </w:rPr>
          <w:t>пункте 2.6</w:t>
        </w:r>
      </w:hyperlink>
      <w:r>
        <w:rPr>
          <w:rFonts w:eastAsia="Times New Roman" w:cs="Times New Roman" w:ascii="Times New Roman" w:hAnsi="Times New Roman"/>
          <w:sz w:val="28"/>
          <w:szCs w:val="28"/>
          <w:lang w:eastAsia="ru-RU"/>
        </w:rPr>
        <w:t xml:space="preserve"> настоящего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pPr>
        <w:pStyle w:val="Normal"/>
        <w:widowControl w:val="false"/>
        <w:spacing w:lineRule="auto" w:line="240" w:before="0" w:after="0"/>
        <w:ind w:firstLine="709"/>
        <w:jc w:val="both"/>
        <w:rPr>
          <w:rFonts w:asciiTheme="minorHAnsi" w:cstheme="minorBidi" w:eastAsiaTheme="minorHAnsi" w:hAnsiTheme="minorHAnsi"/>
          <w:highlight w:val="none"/>
          <w:shd w:fill="auto" w:val="clear"/>
        </w:rPr>
      </w:pPr>
      <w:r>
        <w:rPr>
          <w:rFonts w:eastAsia="Times New Roman" w:cs="Times New Roman" w:ascii="Times New Roman" w:hAnsi="Times New Roman"/>
          <w:sz w:val="28"/>
          <w:szCs w:val="28"/>
          <w:shd w:fill="auto" w:val="clear"/>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3.2.8. администрация/</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w:t>
      </w:r>
    </w:p>
    <w:p>
      <w:pPr>
        <w:pStyle w:val="Normal"/>
        <w:widowControl w:val="false"/>
        <w:spacing w:lineRule="auto" w:line="240" w:before="0" w:after="0"/>
        <w:ind w:firstLine="709"/>
        <w:jc w:val="both"/>
        <w:rPr>
          <w:rFonts w:ascii="Times New Roman" w:hAnsi="Times New Roman" w:eastAsia="Times New Roman" w:cs="Times New Roman"/>
          <w:sz w:val="28"/>
          <w:szCs w:val="28"/>
          <w:highlight w:val="yellow"/>
          <w:lang w:eastAsia="ru-RU"/>
        </w:rPr>
      </w:pPr>
      <w:r>
        <w:rPr>
          <w:rFonts w:eastAsia="Times New Roman" w:cs="Times New Roman" w:ascii="Times New Roman" w:hAnsi="Times New Roman"/>
          <w:sz w:val="28"/>
          <w:szCs w:val="28"/>
          <w:highlight w:val="yellow"/>
          <w:lang w:eastAsia="ru-RU"/>
        </w:rPr>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направляет способом, указанным в заявлении о необходимости исправления допущенных опечаток и(или) ошибок.</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rPr>
        <w:t>4. Формы контроля за исполнением административного регламента</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4.1.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pPr>
        <w:pStyle w:val="ConsPlusNormal"/>
        <w:widowControl w:val="false"/>
        <w:spacing w:lineRule="auto" w:line="240" w:before="0" w:after="0"/>
        <w:ind w:left="0" w:right="0" w:firstLine="709"/>
        <w:jc w:val="both"/>
        <w:rPr>
          <w:rFonts w:ascii="Times New Roman" w:hAnsi="Times New Roman" w:cs="Times New Roman"/>
          <w:sz w:val="28"/>
          <w:szCs w:val="28"/>
        </w:rPr>
      </w:pPr>
      <w:r>
        <w:rPr>
          <w:rFonts w:eastAsia="Times New Roman" w:cs="Times New Roman" w:ascii="Times New Roman" w:hAnsi="Times New Roman"/>
          <w:sz w:val="28"/>
          <w:szCs w:val="28"/>
        </w:rPr>
        <w:t xml:space="preserve">Текущий контроль осуществляется ответственным работником администрации/КУМИ </w:t>
      </w:r>
      <w:r>
        <w:rPr>
          <w:rFonts w:eastAsia="Times New Roman" w:cs="Times New Roman" w:ascii="Times New Roman" w:hAnsi="Times New Roman"/>
          <w:sz w:val="28"/>
          <w:szCs w:val="28"/>
          <w:lang w:eastAsia="ru-RU"/>
        </w:rPr>
        <w:t>Сланцевского муниципального района</w:t>
      </w:r>
      <w:r>
        <w:rPr>
          <w:rFonts w:eastAsia="Times New Roman" w:cs="Times New Roman" w:ascii="Times New Roman" w:hAnsi="Times New Roman"/>
          <w:sz w:val="28"/>
          <w:szCs w:val="28"/>
        </w:rPr>
        <w:t xml:space="preserve">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 заместителем главы администрации, председателем КУМИ Сланцевского муниципального района проверок исполнения положений настоящего регламента, иных нормативных правовых актов.</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pPr>
        <w:pStyle w:val="ConsPlusNormal"/>
        <w:widowControl w:val="false"/>
        <w:spacing w:lineRule="auto" w:line="240" w:before="0" w:after="0"/>
        <w:ind w:left="0" w:right="0" w:firstLine="709"/>
        <w:jc w:val="both"/>
        <w:rPr>
          <w:rFonts w:ascii="Times New Roman" w:hAnsi="Times New Roman" w:cs="Times New Roman"/>
          <w:sz w:val="28"/>
          <w:szCs w:val="28"/>
        </w:rPr>
      </w:pPr>
      <w:r>
        <w:rPr>
          <w:rFonts w:eastAsia="Times New Roman" w:cs="Times New Roman" w:ascii="Times New Roman" w:hAnsi="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администрации/КУМИ Сланцевского муниципального района.</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администрации/КУМИ Сланцевского муниципального района.</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О проведении проверки издается правовой акт администрации/КУМИ Сланцевского муниципального района о проведении проверки исполнения административного регламента по предоставлению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По результатам рассмотрения обращений обратившемуся дается письменный ответ.</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Руководитель администрации/КУМИ Сланцевского муниципального района несет ответственность за обеспечение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Работники администрации/КУМИ Сланцевского муниципального района при предоставлении муниципальной услуги несут ответственность:</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за неисполнение или ненадлежащее исполнение административных процедур при предоставлении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ind w:firstLine="709"/>
        <w:jc w:val="center"/>
        <w:rPr>
          <w:b/>
          <w:b/>
          <w:bCs/>
        </w:rPr>
      </w:pPr>
      <w:r>
        <w:rPr>
          <w:rFonts w:eastAsia="Calibri" w:cs="Times New Roman" w:ascii="Times New Roman" w:hAnsi="Times New Roman"/>
          <w:b/>
          <w:bCs/>
          <w:sz w:val="28"/>
          <w:szCs w:val="28"/>
          <w:lang w:eastAsia="en-US"/>
        </w:rPr>
        <w:t>5. Досудебный (внесудебный) порядок обжалования решений</w:t>
      </w:r>
    </w:p>
    <w:p>
      <w:pPr>
        <w:pStyle w:val="Normal"/>
        <w:spacing w:lineRule="auto" w:line="240" w:before="0" w:after="0"/>
        <w:ind w:firstLine="709"/>
        <w:jc w:val="center"/>
        <w:rPr>
          <w:b/>
          <w:b/>
          <w:bCs/>
        </w:rPr>
      </w:pPr>
      <w:r>
        <w:rPr>
          <w:rFonts w:eastAsia="Calibri" w:cs="Times New Roman" w:ascii="Times New Roman" w:hAnsi="Times New Roman"/>
          <w:b/>
          <w:bCs/>
          <w:sz w:val="28"/>
          <w:szCs w:val="28"/>
          <w:lang w:eastAsia="en-US"/>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pPr>
        <w:pStyle w:val="Normal"/>
        <w:spacing w:lineRule="auto" w:line="240" w:before="0" w:after="0"/>
        <w:ind w:firstLine="709"/>
        <w:jc w:val="both"/>
        <w:rPr>
          <w:rFonts w:ascii="Times New Roman" w:hAnsi="Times New Roman" w:eastAsia="Calibri" w:cs="Times New Roman"/>
          <w:sz w:val="28"/>
          <w:szCs w:val="28"/>
          <w:lang w:eastAsia="en-US"/>
        </w:rPr>
      </w:pPr>
      <w:r>
        <w:rPr>
          <w:rFonts w:eastAsia="Calibri" w:cs="Times New Roman" w:ascii="Times New Roman" w:hAnsi="Times New Roman"/>
          <w:sz w:val="28"/>
          <w:szCs w:val="28"/>
          <w:lang w:eastAsia="en-US"/>
        </w:rPr>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pPr>
        <w:pStyle w:val="ConsPlusNormal"/>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 в том числе следующие случаи: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8) нарушение срока или порядка выдачи документов по результатам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pPr>
        <w:pStyle w:val="Normal"/>
        <w:widowControl w:val="false"/>
        <w:spacing w:lineRule="auto" w:line="240" w:before="0" w:after="0"/>
        <w:ind w:firstLine="709"/>
        <w:jc w:val="both"/>
        <w:rPr>
          <w:rFonts w:ascii="Times New Roman" w:hAnsi="Times New Roman" w:eastAsia="Times New Roman" w:cs="Times New Roman"/>
          <w:strike/>
          <w:color w:val="FF0000"/>
          <w:sz w:val="28"/>
          <w:szCs w:val="28"/>
        </w:rPr>
      </w:pPr>
      <w:r>
        <w:rPr>
          <w:rFonts w:eastAsia="Times New Roman" w:cs="Times New Roman" w:ascii="Times New Roman" w:hAnsi="Times New Roman"/>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5">
        <w:r>
          <w:rPr>
            <w:rFonts w:eastAsia="Times New Roman" w:cs="Times New Roman" w:ascii="Times New Roman" w:hAnsi="Times New Roman"/>
            <w:sz w:val="28"/>
            <w:szCs w:val="28"/>
          </w:rPr>
          <w:t>ч. 5 ст. 11.2</w:t>
        </w:r>
      </w:hyperlink>
      <w:r>
        <w:rPr>
          <w:rFonts w:eastAsia="Times New Roman" w:cs="Times New Roman" w:ascii="Times New Roman" w:hAnsi="Times New Roman"/>
          <w:sz w:val="28"/>
          <w:szCs w:val="28"/>
        </w:rPr>
        <w:t xml:space="preserve"> Федерального закона № 210-ФЗ.</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В письменной жалобе в обязательном порядке указываются:</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6">
        <w:r>
          <w:rPr>
            <w:rFonts w:eastAsia="Times New Roman" w:cs="Times New Roman" w:ascii="Times New Roman" w:hAnsi="Times New Roman"/>
            <w:sz w:val="28"/>
            <w:szCs w:val="28"/>
          </w:rPr>
          <w:t>ст. 11.1</w:t>
        </w:r>
      </w:hyperlink>
      <w:r>
        <w:rPr>
          <w:rFonts w:eastAsia="Times New Roman" w:cs="Times New Roman" w:ascii="Times New Roman" w:hAnsi="Times New Roman"/>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5.7. По результатам рассмотрения жалобы принимается одно из следующих решений:</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2) в удовлетворении жалобы отказывается.</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pPr>
        <w:pStyle w:val="Normal"/>
        <w:widowControl w:val="false"/>
        <w:numPr>
          <w:ilvl w:val="0"/>
          <w:numId w:val="0"/>
        </w:numPr>
        <w:spacing w:lineRule="auto" w:line="240" w:before="0" w:after="0"/>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Normal"/>
        <w:widowControl w:val="false"/>
        <w:numPr>
          <w:ilvl w:val="0"/>
          <w:numId w:val="0"/>
        </w:numPr>
        <w:spacing w:lineRule="auto" w:line="240" w:before="0" w:after="0"/>
        <w:ind w:left="0" w:hanging="0"/>
        <w:jc w:val="right"/>
        <w:outlineLvl w:val="1"/>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center"/>
        <w:rPr>
          <w:rFonts w:ascii="Times New Roman" w:hAnsi="Times New Roman" w:eastAsia="Times New Roman" w:cs="Times New Roman"/>
          <w:sz w:val="28"/>
          <w:szCs w:val="28"/>
        </w:rPr>
      </w:pPr>
      <w:r>
        <w:rPr>
          <w:rFonts w:cs="Times New Roman" w:ascii="Times New Roman" w:hAnsi="Times New Roman"/>
          <w:sz w:val="28"/>
          <w:szCs w:val="28"/>
        </w:rPr>
        <w:tab/>
      </w:r>
      <w:r>
        <w:rPr>
          <w:rFonts w:eastAsia="Times New Roman" w:cs="Times New Roman" w:ascii="Times New Roman" w:hAnsi="Times New Roman"/>
          <w:b/>
          <w:bCs/>
          <w:sz w:val="28"/>
          <w:szCs w:val="28"/>
        </w:rPr>
        <w:t>6. Особенности выполнения административных процедур</w:t>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rPr>
        <w:t>в многофункциональных центрах</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мунципальной услуги в иных МФЦ осуществляется при наличии вступившего в силу соглашения о взаимодействии между ГБУ ЛО "МФЦ" и иным МФЦ.</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6.2. В случае подачи документов в администрацию/КУМИ Сланцевского муниципального района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б) определяет предмет обращения;</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в) проводит проверку правильности заполнения обращения;</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г) проводит проверку укомплектованности пакета документов;</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е) заверяет каждый документ дела своей электронной подписью (далее - ЭП);</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ж) направляет копии документов и реестр документов в Администрацию:</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в электронной форме (в составе пакетов электронных дел) в день обращения заявителя в МФЦ;</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По окончании приема документов специалист МФЦ выдает заявителю расписку в приеме документов.</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6.3. При указании заявителем места получения ответа (результата предоставления муниципальной услуги) посредством МФЦ должностное лицо администрации/КУМИ Сланцевского муниципального района,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в электронной форме в течение 1 рабочего дня со дня принятия решения о предоставлении (отказе в предоставлении) муниципальной услуги заявителю;</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Специалист МФЦ, ответственный за выдачу документов, полученных от администрации/КУМИ Сланцевского муниципального района по результатам рассмотрения представленных заявителем документов, не позднее двух дней с даты их получения от администрации/КУМИ Сланцевского муниципального района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pPr>
        <w:sectPr>
          <w:headerReference w:type="default" r:id="rId17"/>
          <w:footerReference w:type="default" r:id="rId18"/>
          <w:type w:val="nextPage"/>
          <w:pgSz w:w="11906" w:h="16838"/>
          <w:pgMar w:left="1134" w:right="850" w:gutter="0" w:header="708" w:top="1134" w:footer="708" w:bottom="1134"/>
          <w:pgNumType w:fmt="decimal"/>
          <w:formProt w:val="false"/>
          <w:titlePg/>
          <w:textDirection w:val="lrTb"/>
          <w:docGrid w:type="default" w:linePitch="360" w:charSpace="4096"/>
        </w:sectPr>
        <w:pStyle w:val="Normal"/>
        <w:widowControl w:val="false"/>
        <w:numPr>
          <w:ilvl w:val="0"/>
          <w:numId w:val="0"/>
        </w:numPr>
        <w:spacing w:lineRule="auto" w:line="240" w:before="0" w:after="0"/>
        <w:ind w:firstLine="709"/>
        <w:jc w:val="both"/>
        <w:outlineLvl w:val="0"/>
        <w:rPr>
          <w:rFonts w:ascii="Times New Roman" w:hAnsi="Times New Roman" w:eastAsia="Times New Roman" w:cs="Times New Roman"/>
          <w:sz w:val="28"/>
          <w:szCs w:val="28"/>
        </w:rPr>
      </w:pPr>
      <w:bookmarkStart w:id="11" w:name="P588"/>
      <w:bookmarkEnd w:id="11"/>
      <w:r>
        <w:rPr>
          <w:rFonts w:eastAsia="Times New Roman" w:cs="Times New Roman" w:ascii="Times New Roman" w:hAnsi="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pPr>
        <w:pStyle w:val="ConsPlusNonformat"/>
        <w:tabs>
          <w:tab w:val="clear" w:pos="708"/>
          <w:tab w:val="left" w:pos="5670" w:leader="none"/>
        </w:tabs>
        <w:jc w:val="right"/>
        <w:rPr>
          <w:rFonts w:ascii="Times New Roman" w:hAnsi="Times New Roman" w:cs="Times New Roman"/>
          <w:sz w:val="24"/>
          <w:szCs w:val="24"/>
        </w:rPr>
      </w:pPr>
      <w:r>
        <w:rPr>
          <w:rFonts w:cs="Times New Roman" w:ascii="Times New Roman" w:hAnsi="Times New Roman"/>
          <w:sz w:val="24"/>
          <w:szCs w:val="24"/>
        </w:rPr>
        <w:t>Приложение № 1</w:t>
      </w:r>
    </w:p>
    <w:p>
      <w:pPr>
        <w:pStyle w:val="Normal"/>
        <w:widowControl w:val="false"/>
        <w:tabs>
          <w:tab w:val="clear" w:pos="708"/>
          <w:tab w:val="left" w:pos="5670" w:leader="none"/>
        </w:tabs>
        <w:spacing w:lineRule="auto" w:line="240" w:before="0" w:after="0"/>
        <w:jc w:val="right"/>
        <w:rPr>
          <w:rFonts w:ascii="Times New Roman" w:hAnsi="Times New Roman" w:cs="Times New Roman"/>
          <w:sz w:val="24"/>
          <w:szCs w:val="24"/>
        </w:rPr>
      </w:pPr>
      <w:r>
        <w:rPr>
          <w:rFonts w:cs="Times New Roman" w:ascii="Times New Roman" w:hAnsi="Times New Roman"/>
          <w:sz w:val="24"/>
          <w:szCs w:val="24"/>
        </w:rPr>
        <w:t xml:space="preserve">к </w:t>
      </w:r>
      <w:r>
        <w:rPr>
          <w:rFonts w:cs="Times New Roman" w:ascii="Times New Roman" w:hAnsi="Times New Roman"/>
          <w:sz w:val="24"/>
          <w:szCs w:val="24"/>
        </w:rPr>
        <w:t>А</w:t>
      </w:r>
      <w:r>
        <w:rPr>
          <w:rFonts w:cs="Times New Roman" w:ascii="Times New Roman" w:hAnsi="Times New Roman"/>
          <w:sz w:val="24"/>
          <w:szCs w:val="24"/>
        </w:rPr>
        <w:t>дминистративному регламенту</w:t>
      </w:r>
    </w:p>
    <w:p>
      <w:pPr>
        <w:pStyle w:val="Normal"/>
        <w:widowControl w:val="false"/>
        <w:tabs>
          <w:tab w:val="clear" w:pos="708"/>
          <w:tab w:val="left" w:pos="5670" w:leader="none"/>
        </w:tabs>
        <w:spacing w:lineRule="auto" w:line="240" w:before="0" w:after="0"/>
        <w:jc w:val="right"/>
        <w:rPr>
          <w:rFonts w:ascii="Times New Roman" w:hAnsi="Times New Roman" w:cs="Times New Roman"/>
        </w:rPr>
      </w:pPr>
      <w:r>
        <w:rPr>
          <w:rFonts w:cs="Times New Roman" w:ascii="Times New Roman" w:hAnsi="Times New Roman"/>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Местонахождение администрации Сланцевского муниципального района:</w:t>
      </w:r>
    </w:p>
    <w:p>
      <w:pPr>
        <w:pStyle w:val="Normal"/>
        <w:widowControl w:val="false"/>
        <w:spacing w:lineRule="atLeast" w:line="100" w:before="0" w:after="113"/>
        <w:ind w:left="0" w:right="0" w:firstLine="540"/>
        <w:jc w:val="both"/>
        <w:rPr>
          <w:rFonts w:ascii="Times New Roman" w:hAnsi="Times New Roman" w:cs="Times New Roman"/>
          <w:sz w:val="24"/>
          <w:szCs w:val="24"/>
        </w:rPr>
      </w:pPr>
      <w:r>
        <w:rPr>
          <w:rFonts w:cs="Times New Roman" w:ascii="Times New Roman" w:hAnsi="Times New Roman"/>
          <w:sz w:val="24"/>
          <w:szCs w:val="24"/>
        </w:rPr>
        <w:t>188560, Ленинградская область, г.Сланцы, пер.Почтовый, д.3</w:t>
      </w:r>
    </w:p>
    <w:p>
      <w:pPr>
        <w:pStyle w:val="Normal"/>
        <w:widowControl w:val="false"/>
        <w:spacing w:lineRule="atLeast" w:line="100" w:before="0" w:after="0"/>
        <w:ind w:left="0" w:right="0" w:firstLine="540"/>
        <w:jc w:val="both"/>
        <w:rPr>
          <w:rFonts w:ascii="Times New Roman" w:hAnsi="Times New Roman" w:eastAsia="Times New Roman" w:cs="Times New Roman"/>
          <w:i w:val="false"/>
          <w:i w:val="false"/>
          <w:iCs w:val="false"/>
          <w:sz w:val="24"/>
          <w:szCs w:val="24"/>
          <w:lang w:val="ru-RU"/>
        </w:rPr>
      </w:pPr>
      <w:r>
        <w:rPr>
          <w:rFonts w:eastAsia="Times New Roman" w:cs="Times New Roman" w:ascii="Times New Roman" w:hAnsi="Times New Roman"/>
          <w:i w:val="false"/>
          <w:iCs w:val="false"/>
          <w:sz w:val="24"/>
          <w:szCs w:val="24"/>
          <w:lang w:val="ru-RU"/>
        </w:rPr>
        <w:t>Местонахождение КУМИ Сланцевского муниципального района:</w:t>
      </w:r>
    </w:p>
    <w:p>
      <w:pPr>
        <w:pStyle w:val="Normal"/>
        <w:widowControl w:val="false"/>
        <w:spacing w:lineRule="atLeast" w:line="100" w:before="0" w:after="0"/>
        <w:ind w:left="0" w:right="0" w:firstLine="540"/>
        <w:jc w:val="both"/>
        <w:rPr>
          <w:rFonts w:ascii="Times New Roman" w:hAnsi="Times New Roman" w:eastAsia="Times New Roman" w:cs="Times New Roman"/>
          <w:i w:val="false"/>
          <w:i w:val="false"/>
          <w:iCs w:val="false"/>
          <w:sz w:val="24"/>
          <w:szCs w:val="24"/>
          <w:lang w:val="ru-RU"/>
        </w:rPr>
      </w:pPr>
      <w:r>
        <w:rPr>
          <w:rFonts w:eastAsia="Times New Roman" w:cs="Times New Roman" w:ascii="Times New Roman" w:hAnsi="Times New Roman"/>
          <w:i w:val="false"/>
          <w:iCs w:val="false"/>
          <w:sz w:val="24"/>
          <w:szCs w:val="24"/>
          <w:lang w:val="ru-RU"/>
        </w:rPr>
        <w:t>188560, Ленинградская область, г.Сланцы, пер.Трестовский, д.6</w:t>
      </w:r>
    </w:p>
    <w:p>
      <w:pPr>
        <w:pStyle w:val="Normal"/>
        <w:widowControl w:val="false"/>
        <w:spacing w:lineRule="atLeast" w:line="100" w:before="0" w:after="0"/>
        <w:ind w:left="0" w:right="0" w:firstLine="540"/>
        <w:jc w:val="both"/>
        <w:rPr>
          <w:rFonts w:ascii="Times New Roman" w:hAnsi="Times New Roman" w:cs="Times New Roman"/>
          <w:sz w:val="28"/>
          <w:szCs w:val="28"/>
        </w:rPr>
      </w:pPr>
      <w:r>
        <w:rPr/>
      </w:r>
    </w:p>
    <w:p>
      <w:pPr>
        <w:pStyle w:val="Normal"/>
        <w:widowControl w:val="false"/>
        <w:spacing w:lineRule="atLeast" w:line="100" w:before="0" w:after="0"/>
        <w:ind w:left="0" w:right="0" w:firstLine="540"/>
        <w:jc w:val="both"/>
        <w:rPr>
          <w:rStyle w:val="Style13"/>
        </w:rPr>
      </w:pPr>
      <w:r>
        <w:rPr>
          <w:rFonts w:cs="Times New Roman" w:ascii="Times New Roman" w:hAnsi="Times New Roman"/>
          <w:sz w:val="24"/>
          <w:szCs w:val="24"/>
        </w:rPr>
        <w:t xml:space="preserve">Адрес электронной почты: </w:t>
      </w:r>
      <w:hyperlink r:id="rId19">
        <w:r>
          <w:rPr/>
          <w:t>slanmo</w:t>
        </w:r>
      </w:hyperlink>
      <w:r>
        <w:rPr>
          <w:rStyle w:val="Style13"/>
          <w:rFonts w:eastAsia="Times New Roman" w:cs="Times New Roman" w:ascii="Times New Roman" w:hAnsi="Times New Roman"/>
          <w:i w:val="false"/>
          <w:iCs w:val="false"/>
          <w:sz w:val="24"/>
          <w:szCs w:val="24"/>
          <w:lang w:val="en-US"/>
        </w:rPr>
        <w:t>@</w:t>
      </w:r>
      <w:hyperlink r:id="rId20">
        <w:r>
          <w:rPr/>
          <w:t>slanmo.ru</w:t>
        </w:r>
      </w:hyperlink>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u w:val="single"/>
        </w:rPr>
      </w:pPr>
      <w:r>
        <w:rPr>
          <w:rFonts w:cs="Times New Roman" w:ascii="Times New Roman" w:hAnsi="Times New Roman"/>
          <w:sz w:val="24"/>
          <w:szCs w:val="24"/>
          <w:u w:val="single"/>
        </w:rPr>
        <w:t>График работы администрации Сланцевского муниципального района</w:t>
      </w:r>
    </w:p>
    <w:p>
      <w:pPr>
        <w:pStyle w:val="Normal"/>
        <w:widowControl w:val="false"/>
        <w:spacing w:lineRule="atLeast" w:line="100" w:before="0" w:after="113"/>
        <w:ind w:left="0" w:right="0" w:firstLine="540"/>
        <w:jc w:val="both"/>
        <w:rPr>
          <w:rFonts w:ascii="Times New Roman" w:hAnsi="Times New Roman" w:cs="Times New Roman"/>
          <w:sz w:val="24"/>
          <w:szCs w:val="24"/>
          <w:u w:val="single"/>
        </w:rPr>
      </w:pPr>
      <w:r>
        <w:rPr>
          <w:rFonts w:cs="Times New Roman" w:ascii="Times New Roman" w:hAnsi="Times New Roman"/>
          <w:sz w:val="24"/>
          <w:szCs w:val="24"/>
          <w:u w:val="none"/>
        </w:rPr>
        <w:t xml:space="preserve">                          </w:t>
      </w:r>
      <w:r>
        <w:rPr>
          <w:rFonts w:cs="Times New Roman" w:ascii="Times New Roman" w:hAnsi="Times New Roman"/>
          <w:sz w:val="24"/>
          <w:szCs w:val="24"/>
          <w:u w:val="single"/>
        </w:rPr>
        <w:t xml:space="preserve"> </w:t>
      </w:r>
      <w:r>
        <w:rPr>
          <w:rFonts w:cs="Times New Roman" w:ascii="Times New Roman" w:hAnsi="Times New Roman"/>
          <w:sz w:val="24"/>
          <w:szCs w:val="24"/>
          <w:u w:val="single"/>
        </w:rPr>
        <w:t>и КУМИ Сланцевского муниципального района:</w:t>
      </w:r>
    </w:p>
    <w:p>
      <w:pPr>
        <w:pStyle w:val="Normal"/>
        <w:widowControl w:val="false"/>
        <w:spacing w:lineRule="atLeast" w:line="100" w:before="0" w:after="113"/>
        <w:ind w:left="0" w:right="0" w:firstLine="540"/>
        <w:jc w:val="both"/>
        <w:rPr>
          <w:rFonts w:ascii="Times New Roman" w:hAnsi="Times New Roman" w:cs="Times New Roman"/>
          <w:sz w:val="24"/>
          <w:szCs w:val="24"/>
        </w:rPr>
      </w:pPr>
      <w:r>
        <w:rPr>
          <w:rFonts w:cs="Times New Roman" w:ascii="Times New Roman" w:hAnsi="Times New Roman"/>
          <w:sz w:val="24"/>
          <w:szCs w:val="24"/>
        </w:rPr>
        <w:t>Часы приема корреспонденции специалистом комитета по взаимодействию с органами местного самоуправления, общим и организационным вопросам администрации Сланцевского муниципального района:</w:t>
      </w:r>
    </w:p>
    <w:tbl>
      <w:tblPr>
        <w:tblW w:w="10222" w:type="dxa"/>
        <w:jc w:val="left"/>
        <w:tblInd w:w="-5" w:type="dxa"/>
        <w:tblLayout w:type="fixed"/>
        <w:tblCellMar>
          <w:top w:w="0" w:type="dxa"/>
          <w:left w:w="5" w:type="dxa"/>
          <w:bottom w:w="0" w:type="dxa"/>
          <w:right w:w="65" w:type="dxa"/>
        </w:tblCellMar>
      </w:tblPr>
      <w:tblGrid>
        <w:gridCol w:w="5111"/>
        <w:gridCol w:w="5110"/>
      </w:tblGrid>
      <w:tr>
        <w:trPr/>
        <w:tc>
          <w:tcPr>
            <w:tcW w:w="10221"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Дни недели, время работы администрации/КУМИ Сланцевского муниципального района</w:t>
            </w:r>
          </w:p>
        </w:tc>
      </w:tr>
      <w:tr>
        <w:trPr/>
        <w:tc>
          <w:tcPr>
            <w:tcW w:w="5111" w:type="dxa"/>
            <w:tcBorders>
              <w:top w:val="single" w:sz="4" w:space="0" w:color="000001"/>
              <w:left w:val="single" w:sz="4" w:space="0" w:color="000001"/>
              <w:bottom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Дни недели</w:t>
            </w:r>
          </w:p>
        </w:tc>
        <w:tc>
          <w:tcPr>
            <w:tcW w:w="5110" w:type="dxa"/>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Время</w:t>
            </w:r>
          </w:p>
        </w:tc>
      </w:tr>
      <w:tr>
        <w:trPr/>
        <w:tc>
          <w:tcPr>
            <w:tcW w:w="5111" w:type="dxa"/>
            <w:tcBorders>
              <w:top w:val="single" w:sz="4" w:space="0" w:color="000001"/>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Понедельник</w:t>
            </w:r>
          </w:p>
        </w:tc>
        <w:tc>
          <w:tcPr>
            <w:tcW w:w="5110" w:type="dxa"/>
            <w:tcBorders>
              <w:top w:val="single" w:sz="4" w:space="0" w:color="000001"/>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Вторник</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Среда</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Четверг</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bottom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Пятница</w:t>
            </w:r>
          </w:p>
        </w:tc>
        <w:tc>
          <w:tcPr>
            <w:tcW w:w="5110" w:type="dxa"/>
            <w:tcBorders>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16.30, перерыв с 13.00 до 13.48</w:t>
            </w:r>
          </w:p>
        </w:tc>
      </w:tr>
    </w:tbl>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График приема специалистами КУМИ Сланцевского муниципального района:</w:t>
      </w:r>
    </w:p>
    <w:p>
      <w:pPr>
        <w:pStyle w:val="Normal"/>
        <w:widowControl w:val="false"/>
        <w:spacing w:lineRule="atLeast" w:line="100" w:before="0" w:after="0"/>
        <w:ind w:left="0" w:right="0" w:firstLine="540"/>
        <w:jc w:val="both"/>
        <w:rPr>
          <w:rFonts w:ascii="Times New Roman" w:hAnsi="Times New Roman" w:cs="Times New Roman"/>
          <w:sz w:val="28"/>
          <w:szCs w:val="28"/>
        </w:rPr>
      </w:pPr>
      <w:r>
        <w:rPr/>
      </w:r>
    </w:p>
    <w:tbl>
      <w:tblPr>
        <w:tblW w:w="10222" w:type="dxa"/>
        <w:jc w:val="left"/>
        <w:tblInd w:w="-5" w:type="dxa"/>
        <w:tblLayout w:type="fixed"/>
        <w:tblCellMar>
          <w:top w:w="0" w:type="dxa"/>
          <w:left w:w="5" w:type="dxa"/>
          <w:bottom w:w="0" w:type="dxa"/>
          <w:right w:w="65" w:type="dxa"/>
        </w:tblCellMar>
      </w:tblPr>
      <w:tblGrid>
        <w:gridCol w:w="5111"/>
        <w:gridCol w:w="5110"/>
      </w:tblGrid>
      <w:tr>
        <w:trPr/>
        <w:tc>
          <w:tcPr>
            <w:tcW w:w="10221"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Приемное время отдела по земельным ресурсам КУМИ Сланцевского муниципального района</w:t>
            </w:r>
          </w:p>
        </w:tc>
      </w:tr>
      <w:tr>
        <w:trPr/>
        <w:tc>
          <w:tcPr>
            <w:tcW w:w="5111" w:type="dxa"/>
            <w:tcBorders>
              <w:top w:val="single" w:sz="4" w:space="0" w:color="000001"/>
              <w:left w:val="single" w:sz="4" w:space="0" w:color="000001"/>
              <w:bottom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Дни недели</w:t>
            </w:r>
          </w:p>
        </w:tc>
        <w:tc>
          <w:tcPr>
            <w:tcW w:w="5110" w:type="dxa"/>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Время</w:t>
            </w:r>
          </w:p>
        </w:tc>
      </w:tr>
      <w:tr>
        <w:trPr/>
        <w:tc>
          <w:tcPr>
            <w:tcW w:w="5111" w:type="dxa"/>
            <w:tcBorders>
              <w:top w:val="single" w:sz="4" w:space="0" w:color="000001"/>
              <w:left w:val="single" w:sz="4" w:space="0" w:color="000001"/>
            </w:tcBorders>
            <w:shd w:fill="FFFFFF" w:val="clear"/>
          </w:tcPr>
          <w:p>
            <w:pPr>
              <w:pStyle w:val="Normal"/>
              <w:widowControl w:val="false"/>
              <w:spacing w:lineRule="atLeast" w:line="100" w:before="0" w:after="0"/>
              <w:rPr>
                <w:rFonts w:ascii="Times New Roman" w:hAnsi="Times New Roman"/>
              </w:rPr>
            </w:pPr>
            <w:r>
              <w:rPr>
                <w:rFonts w:ascii="Times New Roman" w:hAnsi="Times New Roman"/>
              </w:rPr>
            </w:r>
          </w:p>
        </w:tc>
        <w:tc>
          <w:tcPr>
            <w:tcW w:w="5110" w:type="dxa"/>
            <w:tcBorders>
              <w:top w:val="single" w:sz="4" w:space="0" w:color="000001"/>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8"/>
                <w:szCs w:val="28"/>
              </w:rPr>
            </w:pPr>
            <w:r>
              <w:rPr>
                <w:rFonts w:cs="Times New Roman" w:ascii="Times New Roman" w:hAnsi="Times New Roman"/>
                <w:sz w:val="28"/>
                <w:szCs w:val="28"/>
              </w:rPr>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Вторник</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rPr>
            </w:pPr>
            <w:r>
              <w:rPr>
                <w:rFonts w:ascii="Times New Roman" w:hAnsi="Times New Roman"/>
              </w:rPr>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8"/>
                <w:szCs w:val="28"/>
              </w:rPr>
            </w:pPr>
            <w:r>
              <w:rPr>
                <w:rFonts w:cs="Times New Roman" w:ascii="Times New Roman" w:hAnsi="Times New Roman"/>
                <w:sz w:val="28"/>
                <w:szCs w:val="28"/>
              </w:rPr>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Четверг</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bottom w:val="single" w:sz="4" w:space="0" w:color="000001"/>
            </w:tcBorders>
            <w:shd w:fill="FFFFFF" w:val="clear"/>
          </w:tcPr>
          <w:p>
            <w:pPr>
              <w:pStyle w:val="Normal"/>
              <w:widowControl w:val="false"/>
              <w:spacing w:lineRule="atLeast" w:line="100" w:before="0" w:after="0"/>
              <w:rPr>
                <w:rFonts w:ascii="Times New Roman" w:hAnsi="Times New Roman"/>
              </w:rPr>
            </w:pPr>
            <w:r>
              <w:rPr>
                <w:rFonts w:ascii="Times New Roman" w:hAnsi="Times New Roman"/>
              </w:rPr>
            </w:r>
          </w:p>
        </w:tc>
        <w:tc>
          <w:tcPr>
            <w:tcW w:w="5110" w:type="dxa"/>
            <w:tcBorders>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8"/>
                <w:szCs w:val="28"/>
              </w:rPr>
            </w:pPr>
            <w:r>
              <w:rPr>
                <w:rFonts w:cs="Times New Roman" w:ascii="Times New Roman" w:hAnsi="Times New Roman"/>
                <w:sz w:val="28"/>
                <w:szCs w:val="28"/>
              </w:rPr>
            </w:r>
          </w:p>
        </w:tc>
      </w:tr>
    </w:tbl>
    <w:p>
      <w:pPr>
        <w:pStyle w:val="Normal"/>
        <w:widowControl w:val="false"/>
        <w:spacing w:lineRule="atLeast" w:line="10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Продолжительность рабочего дня, непосредственно предшествующего нерабочему праздничному дню, уменьшается на один час.</w:t>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Справочные телефоны структурных подразделений администрации Сланцевского муниципального района для получения информации, связанной с предоставлением муниципальной услуги:</w:t>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специалисты отдела по земельным ресурсам КУМИ Сланцевского муниципального района: (81374) 2-15-90; (81374) 2-39-01;</w:t>
      </w:r>
    </w:p>
    <w:p>
      <w:pPr>
        <w:pStyle w:val="Normal"/>
        <w:widowControl w:val="false"/>
        <w:numPr>
          <w:ilvl w:val="0"/>
          <w:numId w:val="0"/>
        </w:numPr>
        <w:shd w:val="clear" w:fill="FFFFFF"/>
        <w:spacing w:lineRule="atLeast" w:line="100" w:before="0" w:after="0"/>
        <w:ind w:left="0" w:right="0" w:firstLine="540"/>
        <w:jc w:val="both"/>
        <w:outlineLvl w:val="1"/>
        <w:rPr>
          <w:rFonts w:ascii="Times New Roman" w:hAnsi="Times New Roman" w:cs="Times New Roman"/>
          <w:sz w:val="24"/>
          <w:szCs w:val="24"/>
          <w:lang w:eastAsia="ru-RU"/>
        </w:rPr>
      </w:pPr>
      <w:r>
        <w:rPr>
          <w:rFonts w:eastAsia="" w:cs="Times New Roman" w:ascii="Times New Roman" w:hAnsi="Times New Roman" w:eastAsiaTheme="minorEastAsia"/>
          <w:sz w:val="24"/>
          <w:szCs w:val="24"/>
          <w:lang w:eastAsia="ru-RU"/>
        </w:rPr>
        <w:t>специалисты комитета по взаимодействию с органами местного самоуправления, общим и организационным вопросам администрации Сланцевского муниципального района (81374) 2-30-38.</w:t>
      </w:r>
    </w:p>
    <w:p>
      <w:pPr>
        <w:pStyle w:val="Normal"/>
        <w:widowControl w:val="false"/>
        <w:numPr>
          <w:ilvl w:val="0"/>
          <w:numId w:val="0"/>
        </w:numPr>
        <w:shd w:val="clear" w:fill="FFFFFF"/>
        <w:spacing w:lineRule="atLeast" w:line="100" w:before="0" w:after="0"/>
        <w:ind w:left="0" w:right="0" w:firstLine="540"/>
        <w:jc w:val="both"/>
        <w:outlineLvl w:val="1"/>
        <w:rPr>
          <w:rFonts w:ascii="Times New Roman" w:hAnsi="Times New Roman" w:cs="Times New Roman"/>
          <w:sz w:val="24"/>
          <w:szCs w:val="24"/>
          <w:lang w:eastAsia="ru-RU"/>
        </w:rPr>
      </w:pPr>
      <w:r>
        <w:rPr/>
      </w:r>
    </w:p>
    <w:p>
      <w:pPr>
        <w:pStyle w:val="Normal"/>
        <w:widowControl w:val="false"/>
        <w:numPr>
          <w:ilvl w:val="0"/>
          <w:numId w:val="0"/>
        </w:numPr>
        <w:shd w:val="clear" w:fill="FFFFFF"/>
        <w:spacing w:lineRule="atLeast" w:line="100" w:before="0" w:after="0"/>
        <w:ind w:left="0" w:right="0" w:firstLine="540"/>
        <w:jc w:val="both"/>
        <w:outlineLvl w:val="1"/>
        <w:rPr>
          <w:rFonts w:ascii="Times New Roman" w:hAnsi="Times New Roman" w:cs="Times New Roman"/>
          <w:sz w:val="24"/>
          <w:szCs w:val="24"/>
          <w:lang w:eastAsia="ru-RU"/>
        </w:rPr>
      </w:pPr>
      <w:r>
        <w:rPr/>
      </w:r>
    </w:p>
    <w:p>
      <w:pPr>
        <w:pStyle w:val="Normal"/>
        <w:widowControl w:val="false"/>
        <w:numPr>
          <w:ilvl w:val="0"/>
          <w:numId w:val="0"/>
        </w:numPr>
        <w:shd w:val="clear" w:fill="FFFFFF"/>
        <w:spacing w:lineRule="atLeast" w:line="100" w:before="0" w:after="0"/>
        <w:ind w:left="0" w:right="0" w:firstLine="540"/>
        <w:jc w:val="both"/>
        <w:outlineLvl w:val="1"/>
        <w:rPr>
          <w:rFonts w:ascii="Times New Roman" w:hAnsi="Times New Roman" w:cs="Times New Roman"/>
          <w:sz w:val="24"/>
          <w:szCs w:val="24"/>
          <w:lang w:eastAsia="ru-RU"/>
        </w:rPr>
      </w:pPr>
      <w:r>
        <w:rPr/>
      </w:r>
    </w:p>
    <w:p>
      <w:pPr>
        <w:pStyle w:val="Normal"/>
        <w:widowControl w:val="false"/>
        <w:numPr>
          <w:ilvl w:val="0"/>
          <w:numId w:val="0"/>
        </w:numPr>
        <w:shd w:val="clear" w:fill="FFFFFF"/>
        <w:spacing w:lineRule="atLeast" w:line="100" w:before="0" w:after="0"/>
        <w:ind w:left="0" w:right="0" w:firstLine="540"/>
        <w:jc w:val="both"/>
        <w:outlineLvl w:val="1"/>
        <w:rPr>
          <w:rFonts w:ascii="Times New Roman" w:hAnsi="Times New Roman" w:cs="Times New Roman"/>
          <w:sz w:val="24"/>
          <w:szCs w:val="24"/>
          <w:lang w:eastAsia="ru-RU"/>
        </w:rPr>
      </w:pPr>
      <w:r>
        <w:rPr/>
      </w:r>
    </w:p>
    <w:p>
      <w:pPr>
        <w:sectPr>
          <w:headerReference w:type="default" r:id="rId21"/>
          <w:footerReference w:type="default" r:id="rId22"/>
          <w:type w:val="nextPage"/>
          <w:pgSz w:w="11906" w:h="16838"/>
          <w:pgMar w:left="1134" w:right="850" w:gutter="0" w:header="708" w:top="1134" w:footer="708" w:bottom="1134"/>
          <w:pgNumType w:fmt="decimal"/>
          <w:formProt w:val="false"/>
          <w:textDirection w:val="lrTb"/>
          <w:docGrid w:type="default" w:linePitch="360" w:charSpace="4096"/>
        </w:sectPr>
        <w:pStyle w:val="Normal"/>
        <w:widowControl w:val="false"/>
        <w:numPr>
          <w:ilvl w:val="0"/>
          <w:numId w:val="0"/>
        </w:numPr>
        <w:shd w:val="clear" w:fill="FFFFFF"/>
        <w:spacing w:lineRule="atLeast" w:line="100" w:before="0" w:after="0"/>
        <w:ind w:left="0" w:right="0" w:firstLine="540"/>
        <w:jc w:val="both"/>
        <w:outlineLvl w:val="1"/>
        <w:rPr>
          <w:rFonts w:ascii="Times New Roman" w:hAnsi="Times New Roman" w:cs="Times New Roman"/>
          <w:sz w:val="24"/>
          <w:szCs w:val="24"/>
          <w:lang w:eastAsia="ru-RU"/>
        </w:rPr>
      </w:pPr>
      <w:r>
        <w:rPr/>
      </w:r>
    </w:p>
    <w:p>
      <w:pPr>
        <w:pStyle w:val="Normal"/>
        <w:widowControl w:val="false"/>
        <w:numPr>
          <w:ilvl w:val="0"/>
          <w:numId w:val="0"/>
        </w:numPr>
        <w:shd w:val="clear" w:fill="FFFFFF"/>
        <w:spacing w:lineRule="auto" w:line="240" w:before="0" w:after="0"/>
        <w:ind w:left="0" w:hanging="0"/>
        <w:jc w:val="right"/>
        <w:outlineLvl w:val="1"/>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 xml:space="preserve">Приложение </w:t>
      </w:r>
      <w:r>
        <w:rPr>
          <w:rFonts w:eastAsia="" w:cs="Times New Roman" w:ascii="Times New Roman" w:hAnsi="Times New Roman" w:eastAsiaTheme="minorEastAsia"/>
          <w:sz w:val="24"/>
          <w:szCs w:val="24"/>
          <w:lang w:eastAsia="ru-RU"/>
        </w:rPr>
        <w:t>2</w:t>
      </w:r>
    </w:p>
    <w:p>
      <w:pPr>
        <w:pStyle w:val="Normal"/>
        <w:widowControl w:val="false"/>
        <w:spacing w:lineRule="auto" w:line="240" w:before="0" w:after="0"/>
        <w:ind w:left="6372" w:hanging="0"/>
        <w:jc w:val="both"/>
        <w:rPr>
          <w:rFonts w:ascii="Calibri" w:hAnsi="Calibri" w:eastAsia="" w:cs="Calibri" w:eastAsiaTheme="minorEastAsia"/>
          <w:lang w:eastAsia="ru-RU"/>
        </w:rPr>
      </w:pPr>
      <w:r>
        <w:rPr>
          <w:rFonts w:eastAsia="" w:cs="Times New Roman" w:ascii="Times New Roman" w:hAnsi="Times New Roman" w:eastAsiaTheme="minorEastAsia"/>
          <w:sz w:val="24"/>
          <w:szCs w:val="24"/>
          <w:lang w:eastAsia="ru-RU"/>
        </w:rPr>
        <w:t xml:space="preserve">к </w:t>
      </w:r>
      <w:r>
        <w:rPr>
          <w:rFonts w:eastAsia="" w:cs="Times New Roman" w:ascii="Times New Roman" w:hAnsi="Times New Roman" w:eastAsiaTheme="minorEastAsia"/>
          <w:sz w:val="24"/>
          <w:szCs w:val="24"/>
          <w:lang w:eastAsia="ru-RU"/>
        </w:rPr>
        <w:t>А</w:t>
      </w:r>
      <w:r>
        <w:rPr>
          <w:rFonts w:eastAsia="" w:cs="Times New Roman" w:ascii="Times New Roman" w:hAnsi="Times New Roman" w:eastAsiaTheme="minorEastAsia"/>
          <w:sz w:val="24"/>
          <w:szCs w:val="24"/>
          <w:lang w:eastAsia="ru-RU"/>
        </w:rPr>
        <w:t>дминистративному регламенту</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 xml:space="preserve">В администрацию </w:t>
      </w:r>
      <w:r>
        <w:rPr>
          <w:rFonts w:eastAsia="" w:cs="Times New Roman" w:ascii="Times New Roman" w:hAnsi="Times New Roman" w:eastAsiaTheme="minorEastAsia"/>
          <w:sz w:val="24"/>
          <w:szCs w:val="24"/>
          <w:lang w:eastAsia="ru-RU"/>
        </w:rPr>
        <w:t>Сланцевского</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 xml:space="preserve"> </w:t>
      </w:r>
      <w:r>
        <w:rPr>
          <w:rFonts w:eastAsia="" w:cs="Times New Roman" w:ascii="Times New Roman" w:hAnsi="Times New Roman" w:eastAsiaTheme="minorEastAsia"/>
          <w:sz w:val="24"/>
          <w:szCs w:val="24"/>
          <w:lang w:eastAsia="ru-RU"/>
        </w:rPr>
        <w:t>муниципального района</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
    </w:p>
    <w:p>
      <w:pPr>
        <w:pStyle w:val="Normal"/>
        <w:widowControl w:val="false"/>
        <w:spacing w:lineRule="auto" w:line="240" w:before="0" w:after="0"/>
        <w:jc w:val="right"/>
        <w:rPr>
          <w:rFonts w:ascii="Courier New" w:hAnsi="Courier New" w:eastAsia="" w:cs="Courier New" w:eastAsiaTheme="minorEastAsia"/>
          <w:sz w:val="20"/>
          <w:szCs w:val="20"/>
          <w:lang w:eastAsia="ru-RU"/>
        </w:rPr>
      </w:pPr>
      <w:r>
        <w:rPr>
          <w:rFonts w:eastAsia="" w:cs="Courier New" w:ascii="Courier New" w:hAnsi="Courier New" w:eastAsiaTheme="minorEastAsia"/>
          <w:sz w:val="20"/>
          <w:szCs w:val="20"/>
          <w:lang w:eastAsia="ru-RU"/>
        </w:rPr>
        <w:t xml:space="preserve">_______________________                                               </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widowControl w:val="false"/>
        <w:spacing w:lineRule="auto" w:line="240" w:before="0" w:after="0"/>
        <w:jc w:val="right"/>
        <w:rPr>
          <w:rFonts w:ascii="Courier New" w:hAnsi="Courier New" w:eastAsia="" w:cs="Courier New" w:eastAsiaTheme="minorEastAsia"/>
          <w:sz w:val="20"/>
          <w:szCs w:val="20"/>
          <w:lang w:eastAsia="ru-RU"/>
        </w:rPr>
      </w:pPr>
      <w:r>
        <w:rPr>
          <w:rFonts w:eastAsia="" w:cs="Times New Roman" w:ascii="Times New Roman" w:hAnsi="Times New Roman" w:eastAsiaTheme="minorEastAsia"/>
          <w:sz w:val="24"/>
          <w:szCs w:val="24"/>
          <w:lang w:eastAsia="ru-RU"/>
        </w:rPr>
        <w:t>от</w:t>
      </w:r>
      <w:r>
        <w:rPr>
          <w:rFonts w:eastAsia="" w:cs="Courier New" w:ascii="Courier New" w:hAnsi="Courier New" w:eastAsiaTheme="minorEastAsia"/>
          <w:sz w:val="20"/>
          <w:szCs w:val="20"/>
          <w:lang w:eastAsia="ru-RU"/>
        </w:rPr>
        <w:t>____________________________</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___________________________</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___________________________</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(для граждан: Ф.И.О, место жительства, реквизиты документа,</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 xml:space="preserve"> </w:t>
      </w:r>
      <w:r>
        <w:rPr>
          <w:rFonts w:eastAsia="" w:cs="Times New Roman" w:ascii="Times New Roman" w:hAnsi="Times New Roman" w:eastAsiaTheme="minorEastAsia"/>
          <w:sz w:val="24"/>
          <w:szCs w:val="24"/>
          <w:lang w:eastAsia="ru-RU"/>
        </w:rPr>
        <w:t xml:space="preserve">удостоверяющего личность заявителя </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(для паспорта гражданина РФ: серия, номер и дата выдачи),</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 xml:space="preserve"> </w:t>
      </w:r>
      <w:r>
        <w:rPr>
          <w:rFonts w:eastAsia="" w:cs="Times New Roman" w:ascii="Times New Roman" w:hAnsi="Times New Roman" w:eastAsiaTheme="minorEastAsia"/>
          <w:sz w:val="24"/>
          <w:szCs w:val="24"/>
          <w:lang w:eastAsia="ru-RU"/>
        </w:rPr>
        <w:t>телефон;</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 xml:space="preserve">для юридического лица: наименование, местонахождение, </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ОГРН, ИНН, почтовый адрес, телефон)</w:t>
      </w:r>
    </w:p>
    <w:p>
      <w:pPr>
        <w:pStyle w:val="Normal"/>
        <w:numPr>
          <w:ilvl w:val="0"/>
          <w:numId w:val="0"/>
        </w:numPr>
        <w:spacing w:lineRule="auto" w:line="240" w:before="0" w:after="0"/>
        <w:ind w:left="0" w:hanging="0"/>
        <w:outlineLvl w:val="0"/>
        <w:rPr>
          <w:rFonts w:ascii="Courier New" w:hAnsi="Courier New" w:eastAsia="" w:cs="Courier New" w:eastAsiaTheme="minorEastAsia"/>
          <w:sz w:val="20"/>
          <w:szCs w:val="20"/>
          <w:lang w:eastAsia="ru-RU"/>
        </w:rPr>
      </w:pPr>
      <w:r>
        <w:rPr>
          <w:rFonts w:eastAsia="" w:cs="Courier New" w:eastAsiaTheme="minorEastAsia" w:ascii="Courier New" w:hAnsi="Courier New"/>
          <w:sz w:val="20"/>
          <w:szCs w:val="20"/>
          <w:lang w:eastAsia="ru-RU"/>
        </w:rPr>
      </w:r>
    </w:p>
    <w:p>
      <w:pPr>
        <w:pStyle w:val="Normal"/>
        <w:numPr>
          <w:ilvl w:val="0"/>
          <w:numId w:val="0"/>
        </w:numPr>
        <w:spacing w:lineRule="auto" w:line="240" w:before="0" w:after="0"/>
        <w:ind w:left="0" w:hanging="0"/>
        <w:outlineLvl w:val="0"/>
        <w:rPr>
          <w:rFonts w:ascii="Courier New" w:hAnsi="Courier New" w:eastAsia="" w:cs="Courier New" w:eastAsiaTheme="minorEastAsia"/>
          <w:sz w:val="20"/>
          <w:szCs w:val="20"/>
          <w:lang w:eastAsia="ru-RU"/>
        </w:rPr>
      </w:pPr>
      <w:r>
        <w:rPr>
          <w:rFonts w:eastAsia="" w:cs="Courier New" w:eastAsiaTheme="minorEastAsia" w:ascii="Courier New" w:hAnsi="Courier New"/>
          <w:sz w:val="20"/>
          <w:szCs w:val="20"/>
          <w:lang w:eastAsia="ru-RU"/>
        </w:rPr>
      </w:r>
    </w:p>
    <w:p>
      <w:pPr>
        <w:pStyle w:val="Normal"/>
        <w:spacing w:lineRule="auto" w:line="240" w:before="0" w:after="0"/>
        <w:rPr>
          <w:rFonts w:ascii="Courier New" w:hAnsi="Courier New" w:eastAsia="" w:cs="Courier New" w:eastAsiaTheme="minorEastAsia"/>
          <w:sz w:val="20"/>
          <w:szCs w:val="20"/>
          <w:lang w:eastAsia="ru-RU"/>
        </w:rPr>
      </w:pPr>
      <w:r>
        <w:rPr>
          <w:rFonts w:eastAsia="" w:cs="Courier New" w:eastAsiaTheme="minorEastAsia" w:ascii="Courier New" w:hAnsi="Courier New"/>
          <w:sz w:val="20"/>
          <w:szCs w:val="20"/>
          <w:lang w:eastAsia="ru-RU"/>
        </w:rPr>
      </w:r>
    </w:p>
    <w:p>
      <w:pPr>
        <w:pStyle w:val="Normal"/>
        <w:spacing w:lineRule="auto" w:line="240" w:before="0" w:after="0"/>
        <w:jc w:val="center"/>
        <w:rPr>
          <w:b/>
          <w:b/>
          <w:bCs/>
        </w:rPr>
      </w:pPr>
      <w:r>
        <w:rPr>
          <w:rFonts w:eastAsia="" w:cs="Times New Roman" w:ascii="Times New Roman" w:hAnsi="Times New Roman" w:eastAsiaTheme="minorEastAsia"/>
          <w:b/>
          <w:bCs/>
          <w:sz w:val="24"/>
          <w:szCs w:val="24"/>
          <w:lang w:eastAsia="ru-RU"/>
        </w:rPr>
        <w:t>ЗАЯВЛЕНИЕ</w:t>
      </w:r>
    </w:p>
    <w:p>
      <w:pPr>
        <w:pStyle w:val="Normal"/>
        <w:widowControl w:val="false"/>
        <w:spacing w:lineRule="auto" w:line="240" w:before="0" w:after="0"/>
        <w:jc w:val="center"/>
        <w:rPr>
          <w:rFonts w:ascii="Times New Roman" w:hAnsi="Times New Roman"/>
          <w:b/>
          <w:b/>
          <w:bCs/>
        </w:rPr>
      </w:pPr>
      <w:r>
        <w:rPr>
          <w:rFonts w:eastAsia="" w:cs="ArialMT" w:ascii="Times New Roman" w:hAnsi="Times New Roman" w:eastAsiaTheme="minorEastAsia"/>
          <w:b/>
          <w:bCs/>
          <w:sz w:val="26"/>
          <w:szCs w:val="26"/>
          <w:lang w:eastAsia="ru-RU"/>
        </w:rPr>
        <w:t>о предоставлении земельного участка без проведения торгов</w:t>
      </w:r>
    </w:p>
    <w:p>
      <w:pPr>
        <w:pStyle w:val="Normal"/>
        <w:widowControl w:val="false"/>
        <w:spacing w:lineRule="auto" w:line="240" w:before="0" w:after="0"/>
        <w:rPr>
          <w:rFonts w:ascii="ArialMT" w:hAnsi="ArialMT" w:eastAsia="" w:cs="ArialMT" w:eastAsiaTheme="minorEastAsia"/>
          <w:sz w:val="26"/>
          <w:szCs w:val="26"/>
          <w:lang w:eastAsia="ru-RU"/>
        </w:rPr>
      </w:pPr>
      <w:r>
        <w:rPr>
          <w:rFonts w:eastAsia="" w:cs="ArialMT" w:ascii="ArialMT" w:hAnsi="ArialMT" w:eastAsiaTheme="minorEastAsia"/>
          <w:sz w:val="26"/>
          <w:szCs w:val="26"/>
          <w:lang w:eastAsia="ru-RU"/>
        </w:rPr>
        <w:t> </w:t>
      </w:r>
    </w:p>
    <w:p>
      <w:pPr>
        <w:pStyle w:val="Normal"/>
        <w:widowControl w:val="false"/>
        <w:spacing w:lineRule="auto" w:line="240" w:before="0" w:after="0"/>
        <w:rPr>
          <w:rFonts w:ascii="Times New Roman" w:hAnsi="Times New Roman"/>
        </w:rPr>
      </w:pPr>
      <w:r>
        <w:rPr>
          <w:rFonts w:eastAsia="" w:cs="ArialMT" w:ascii="Times New Roman" w:hAnsi="Times New Roman" w:eastAsiaTheme="minorEastAsia"/>
          <w:sz w:val="26"/>
          <w:szCs w:val="26"/>
          <w:lang w:eastAsia="ru-RU"/>
        </w:rPr>
        <w:t>Прошу предоставить без проведения торгов земельный участок с кадастровым номером:__________________________________________________________________,</w:t>
      </w:r>
    </w:p>
    <w:p>
      <w:pPr>
        <w:pStyle w:val="Normal"/>
        <w:widowControl w:val="false"/>
        <w:spacing w:lineRule="auto" w:line="240" w:before="0" w:after="0"/>
        <w:rPr>
          <w:rFonts w:ascii="Times New Roman" w:hAnsi="Times New Roman"/>
        </w:rPr>
      </w:pPr>
      <w:r>
        <w:rPr>
          <w:rFonts w:eastAsia="" w:cs="ArialMT" w:ascii="Times New Roman" w:hAnsi="Times New Roman" w:eastAsiaTheme="minorEastAsia"/>
          <w:sz w:val="20"/>
          <w:szCs w:val="20"/>
          <w:lang w:eastAsia="ru-RU"/>
        </w:rPr>
        <w:t>(кадастровый номер испрашиваемого земельного участка, адрес местоположения)</w:t>
      </w:r>
    </w:p>
    <w:p>
      <w:pPr>
        <w:pStyle w:val="Normal"/>
        <w:widowControl w:val="false"/>
        <w:spacing w:lineRule="auto" w:line="240" w:before="0" w:after="0"/>
        <w:rPr/>
      </w:pPr>
      <w:r>
        <w:rPr>
          <w:rFonts w:eastAsia="" w:cs="ArialMT" w:ascii="Times New Roman" w:hAnsi="Times New Roman" w:eastAsiaTheme="minorEastAsia"/>
          <w:b w:val="false"/>
          <w:bCs w:val="false"/>
          <w:sz w:val="26"/>
          <w:szCs w:val="26"/>
          <w:lang w:eastAsia="ru-RU"/>
        </w:rPr>
        <w:t>в</w:t>
      </w:r>
      <w:r>
        <w:rPr>
          <w:rFonts w:eastAsia="" w:cs="ArialMT" w:ascii="Times New Roman" w:hAnsi="Times New Roman" w:eastAsiaTheme="minorEastAsia"/>
          <w:b w:val="false"/>
          <w:bCs w:val="false"/>
          <w:sz w:val="26"/>
          <w:szCs w:val="26"/>
          <w:lang w:eastAsia="ru-RU"/>
        </w:rPr>
        <w:t>___________________________________________________________________,</w:t>
      </w:r>
    </w:p>
    <w:p>
      <w:pPr>
        <w:pStyle w:val="Normal"/>
        <w:widowControl w:val="false"/>
        <w:spacing w:lineRule="auto" w:line="240" w:before="0" w:after="0"/>
        <w:rPr>
          <w:rFonts w:ascii="ArialMT" w:hAnsi="ArialMT" w:eastAsia="" w:cs="ArialMT" w:eastAsiaTheme="minorEastAsia"/>
          <w:sz w:val="16"/>
          <w:szCs w:val="16"/>
          <w:lang w:eastAsia="ru-RU"/>
        </w:rPr>
      </w:pPr>
      <w:r>
        <w:rPr>
          <w:rFonts w:eastAsia="" w:cs="ArialMT" w:ascii="ArialMT" w:hAnsi="ArialMT" w:eastAsiaTheme="minorEastAsia"/>
          <w:sz w:val="16"/>
          <w:szCs w:val="16"/>
          <w:lang w:eastAsia="ru-RU"/>
        </w:rPr>
        <w:t>(вид права: в собственность (за плату или бесплатно, в аренду (указать срок), в безвозмездное пользование (указать срок), в постоянное (бессрочное) пользование)</w:t>
      </w:r>
    </w:p>
    <w:p>
      <w:pPr>
        <w:pStyle w:val="Normal"/>
        <w:widowControl w:val="false"/>
        <w:spacing w:lineRule="auto" w:line="240" w:before="0" w:after="0"/>
        <w:rPr>
          <w:rFonts w:ascii="ArialMT" w:hAnsi="ArialMT" w:eastAsia="" w:cs="ArialMT" w:eastAsiaTheme="minorEastAsia"/>
          <w:sz w:val="26"/>
          <w:szCs w:val="26"/>
          <w:lang w:eastAsia="ru-RU"/>
        </w:rPr>
      </w:pPr>
      <w:r>
        <w:rPr>
          <w:rFonts w:eastAsia="" w:cs="ArialMT" w:ascii="Times New Roman" w:hAnsi="Times New Roman" w:eastAsiaTheme="minorEastAsia"/>
          <w:sz w:val="26"/>
          <w:szCs w:val="26"/>
          <w:lang w:eastAsia="ru-RU"/>
        </w:rPr>
        <w:t>в целях</w:t>
      </w:r>
      <w:r>
        <w:rPr>
          <w:rFonts w:eastAsia="" w:cs="ArialMT" w:ascii="ArialMT" w:hAnsi="ArialMT" w:eastAsiaTheme="minorEastAsia"/>
          <w:sz w:val="26"/>
          <w:szCs w:val="26"/>
          <w:lang w:eastAsia="ru-RU"/>
        </w:rPr>
        <w:t xml:space="preserve"> </w:t>
      </w:r>
      <w:r>
        <w:rPr>
          <w:rFonts w:eastAsia="" w:cs="ArialMT" w:ascii="ArialMT" w:hAnsi="ArialMT" w:eastAsiaTheme="minorEastAsia"/>
          <w:b w:val="false"/>
          <w:bCs w:val="false"/>
          <w:sz w:val="26"/>
          <w:szCs w:val="26"/>
          <w:lang w:eastAsia="ru-RU"/>
        </w:rPr>
        <w:t>___</w:t>
      </w:r>
      <w:r>
        <w:rPr>
          <w:rFonts w:eastAsia="" w:cs="ArialMT" w:ascii="Times New Roman" w:hAnsi="Times New Roman" w:eastAsiaTheme="minorEastAsia"/>
          <w:b w:val="false"/>
          <w:bCs w:val="false"/>
          <w:sz w:val="26"/>
          <w:szCs w:val="26"/>
          <w:lang w:eastAsia="ru-RU"/>
        </w:rPr>
        <w:t>_</w:t>
      </w:r>
      <w:r>
        <w:rPr>
          <w:rFonts w:eastAsia="" w:cs="ArialMT" w:ascii="Times New Roman" w:hAnsi="Times New Roman" w:eastAsiaTheme="minorEastAsia"/>
          <w:sz w:val="26"/>
          <w:szCs w:val="26"/>
          <w:lang w:eastAsia="ru-RU"/>
        </w:rPr>
        <w:t>____________________________________________________________.</w:t>
      </w:r>
    </w:p>
    <w:p>
      <w:pPr>
        <w:pStyle w:val="Normal"/>
        <w:widowControl w:val="false"/>
        <w:spacing w:lineRule="auto" w:line="240" w:before="0" w:after="0"/>
        <w:rPr>
          <w:rFonts w:ascii="Times New Roman" w:hAnsi="Times New Roman"/>
        </w:rPr>
      </w:pPr>
      <w:r>
        <w:rPr>
          <w:rFonts w:eastAsia="" w:cs="ArialMT" w:ascii="Times New Roman" w:hAnsi="Times New Roman" w:eastAsiaTheme="minorEastAsia"/>
          <w:sz w:val="16"/>
          <w:szCs w:val="16"/>
          <w:lang w:eastAsia="ru-RU"/>
        </w:rPr>
        <w:t xml:space="preserve">                       </w:t>
      </w:r>
      <w:r>
        <w:rPr>
          <w:rFonts w:eastAsia="" w:cs="ArialMT" w:ascii="Times New Roman" w:hAnsi="Times New Roman" w:eastAsiaTheme="minorEastAsia"/>
          <w:sz w:val="16"/>
          <w:szCs w:val="16"/>
          <w:lang w:eastAsia="ru-RU"/>
        </w:rPr>
        <w:t>(цель использования земельного участка)</w:t>
      </w:r>
    </w:p>
    <w:p>
      <w:pPr>
        <w:pStyle w:val="Normal"/>
        <w:widowControl w:val="false"/>
        <w:spacing w:lineRule="auto" w:line="240" w:before="0" w:after="0"/>
        <w:rPr>
          <w:rFonts w:ascii="ArialMT" w:hAnsi="ArialMT" w:eastAsia="" w:cs="ArialMT" w:eastAsiaTheme="minorEastAsia"/>
          <w:sz w:val="26"/>
          <w:szCs w:val="26"/>
          <w:lang w:eastAsia="ru-RU"/>
        </w:rPr>
      </w:pPr>
      <w:r>
        <w:rPr/>
      </w:r>
    </w:p>
    <w:p>
      <w:pPr>
        <w:pStyle w:val="Normal"/>
        <w:widowControl w:val="false"/>
        <w:spacing w:lineRule="auto" w:line="240" w:before="0" w:after="0"/>
        <w:rPr>
          <w:rFonts w:ascii="Times New Roman" w:hAnsi="Times New Roman"/>
        </w:rPr>
      </w:pPr>
      <w:r>
        <w:rPr>
          <w:rFonts w:eastAsia="" w:cs="ArialMT" w:ascii="Times New Roman" w:hAnsi="Times New Roman" w:eastAsiaTheme="minorEastAsia"/>
          <w:sz w:val="26"/>
          <w:szCs w:val="26"/>
          <w:lang w:eastAsia="ru-RU"/>
        </w:rPr>
        <w:t xml:space="preserve">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w:t>
      </w:r>
    </w:p>
    <w:p>
      <w:pPr>
        <w:pStyle w:val="Normal"/>
        <w:widowControl w:val="false"/>
        <w:spacing w:lineRule="auto" w:line="240" w:before="0" w:after="0"/>
        <w:rPr>
          <w:rFonts w:ascii="Times New Roman" w:hAnsi="Times New Roman" w:eastAsia="" w:cs="ArialMT" w:eastAsiaTheme="minorEastAsia"/>
          <w:sz w:val="26"/>
          <w:szCs w:val="26"/>
          <w:lang w:eastAsia="ru-RU"/>
        </w:rPr>
      </w:pPr>
      <w:r>
        <w:rPr>
          <w:rFonts w:eastAsia="" w:cs="ArialMT" w:eastAsiaTheme="minorEastAsia" w:ascii="Times New Roman" w:hAnsi="Times New Roman"/>
          <w:sz w:val="26"/>
          <w:szCs w:val="26"/>
          <w:lang w:eastAsia="ru-RU"/>
        </w:rPr>
      </w:r>
    </w:p>
    <w:tbl>
      <w:tblPr>
        <w:tblStyle w:val="af8"/>
        <w:tblW w:w="1013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058"/>
        <w:gridCol w:w="5079"/>
      </w:tblGrid>
      <w:tr>
        <w:trPr/>
        <w:tc>
          <w:tcPr>
            <w:tcW w:w="5058" w:type="dxa"/>
            <w:tcBorders/>
          </w:tcPr>
          <w:p>
            <w:pPr>
              <w:pStyle w:val="ConsPlusNonformat"/>
              <w:widowControl w:val="false"/>
              <w:suppressAutoHyphens w:val="true"/>
              <w:spacing w:before="0" w:after="0"/>
              <w:jc w:val="both"/>
              <w:rPr>
                <w:rFonts w:ascii="Times New Roman" w:hAnsi="Times New Roman" w:cs="Times New Roman"/>
                <w:color w:val="000000" w:themeColor="text1"/>
                <w:sz w:val="28"/>
                <w:szCs w:val="28"/>
              </w:rPr>
            </w:pPr>
            <w:r>
              <w:rPr>
                <w:rFonts w:cs="Times New Roman" w:ascii="Times New Roman" w:hAnsi="Times New Roman"/>
                <w:kern w:val="0"/>
                <w:sz w:val="28"/>
                <w:szCs w:val="28"/>
                <w:lang w:val="ru-RU" w:bidi="ar-SA"/>
              </w:rPr>
              <w:t>В  случае, если указан вид права «в собственность, продажа» (п.2 ст. 39.3)</w:t>
            </w:r>
          </w:p>
        </w:tc>
        <w:tc>
          <w:tcPr>
            <w:tcW w:w="5079" w:type="dxa"/>
            <w:tcBorders/>
          </w:tcPr>
          <w:p>
            <w:pPr>
              <w:pStyle w:val="ConsPlusNonformat"/>
              <w:widowControl w:val="false"/>
              <w:numPr>
                <w:ilvl w:val="0"/>
                <w:numId w:val="8"/>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1.1)</w:t>
            </w:r>
          </w:p>
          <w:p>
            <w:pPr>
              <w:pStyle w:val="ConsPlusNonformat"/>
              <w:widowControl w:val="false"/>
              <w:numPr>
                <w:ilvl w:val="0"/>
                <w:numId w:val="8"/>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3)</w:t>
            </w:r>
          </w:p>
          <w:p>
            <w:pPr>
              <w:pStyle w:val="ConsPlusNonformat"/>
              <w:widowControl w:val="false"/>
              <w:numPr>
                <w:ilvl w:val="0"/>
                <w:numId w:val="8"/>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6)</w:t>
            </w:r>
          </w:p>
          <w:p>
            <w:pPr>
              <w:pStyle w:val="ConsPlusNonformat"/>
              <w:widowControl w:val="false"/>
              <w:numPr>
                <w:ilvl w:val="0"/>
                <w:numId w:val="8"/>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7)</w:t>
            </w:r>
          </w:p>
          <w:p>
            <w:pPr>
              <w:pStyle w:val="ConsPlusNonformat"/>
              <w:widowControl w:val="false"/>
              <w:numPr>
                <w:ilvl w:val="0"/>
                <w:numId w:val="8"/>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8)</w:t>
            </w:r>
          </w:p>
          <w:p>
            <w:pPr>
              <w:pStyle w:val="ConsPlusNonformat"/>
              <w:widowControl w:val="false"/>
              <w:numPr>
                <w:ilvl w:val="0"/>
                <w:numId w:val="8"/>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9)</w:t>
            </w:r>
          </w:p>
          <w:p>
            <w:pPr>
              <w:pStyle w:val="ConsPlusNonformat"/>
              <w:widowControl w:val="false"/>
              <w:numPr>
                <w:ilvl w:val="0"/>
                <w:numId w:val="8"/>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10)</w:t>
            </w:r>
          </w:p>
          <w:p>
            <w:pPr>
              <w:pStyle w:val="ConsPlusNonformat"/>
              <w:widowControl w:val="false"/>
              <w:numPr>
                <w:ilvl w:val="0"/>
                <w:numId w:val="8"/>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11)</w:t>
            </w:r>
          </w:p>
        </w:tc>
      </w:tr>
      <w:tr>
        <w:trPr/>
        <w:tc>
          <w:tcPr>
            <w:tcW w:w="5058" w:type="dxa"/>
            <w:tcBorders/>
          </w:tcPr>
          <w:p>
            <w:pPr>
              <w:pStyle w:val="ConsPlusNonformat"/>
              <w:widowControl w:val="false"/>
              <w:suppressAutoHyphens w:val="true"/>
              <w:spacing w:before="0" w:after="0"/>
              <w:jc w:val="both"/>
              <w:rPr>
                <w:rFonts w:ascii="Times New Roman" w:hAnsi="Times New Roman" w:cs="Times New Roman"/>
                <w:color w:val="000000" w:themeColor="text1"/>
                <w:sz w:val="28"/>
                <w:szCs w:val="28"/>
              </w:rPr>
            </w:pPr>
            <w:r>
              <w:rPr>
                <w:rFonts w:cs="Times New Roman" w:ascii="Times New Roman" w:hAnsi="Times New Roman"/>
                <w:kern w:val="0"/>
                <w:sz w:val="28"/>
                <w:szCs w:val="28"/>
                <w:lang w:val="ru-RU" w:bidi="ar-SA"/>
              </w:rPr>
              <w:t>В случае, если указан вид права «в собственность, бесплатно» (</w:t>
            </w:r>
            <w:hyperlink r:id="rId23">
              <w:r>
                <w:rPr>
                  <w:rFonts w:cs="Times New Roman" w:ascii="Times New Roman" w:hAnsi="Times New Roman"/>
                  <w:kern w:val="0"/>
                  <w:sz w:val="28"/>
                  <w:szCs w:val="28"/>
                  <w:lang w:val="ru-RU" w:bidi="ar-SA"/>
                </w:rPr>
                <w:t>ст. 39.5</w:t>
              </w:r>
            </w:hyperlink>
            <w:r>
              <w:rPr>
                <w:rFonts w:cs="Times New Roman" w:ascii="Times New Roman" w:hAnsi="Times New Roman"/>
                <w:kern w:val="0"/>
                <w:sz w:val="28"/>
                <w:szCs w:val="28"/>
                <w:lang w:val="ru-RU" w:bidi="ar-SA"/>
              </w:rPr>
              <w:t>)</w:t>
            </w:r>
          </w:p>
        </w:tc>
        <w:tc>
          <w:tcPr>
            <w:tcW w:w="5079" w:type="dxa"/>
            <w:tcBorders/>
          </w:tcPr>
          <w:p>
            <w:pPr>
              <w:pStyle w:val="ConsPlusNonformat"/>
              <w:widowControl w:val="false"/>
              <w:numPr>
                <w:ilvl w:val="0"/>
                <w:numId w:val="9"/>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2)</w:t>
            </w:r>
          </w:p>
          <w:p>
            <w:pPr>
              <w:pStyle w:val="ConsPlusNonformat"/>
              <w:widowControl w:val="false"/>
              <w:numPr>
                <w:ilvl w:val="0"/>
                <w:numId w:val="9"/>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3)</w:t>
            </w:r>
          </w:p>
          <w:p>
            <w:pPr>
              <w:pStyle w:val="ConsPlusNonformat"/>
              <w:widowControl w:val="false"/>
              <w:numPr>
                <w:ilvl w:val="0"/>
                <w:numId w:val="9"/>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4)</w:t>
            </w:r>
          </w:p>
          <w:p>
            <w:pPr>
              <w:pStyle w:val="ConsPlusNonformat"/>
              <w:widowControl w:val="false"/>
              <w:numPr>
                <w:ilvl w:val="0"/>
                <w:numId w:val="9"/>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5)</w:t>
            </w:r>
          </w:p>
          <w:p>
            <w:pPr>
              <w:pStyle w:val="ConsPlusNonformat"/>
              <w:widowControl w:val="false"/>
              <w:numPr>
                <w:ilvl w:val="0"/>
                <w:numId w:val="9"/>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6)</w:t>
            </w:r>
          </w:p>
          <w:p>
            <w:pPr>
              <w:pStyle w:val="ConsPlusNonformat"/>
              <w:widowControl w:val="false"/>
              <w:numPr>
                <w:ilvl w:val="0"/>
                <w:numId w:val="9"/>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7)</w:t>
            </w:r>
          </w:p>
          <w:p>
            <w:pPr>
              <w:pStyle w:val="ConsPlusNonformat"/>
              <w:widowControl w:val="false"/>
              <w:numPr>
                <w:ilvl w:val="0"/>
                <w:numId w:val="9"/>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8)</w:t>
            </w:r>
          </w:p>
          <w:p>
            <w:pPr>
              <w:pStyle w:val="ConsPlusNonformat"/>
              <w:widowControl w:val="false"/>
              <w:numPr>
                <w:ilvl w:val="0"/>
                <w:numId w:val="9"/>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9)</w:t>
            </w:r>
          </w:p>
          <w:p>
            <w:pPr>
              <w:pStyle w:val="ConsPlusNonformat"/>
              <w:widowControl w:val="false"/>
              <w:numPr>
                <w:ilvl w:val="0"/>
                <w:numId w:val="9"/>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10)</w:t>
            </w:r>
          </w:p>
          <w:p>
            <w:pPr>
              <w:pStyle w:val="ConsPlusNonformat"/>
              <w:widowControl w:val="false"/>
              <w:numPr>
                <w:ilvl w:val="0"/>
                <w:numId w:val="9"/>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11)</w:t>
            </w:r>
          </w:p>
        </w:tc>
      </w:tr>
      <w:tr>
        <w:trPr/>
        <w:tc>
          <w:tcPr>
            <w:tcW w:w="5058" w:type="dxa"/>
            <w:tcBorders/>
          </w:tcPr>
          <w:p>
            <w:pPr>
              <w:pStyle w:val="ConsPlusNonformat"/>
              <w:widowControl w:val="false"/>
              <w:suppressAutoHyphens w:val="true"/>
              <w:spacing w:before="0" w:after="0"/>
              <w:jc w:val="both"/>
              <w:rPr>
                <w:rFonts w:ascii="Times New Roman" w:hAnsi="Times New Roman" w:cs="Times New Roman"/>
                <w:color w:val="000000" w:themeColor="text1"/>
                <w:sz w:val="28"/>
                <w:szCs w:val="28"/>
              </w:rPr>
            </w:pPr>
            <w:r>
              <w:rPr>
                <w:rFonts w:cs="Times New Roman" w:ascii="Times New Roman" w:hAnsi="Times New Roman"/>
                <w:kern w:val="0"/>
                <w:sz w:val="28"/>
                <w:szCs w:val="28"/>
                <w:lang w:val="ru-RU" w:bidi="ar-SA"/>
              </w:rPr>
              <w:t>В случае, если указан вид права «аренда» (п. 2 ст. 39.6)</w:t>
            </w:r>
          </w:p>
        </w:tc>
        <w:tc>
          <w:tcPr>
            <w:tcW w:w="5079" w:type="dxa"/>
            <w:tcBorders/>
          </w:tcPr>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1)</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2)</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3)</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3.1</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3.2)</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3.3)</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4)</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5)</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7)</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8)</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9)</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10)</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11)</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12)</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13)</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14)</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15)</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16)</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17)</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18)</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19)</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20)</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21)</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22)</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23)</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23.1)</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23.2)</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24)</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25)</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26)</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27)</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28)</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29)</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29.1)</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30)</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31)</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32)</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34)</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35)</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36)</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37)</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38)</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39)</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40)</w:t>
            </w:r>
          </w:p>
          <w:p>
            <w:pPr>
              <w:pStyle w:val="ConsPlusNonformat"/>
              <w:widowControl w:val="false"/>
              <w:numPr>
                <w:ilvl w:val="0"/>
                <w:numId w:val="10"/>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41)</w:t>
            </w:r>
          </w:p>
        </w:tc>
      </w:tr>
      <w:tr>
        <w:trPr/>
        <w:tc>
          <w:tcPr>
            <w:tcW w:w="5058" w:type="dxa"/>
            <w:tcBorders/>
          </w:tcPr>
          <w:p>
            <w:pPr>
              <w:pStyle w:val="ConsPlusNonformat"/>
              <w:widowControl w:val="false"/>
              <w:tabs>
                <w:tab w:val="clear" w:pos="708"/>
                <w:tab w:val="left" w:pos="1365" w:leader="none"/>
              </w:tabs>
              <w:suppressAutoHyphens w:val="true"/>
              <w:spacing w:before="0" w:after="0"/>
              <w:jc w:val="both"/>
              <w:rPr>
                <w:rFonts w:ascii="Times New Roman" w:hAnsi="Times New Roman" w:cs="Times New Roman"/>
                <w:color w:val="000000" w:themeColor="text1"/>
                <w:sz w:val="28"/>
                <w:szCs w:val="28"/>
              </w:rPr>
            </w:pPr>
            <w:r>
              <w:rPr>
                <w:rFonts w:cs="Times New Roman" w:ascii="Times New Roman" w:hAnsi="Times New Roman"/>
                <w:kern w:val="0"/>
                <w:sz w:val="28"/>
                <w:szCs w:val="28"/>
                <w:lang w:val="ru-RU" w:bidi="ar-SA"/>
              </w:rPr>
              <w:t>В случае, если указан вид права «безвозмездное пользование» (п. 2. ст. 39.10)</w:t>
            </w:r>
          </w:p>
        </w:tc>
        <w:tc>
          <w:tcPr>
            <w:tcW w:w="5079" w:type="dxa"/>
            <w:tcBorders/>
          </w:tcPr>
          <w:p>
            <w:pPr>
              <w:pStyle w:val="ConsPlusNonformat"/>
              <w:widowControl w:val="false"/>
              <w:numPr>
                <w:ilvl w:val="0"/>
                <w:numId w:val="11"/>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1)</w:t>
            </w:r>
          </w:p>
          <w:p>
            <w:pPr>
              <w:pStyle w:val="ConsPlusNonformat"/>
              <w:widowControl w:val="false"/>
              <w:numPr>
                <w:ilvl w:val="0"/>
                <w:numId w:val="11"/>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2)</w:t>
            </w:r>
          </w:p>
          <w:p>
            <w:pPr>
              <w:pStyle w:val="ConsPlusNonformat"/>
              <w:widowControl w:val="false"/>
              <w:numPr>
                <w:ilvl w:val="0"/>
                <w:numId w:val="11"/>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3)</w:t>
            </w:r>
          </w:p>
          <w:p>
            <w:pPr>
              <w:pStyle w:val="ConsPlusNonformat"/>
              <w:widowControl w:val="false"/>
              <w:numPr>
                <w:ilvl w:val="0"/>
                <w:numId w:val="11"/>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4)</w:t>
            </w:r>
          </w:p>
          <w:p>
            <w:pPr>
              <w:pStyle w:val="ConsPlusNonformat"/>
              <w:widowControl w:val="false"/>
              <w:numPr>
                <w:ilvl w:val="0"/>
                <w:numId w:val="11"/>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5)</w:t>
            </w:r>
          </w:p>
          <w:p>
            <w:pPr>
              <w:pStyle w:val="ConsPlusNonformat"/>
              <w:widowControl w:val="false"/>
              <w:numPr>
                <w:ilvl w:val="0"/>
                <w:numId w:val="11"/>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6)</w:t>
            </w:r>
          </w:p>
          <w:p>
            <w:pPr>
              <w:pStyle w:val="ConsPlusNonformat"/>
              <w:widowControl w:val="false"/>
              <w:numPr>
                <w:ilvl w:val="0"/>
                <w:numId w:val="11"/>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7)</w:t>
            </w:r>
          </w:p>
          <w:p>
            <w:pPr>
              <w:pStyle w:val="ConsPlusNonformat"/>
              <w:widowControl w:val="false"/>
              <w:numPr>
                <w:ilvl w:val="0"/>
                <w:numId w:val="11"/>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8)</w:t>
            </w:r>
          </w:p>
          <w:p>
            <w:pPr>
              <w:pStyle w:val="ConsPlusNonformat"/>
              <w:widowControl w:val="false"/>
              <w:numPr>
                <w:ilvl w:val="0"/>
                <w:numId w:val="11"/>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9)</w:t>
            </w:r>
          </w:p>
          <w:p>
            <w:pPr>
              <w:pStyle w:val="ConsPlusNonformat"/>
              <w:widowControl w:val="false"/>
              <w:numPr>
                <w:ilvl w:val="0"/>
                <w:numId w:val="11"/>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10)</w:t>
            </w:r>
          </w:p>
          <w:p>
            <w:pPr>
              <w:pStyle w:val="ConsPlusNonformat"/>
              <w:widowControl w:val="false"/>
              <w:numPr>
                <w:ilvl w:val="0"/>
                <w:numId w:val="11"/>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11)</w:t>
            </w:r>
          </w:p>
          <w:p>
            <w:pPr>
              <w:pStyle w:val="ConsPlusNonformat"/>
              <w:widowControl w:val="false"/>
              <w:numPr>
                <w:ilvl w:val="0"/>
                <w:numId w:val="11"/>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12)</w:t>
            </w:r>
          </w:p>
          <w:p>
            <w:pPr>
              <w:pStyle w:val="ConsPlusNonformat"/>
              <w:widowControl w:val="false"/>
              <w:numPr>
                <w:ilvl w:val="0"/>
                <w:numId w:val="11"/>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13)</w:t>
            </w:r>
          </w:p>
          <w:p>
            <w:pPr>
              <w:pStyle w:val="ConsPlusNonformat"/>
              <w:widowControl w:val="false"/>
              <w:numPr>
                <w:ilvl w:val="0"/>
                <w:numId w:val="11"/>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14)</w:t>
            </w:r>
          </w:p>
          <w:p>
            <w:pPr>
              <w:pStyle w:val="ConsPlusNonformat"/>
              <w:widowControl w:val="false"/>
              <w:numPr>
                <w:ilvl w:val="0"/>
                <w:numId w:val="11"/>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15)</w:t>
            </w:r>
          </w:p>
          <w:p>
            <w:pPr>
              <w:pStyle w:val="ConsPlusNonformat"/>
              <w:widowControl w:val="false"/>
              <w:numPr>
                <w:ilvl w:val="0"/>
                <w:numId w:val="11"/>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16)</w:t>
            </w:r>
          </w:p>
          <w:p>
            <w:pPr>
              <w:pStyle w:val="ConsPlusNonformat"/>
              <w:widowControl w:val="false"/>
              <w:numPr>
                <w:ilvl w:val="0"/>
                <w:numId w:val="11"/>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17)</w:t>
            </w:r>
          </w:p>
          <w:p>
            <w:pPr>
              <w:pStyle w:val="ConsPlusNonformat"/>
              <w:widowControl w:val="false"/>
              <w:numPr>
                <w:ilvl w:val="0"/>
                <w:numId w:val="11"/>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18)</w:t>
            </w:r>
          </w:p>
          <w:p>
            <w:pPr>
              <w:pStyle w:val="ConsPlusNonformat"/>
              <w:widowControl w:val="false"/>
              <w:numPr>
                <w:ilvl w:val="0"/>
                <w:numId w:val="11"/>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19)</w:t>
            </w:r>
          </w:p>
          <w:p>
            <w:pPr>
              <w:pStyle w:val="ConsPlusNonformat"/>
              <w:widowControl w:val="false"/>
              <w:numPr>
                <w:ilvl w:val="0"/>
                <w:numId w:val="11"/>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20)</w:t>
            </w:r>
          </w:p>
          <w:p>
            <w:pPr>
              <w:pStyle w:val="ConsPlusNonformat"/>
              <w:widowControl w:val="false"/>
              <w:numPr>
                <w:ilvl w:val="0"/>
                <w:numId w:val="11"/>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21)</w:t>
            </w:r>
          </w:p>
          <w:p>
            <w:pPr>
              <w:pStyle w:val="ConsPlusNonformat"/>
              <w:widowControl w:val="false"/>
              <w:numPr>
                <w:ilvl w:val="0"/>
                <w:numId w:val="11"/>
              </w:numPr>
              <w:suppressAutoHyphens w:val="true"/>
              <w:spacing w:before="0" w:after="0"/>
              <w:jc w:val="both"/>
              <w:rPr>
                <w:rFonts w:ascii="Times New Roman" w:hAnsi="Times New Roman" w:cs="Times New Roman"/>
                <w:color w:val="000000"/>
                <w:sz w:val="26"/>
                <w:szCs w:val="26"/>
              </w:rPr>
            </w:pPr>
            <w:r>
              <w:rPr>
                <w:rFonts w:cs="Times New Roman" w:ascii="Times New Roman" w:hAnsi="Times New Roman"/>
                <w:color w:val="000000" w:themeColor="text1"/>
                <w:kern w:val="0"/>
                <w:sz w:val="26"/>
                <w:szCs w:val="26"/>
                <w:lang w:val="ru-RU" w:bidi="ar-SA"/>
              </w:rPr>
              <w:t>Подпункт 22)</w:t>
            </w:r>
          </w:p>
        </w:tc>
      </w:tr>
    </w:tbl>
    <w:p>
      <w:pPr>
        <w:pStyle w:val="Normal"/>
        <w:widowControl w:val="false"/>
        <w:spacing w:lineRule="auto" w:line="240" w:before="0" w:after="0"/>
        <w:rPr>
          <w:rFonts w:ascii="ArialMT" w:hAnsi="ArialMT" w:eastAsia="" w:cs="ArialMT" w:eastAsiaTheme="minorEastAsia"/>
          <w:sz w:val="26"/>
          <w:szCs w:val="26"/>
          <w:lang w:eastAsia="ru-RU"/>
        </w:rPr>
      </w:pPr>
      <w:r>
        <w:rPr>
          <w:rFonts w:eastAsia="" w:cs="ArialMT" w:ascii="ArialMT" w:hAnsi="ArialMT" w:eastAsiaTheme="minorEastAsia"/>
          <w:sz w:val="26"/>
          <w:szCs w:val="26"/>
          <w:lang w:eastAsia="ru-RU"/>
        </w:rPr>
        <w:t> </w:t>
      </w:r>
    </w:p>
    <w:p>
      <w:pPr>
        <w:pStyle w:val="Normal"/>
        <w:widowControl w:val="false"/>
        <w:spacing w:lineRule="auto" w:line="240" w:before="0" w:after="0"/>
        <w:rPr>
          <w:rFonts w:ascii="ArialMT" w:hAnsi="ArialMT" w:eastAsia="" w:cs="ArialMT" w:eastAsiaTheme="minorEastAsia"/>
          <w:sz w:val="26"/>
          <w:szCs w:val="26"/>
          <w:lang w:eastAsia="ru-RU"/>
        </w:rPr>
      </w:pPr>
      <w:r>
        <w:rPr>
          <w:rFonts w:eastAsia="" w:cs="ArialMT" w:ascii="Times New Roman" w:hAnsi="Times New Roman" w:eastAsiaTheme="minorEastAsia"/>
          <w:b w:val="false"/>
          <w:bCs w:val="false"/>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w:t>
      </w:r>
    </w:p>
    <w:p>
      <w:pPr>
        <w:pStyle w:val="Normal"/>
        <w:widowControl w:val="false"/>
        <w:spacing w:lineRule="auto" w:line="240" w:before="0" w:after="0"/>
        <w:rPr>
          <w:rFonts w:ascii="Times New Roman" w:hAnsi="Times New Roman"/>
          <w:b w:val="false"/>
          <w:b w:val="false"/>
          <w:bCs w:val="false"/>
        </w:rPr>
      </w:pPr>
      <w:r>
        <w:rPr>
          <w:rFonts w:eastAsia="" w:cs="ArialMT" w:ascii="Times New Roman" w:hAnsi="Times New Roman" w:eastAsiaTheme="minorEastAsia"/>
          <w:b w:val="false"/>
          <w:bCs w:val="false"/>
          <w:sz w:val="26"/>
          <w:szCs w:val="26"/>
          <w:lang w:eastAsia="ru-RU"/>
        </w:rPr>
        <w:t> </w:t>
      </w:r>
    </w:p>
    <w:p>
      <w:pPr>
        <w:pStyle w:val="Normal"/>
        <w:widowControl w:val="false"/>
        <w:spacing w:lineRule="auto" w:line="240" w:before="0" w:after="0"/>
        <w:rPr>
          <w:rFonts w:ascii="Times New Roman" w:hAnsi="Times New Roman"/>
          <w:b w:val="false"/>
          <w:b w:val="false"/>
          <w:bCs w:val="false"/>
        </w:rPr>
      </w:pPr>
      <w:r>
        <w:rPr>
          <w:rFonts w:eastAsia="" w:cs="ArialMT" w:ascii="Times New Roman" w:hAnsi="Times New Roman" w:eastAsiaTheme="minorEastAsia"/>
          <w:b w:val="false"/>
          <w:bCs w:val="false"/>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w:t>
      </w:r>
    </w:p>
    <w:p>
      <w:pPr>
        <w:pStyle w:val="Normal"/>
        <w:widowControl w:val="false"/>
        <w:spacing w:lineRule="auto" w:line="240" w:before="0" w:after="0"/>
        <w:rPr>
          <w:rFonts w:ascii="Times New Roman" w:hAnsi="Times New Roman"/>
          <w:b w:val="false"/>
          <w:b w:val="false"/>
          <w:bCs w:val="false"/>
        </w:rPr>
      </w:pPr>
      <w:r>
        <w:rPr>
          <w:rFonts w:eastAsia="" w:cs="ArialMT" w:ascii="Times New Roman" w:hAnsi="Times New Roman" w:eastAsiaTheme="minorEastAsia"/>
          <w:b w:val="false"/>
          <w:bCs w:val="false"/>
          <w:sz w:val="26"/>
          <w:szCs w:val="26"/>
          <w:lang w:eastAsia="ru-RU"/>
        </w:rPr>
        <w:t>_______________________________________________________________________</w:t>
      </w:r>
    </w:p>
    <w:p>
      <w:pPr>
        <w:pStyle w:val="Normal"/>
        <w:widowControl w:val="false"/>
        <w:spacing w:lineRule="auto" w:line="240" w:before="0" w:after="0"/>
        <w:rPr>
          <w:rFonts w:ascii="Times New Roman" w:hAnsi="Times New Roman"/>
          <w:b w:val="false"/>
          <w:b w:val="false"/>
          <w:bCs w:val="false"/>
        </w:rPr>
      </w:pPr>
      <w:r>
        <w:rPr>
          <w:rFonts w:eastAsia="" w:cs="ArialMT" w:ascii="Times New Roman" w:hAnsi="Times New Roman" w:eastAsiaTheme="minorEastAsia"/>
          <w:b w:val="false"/>
          <w:bCs w:val="false"/>
          <w:sz w:val="26"/>
          <w:szCs w:val="26"/>
          <w:lang w:eastAsia="ru-RU"/>
        </w:rPr>
        <w:t> </w:t>
      </w:r>
      <w:r>
        <w:rPr>
          <w:rFonts w:eastAsia="" w:cs="ArialMT" w:ascii="Times New Roman" w:hAnsi="Times New Roman" w:eastAsiaTheme="minorEastAsia"/>
          <w:b w:val="false"/>
          <w:bCs w:val="false"/>
          <w:sz w:val="26"/>
          <w:szCs w:val="26"/>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w:t>
      </w:r>
    </w:p>
    <w:p>
      <w:pPr>
        <w:pStyle w:val="Normal"/>
        <w:widowControl w:val="false"/>
        <w:spacing w:lineRule="auto" w:line="240" w:before="0" w:after="0"/>
        <w:rPr>
          <w:rFonts w:ascii="Times New Roman" w:hAnsi="Times New Roman"/>
          <w:b w:val="false"/>
          <w:b w:val="false"/>
          <w:bCs w:val="false"/>
        </w:rPr>
      </w:pPr>
      <w:r>
        <w:rPr>
          <w:rFonts w:eastAsia="" w:cs="ArialMT" w:ascii="Times New Roman" w:hAnsi="Times New Roman" w:eastAsiaTheme="minorEastAsia"/>
          <w:b w:val="false"/>
          <w:bCs w:val="false"/>
          <w:sz w:val="26"/>
          <w:szCs w:val="26"/>
          <w:lang w:eastAsia="ru-RU"/>
        </w:rPr>
        <w:t>____________________________________________________________________________В случае, если на земельном участке расположен объект недвижимости:</w:t>
      </w:r>
    </w:p>
    <w:p>
      <w:pPr>
        <w:pStyle w:val="Normal"/>
        <w:widowControl w:val="false"/>
        <w:spacing w:lineRule="auto" w:line="240" w:before="0" w:after="0"/>
        <w:rPr>
          <w:rFonts w:ascii="Times New Roman" w:hAnsi="Times New Roman"/>
          <w:b w:val="false"/>
          <w:b w:val="false"/>
          <w:bCs w:val="false"/>
        </w:rPr>
      </w:pPr>
      <w:r>
        <w:rPr>
          <w:rFonts w:eastAsia="" w:cs="ArialMT" w:ascii="Times New Roman" w:hAnsi="Times New Roman" w:eastAsiaTheme="minorEastAsia"/>
          <w:b w:val="false"/>
          <w:bCs w:val="false"/>
          <w:sz w:val="26"/>
          <w:szCs w:val="26"/>
          <w:lang w:eastAsia="ru-RU"/>
        </w:rPr>
        <w:t>На земельном участке имеется объект недвижимости:</w:t>
      </w:r>
    </w:p>
    <w:p>
      <w:pPr>
        <w:pStyle w:val="Normal"/>
        <w:widowControl w:val="false"/>
        <w:spacing w:lineRule="auto" w:line="240" w:before="0" w:after="0"/>
        <w:rPr>
          <w:rFonts w:ascii="Times New Roman" w:hAnsi="Times New Roman"/>
          <w:b w:val="false"/>
          <w:b w:val="false"/>
          <w:bCs w:val="false"/>
        </w:rPr>
      </w:pPr>
      <w:r>
        <w:rPr>
          <w:rFonts w:eastAsia="" w:cs="ArialMT" w:ascii="Times New Roman" w:hAnsi="Times New Roman" w:eastAsiaTheme="minorEastAsia"/>
          <w:b w:val="false"/>
          <w:bCs w:val="false"/>
          <w:sz w:val="26"/>
          <w:szCs w:val="26"/>
          <w:lang w:eastAsia="ru-RU"/>
        </w:rPr>
        <w:t>Наименование объекта, кадастровый номер объекта_____________________________</w:t>
      </w:r>
    </w:p>
    <w:p>
      <w:pPr>
        <w:pStyle w:val="Normal"/>
        <w:widowControl w:val="false"/>
        <w:spacing w:lineRule="auto" w:line="240" w:before="0" w:after="0"/>
        <w:rPr/>
      </w:pPr>
      <w:r>
        <w:rPr>
          <w:rFonts w:eastAsia="" w:cs="ArialMT" w:ascii="Times New Roman" w:hAnsi="Times New Roman" w:eastAsiaTheme="minorEastAsia"/>
          <w:b w:val="false"/>
          <w:bCs w:val="false"/>
          <w:sz w:val="26"/>
          <w:szCs w:val="26"/>
          <w:lang w:eastAsia="ru-RU"/>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pPr>
        <w:pStyle w:val="Normal"/>
        <w:widowControl w:val="false"/>
        <w:spacing w:lineRule="auto" w:line="240" w:before="0" w:after="0"/>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widowControl w:val="false"/>
        <w:spacing w:lineRule="auto" w:line="240" w:before="0" w:after="113"/>
        <w:jc w:val="both"/>
        <w:rPr>
          <w:rFonts w:ascii="ArialMT" w:hAnsi="ArialMT" w:eastAsia="" w:cs="ArialMT" w:eastAsiaTheme="minorEastAsia"/>
          <w:sz w:val="20"/>
          <w:szCs w:val="20"/>
          <w:lang w:eastAsia="ru-RU"/>
        </w:rPr>
      </w:pPr>
      <w:r>
        <w:rPr>
          <w:rFonts w:eastAsia="" w:cs="Times New Roman" w:ascii="Times New Roman" w:hAnsi="Times New Roman" w:eastAsiaTheme="minorEastAsia"/>
          <w:sz w:val="24"/>
          <w:szCs w:val="24"/>
          <w:u w:val="single"/>
          <w:shd w:fill="auto" w:val="clear"/>
          <w:lang w:eastAsia="ru-RU"/>
        </w:rPr>
        <w:t>Приложение к заявлению:</w:t>
      </w:r>
      <w:r>
        <w:rPr>
          <w:rFonts w:eastAsia="" w:cs="Times New Roman" w:ascii="Times New Roman" w:hAnsi="Times New Roman" w:eastAsiaTheme="minorEastAsia"/>
          <w:sz w:val="24"/>
          <w:szCs w:val="24"/>
          <w:shd w:fill="auto" w:val="clear"/>
          <w:lang w:eastAsia="ru-RU"/>
        </w:rPr>
        <w:t xml:space="preserve"> (д</w:t>
      </w:r>
      <w:r>
        <w:rPr>
          <w:rFonts w:eastAsia="" w:cs="Times New Roman" w:ascii="Times New Roman" w:hAnsi="Times New Roman" w:eastAsiaTheme="minorEastAsia"/>
          <w:sz w:val="24"/>
          <w:szCs w:val="24"/>
          <w:lang w:eastAsia="ru-RU"/>
        </w:rPr>
        <w:t xml:space="preserve">окументы в соответствии с пунктом 2.6 настоящего </w:t>
      </w:r>
      <w:r>
        <w:rPr>
          <w:rFonts w:eastAsia="" w:cs="Times New Roman" w:ascii="Times New Roman" w:hAnsi="Times New Roman" w:eastAsiaTheme="minorEastAsia"/>
          <w:sz w:val="24"/>
          <w:szCs w:val="24"/>
          <w:lang w:eastAsia="ru-RU"/>
        </w:rPr>
        <w:t>А</w:t>
      </w:r>
      <w:r>
        <w:rPr>
          <w:rFonts w:eastAsia="" w:cs="Times New Roman" w:ascii="Times New Roman" w:hAnsi="Times New Roman" w:eastAsiaTheme="minorEastAsia"/>
          <w:sz w:val="24"/>
          <w:szCs w:val="24"/>
          <w:lang w:eastAsia="ru-RU"/>
        </w:rPr>
        <w:t>дминистративного регламента)</w:t>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Результат рассмотрения заявления прошу:</w:t>
      </w:r>
    </w:p>
    <w:tbl>
      <w:tblPr>
        <w:tblW w:w="10065" w:type="dxa"/>
        <w:jc w:val="left"/>
        <w:tblInd w:w="109" w:type="dxa"/>
        <w:tblLayout w:type="fixed"/>
        <w:tblCellMar>
          <w:top w:w="0" w:type="dxa"/>
          <w:left w:w="108" w:type="dxa"/>
          <w:bottom w:w="0" w:type="dxa"/>
          <w:right w:w="108" w:type="dxa"/>
        </w:tblCellMar>
        <w:tblLook w:firstRow="1" w:noVBand="1" w:lastRow="0" w:firstColumn="1" w:lastColumn="0" w:noHBand="0" w:val="04a0"/>
      </w:tblPr>
      <w:tblGrid>
        <w:gridCol w:w="534"/>
        <w:gridCol w:w="9530"/>
      </w:tblGrid>
      <w:tr>
        <w:trPr/>
        <w:tc>
          <w:tcPr>
            <w:tcW w:w="5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9530" w:type="dxa"/>
            <w:tcBorders>
              <w:lef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выдать на руки в МФЦ</w:t>
            </w:r>
          </w:p>
        </w:tc>
      </w:tr>
      <w:tr>
        <w:trPr/>
        <w:tc>
          <w:tcPr>
            <w:tcW w:w="5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9530" w:type="dxa"/>
            <w:tcBorders>
              <w:lef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4"/>
                <w:szCs w:val="24"/>
                <w:highlight w:val="none"/>
                <w:shd w:fill="auto" w:val="clear"/>
                <w:lang w:eastAsia="ru-RU"/>
              </w:rPr>
            </w:pPr>
            <w:r>
              <w:rPr>
                <w:rFonts w:eastAsia="Times New Roman" w:cs="Times New Roman" w:ascii="Times New Roman" w:hAnsi="Times New Roman"/>
                <w:sz w:val="24"/>
                <w:szCs w:val="24"/>
                <w:shd w:fill="auto" w:val="clear"/>
                <w:lang w:eastAsia="ru-RU"/>
              </w:rPr>
              <w:t>Выдать в администрации/</w:t>
            </w:r>
            <w:r>
              <w:rPr>
                <w:rFonts w:eastAsia="Times New Roman" w:cs="Times New Roman" w:ascii="Times New Roman" w:hAnsi="Times New Roman"/>
                <w:sz w:val="24"/>
                <w:szCs w:val="24"/>
                <w:shd w:fill="auto" w:val="clear"/>
                <w:lang w:eastAsia="ru-RU"/>
              </w:rPr>
              <w:t>КУМИ Сланцевского муниципального района</w:t>
            </w:r>
          </w:p>
        </w:tc>
      </w:tr>
      <w:tr>
        <w:trPr>
          <w:trHeight w:val="461" w:hRule="atLeast"/>
        </w:trPr>
        <w:tc>
          <w:tcPr>
            <w:tcW w:w="5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r>
          </w:p>
        </w:tc>
        <w:tc>
          <w:tcPr>
            <w:tcW w:w="9530" w:type="dxa"/>
            <w:tcBorders>
              <w:lef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направить в электронной форме в личный кабинет на ПГУ ЛО/ЕПГУ</w:t>
            </w:r>
          </w:p>
        </w:tc>
      </w:tr>
      <w:tr>
        <w:trPr>
          <w:trHeight w:val="461" w:hRule="atLeast"/>
        </w:trPr>
        <w:tc>
          <w:tcPr>
            <w:tcW w:w="5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r>
          </w:p>
        </w:tc>
        <w:tc>
          <w:tcPr>
            <w:tcW w:w="9530" w:type="dxa"/>
            <w:tcBorders>
              <w:lef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4"/>
                <w:szCs w:val="24"/>
                <w:highlight w:val="none"/>
                <w:shd w:fill="auto" w:val="clear"/>
                <w:lang w:eastAsia="ru-RU"/>
              </w:rPr>
            </w:pPr>
            <w:r>
              <w:rPr>
                <w:rFonts w:eastAsia="Times New Roman" w:cs="Times New Roman" w:ascii="Times New Roman" w:hAnsi="Times New Roman"/>
                <w:sz w:val="24"/>
                <w:szCs w:val="24"/>
                <w:shd w:fill="auto" w:val="clear"/>
                <w:lang w:eastAsia="ru-RU"/>
              </w:rPr>
              <w:t>по электронной почте (e-mail);</w:t>
            </w:r>
          </w:p>
        </w:tc>
      </w:tr>
    </w:tbl>
    <w:p>
      <w:pPr>
        <w:pStyle w:val="Normal"/>
        <w:widowControl w:val="false"/>
        <w:spacing w:lineRule="auto" w:line="240" w:before="0" w:after="0"/>
        <w:rPr>
          <w:rFonts w:ascii="Times New Roman" w:hAnsi="Times New Roman" w:eastAsia="" w:cs="Times New Roman" w:eastAsiaTheme="minorEastAsia"/>
          <w:sz w:val="20"/>
          <w:szCs w:val="20"/>
          <w:lang w:eastAsia="ru-RU"/>
        </w:rPr>
      </w:pPr>
      <w:r>
        <w:rPr>
          <w:rFonts w:eastAsia="" w:cs="Times New Roman" w:eastAsiaTheme="minorEastAsia" w:ascii="Times New Roman" w:hAnsi="Times New Roman"/>
          <w:sz w:val="20"/>
          <w:szCs w:val="20"/>
          <w:lang w:eastAsia="ru-RU"/>
        </w:rPr>
      </w:r>
    </w:p>
    <w:p>
      <w:pPr>
        <w:pStyle w:val="Normal"/>
        <w:widowControl w:val="false"/>
        <w:spacing w:lineRule="auto" w:line="240" w:before="0" w:after="0"/>
        <w:rPr>
          <w:rFonts w:ascii="Times New Roman" w:hAnsi="Times New Roman" w:eastAsia="" w:cs="Times New Roman" w:eastAsiaTheme="minorEastAsia"/>
          <w:sz w:val="20"/>
          <w:szCs w:val="20"/>
          <w:lang w:eastAsia="ru-RU"/>
        </w:rPr>
      </w:pPr>
      <w:r>
        <w:rPr>
          <w:rFonts w:eastAsia="" w:cs="Times New Roman" w:ascii="Times New Roman" w:hAnsi="Times New Roman" w:eastAsiaTheme="minorEastAsia"/>
          <w:sz w:val="20"/>
          <w:szCs w:val="20"/>
          <w:lang w:eastAsia="ru-RU"/>
        </w:rPr>
        <w:t>«__» _________ 20__ год</w:t>
      </w:r>
    </w:p>
    <w:p>
      <w:pPr>
        <w:pStyle w:val="Normal"/>
        <w:widowControl w:val="false"/>
        <w:spacing w:lineRule="auto" w:line="240" w:before="0" w:after="0"/>
        <w:rPr>
          <w:rFonts w:ascii="Times New Roman" w:hAnsi="Times New Roman" w:eastAsia="" w:cs="Times New Roman" w:eastAsiaTheme="minorEastAsia"/>
          <w:sz w:val="20"/>
          <w:szCs w:val="20"/>
          <w:lang w:eastAsia="ru-RU"/>
        </w:rPr>
      </w:pPr>
      <w:r>
        <w:rPr>
          <w:rFonts w:eastAsia="" w:cs="Times New Roman" w:ascii="Times New Roman" w:hAnsi="Times New Roman" w:eastAsiaTheme="minorEastAsia"/>
          <w:sz w:val="20"/>
          <w:szCs w:val="20"/>
          <w:lang w:eastAsia="ru-RU"/>
        </w:rPr>
        <w:t xml:space="preserve">    </w:t>
      </w:r>
      <w:r>
        <w:rPr>
          <w:rFonts w:eastAsia="" w:cs="Times New Roman" w:ascii="Times New Roman" w:hAnsi="Times New Roman" w:eastAsiaTheme="minorEastAsia"/>
          <w:sz w:val="20"/>
          <w:szCs w:val="20"/>
          <w:lang w:eastAsia="ru-RU"/>
        </w:rPr>
        <w:t>________________   ____________________________________</w:t>
      </w:r>
    </w:p>
    <w:p>
      <w:pPr>
        <w:pStyle w:val="Normal"/>
        <w:widowControl w:val="false"/>
        <w:spacing w:lineRule="auto" w:line="240" w:before="0" w:after="0"/>
        <w:rPr>
          <w:rFonts w:ascii="Times New Roman" w:hAnsi="Times New Roman" w:eastAsia="" w:cs="Times New Roman" w:eastAsiaTheme="minorEastAsia"/>
          <w:i/>
          <w:i/>
          <w:sz w:val="20"/>
          <w:szCs w:val="20"/>
          <w:lang w:eastAsia="ru-RU"/>
        </w:rPr>
      </w:pPr>
      <w:r>
        <w:rPr>
          <w:rFonts w:eastAsia="" w:cs="Times New Roman" w:ascii="Times New Roman" w:hAnsi="Times New Roman" w:eastAsiaTheme="minorEastAsia"/>
          <w:i/>
          <w:sz w:val="20"/>
          <w:szCs w:val="20"/>
          <w:lang w:eastAsia="ru-RU"/>
        </w:rPr>
        <w:t>(подпись заявителя)    Ф.И.О. заявителя: для граждан</w:t>
      </w:r>
    </w:p>
    <w:p>
      <w:pPr>
        <w:pStyle w:val="Normal"/>
        <w:widowControl w:val="false"/>
        <w:spacing w:lineRule="auto" w:line="240" w:before="0" w:after="0"/>
        <w:rPr>
          <w:rFonts w:ascii="Times New Roman" w:hAnsi="Times New Roman" w:eastAsia="" w:cs="Times New Roman" w:eastAsiaTheme="minorEastAsia"/>
          <w:i/>
          <w:i/>
          <w:sz w:val="20"/>
          <w:szCs w:val="20"/>
          <w:lang w:eastAsia="ru-RU"/>
        </w:rPr>
      </w:pPr>
      <w:r>
        <w:rPr>
          <w:rFonts w:eastAsia="" w:cs="Times New Roman" w:ascii="Times New Roman" w:hAnsi="Times New Roman" w:eastAsiaTheme="minorEastAsia"/>
          <w:i/>
          <w:sz w:val="20"/>
          <w:szCs w:val="20"/>
          <w:lang w:eastAsia="ru-RU"/>
        </w:rPr>
        <w:t xml:space="preserve">                                       </w:t>
      </w:r>
      <w:r>
        <w:rPr>
          <w:rFonts w:eastAsia="" w:cs="Times New Roman" w:ascii="Times New Roman" w:hAnsi="Times New Roman" w:eastAsiaTheme="minorEastAsia"/>
          <w:i/>
          <w:sz w:val="20"/>
          <w:szCs w:val="20"/>
          <w:lang w:eastAsia="ru-RU"/>
        </w:rPr>
        <w:t>Ф.И.О руководителя юр.лица, должность: для юридических лиц</w:t>
      </w:r>
    </w:p>
    <w:p>
      <w:pPr>
        <w:pStyle w:val="Normal"/>
        <w:widowControl w:val="false"/>
        <w:numPr>
          <w:ilvl w:val="0"/>
          <w:numId w:val="0"/>
        </w:numPr>
        <w:spacing w:lineRule="auto" w:line="240" w:before="0" w:after="0"/>
        <w:ind w:left="0" w:hanging="0"/>
        <w:jc w:val="right"/>
        <w:outlineLvl w:val="1"/>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bookmarkStart w:id="12" w:name="Par588"/>
      <w:bookmarkStart w:id="13" w:name="Par588"/>
      <w:bookmarkEnd w:id="13"/>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p>
    <w:p>
      <w:pPr>
        <w:pStyle w:val="Normal"/>
        <w:widowControl w:val="false"/>
        <w:spacing w:lineRule="auto" w:line="240" w:before="0" w:after="0"/>
        <w:jc w:val="center"/>
        <w:rPr>
          <w:rFonts w:ascii="Times New Roman" w:hAnsi="Times New Roman"/>
        </w:rPr>
      </w:pPr>
      <w:r>
        <w:rPr>
          <w:rFonts w:eastAsia="Times New Roman" w:cs="Courier New" w:ascii="Times New Roman" w:hAnsi="Times New Roman"/>
          <w:b/>
          <w:bCs/>
          <w:sz w:val="20"/>
          <w:szCs w:val="20"/>
          <w:lang w:eastAsia="ru-RU"/>
        </w:rPr>
        <w:t>Согласие на обработку персональных данных</w:t>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Я, _______________________________________________________________________,</w:t>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 xml:space="preserve">           </w:t>
      </w:r>
      <w:r>
        <w:rPr>
          <w:rFonts w:eastAsia="Times New Roman" w:cs="Courier New" w:ascii="Times New Roman" w:hAnsi="Times New Roman"/>
          <w:sz w:val="20"/>
          <w:szCs w:val="20"/>
          <w:lang w:eastAsia="ru-RU"/>
        </w:rPr>
        <w:t>(фамилия, имя, отчество субъекта персональных данных)</w:t>
      </w:r>
    </w:p>
    <w:p>
      <w:pPr>
        <w:pStyle w:val="Normal"/>
        <w:widowControl w:val="false"/>
        <w:spacing w:lineRule="auto" w:line="240" w:before="0" w:after="0"/>
        <w:jc w:val="both"/>
        <w:rPr/>
      </w:pPr>
      <w:r>
        <w:rPr>
          <w:rFonts w:eastAsia="Times New Roman" w:cs="Courier New" w:ascii="Times New Roman" w:hAnsi="Times New Roman"/>
          <w:sz w:val="20"/>
          <w:szCs w:val="20"/>
          <w:lang w:eastAsia="ru-RU"/>
        </w:rPr>
        <w:t xml:space="preserve">в  соответствии  с </w:t>
      </w:r>
      <w:hyperlink r:id="rId24">
        <w:r>
          <w:rPr>
            <w:rFonts w:eastAsia="Times New Roman" w:cs="Courier New" w:ascii="Times New Roman" w:hAnsi="Times New Roman"/>
            <w:sz w:val="20"/>
            <w:szCs w:val="20"/>
            <w:lang w:eastAsia="ru-RU"/>
          </w:rPr>
          <w:t>п. 4 ст. 9</w:t>
        </w:r>
      </w:hyperlink>
      <w:r>
        <w:rPr>
          <w:rFonts w:eastAsia="Times New Roman" w:cs="Courier New" w:ascii="Times New Roman" w:hAnsi="Times New Roman"/>
          <w:sz w:val="20"/>
          <w:szCs w:val="20"/>
          <w:lang w:eastAsia="ru-RU"/>
        </w:rPr>
        <w:t xml:space="preserve"> Федерального закона  от  27.07.2006  № 152-ФЗ</w:t>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«О персональных данных», зарегистрирован(а) по адресу: ___________________,</w:t>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документ, удостоверяющий личность: _______________________________________,</w:t>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 xml:space="preserve">                                </w:t>
      </w:r>
      <w:r>
        <w:rPr>
          <w:rFonts w:eastAsia="Times New Roman" w:cs="Courier New" w:ascii="Times New Roman" w:hAnsi="Times New Roman"/>
          <w:sz w:val="20"/>
          <w:szCs w:val="20"/>
          <w:lang w:eastAsia="ru-RU"/>
        </w:rPr>
        <w:t>(наименование документа, №, сведения о дате</w:t>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 xml:space="preserve">                                   </w:t>
      </w:r>
      <w:r>
        <w:rPr>
          <w:rFonts w:eastAsia="Times New Roman" w:cs="Courier New" w:ascii="Times New Roman" w:hAnsi="Times New Roman"/>
          <w:sz w:val="20"/>
          <w:szCs w:val="20"/>
          <w:lang w:eastAsia="ru-RU"/>
        </w:rPr>
        <w:t>выдачи документа и выдавшем его органе)</w:t>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(Вариант: ________________________________________________________________,</w:t>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 xml:space="preserve">        </w:t>
      </w:r>
      <w:r>
        <w:rPr>
          <w:rFonts w:eastAsia="Times New Roman" w:cs="Courier New" w:ascii="Times New Roman" w:hAnsi="Times New Roman"/>
          <w:sz w:val="20"/>
          <w:szCs w:val="20"/>
          <w:lang w:eastAsia="ru-RU"/>
        </w:rPr>
        <w:t>(фамилия, имя, отчество представителя субъекта персональных данных)</w:t>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зарегистрирован ______ по адресу: ________________________________________,</w:t>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документ, удостоверяющий личность: _______________________________________,</w:t>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 xml:space="preserve">                               </w:t>
      </w:r>
      <w:r>
        <w:rPr>
          <w:rFonts w:eastAsia="Times New Roman" w:cs="Courier New" w:ascii="Times New Roman" w:hAnsi="Times New Roman"/>
          <w:sz w:val="20"/>
          <w:szCs w:val="20"/>
          <w:lang w:eastAsia="ru-RU"/>
        </w:rPr>
        <w:t>(наименование документа, №, сведения о дате</w:t>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 xml:space="preserve">                                  </w:t>
      </w:r>
      <w:r>
        <w:rPr>
          <w:rFonts w:eastAsia="Times New Roman" w:cs="Courier New" w:ascii="Times New Roman" w:hAnsi="Times New Roman"/>
          <w:sz w:val="20"/>
          <w:szCs w:val="20"/>
          <w:lang w:eastAsia="ru-RU"/>
        </w:rPr>
        <w:t>выдачи документа и выдавшем его органе)</w:t>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Доверенность от «__» ______ _____ г. № ____ (или реквизиты иного документа,</w:t>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подтверждающего полномочия представителя))</w:t>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в целях ___________________________________________________________________</w:t>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 xml:space="preserve">                        </w:t>
      </w:r>
      <w:r>
        <w:rPr>
          <w:rFonts w:eastAsia="Times New Roman" w:cs="Courier New" w:ascii="Times New Roman" w:hAnsi="Times New Roman"/>
          <w:sz w:val="20"/>
          <w:szCs w:val="20"/>
          <w:lang w:eastAsia="ru-RU"/>
        </w:rPr>
        <w:t>(указать цель обработки данных)</w:t>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даю согласие _____________________________________________________________,</w:t>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 xml:space="preserve">              </w:t>
      </w:r>
      <w:r>
        <w:rPr>
          <w:rFonts w:eastAsia="Times New Roman" w:cs="Courier New" w:ascii="Times New Roman" w:hAnsi="Times New Roman"/>
          <w:sz w:val="20"/>
          <w:szCs w:val="20"/>
          <w:lang w:eastAsia="ru-RU"/>
        </w:rPr>
        <w:t>(указать наименование лица, получающего согласие субъекта</w:t>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 xml:space="preserve">                                   </w:t>
      </w:r>
      <w:r>
        <w:rPr>
          <w:rFonts w:eastAsia="Times New Roman" w:cs="Courier New" w:ascii="Times New Roman" w:hAnsi="Times New Roman"/>
          <w:sz w:val="20"/>
          <w:szCs w:val="20"/>
          <w:lang w:eastAsia="ru-RU"/>
        </w:rPr>
        <w:t>персональных данных)</w:t>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находящемуся по адресу: ____________________________________,</w:t>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на обработку моих персональных данных, а именно: _________________________,</w:t>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(указать перечень персональных данных, на обработку которых дается согласие</w:t>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субъекта   персональных   данных),  то   есть   на   совершение   действий,</w:t>
      </w:r>
    </w:p>
    <w:p>
      <w:pPr>
        <w:pStyle w:val="Normal"/>
        <w:widowControl w:val="false"/>
        <w:spacing w:lineRule="auto" w:line="240" w:before="0" w:after="0"/>
        <w:jc w:val="both"/>
        <w:rPr/>
      </w:pPr>
      <w:r>
        <w:rPr>
          <w:rFonts w:eastAsia="Times New Roman" w:cs="Courier New" w:ascii="Times New Roman" w:hAnsi="Times New Roman"/>
          <w:sz w:val="20"/>
          <w:szCs w:val="20"/>
          <w:lang w:eastAsia="ru-RU"/>
        </w:rPr>
        <w:t xml:space="preserve">предусмотренных  </w:t>
      </w:r>
      <w:hyperlink r:id="rId25">
        <w:r>
          <w:rPr>
            <w:rFonts w:eastAsia="Times New Roman" w:cs="Courier New" w:ascii="Times New Roman" w:hAnsi="Times New Roman"/>
            <w:sz w:val="20"/>
            <w:szCs w:val="20"/>
            <w:lang w:eastAsia="ru-RU"/>
          </w:rPr>
          <w:t>п.  3  ст. 3</w:t>
        </w:r>
      </w:hyperlink>
      <w:r>
        <w:rPr>
          <w:rFonts w:eastAsia="Times New Roman" w:cs="Courier New" w:ascii="Times New Roman" w:hAnsi="Times New Roman"/>
          <w:sz w:val="20"/>
          <w:szCs w:val="20"/>
          <w:lang w:eastAsia="ru-RU"/>
        </w:rPr>
        <w:t xml:space="preserve"> Федерального закона от 27.07.2006 № 152-ФЗ «О</w:t>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персональных данных».</w:t>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 xml:space="preserve">    </w:t>
      </w:r>
      <w:r>
        <w:rPr>
          <w:rFonts w:eastAsia="Times New Roman" w:cs="Courier New" w:ascii="Times New Roman" w:hAnsi="Times New Roman"/>
          <w:sz w:val="20"/>
          <w:szCs w:val="20"/>
          <w:lang w:eastAsia="ru-RU"/>
        </w:rPr>
        <w:t>Настоящее  согласие  действует  со  дня  его подписания до дня отзыва в</w:t>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письменной форме.</w:t>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 xml:space="preserve">    </w:t>
      </w:r>
      <w:r>
        <w:rPr>
          <w:rFonts w:eastAsia="Times New Roman" w:cs="Courier New" w:ascii="Times New Roman" w:hAnsi="Times New Roman"/>
          <w:sz w:val="20"/>
          <w:szCs w:val="20"/>
          <w:lang w:eastAsia="ru-RU"/>
        </w:rPr>
        <w:t>«__» ______________ ____ г.</w:t>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Субъект персональных данных:</w:t>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_______________/____________________</w:t>
      </w:r>
    </w:p>
    <w:p>
      <w:pPr>
        <w:sectPr>
          <w:headerReference w:type="default" r:id="rId26"/>
          <w:footerReference w:type="default" r:id="rId27"/>
          <w:type w:val="nextPage"/>
          <w:pgSz w:w="11906" w:h="16838"/>
          <w:pgMar w:left="1134" w:right="850" w:gutter="0" w:header="708" w:top="1134" w:footer="708" w:bottom="1134"/>
          <w:pgNumType w:fmt="decimal"/>
          <w:formProt w:val="false"/>
          <w:titlePg/>
          <w:textDirection w:val="lrTb"/>
          <w:docGrid w:type="default" w:linePitch="360" w:charSpace="4096"/>
        </w:sect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 xml:space="preserve">   </w:t>
      </w:r>
      <w:r>
        <w:rPr>
          <w:rFonts w:eastAsia="Times New Roman" w:cs="Courier New" w:ascii="Times New Roman" w:hAnsi="Times New Roman"/>
          <w:sz w:val="20"/>
          <w:szCs w:val="20"/>
          <w:lang w:eastAsia="ru-RU"/>
        </w:rPr>
        <w:t>(подпись)         (Ф.И.О.)</w:t>
      </w:r>
    </w:p>
    <w:p>
      <w:pPr>
        <w:pStyle w:val="Normal"/>
        <w:widowControl w:val="false"/>
        <w:numPr>
          <w:ilvl w:val="0"/>
          <w:numId w:val="0"/>
        </w:numPr>
        <w:spacing w:lineRule="auto" w:line="240" w:before="0" w:after="0"/>
        <w:ind w:left="0" w:hanging="0"/>
        <w:jc w:val="right"/>
        <w:outlineLvl w:val="1"/>
        <w:rPr>
          <w:rFonts w:ascii="Times New Roman" w:hAnsi="Times New Roman"/>
        </w:rPr>
      </w:pPr>
      <w:r>
        <w:rPr>
          <w:rFonts w:eastAsia="Times New Roman" w:cs="Calibri" w:ascii="Times New Roman" w:hAnsi="Times New Roman"/>
          <w:szCs w:val="20"/>
          <w:lang w:eastAsia="ru-RU"/>
        </w:rPr>
        <w:t xml:space="preserve">Приложение </w:t>
      </w:r>
      <w:r>
        <w:rPr>
          <w:rFonts w:eastAsia="Times New Roman" w:cs="Calibri" w:ascii="Times New Roman" w:hAnsi="Times New Roman"/>
          <w:szCs w:val="20"/>
          <w:lang w:eastAsia="ru-RU"/>
        </w:rPr>
        <w:t>3</w:t>
      </w:r>
    </w:p>
    <w:p>
      <w:pPr>
        <w:pStyle w:val="Normal"/>
        <w:widowControl w:val="false"/>
        <w:spacing w:lineRule="auto" w:line="240" w:before="0" w:after="0"/>
        <w:jc w:val="right"/>
        <w:rPr>
          <w:rFonts w:ascii="Times New Roman" w:hAnsi="Times New Roman"/>
        </w:rPr>
      </w:pPr>
      <w:r>
        <w:rPr>
          <w:rFonts w:eastAsia="Times New Roman" w:cs="Calibri" w:ascii="Times New Roman" w:hAnsi="Times New Roman"/>
          <w:szCs w:val="20"/>
          <w:lang w:eastAsia="ru-RU"/>
        </w:rPr>
        <w:t xml:space="preserve">к </w:t>
      </w:r>
      <w:r>
        <w:rPr>
          <w:rFonts w:eastAsia="Times New Roman" w:cs="Calibri" w:ascii="Times New Roman" w:hAnsi="Times New Roman"/>
          <w:szCs w:val="20"/>
          <w:lang w:eastAsia="ru-RU"/>
        </w:rPr>
        <w:t>А</w:t>
      </w:r>
      <w:r>
        <w:rPr>
          <w:rFonts w:eastAsia="Times New Roman" w:cs="Calibri" w:ascii="Times New Roman" w:hAnsi="Times New Roman"/>
          <w:szCs w:val="20"/>
          <w:lang w:eastAsia="ru-RU"/>
        </w:rPr>
        <w:t>дминистративному регламенту</w:t>
      </w:r>
    </w:p>
    <w:p>
      <w:pPr>
        <w:pStyle w:val="Normal"/>
        <w:widowControl w:val="false"/>
        <w:spacing w:lineRule="auto" w:line="240" w:before="0" w:after="0"/>
        <w:rPr>
          <w:rFonts w:ascii="Times New Roman" w:hAnsi="Times New Roman" w:eastAsia="Times New Roman" w:cs="Calibri"/>
          <w:szCs w:val="20"/>
          <w:lang w:eastAsia="ru-RU"/>
        </w:rPr>
      </w:pPr>
      <w:r>
        <w:rPr>
          <w:rFonts w:eastAsia="Times New Roman" w:cs="Calibri" w:ascii="Times New Roman" w:hAnsi="Times New Roman"/>
          <w:szCs w:val="20"/>
          <w:lang w:eastAsia="ru-RU"/>
        </w:rPr>
      </w:r>
    </w:p>
    <w:p>
      <w:pPr>
        <w:pStyle w:val="Normal"/>
        <w:widowControl w:val="false"/>
        <w:spacing w:lineRule="auto" w:line="240" w:before="0" w:after="0"/>
        <w:rPr>
          <w:rFonts w:ascii="Times New Roman" w:hAnsi="Times New Roman" w:eastAsia="Times New Roman" w:cs="Calibri"/>
          <w:szCs w:val="20"/>
          <w:lang w:eastAsia="ru-RU"/>
        </w:rPr>
      </w:pPr>
      <w:r>
        <w:rPr>
          <w:rFonts w:eastAsia="Times New Roman" w:cs="Calibri" w:ascii="Times New Roman" w:hAnsi="Times New Roman"/>
          <w:szCs w:val="20"/>
          <w:lang w:eastAsia="ru-RU"/>
        </w:rPr>
      </w:r>
    </w:p>
    <w:p>
      <w:pPr>
        <w:pStyle w:val="Normal"/>
        <w:widowControl w:val="false"/>
        <w:spacing w:lineRule="auto" w:line="240" w:before="0" w:after="0"/>
        <w:jc w:val="right"/>
        <w:rPr>
          <w:rFonts w:ascii="Times New Roman" w:hAnsi="Times New Roman"/>
        </w:rPr>
      </w:pPr>
      <w:r>
        <w:rPr>
          <w:rFonts w:eastAsia="Times New Roman" w:cs="Courier New" w:ascii="Times New Roman" w:hAnsi="Times New Roman"/>
          <w:sz w:val="20"/>
          <w:szCs w:val="20"/>
          <w:lang w:eastAsia="ru-RU"/>
        </w:rPr>
        <w:t xml:space="preserve">                                               </w:t>
      </w:r>
      <w:r>
        <w:rPr>
          <w:rFonts w:eastAsia="Times New Roman" w:cs="Courier New" w:ascii="Times New Roman" w:hAnsi="Times New Roman"/>
          <w:sz w:val="20"/>
          <w:szCs w:val="20"/>
          <w:lang w:eastAsia="ru-RU"/>
        </w:rPr>
        <w:t>____________________________</w:t>
      </w:r>
    </w:p>
    <w:p>
      <w:pPr>
        <w:pStyle w:val="Normal"/>
        <w:widowControl w:val="false"/>
        <w:spacing w:lineRule="auto" w:line="240" w:before="0" w:after="0"/>
        <w:jc w:val="right"/>
        <w:rPr>
          <w:rFonts w:ascii="Times New Roman" w:hAnsi="Times New Roman"/>
        </w:rPr>
      </w:pPr>
      <w:r>
        <w:rPr>
          <w:rFonts w:eastAsia="Times New Roman" w:cs="Courier New" w:ascii="Times New Roman" w:hAnsi="Times New Roman"/>
          <w:sz w:val="20"/>
          <w:szCs w:val="20"/>
          <w:lang w:eastAsia="ru-RU"/>
        </w:rPr>
        <w:t xml:space="preserve">                                               </w:t>
      </w:r>
      <w:r>
        <w:rPr>
          <w:rFonts w:eastAsia="Times New Roman" w:cs="Courier New" w:ascii="Times New Roman" w:hAnsi="Times New Roman"/>
          <w:sz w:val="20"/>
          <w:szCs w:val="20"/>
          <w:lang w:eastAsia="ru-RU"/>
        </w:rPr>
        <w:t>____________________________</w:t>
      </w:r>
    </w:p>
    <w:p>
      <w:pPr>
        <w:pStyle w:val="Normal"/>
        <w:widowControl w:val="false"/>
        <w:spacing w:lineRule="auto" w:line="240" w:before="0" w:after="0"/>
        <w:jc w:val="right"/>
        <w:rPr>
          <w:rFonts w:ascii="Times New Roman" w:hAnsi="Times New Roman"/>
        </w:rPr>
      </w:pPr>
      <w:r>
        <w:rPr>
          <w:rFonts w:eastAsia="Times New Roman" w:cs="Courier New" w:ascii="Times New Roman" w:hAnsi="Times New Roman"/>
          <w:sz w:val="20"/>
          <w:szCs w:val="20"/>
          <w:lang w:eastAsia="ru-RU"/>
        </w:rPr>
        <w:t xml:space="preserve">                                               </w:t>
      </w:r>
      <w:r>
        <w:rPr>
          <w:rFonts w:eastAsia="Times New Roman" w:cs="Courier New" w:ascii="Times New Roman" w:hAnsi="Times New Roman"/>
          <w:sz w:val="20"/>
          <w:szCs w:val="20"/>
          <w:lang w:eastAsia="ru-RU"/>
        </w:rPr>
        <w:t>____________________________</w:t>
      </w:r>
    </w:p>
    <w:p>
      <w:pPr>
        <w:pStyle w:val="Normal"/>
        <w:widowControl w:val="false"/>
        <w:spacing w:lineRule="auto" w:line="240" w:before="0" w:after="0"/>
        <w:jc w:val="right"/>
        <w:rPr>
          <w:rFonts w:ascii="Times New Roman" w:hAnsi="Times New Roman"/>
        </w:rPr>
      </w:pPr>
      <w:r>
        <w:rPr>
          <w:rFonts w:eastAsia="Times New Roman" w:cs="Courier New" w:ascii="Times New Roman" w:hAnsi="Times New Roman"/>
          <w:sz w:val="20"/>
          <w:szCs w:val="20"/>
          <w:lang w:eastAsia="ru-RU"/>
        </w:rPr>
        <w:t xml:space="preserve">                                               </w:t>
      </w:r>
      <w:r>
        <w:rPr>
          <w:rFonts w:eastAsia="Times New Roman" w:cs="Courier New" w:ascii="Times New Roman" w:hAnsi="Times New Roman"/>
          <w:sz w:val="20"/>
          <w:szCs w:val="20"/>
          <w:lang w:eastAsia="ru-RU"/>
        </w:rPr>
        <w:t>____________________________</w:t>
      </w:r>
    </w:p>
    <w:p>
      <w:pPr>
        <w:pStyle w:val="Normal"/>
        <w:widowControl w:val="false"/>
        <w:spacing w:lineRule="auto" w:line="240" w:before="0" w:after="0"/>
        <w:jc w:val="right"/>
        <w:rPr>
          <w:rFonts w:ascii="Times New Roman" w:hAnsi="Times New Roman"/>
        </w:rPr>
      </w:pPr>
      <w:r>
        <w:rPr>
          <w:rFonts w:eastAsia="Times New Roman" w:cs="Courier New" w:ascii="Times New Roman" w:hAnsi="Times New Roman"/>
          <w:sz w:val="20"/>
          <w:szCs w:val="20"/>
          <w:lang w:eastAsia="ru-RU"/>
        </w:rPr>
        <w:t xml:space="preserve">                                               </w:t>
      </w:r>
      <w:r>
        <w:rPr>
          <w:rFonts w:eastAsia="Times New Roman" w:cs="Courier New" w:ascii="Times New Roman" w:hAnsi="Times New Roman"/>
          <w:sz w:val="20"/>
          <w:szCs w:val="20"/>
          <w:lang w:eastAsia="ru-RU"/>
        </w:rPr>
        <w:t>(контактные данные заявителя</w:t>
      </w:r>
    </w:p>
    <w:p>
      <w:pPr>
        <w:pStyle w:val="Normal"/>
        <w:widowControl w:val="false"/>
        <w:spacing w:lineRule="auto" w:line="240" w:before="0" w:after="0"/>
        <w:jc w:val="right"/>
        <w:rPr>
          <w:rFonts w:ascii="Times New Roman" w:hAnsi="Times New Roman"/>
        </w:rPr>
      </w:pPr>
      <w:r>
        <w:rPr>
          <w:rFonts w:eastAsia="Times New Roman" w:cs="Courier New" w:ascii="Times New Roman" w:hAnsi="Times New Roman"/>
          <w:sz w:val="20"/>
          <w:szCs w:val="20"/>
          <w:lang w:eastAsia="ru-RU"/>
        </w:rPr>
        <w:t xml:space="preserve">                                                            </w:t>
      </w:r>
      <w:r>
        <w:rPr>
          <w:rFonts w:eastAsia="Times New Roman" w:cs="Courier New" w:ascii="Times New Roman" w:hAnsi="Times New Roman"/>
          <w:sz w:val="20"/>
          <w:szCs w:val="20"/>
          <w:lang w:eastAsia="ru-RU"/>
        </w:rPr>
        <w:t>адрес, телефон)</w:t>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center"/>
        <w:rPr>
          <w:rFonts w:ascii="Times New Roman" w:hAnsi="Times New Roman"/>
          <w:b/>
          <w:b/>
          <w:bCs/>
        </w:rPr>
      </w:pPr>
      <w:r>
        <w:rPr>
          <w:rFonts w:eastAsia="Times New Roman" w:cs="Courier New" w:ascii="Times New Roman" w:hAnsi="Times New Roman"/>
          <w:b/>
          <w:bCs/>
          <w:sz w:val="20"/>
          <w:szCs w:val="20"/>
          <w:lang w:eastAsia="ru-RU"/>
        </w:rPr>
        <w:t>РЕШЕНИЕ</w:t>
      </w:r>
    </w:p>
    <w:p>
      <w:pPr>
        <w:pStyle w:val="Normal"/>
        <w:widowControl w:val="false"/>
        <w:spacing w:lineRule="auto" w:line="240" w:before="0" w:after="0"/>
        <w:jc w:val="center"/>
        <w:rPr>
          <w:rFonts w:ascii="Times New Roman" w:hAnsi="Times New Roman"/>
          <w:b/>
          <w:b/>
          <w:bCs/>
        </w:rPr>
      </w:pPr>
      <w:r>
        <w:rPr>
          <w:rFonts w:eastAsia="Times New Roman" w:cs="Courier New" w:ascii="Times New Roman" w:hAnsi="Times New Roman"/>
          <w:b/>
          <w:bCs/>
          <w:sz w:val="20"/>
          <w:szCs w:val="20"/>
          <w:lang w:eastAsia="ru-RU"/>
        </w:rPr>
        <w:t>о</w:t>
      </w:r>
      <w:r>
        <w:rPr>
          <w:rFonts w:eastAsia="Times New Roman" w:cs="Courier New" w:ascii="Times New Roman" w:hAnsi="Times New Roman"/>
          <w:b/>
          <w:bCs/>
          <w:sz w:val="20"/>
          <w:szCs w:val="20"/>
          <w:lang w:eastAsia="ru-RU"/>
        </w:rPr>
        <w:t xml:space="preserve"> возврате заявления о предоставлении земельного участка</w:t>
      </w:r>
      <w:r>
        <w:rPr>
          <w:rFonts w:ascii="Times New Roman" w:hAnsi="Times New Roman"/>
          <w:b/>
          <w:bCs/>
        </w:rPr>
        <w:t xml:space="preserve"> </w:t>
      </w:r>
    </w:p>
    <w:p>
      <w:pPr>
        <w:pStyle w:val="Normal"/>
        <w:widowControl w:val="false"/>
        <w:spacing w:lineRule="auto" w:line="240" w:before="0" w:after="0"/>
        <w:jc w:val="center"/>
        <w:rPr>
          <w:rFonts w:ascii="Times New Roman" w:hAnsi="Times New Roman"/>
          <w:b/>
          <w:b/>
          <w:bCs/>
        </w:rPr>
      </w:pPr>
      <w:r>
        <w:rPr>
          <w:rFonts w:eastAsia="Times New Roman" w:cs="Courier New" w:ascii="Times New Roman" w:hAnsi="Times New Roman"/>
          <w:b/>
          <w:bCs/>
          <w:sz w:val="20"/>
          <w:szCs w:val="20"/>
          <w:lang w:eastAsia="ru-RU"/>
        </w:rPr>
        <w:t>и прилагаемых к нему документов</w:t>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 xml:space="preserve">    </w:t>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___________________________________________________________________________</w:t>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___________________________________________________________________________</w:t>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___________________________________________________________________________</w:t>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___________________________________________________________________________</w:t>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___________________________________________________________________________</w:t>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rPr>
      </w:pPr>
      <w:r>
        <w:rPr>
          <w:rFonts w:eastAsia="Times New Roman" w:cs="Courier New" w:ascii="Times New Roman" w:hAnsi="Times New Roman"/>
          <w:sz w:val="20"/>
          <w:szCs w:val="20"/>
          <w:lang w:eastAsia="ru-RU"/>
        </w:rPr>
        <w:t>Глава администрации                            ____________________________</w:t>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Calibri"/>
          <w:szCs w:val="20"/>
          <w:lang w:eastAsia="ru-RU"/>
        </w:rPr>
      </w:pPr>
      <w:r>
        <w:rPr>
          <w:rFonts w:eastAsia="Times New Roman" w:cs="Calibri" w:ascii="Times New Roman" w:hAnsi="Times New Roman"/>
          <w:szCs w:val="20"/>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Calibri"/>
          <w:szCs w:val="20"/>
          <w:lang w:eastAsia="ru-RU"/>
        </w:rPr>
      </w:pPr>
      <w:r>
        <w:rPr>
          <w:rFonts w:eastAsia="Times New Roman" w:cs="Calibri" w:ascii="Times New Roman" w:hAnsi="Times New Roman"/>
          <w:szCs w:val="20"/>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Calibri"/>
          <w:szCs w:val="20"/>
          <w:lang w:eastAsia="ru-RU"/>
        </w:rPr>
      </w:pPr>
      <w:r>
        <w:rPr>
          <w:rFonts w:eastAsia="Times New Roman" w:cs="Calibri" w:ascii="Times New Roman" w:hAnsi="Times New Roman"/>
          <w:szCs w:val="20"/>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Calibri"/>
          <w:szCs w:val="20"/>
          <w:lang w:eastAsia="ru-RU"/>
        </w:rPr>
      </w:pPr>
      <w:r>
        <w:rPr>
          <w:rFonts w:eastAsia="Times New Roman" w:cs="Calibri" w:ascii="Times New Roman" w:hAnsi="Times New Roman"/>
          <w:szCs w:val="20"/>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Calibri"/>
          <w:szCs w:val="20"/>
          <w:lang w:eastAsia="ru-RU"/>
        </w:rPr>
      </w:pPr>
      <w:r>
        <w:rPr>
          <w:rFonts w:eastAsia="Times New Roman" w:cs="Calibri" w:ascii="Times New Roman" w:hAnsi="Times New Roman"/>
          <w:szCs w:val="20"/>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Calibri"/>
          <w:szCs w:val="20"/>
          <w:lang w:eastAsia="ru-RU"/>
        </w:rPr>
      </w:pPr>
      <w:r>
        <w:rPr>
          <w:rFonts w:eastAsia="Times New Roman" w:cs="Calibri" w:ascii="Times New Roman" w:hAnsi="Times New Roman"/>
          <w:szCs w:val="20"/>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Calibri"/>
          <w:szCs w:val="20"/>
          <w:lang w:eastAsia="ru-RU"/>
        </w:rPr>
      </w:pPr>
      <w:r>
        <w:rPr>
          <w:rFonts w:eastAsia="Times New Roman" w:cs="Calibri" w:ascii="Times New Roman" w:hAnsi="Times New Roman"/>
          <w:szCs w:val="20"/>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rPr>
      </w:pPr>
      <w:r>
        <w:rPr>
          <w:rFonts w:eastAsia="Times New Roman" w:cs="Calibri" w:ascii="Times New Roman" w:hAnsi="Times New Roman"/>
          <w:szCs w:val="20"/>
          <w:lang w:eastAsia="ru-RU"/>
        </w:rPr>
        <w:t xml:space="preserve">Приложение </w:t>
      </w:r>
      <w:r>
        <w:rPr>
          <w:rFonts w:eastAsia="Times New Roman" w:cs="Calibri" w:ascii="Times New Roman" w:hAnsi="Times New Roman"/>
          <w:szCs w:val="20"/>
          <w:lang w:eastAsia="ru-RU"/>
        </w:rPr>
        <w:t>4</w:t>
      </w:r>
    </w:p>
    <w:p>
      <w:pPr>
        <w:pStyle w:val="Normal"/>
        <w:widowControl w:val="false"/>
        <w:spacing w:lineRule="auto" w:line="240" w:before="0" w:after="0"/>
        <w:jc w:val="right"/>
        <w:rPr>
          <w:rFonts w:ascii="Times New Roman" w:hAnsi="Times New Roman"/>
        </w:rPr>
      </w:pPr>
      <w:r>
        <w:rPr>
          <w:rFonts w:eastAsia="Times New Roman" w:cs="Calibri" w:ascii="Times New Roman" w:hAnsi="Times New Roman"/>
          <w:szCs w:val="20"/>
          <w:lang w:eastAsia="ru-RU"/>
        </w:rPr>
        <w:t xml:space="preserve">к </w:t>
      </w:r>
      <w:r>
        <w:rPr>
          <w:rFonts w:eastAsia="Times New Roman" w:cs="Calibri" w:ascii="Times New Roman" w:hAnsi="Times New Roman"/>
          <w:szCs w:val="20"/>
          <w:lang w:eastAsia="ru-RU"/>
        </w:rPr>
        <w:t>А</w:t>
      </w:r>
      <w:r>
        <w:rPr>
          <w:rFonts w:eastAsia="Times New Roman" w:cs="Calibri" w:ascii="Times New Roman" w:hAnsi="Times New Roman"/>
          <w:szCs w:val="20"/>
          <w:lang w:eastAsia="ru-RU"/>
        </w:rPr>
        <w:t>дминистративному регламенту</w:t>
      </w:r>
    </w:p>
    <w:p>
      <w:pPr>
        <w:pStyle w:val="Normal"/>
        <w:widowControl w:val="false"/>
        <w:spacing w:lineRule="auto" w:line="240" w:before="0" w:after="0"/>
        <w:rPr>
          <w:rFonts w:ascii="Times New Roman" w:hAnsi="Times New Roman" w:eastAsia="Times New Roman" w:cs="Calibri"/>
          <w:szCs w:val="20"/>
          <w:lang w:eastAsia="ru-RU"/>
        </w:rPr>
      </w:pPr>
      <w:r>
        <w:rPr>
          <w:rFonts w:eastAsia="Times New Roman" w:cs="Calibri" w:ascii="Times New Roman" w:hAnsi="Times New Roman"/>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(контактные данные заявителя</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адрес, телефон)</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center"/>
        <w:rPr>
          <w:rFonts w:ascii="Times New Roman" w:hAnsi="Times New Roman"/>
          <w:b/>
          <w:b/>
          <w:bCs/>
        </w:rPr>
      </w:pPr>
      <w:r>
        <w:rPr>
          <w:rFonts w:eastAsia="Times New Roman" w:cs="Courier New" w:ascii="Times New Roman" w:hAnsi="Times New Roman"/>
          <w:b/>
          <w:bCs/>
          <w:sz w:val="20"/>
          <w:szCs w:val="20"/>
          <w:lang w:eastAsia="ru-RU"/>
        </w:rPr>
        <w:t xml:space="preserve">       </w:t>
      </w:r>
      <w:r>
        <w:rPr>
          <w:rFonts w:eastAsia="Times New Roman" w:cs="Courier New" w:ascii="Times New Roman" w:hAnsi="Times New Roman"/>
          <w:b/>
          <w:bCs/>
          <w:sz w:val="20"/>
          <w:szCs w:val="20"/>
          <w:lang w:eastAsia="ru-RU"/>
        </w:rPr>
        <w:t xml:space="preserve">РЕШЕНИЕ           </w:t>
      </w:r>
    </w:p>
    <w:p>
      <w:pPr>
        <w:pStyle w:val="Normal"/>
        <w:widowControl w:val="false"/>
        <w:spacing w:lineRule="auto" w:line="240" w:before="0" w:after="0"/>
        <w:jc w:val="center"/>
        <w:rPr>
          <w:rFonts w:ascii="Times New Roman" w:hAnsi="Times New Roman"/>
          <w:b/>
          <w:b/>
          <w:bCs/>
        </w:rPr>
      </w:pPr>
      <w:r>
        <w:rPr>
          <w:rFonts w:eastAsia="Times New Roman" w:cs="Courier New" w:ascii="Times New Roman" w:hAnsi="Times New Roman"/>
          <w:b/>
          <w:bCs/>
          <w:sz w:val="20"/>
          <w:szCs w:val="20"/>
          <w:lang w:eastAsia="ru-RU"/>
        </w:rPr>
        <w:t xml:space="preserve">             </w:t>
      </w:r>
      <w:r>
        <w:rPr>
          <w:rFonts w:eastAsia="Times New Roman" w:cs="Courier New" w:ascii="Times New Roman" w:hAnsi="Times New Roman"/>
          <w:b/>
          <w:bCs/>
          <w:sz w:val="20"/>
          <w:szCs w:val="20"/>
          <w:lang w:eastAsia="ru-RU"/>
        </w:rPr>
        <w:t>об отказе в предоставлении муниципальной услуги</w:t>
      </w:r>
    </w:p>
    <w:p>
      <w:pPr>
        <w:pStyle w:val="Normal"/>
        <w:widowControl w:val="false"/>
        <w:spacing w:lineRule="auto" w:line="240" w:before="0" w:after="0"/>
        <w:jc w:val="center"/>
        <w:rPr>
          <w:rFonts w:ascii="Times New Roman" w:hAnsi="Times New Roman"/>
        </w:rPr>
      </w:pPr>
      <w:r>
        <w:rPr>
          <w:rFonts w:eastAsia="Times New Roman" w:cs="Courier New" w:ascii="Times New Roman" w:hAnsi="Times New Roman"/>
          <w:b/>
          <w:bCs/>
          <w:sz w:val="20"/>
          <w:szCs w:val="20"/>
          <w:lang w:eastAsia="ru-RU"/>
        </w:rPr>
        <w:t xml:space="preserve">    </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Глава администрации                            ____________________________</w:t>
      </w:r>
    </w:p>
    <w:p>
      <w:pPr>
        <w:pStyle w:val="Normal"/>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spacing w:before="0" w:after="200"/>
        <w:jc w:val="right"/>
        <w:rPr>
          <w:rFonts w:ascii="Courier New" w:hAnsi="Courier New" w:eastAsia="Times New Roman" w:cs="Courier New"/>
          <w:sz w:val="20"/>
          <w:szCs w:val="20"/>
          <w:lang w:eastAsia="ru-RU"/>
        </w:rPr>
      </w:pPr>
      <w:r>
        <w:rPr/>
      </w:r>
    </w:p>
    <w:sectPr>
      <w:headerReference w:type="default" r:id="rId28"/>
      <w:footerReference w:type="default" r:id="rId29"/>
      <w:type w:val="nextPage"/>
      <w:pgSz w:w="11906" w:h="16838"/>
      <w:pgMar w:left="1134" w:right="850" w:gutter="0" w:header="708" w:top="1134" w:footer="708" w:bottom="1134"/>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ahoma">
    <w:charset w:val="cc"/>
    <w:family w:val="roman"/>
    <w:pitch w:val="variable"/>
  </w:font>
  <w:font w:name="Times New Roman">
    <w:charset w:val="cc"/>
    <w:family w:val="roman"/>
    <w:pitch w:val="variable"/>
  </w:font>
  <w:font w:name="Liberation Sans">
    <w:altName w:val="Arial"/>
    <w:charset w:val="cc"/>
    <w:family w:val="roman"/>
    <w:pitch w:val="variable"/>
  </w:font>
  <w:font w:name="Courier New">
    <w:charset w:val="cc"/>
    <w:family w:val="roman"/>
    <w:pitch w:val="variable"/>
  </w:font>
  <w:font w:name="Arial">
    <w:charset w:val="cc"/>
    <w:family w:val="roman"/>
    <w:pitch w:val="variable"/>
  </w:font>
  <w:font w:name="Times New Roman">
    <w:charset w:val="01"/>
    <w:family w:val="roman"/>
    <w:pitch w:val="variable"/>
  </w:font>
  <w:font w:name="ArialMT">
    <w:charset w:val="cc"/>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2"/>
      <w:jc w:val="cen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2"/>
      <w:jc w:val="center"/>
      <w:rPr/>
    </w:pPr>
    <w:r>
      <w:rPr/>
    </w:r>
  </w:p>
  <w:p>
    <w:pPr>
      <w:pStyle w:val="Style32"/>
      <w:rPr/>
    </w:pPr>
    <w:r>
      <w:rPr/>
    </w:r>
  </w:p>
  <w:p>
    <w:pPr>
      <w:pStyle w:val="Style32"/>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2"/>
      <w:jc w:val="center"/>
      <w:rPr/>
    </w:pPr>
    <w:r>
      <w:rPr/>
    </w:r>
  </w:p>
  <w:p>
    <w:pPr>
      <w:pStyle w:val="Style32"/>
      <w:rPr/>
    </w:pPr>
    <w:r>
      <w:rPr/>
    </w:r>
  </w:p>
  <w:p>
    <w:pPr>
      <w:pStyle w:val="Style32"/>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2"/>
      <w:jc w:val="center"/>
      <w:rPr/>
    </w:pPr>
    <w:r>
      <w:rPr/>
    </w:r>
  </w:p>
  <w:p>
    <w:pPr>
      <w:pStyle w:val="Style32"/>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980731830"/>
    </w:sdtPr>
    <w:sdtContent>
      <w:p>
        <w:pPr>
          <w:pStyle w:val="Style31"/>
          <w:jc w:val="center"/>
          <w:rPr/>
        </w:pPr>
        <w:r>
          <w:rPr/>
          <w:fldChar w:fldCharType="begin"/>
        </w:r>
        <w:r>
          <w:rPr/>
          <w:instrText> PAGE </w:instrText>
        </w:r>
        <w:r>
          <w:rPr/>
          <w:fldChar w:fldCharType="separate"/>
        </w:r>
        <w:r>
          <w:rPr/>
          <w:t>29</w:t>
        </w:r>
        <w:r>
          <w:rPr/>
          <w:fldChar w:fldCharType="end"/>
        </w:r>
      </w:p>
      <w:p>
        <w:pPr>
          <w:pStyle w:val="Style31"/>
          <w:rPr/>
        </w:pPr>
        <w:r>
          <w:rPr/>
        </w:r>
      </w:p>
    </w:sdtContent>
  </w:sdt>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841940200"/>
    </w:sdtPr>
    <w:sdtContent>
      <w:p>
        <w:pPr>
          <w:pStyle w:val="Style31"/>
          <w:jc w:val="center"/>
          <w:rPr/>
        </w:pPr>
        <w:r>
          <w:rPr/>
          <w:fldChar w:fldCharType="begin"/>
        </w:r>
        <w:r>
          <w:rPr/>
          <w:instrText> PAGE </w:instrText>
        </w:r>
        <w:r>
          <w:rPr/>
          <w:fldChar w:fldCharType="separate"/>
        </w:r>
        <w:r>
          <w:rPr/>
          <w:t>34</w:t>
        </w:r>
        <w:r>
          <w:rPr/>
          <w:fldChar w:fldCharType="end"/>
        </w:r>
      </w:p>
      <w:p>
        <w:pPr>
          <w:pStyle w:val="Style31"/>
          <w:rPr/>
        </w:pPr>
        <w:r>
          <w:rPr/>
        </w:r>
      </w:p>
    </w:sdtContent>
  </w:sdt>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76811526"/>
    </w:sdtPr>
    <w:sdtContent>
      <w:p>
        <w:pPr>
          <w:pStyle w:val="Style31"/>
          <w:jc w:val="center"/>
          <w:rPr/>
        </w:pPr>
        <w:r>
          <w:rPr/>
          <w:fldChar w:fldCharType="begin"/>
        </w:r>
        <w:r>
          <w:rPr/>
          <w:instrText> PAGE </w:instrText>
        </w:r>
        <w:r>
          <w:rPr/>
          <w:fldChar w:fldCharType="separate"/>
        </w:r>
        <w:r>
          <w:rPr/>
          <w:t>34</w:t>
        </w:r>
        <w:r>
          <w:rPr/>
          <w:fldChar w:fldCharType="end"/>
        </w:r>
      </w:p>
      <w:p>
        <w:pPr>
          <w:pStyle w:val="Style31"/>
          <w:rPr/>
        </w:pPr>
        <w:r>
          <w:rPr/>
        </w:r>
      </w:p>
    </w:sdtContent>
  </w:sdt>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053840056"/>
    </w:sdtPr>
    <w:sdtContent>
      <w:p>
        <w:pPr>
          <w:pStyle w:val="Style31"/>
          <w:jc w:val="center"/>
          <w:rPr/>
        </w:pPr>
        <w:r>
          <w:rPr/>
          <w:fldChar w:fldCharType="begin"/>
        </w:r>
        <w:r>
          <w:rPr/>
          <w:instrText> PAGE </w:instrText>
        </w:r>
        <w:r>
          <w:rPr/>
          <w:fldChar w:fldCharType="separate"/>
        </w:r>
        <w:r>
          <w:rPr/>
          <w:t>36</w:t>
        </w:r>
        <w:r>
          <w:rPr/>
          <w:fldChar w:fldCharType="end"/>
        </w:r>
      </w:p>
      <w:p>
        <w:pPr>
          <w:pStyle w:val="Style31"/>
          <w:rPr/>
        </w:pPr>
        <w:r>
          <w:rPr/>
        </w:r>
      </w:p>
    </w:sdtContent>
  </w:sdt>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28"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4">
    <w:lvl w:ilvl="0">
      <w:start w:val="1"/>
      <w:numFmt w:val="decimal"/>
      <w:lvlText w:val="%1)"/>
      <w:lvlJc w:val="left"/>
      <w:pPr>
        <w:tabs>
          <w:tab w:val="num" w:pos="0"/>
        </w:tabs>
        <w:ind w:left="1429" w:hanging="360"/>
      </w:pPr>
      <w:rPr>
        <w:rFonts w:ascii="Times New Roman" w:hAnsi="Times New Roman" w:eastAsia="Calibri" w:cs="Times New Roman"/>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5">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6">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7">
    <w:lvl w:ilvl="0">
      <w:start w:val="1"/>
      <w:numFmt w:val="decimal"/>
      <w:lvlText w:val="%1."/>
      <w:lvlJc w:val="left"/>
      <w:pPr>
        <w:tabs>
          <w:tab w:val="num" w:pos="0"/>
        </w:tabs>
        <w:ind w:left="1789" w:hanging="360"/>
      </w:pPr>
    </w:lvl>
    <w:lvl w:ilvl="1">
      <w:start w:val="1"/>
      <w:numFmt w:val="lowerLetter"/>
      <w:lvlText w:val="%2."/>
      <w:lvlJc w:val="left"/>
      <w:pPr>
        <w:tabs>
          <w:tab w:val="num" w:pos="0"/>
        </w:tabs>
        <w:ind w:left="2509" w:hanging="360"/>
      </w:pPr>
    </w:lvl>
    <w:lvl w:ilvl="2">
      <w:start w:val="1"/>
      <w:numFmt w:val="lowerRoman"/>
      <w:lvlText w:val="%3."/>
      <w:lvlJc w:val="right"/>
      <w:pPr>
        <w:tabs>
          <w:tab w:val="num" w:pos="0"/>
        </w:tabs>
        <w:ind w:left="3229" w:hanging="180"/>
      </w:pPr>
    </w:lvl>
    <w:lvl w:ilvl="3">
      <w:start w:val="1"/>
      <w:numFmt w:val="decimal"/>
      <w:lvlText w:val="%4."/>
      <w:lvlJc w:val="left"/>
      <w:pPr>
        <w:tabs>
          <w:tab w:val="num" w:pos="0"/>
        </w:tabs>
        <w:ind w:left="3949" w:hanging="360"/>
      </w:pPr>
    </w:lvl>
    <w:lvl w:ilvl="4">
      <w:start w:val="1"/>
      <w:numFmt w:val="lowerLetter"/>
      <w:lvlText w:val="%5."/>
      <w:lvlJc w:val="left"/>
      <w:pPr>
        <w:tabs>
          <w:tab w:val="num" w:pos="0"/>
        </w:tabs>
        <w:ind w:left="4669" w:hanging="360"/>
      </w:pPr>
    </w:lvl>
    <w:lvl w:ilvl="5">
      <w:start w:val="1"/>
      <w:numFmt w:val="lowerRoman"/>
      <w:lvlText w:val="%6."/>
      <w:lvlJc w:val="right"/>
      <w:pPr>
        <w:tabs>
          <w:tab w:val="num" w:pos="0"/>
        </w:tabs>
        <w:ind w:left="5389" w:hanging="180"/>
      </w:pPr>
    </w:lvl>
    <w:lvl w:ilvl="6">
      <w:start w:val="1"/>
      <w:numFmt w:val="decimal"/>
      <w:lvlText w:val="%7."/>
      <w:lvlJc w:val="left"/>
      <w:pPr>
        <w:tabs>
          <w:tab w:val="num" w:pos="0"/>
        </w:tabs>
        <w:ind w:left="6109" w:hanging="360"/>
      </w:pPr>
    </w:lvl>
    <w:lvl w:ilvl="7">
      <w:start w:val="1"/>
      <w:numFmt w:val="lowerLetter"/>
      <w:lvlText w:val="%8."/>
      <w:lvlJc w:val="left"/>
      <w:pPr>
        <w:tabs>
          <w:tab w:val="num" w:pos="0"/>
        </w:tabs>
        <w:ind w:left="6829" w:hanging="360"/>
      </w:pPr>
    </w:lvl>
    <w:lvl w:ilvl="8">
      <w:start w:val="1"/>
      <w:numFmt w:val="lowerRoman"/>
      <w:lvlText w:val="%9."/>
      <w:lvlJc w:val="right"/>
      <w:pPr>
        <w:tabs>
          <w:tab w:val="num" w:pos="0"/>
        </w:tabs>
        <w:ind w:left="7549" w:hanging="180"/>
      </w:pPr>
    </w:lvl>
  </w:abstractNum>
  <w:abstractNum w:abstractNumId="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uiPriority="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c183b"/>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2">
    <w:name w:val="Heading 2"/>
    <w:basedOn w:val="Normal"/>
    <w:next w:val="Normal"/>
    <w:link w:val="20"/>
    <w:unhideWhenUsed/>
    <w:qFormat/>
    <w:rsid w:val="004d120b"/>
    <w:pPr>
      <w:keepNext w:val="true"/>
      <w:spacing w:lineRule="auto" w:line="240" w:before="240" w:after="60"/>
      <w:outlineLvl w:val="1"/>
    </w:pPr>
    <w:rPr>
      <w:rFonts w:ascii="Cambria" w:hAnsi="Cambria" w:eastAsia="Times New Roman" w:cs="Times New Roman"/>
      <w:b/>
      <w:bCs/>
      <w:i/>
      <w:iCs/>
      <w:sz w:val="28"/>
      <w:szCs w:val="28"/>
      <w:lang w:eastAsia="ru-RU"/>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link w:val="2"/>
    <w:qFormat/>
    <w:rsid w:val="004d120b"/>
    <w:rPr>
      <w:rFonts w:ascii="Cambria" w:hAnsi="Cambria" w:eastAsia="Times New Roman" w:cs="Times New Roman"/>
      <w:b/>
      <w:bCs/>
      <w:i/>
      <w:iCs/>
      <w:sz w:val="28"/>
      <w:szCs w:val="28"/>
      <w:lang w:eastAsia="ru-RU"/>
    </w:rPr>
  </w:style>
  <w:style w:type="character" w:styleId="Style13">
    <w:name w:val="Интернет-ссылка"/>
    <w:basedOn w:val="DefaultParagraphFont"/>
    <w:uiPriority w:val="99"/>
    <w:unhideWhenUsed/>
    <w:rsid w:val="004d120b"/>
    <w:rPr>
      <w:color w:val="0000FF" w:themeColor="hyperlink"/>
      <w:u w:val="single"/>
    </w:rPr>
  </w:style>
  <w:style w:type="character" w:styleId="Style14" w:customStyle="1">
    <w:name w:val="Текст выноски Знак"/>
    <w:basedOn w:val="DefaultParagraphFont"/>
    <w:link w:val="a4"/>
    <w:uiPriority w:val="99"/>
    <w:semiHidden/>
    <w:qFormat/>
    <w:rsid w:val="004d120b"/>
    <w:rPr>
      <w:rFonts w:ascii="Tahoma" w:hAnsi="Tahoma" w:eastAsia="" w:cs="Tahoma" w:eastAsiaTheme="minorEastAsia"/>
      <w:sz w:val="16"/>
      <w:szCs w:val="16"/>
      <w:lang w:eastAsia="ru-RU"/>
    </w:rPr>
  </w:style>
  <w:style w:type="character" w:styleId="Style15" w:customStyle="1">
    <w:name w:val="Верхний колонтитул Знак"/>
    <w:basedOn w:val="DefaultParagraphFont"/>
    <w:link w:val="a6"/>
    <w:uiPriority w:val="99"/>
    <w:qFormat/>
    <w:rsid w:val="004d120b"/>
    <w:rPr>
      <w:rFonts w:eastAsia="" w:eastAsiaTheme="minorEastAsia"/>
      <w:lang w:eastAsia="ru-RU"/>
    </w:rPr>
  </w:style>
  <w:style w:type="character" w:styleId="Style16" w:customStyle="1">
    <w:name w:val="Нижний колонтитул Знак"/>
    <w:basedOn w:val="DefaultParagraphFont"/>
    <w:link w:val="a8"/>
    <w:uiPriority w:val="99"/>
    <w:qFormat/>
    <w:rsid w:val="004d120b"/>
    <w:rPr>
      <w:rFonts w:eastAsia="" w:eastAsiaTheme="minorEastAsia"/>
      <w:lang w:eastAsia="ru-RU"/>
    </w:rPr>
  </w:style>
  <w:style w:type="character" w:styleId="Strong">
    <w:name w:val="Strong"/>
    <w:basedOn w:val="DefaultParagraphFont"/>
    <w:uiPriority w:val="22"/>
    <w:qFormat/>
    <w:rsid w:val="004d120b"/>
    <w:rPr>
      <w:b/>
      <w:bCs/>
    </w:rPr>
  </w:style>
  <w:style w:type="character" w:styleId="Annotationreference">
    <w:name w:val="annotation reference"/>
    <w:basedOn w:val="DefaultParagraphFont"/>
    <w:uiPriority w:val="99"/>
    <w:semiHidden/>
    <w:unhideWhenUsed/>
    <w:qFormat/>
    <w:rsid w:val="004d120b"/>
    <w:rPr>
      <w:sz w:val="16"/>
      <w:szCs w:val="16"/>
    </w:rPr>
  </w:style>
  <w:style w:type="character" w:styleId="Style17" w:customStyle="1">
    <w:name w:val="Текст примечания Знак"/>
    <w:basedOn w:val="DefaultParagraphFont"/>
    <w:link w:val="ae"/>
    <w:qFormat/>
    <w:rsid w:val="004d120b"/>
    <w:rPr>
      <w:rFonts w:eastAsia="" w:eastAsiaTheme="minorEastAsia"/>
      <w:sz w:val="20"/>
      <w:szCs w:val="20"/>
      <w:lang w:eastAsia="ru-RU"/>
    </w:rPr>
  </w:style>
  <w:style w:type="character" w:styleId="Style18" w:customStyle="1">
    <w:name w:val="Тема примечания Знак"/>
    <w:basedOn w:val="Style17"/>
    <w:link w:val="af0"/>
    <w:uiPriority w:val="99"/>
    <w:semiHidden/>
    <w:qFormat/>
    <w:rsid w:val="004d120b"/>
    <w:rPr>
      <w:rFonts w:eastAsia="" w:eastAsiaTheme="minorEastAsia"/>
      <w:b/>
      <w:bCs/>
      <w:sz w:val="20"/>
      <w:szCs w:val="20"/>
      <w:lang w:eastAsia="ru-RU"/>
    </w:rPr>
  </w:style>
  <w:style w:type="character" w:styleId="Style19" w:customStyle="1">
    <w:name w:val="Название Знак"/>
    <w:basedOn w:val="DefaultParagraphFont"/>
    <w:link w:val="af2"/>
    <w:qFormat/>
    <w:rsid w:val="004d120b"/>
    <w:rPr>
      <w:rFonts w:ascii="Times New Roman" w:hAnsi="Times New Roman" w:eastAsia="Times New Roman" w:cs="Times New Roman"/>
      <w:sz w:val="28"/>
      <w:szCs w:val="24"/>
      <w:lang w:val="x-none" w:eastAsia="x-none"/>
    </w:rPr>
  </w:style>
  <w:style w:type="character" w:styleId="Style20" w:customStyle="1">
    <w:name w:val="Текст сноски Знак"/>
    <w:basedOn w:val="DefaultParagraphFont"/>
    <w:link w:val="af5"/>
    <w:uiPriority w:val="99"/>
    <w:semiHidden/>
    <w:qFormat/>
    <w:rsid w:val="00d544b9"/>
    <w:rPr>
      <w:sz w:val="20"/>
      <w:szCs w:val="20"/>
    </w:rPr>
  </w:style>
  <w:style w:type="character" w:styleId="Style21">
    <w:name w:val="Привязка сноски"/>
    <w:rPr>
      <w:vertAlign w:val="superscript"/>
    </w:rPr>
  </w:style>
  <w:style w:type="character" w:styleId="FootnoteCharacters">
    <w:name w:val="Footnote Characters"/>
    <w:basedOn w:val="DefaultParagraphFont"/>
    <w:uiPriority w:val="99"/>
    <w:semiHidden/>
    <w:unhideWhenUsed/>
    <w:qFormat/>
    <w:rsid w:val="00d544b9"/>
    <w:rPr>
      <w:vertAlign w:val="superscript"/>
    </w:rPr>
  </w:style>
  <w:style w:type="character" w:styleId="Style22">
    <w:name w:val="Символ сноски"/>
    <w:qFormat/>
    <w:rPr/>
  </w:style>
  <w:style w:type="character" w:styleId="Style23">
    <w:name w:val="Привязка концевой сноски"/>
    <w:rPr>
      <w:vertAlign w:val="superscript"/>
    </w:rPr>
  </w:style>
  <w:style w:type="character" w:styleId="Style24">
    <w:name w:val="Символ концевой сноски"/>
    <w:qFormat/>
    <w:rPr/>
  </w:style>
  <w:style w:type="paragraph" w:styleId="Style25">
    <w:name w:val="Заголовок"/>
    <w:basedOn w:val="Normal"/>
    <w:next w:val="Style26"/>
    <w:qFormat/>
    <w:pPr>
      <w:keepNext w:val="true"/>
      <w:spacing w:before="240" w:after="120"/>
    </w:pPr>
    <w:rPr>
      <w:rFonts w:ascii="Liberation Sans" w:hAnsi="Liberation Sans" w:eastAsia="Microsoft YaHei" w:cs="Mangal"/>
      <w:sz w:val="28"/>
      <w:szCs w:val="28"/>
    </w:rPr>
  </w:style>
  <w:style w:type="paragraph" w:styleId="Style26">
    <w:name w:val="Body Text"/>
    <w:basedOn w:val="Normal"/>
    <w:pPr>
      <w:spacing w:lineRule="auto" w:line="276" w:before="0" w:after="140"/>
    </w:pPr>
    <w:rPr/>
  </w:style>
  <w:style w:type="paragraph" w:styleId="Style27">
    <w:name w:val="List"/>
    <w:basedOn w:val="Style26"/>
    <w:pPr/>
    <w:rPr>
      <w:rFonts w:cs="Mangal"/>
    </w:rPr>
  </w:style>
  <w:style w:type="paragraph" w:styleId="Style28">
    <w:name w:val="Caption"/>
    <w:basedOn w:val="Normal"/>
    <w:qFormat/>
    <w:pPr>
      <w:suppressLineNumbers/>
      <w:spacing w:before="120" w:after="120"/>
    </w:pPr>
    <w:rPr>
      <w:rFonts w:cs="Mangal"/>
      <w:i/>
      <w:iCs/>
      <w:sz w:val="24"/>
      <w:szCs w:val="24"/>
    </w:rPr>
  </w:style>
  <w:style w:type="paragraph" w:styleId="Style29">
    <w:name w:val="Указатель"/>
    <w:basedOn w:val="Normal"/>
    <w:qFormat/>
    <w:pPr>
      <w:suppressLineNumbers/>
    </w:pPr>
    <w:rPr>
      <w:rFonts w:cs="Mangal"/>
      <w:lang w:val="zxx" w:eastAsia="zxx" w:bidi="zxx"/>
    </w:rPr>
  </w:style>
  <w:style w:type="paragraph" w:styleId="ConsPlusNonformat" w:customStyle="1">
    <w:name w:val="ConsPlusNonformat"/>
    <w:qFormat/>
    <w:rsid w:val="004d120b"/>
    <w:pPr>
      <w:widowControl w:val="false"/>
      <w:suppressAutoHyphens w:val="true"/>
      <w:bidi w:val="0"/>
      <w:spacing w:lineRule="auto" w:line="240" w:before="0" w:after="0"/>
      <w:jc w:val="left"/>
    </w:pPr>
    <w:rPr>
      <w:rFonts w:ascii="Courier New" w:hAnsi="Courier New" w:eastAsia="" w:cs="Courier New" w:eastAsiaTheme="minorEastAsia"/>
      <w:color w:val="auto"/>
      <w:kern w:val="0"/>
      <w:sz w:val="20"/>
      <w:szCs w:val="20"/>
      <w:lang w:val="ru-RU" w:eastAsia="ru-RU" w:bidi="ar-SA"/>
    </w:rPr>
  </w:style>
  <w:style w:type="paragraph" w:styleId="ConsPlusCell" w:customStyle="1">
    <w:name w:val="ConsPlusCell"/>
    <w:uiPriority w:val="99"/>
    <w:qFormat/>
    <w:rsid w:val="004d120b"/>
    <w:pPr>
      <w:widowControl w:val="false"/>
      <w:suppressAutoHyphens w:val="true"/>
      <w:bidi w:val="0"/>
      <w:spacing w:lineRule="auto" w:line="240" w:before="0" w:after="0"/>
      <w:jc w:val="left"/>
    </w:pPr>
    <w:rPr>
      <w:rFonts w:ascii="Calibri" w:hAnsi="Calibri" w:eastAsia="" w:cs="Calibri" w:eastAsiaTheme="minorEastAsia"/>
      <w:color w:val="auto"/>
      <w:kern w:val="0"/>
      <w:sz w:val="22"/>
      <w:szCs w:val="22"/>
      <w:lang w:val="ru-RU" w:eastAsia="ru-RU" w:bidi="ar-SA"/>
    </w:rPr>
  </w:style>
  <w:style w:type="paragraph" w:styleId="ConsPlusNormal" w:customStyle="1">
    <w:name w:val="ConsPlusNormal"/>
    <w:qFormat/>
    <w:rsid w:val="004d120b"/>
    <w:pPr>
      <w:widowControl w:val="false"/>
      <w:suppressAutoHyphens w:val="true"/>
      <w:bidi w:val="0"/>
      <w:spacing w:lineRule="auto" w:line="240" w:before="0" w:after="0"/>
      <w:jc w:val="left"/>
    </w:pPr>
    <w:rPr>
      <w:rFonts w:ascii="Calibri" w:hAnsi="Calibri" w:eastAsia="" w:cs="Calibri" w:eastAsiaTheme="minorEastAsia"/>
      <w:color w:val="auto"/>
      <w:kern w:val="0"/>
      <w:sz w:val="22"/>
      <w:szCs w:val="22"/>
      <w:lang w:val="ru-RU" w:eastAsia="ru-RU" w:bidi="ar-SA"/>
    </w:rPr>
  </w:style>
  <w:style w:type="paragraph" w:styleId="BalloonText">
    <w:name w:val="Balloon Text"/>
    <w:basedOn w:val="Normal"/>
    <w:link w:val="a5"/>
    <w:uiPriority w:val="99"/>
    <w:semiHidden/>
    <w:unhideWhenUsed/>
    <w:qFormat/>
    <w:rsid w:val="004d120b"/>
    <w:pPr>
      <w:spacing w:lineRule="auto" w:line="240" w:before="0" w:after="0"/>
    </w:pPr>
    <w:rPr>
      <w:rFonts w:ascii="Tahoma" w:hAnsi="Tahoma" w:eastAsia="" w:cs="Tahoma" w:eastAsiaTheme="minorEastAsia"/>
      <w:sz w:val="16"/>
      <w:szCs w:val="16"/>
      <w:lang w:eastAsia="ru-RU"/>
    </w:rPr>
  </w:style>
  <w:style w:type="paragraph" w:styleId="ConsPlusTitle" w:customStyle="1">
    <w:name w:val="ConsPlusTitle"/>
    <w:qFormat/>
    <w:rsid w:val="004d120b"/>
    <w:pPr>
      <w:widowControl w:val="false"/>
      <w:suppressAutoHyphens w:val="true"/>
      <w:bidi w:val="0"/>
      <w:spacing w:lineRule="auto" w:line="240" w:before="0" w:after="0"/>
      <w:jc w:val="left"/>
    </w:pPr>
    <w:rPr>
      <w:rFonts w:ascii="Times New Roman" w:hAnsi="Times New Roman" w:eastAsia="Times New Roman" w:cs="Times New Roman"/>
      <w:b/>
      <w:bCs/>
      <w:color w:val="auto"/>
      <w:kern w:val="0"/>
      <w:sz w:val="24"/>
      <w:szCs w:val="24"/>
      <w:lang w:val="ru-RU" w:eastAsia="ru-RU" w:bidi="ar-SA"/>
    </w:rPr>
  </w:style>
  <w:style w:type="paragraph" w:styleId="Style30">
    <w:name w:val="Колонтитул"/>
    <w:basedOn w:val="Normal"/>
    <w:qFormat/>
    <w:pPr/>
    <w:rPr/>
  </w:style>
  <w:style w:type="paragraph" w:styleId="Style31">
    <w:name w:val="Header"/>
    <w:basedOn w:val="Normal"/>
    <w:link w:val="a7"/>
    <w:uiPriority w:val="99"/>
    <w:unhideWhenUsed/>
    <w:rsid w:val="004d120b"/>
    <w:pPr>
      <w:tabs>
        <w:tab w:val="clear" w:pos="708"/>
        <w:tab w:val="center" w:pos="4677" w:leader="none"/>
        <w:tab w:val="right" w:pos="9355" w:leader="none"/>
      </w:tabs>
      <w:spacing w:lineRule="auto" w:line="240" w:before="0" w:after="0"/>
    </w:pPr>
    <w:rPr>
      <w:rFonts w:eastAsia="" w:eastAsiaTheme="minorEastAsia"/>
      <w:lang w:eastAsia="ru-RU"/>
    </w:rPr>
  </w:style>
  <w:style w:type="paragraph" w:styleId="Style32">
    <w:name w:val="Footer"/>
    <w:basedOn w:val="Normal"/>
    <w:link w:val="a9"/>
    <w:uiPriority w:val="99"/>
    <w:unhideWhenUsed/>
    <w:rsid w:val="004d120b"/>
    <w:pPr>
      <w:tabs>
        <w:tab w:val="clear" w:pos="708"/>
        <w:tab w:val="center" w:pos="4677" w:leader="none"/>
        <w:tab w:val="right" w:pos="9355" w:leader="none"/>
      </w:tabs>
      <w:spacing w:lineRule="auto" w:line="240" w:before="0" w:after="0"/>
    </w:pPr>
    <w:rPr>
      <w:rFonts w:eastAsia="" w:eastAsiaTheme="minorEastAsia"/>
      <w:lang w:eastAsia="ru-RU"/>
    </w:rPr>
  </w:style>
  <w:style w:type="paragraph" w:styleId="NormalWeb">
    <w:name w:val="Normal (Web)"/>
    <w:basedOn w:val="Normal"/>
    <w:uiPriority w:val="99"/>
    <w:unhideWhenUsed/>
    <w:qFormat/>
    <w:rsid w:val="004d120b"/>
    <w:pPr>
      <w:spacing w:lineRule="auto" w:line="240" w:beforeAutospacing="1" w:afterAutospacing="1"/>
    </w:pPr>
    <w:rPr>
      <w:rFonts w:ascii="Times New Roman" w:hAnsi="Times New Roman" w:eastAsia="Times New Roman" w:cs="Times New Roman"/>
      <w:sz w:val="24"/>
      <w:szCs w:val="24"/>
      <w:lang w:eastAsia="ru-RU"/>
    </w:rPr>
  </w:style>
  <w:style w:type="paragraph" w:styleId="ListParagraph">
    <w:name w:val="List Paragraph"/>
    <w:basedOn w:val="Normal"/>
    <w:qFormat/>
    <w:rsid w:val="004d120b"/>
    <w:pPr>
      <w:ind w:left="720" w:hanging="0"/>
    </w:pPr>
    <w:rPr>
      <w:rFonts w:ascii="Calibri" w:hAnsi="Calibri" w:eastAsia="Calibri" w:cs="Calibri"/>
      <w:lang w:eastAsia="ru-RU"/>
    </w:rPr>
  </w:style>
  <w:style w:type="paragraph" w:styleId="Annotationtext">
    <w:name w:val="annotation text"/>
    <w:basedOn w:val="Normal"/>
    <w:link w:val="af"/>
    <w:unhideWhenUsed/>
    <w:qFormat/>
    <w:rsid w:val="004d120b"/>
    <w:pPr>
      <w:spacing w:lineRule="auto" w:line="240"/>
    </w:pPr>
    <w:rPr>
      <w:rFonts w:eastAsia="" w:eastAsiaTheme="minorEastAsia"/>
      <w:sz w:val="20"/>
      <w:szCs w:val="20"/>
      <w:lang w:eastAsia="ru-RU"/>
    </w:rPr>
  </w:style>
  <w:style w:type="paragraph" w:styleId="Annotationsubject">
    <w:name w:val="annotation subject"/>
    <w:basedOn w:val="Annotationtext"/>
    <w:next w:val="Annotationtext"/>
    <w:link w:val="af1"/>
    <w:uiPriority w:val="99"/>
    <w:semiHidden/>
    <w:unhideWhenUsed/>
    <w:qFormat/>
    <w:rsid w:val="004d120b"/>
    <w:pPr/>
    <w:rPr>
      <w:b/>
      <w:bCs/>
    </w:rPr>
  </w:style>
  <w:style w:type="paragraph" w:styleId="Style33">
    <w:name w:val="Title"/>
    <w:basedOn w:val="Normal"/>
    <w:link w:val="af3"/>
    <w:qFormat/>
    <w:rsid w:val="004d120b"/>
    <w:pPr>
      <w:spacing w:lineRule="auto" w:line="240" w:before="0" w:after="0"/>
      <w:jc w:val="center"/>
    </w:pPr>
    <w:rPr>
      <w:rFonts w:ascii="Times New Roman" w:hAnsi="Times New Roman" w:eastAsia="Times New Roman" w:cs="Times New Roman"/>
      <w:sz w:val="28"/>
      <w:szCs w:val="24"/>
      <w:lang w:val="x-none" w:eastAsia="x-none"/>
    </w:rPr>
  </w:style>
  <w:style w:type="paragraph" w:styleId="Style34" w:customStyle="1">
    <w:name w:val="Название проектного документа"/>
    <w:basedOn w:val="Normal"/>
    <w:qFormat/>
    <w:rsid w:val="004d120b"/>
    <w:pPr>
      <w:widowControl w:val="false"/>
      <w:spacing w:lineRule="auto" w:line="240" w:before="0" w:after="0"/>
      <w:ind w:left="1701" w:hanging="0"/>
      <w:jc w:val="center"/>
    </w:pPr>
    <w:rPr>
      <w:rFonts w:ascii="Arial" w:hAnsi="Arial" w:eastAsia="Times New Roman" w:cs="Arial"/>
      <w:b/>
      <w:bCs/>
      <w:color w:val="000080"/>
      <w:sz w:val="32"/>
      <w:szCs w:val="20"/>
      <w:lang w:eastAsia="ru-RU"/>
    </w:rPr>
  </w:style>
  <w:style w:type="paragraph" w:styleId="Style35">
    <w:name w:val="Footnote Text"/>
    <w:basedOn w:val="Normal"/>
    <w:link w:val="af6"/>
    <w:uiPriority w:val="99"/>
    <w:semiHidden/>
    <w:unhideWhenUsed/>
    <w:rsid w:val="00d544b9"/>
    <w:pPr>
      <w:spacing w:lineRule="auto" w:line="240" w:before="0" w:after="0"/>
    </w:pPr>
    <w:rPr>
      <w:sz w:val="20"/>
      <w:szCs w:val="20"/>
    </w:rPr>
  </w:style>
  <w:style w:type="numbering" w:styleId="NoList" w:default="1">
    <w:name w:val="No List"/>
    <w:uiPriority w:val="99"/>
    <w:semiHidden/>
    <w:unhideWhenUsed/>
    <w:qFormat/>
  </w:style>
  <w:style w:type="numbering" w:styleId="1" w:customStyle="1">
    <w:name w:val="Нет списка1"/>
    <w:uiPriority w:val="99"/>
    <w:semiHidden/>
    <w:unhideWhenUsed/>
    <w:qFormat/>
    <w:rsid w:val="004d120b"/>
  </w:style>
  <w:style w:type="table" w:default="1" w:styleId="a1">
    <w:name w:val="Normal Table"/>
    <w:uiPriority w:val="99"/>
    <w:semiHidden/>
    <w:unhideWhenUsed/>
    <w:tblPr>
      <w:tblCellMar>
        <w:top w:w="0" w:type="dxa"/>
        <w:left w:w="108" w:type="dxa"/>
        <w:bottom w:w="0" w:type="dxa"/>
        <w:right w:w="108" w:type="dxa"/>
      </w:tblCellMar>
    </w:tblPr>
  </w:style>
  <w:style w:type="table" w:styleId="af8">
    <w:name w:val="Table Grid"/>
    <w:basedOn w:val="a1"/>
    <w:uiPriority w:val="59"/>
    <w:rsid w:val="00175534"/>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CD144DD30E748B493938D183B23061D848F256612F93C5BF8D8772339331D8F1E2E7DC3A14B4q0c5J" TargetMode="External"/><Relationship Id="rId3" Type="http://schemas.openxmlformats.org/officeDocument/2006/relationships/hyperlink" Target="consultantplus://offline/ref=CD144DD30E748B493938D183B23061D848F253602F99C5BF8D8772339331D8F1E2E7DC3913B4q0c8J" TargetMode="External"/><Relationship Id="rId4" Type="http://schemas.openxmlformats.org/officeDocument/2006/relationships/hyperlink" Target="consultantplus://offline/ref=DC5B76821092D89924B13314E4F968FFE9DF1606665FC6E09462DD4276D8664EC4196969C973CAf4J" TargetMode="External"/><Relationship Id="rId5" Type="http://schemas.openxmlformats.org/officeDocument/2006/relationships/hyperlink" Target="consultantplus://offline/ref=818B8D2BA673886D7BD27E81FAE33786ACBAD544CB161A556F2D6D8000438A9CE706AE79A9R8jFJ" TargetMode="External"/><Relationship Id="rId6" Type="http://schemas.openxmlformats.org/officeDocument/2006/relationships/hyperlink" Target="consultantplus://offline/ref=818B8D2BA673886D7BD27E81FAE33786ACBAD544CB161A556F2D6D8000438A9CE706AE79A9R8jDJ" TargetMode="External"/><Relationship Id="rId7" Type="http://schemas.openxmlformats.org/officeDocument/2006/relationships/hyperlink" Target="consultantplus://offline/ref=818B8D2BA673886D7BD27E81FAE33786ACBAD544CB161A556F2D6D8000438A9CE706AE79AAR8jCJ" TargetMode="External"/><Relationship Id="rId8" Type="http://schemas.openxmlformats.org/officeDocument/2006/relationships/hyperlink" Target="consultantplus://offline/ref=3197D67EB2882A3ED2706E09ADD45D78D469732713457BDA451426A8642865E4A4BE5EDB5052E04DzFo9J" TargetMode="External"/><Relationship Id="rId9" Type="http://schemas.openxmlformats.org/officeDocument/2006/relationships/hyperlink" Target="consultantplus://offline/ref=3197D67EB2882A3ED2706E09ADD45D78D660722515427BDA451426A8642865E4A4BE5EDF58z5o7J" TargetMode="External"/><Relationship Id="rId10" Type="http://schemas.openxmlformats.org/officeDocument/2006/relationships/hyperlink" Target="consultantplus://offline/ref=2CCEAA2EAA3065DC8EF723109487C50FF14C59B9053E405E4E0FA045FCEA8DADE6139864660C5EC7S6s6J" TargetMode="External"/><Relationship Id="rId11" Type="http://schemas.openxmlformats.org/officeDocument/2006/relationships/hyperlink" Target="consultantplus://offline/ref=2CCEAA2EAA3065DC8EF723109487C50FF14C59B9053E405E4E0FA045FCEA8DADE6139864660C5CC0S6s8J" TargetMode="External"/><Relationship Id="rId12" Type="http://schemas.openxmlformats.org/officeDocument/2006/relationships/hyperlink" Target="consultantplus://offline/ref=E661085ED54F412FA5CA6470B032C1BB03910D6B0F4F493D44858794BC2CR1L" TargetMode="External"/><Relationship Id="rId13" Type="http://schemas.openxmlformats.org/officeDocument/2006/relationships/hyperlink" Target="consultantplus://offline/ref=E661085ED54F412FA5CA6470B032C1BB0390056F0E46493D44858794BC2CR1L" TargetMode="External"/><Relationship Id="rId14" Type="http://schemas.openxmlformats.org/officeDocument/2006/relationships/hyperlink" Target="consultantplus://offline/ref=E661085ED54F412FA5CA6470B032C1BB0094086E0444493D44858794BC2CR1L" TargetMode="External"/><Relationship Id="rId15" Type="http://schemas.openxmlformats.org/officeDocument/2006/relationships/hyperlink" Target="consultantplus://offline/ref=3779F1DC5F392D8D98A232B55A9D8E21D4EBB0DB57DEFD426D3B6B39D689A354BF45C6EF1DZ5XAJ" TargetMode="External"/><Relationship Id="rId16" Type="http://schemas.openxmlformats.org/officeDocument/2006/relationships/hyperlink" Target="consultantplus://offline/ref=3779F1DC5F392D8D98A232B55A9D8E21D4EBB0DB57DEFD426D3B6B39D689A354BF45C6E7Z1X4J"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hyperlink" Target="http://www.slanmo.ru/" TargetMode="External"/><Relationship Id="rId20" Type="http://schemas.openxmlformats.org/officeDocument/2006/relationships/hyperlink" Target="http://www.slanmo.ru/" TargetMode="External"/><Relationship Id="rId21" Type="http://schemas.openxmlformats.org/officeDocument/2006/relationships/header" Target="header2.xml"/><Relationship Id="rId22" Type="http://schemas.openxmlformats.org/officeDocument/2006/relationships/footer" Target="footer2.xml"/><Relationship Id="rId23" Type="http://schemas.openxmlformats.org/officeDocument/2006/relationships/hyperlink" Target="consultantplus://offline/ref=B65C699E504B164972B59BF74699201478D8FD2B275DFCAF4311BB748EE93D047963951DEC69D11ACB9A80B93422244E9202A34A72jBy1G" TargetMode="External"/><Relationship Id="rId24" Type="http://schemas.openxmlformats.org/officeDocument/2006/relationships/hyperlink" Target="consultantplus://offline/ref=E661085ED54F412FA5CA6470B032C1BB03930D6A0843493D44858794BCC1F3B37FEFC86A6441066B22RBL" TargetMode="External"/><Relationship Id="rId25" Type="http://schemas.openxmlformats.org/officeDocument/2006/relationships/hyperlink" Target="consultantplus://offline/ref=E661085ED54F412FA5CA6470B032C1BB03930D6A0843493D44858794BCC1F3B37FEFC86A6441066022R0L" TargetMode="External"/><Relationship Id="rId26" Type="http://schemas.openxmlformats.org/officeDocument/2006/relationships/header" Target="header3.xml"/><Relationship Id="rId27" Type="http://schemas.openxmlformats.org/officeDocument/2006/relationships/footer" Target="footer3.xml"/><Relationship Id="rId28" Type="http://schemas.openxmlformats.org/officeDocument/2006/relationships/header" Target="header4.xml"/><Relationship Id="rId29" Type="http://schemas.openxmlformats.org/officeDocument/2006/relationships/footer" Target="footer4.xml"/><Relationship Id="rId30" Type="http://schemas.openxmlformats.org/officeDocument/2006/relationships/numbering" Target="numbering.xml"/><Relationship Id="rId31" Type="http://schemas.openxmlformats.org/officeDocument/2006/relationships/fontTable" Target="fontTable.xml"/><Relationship Id="rId32" Type="http://schemas.openxmlformats.org/officeDocument/2006/relationships/settings" Target="settings.xml"/><Relationship Id="rId33" Type="http://schemas.openxmlformats.org/officeDocument/2006/relationships/theme" Target="theme/theme1.xml"/><Relationship Id="rId34"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DDBAD-31E5-41B4-B668-309508157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Application>LibreOffice/7.2.4.1$Windows_X86_64 LibreOffice_project/27d75539669ac387bb498e35313b970b7fe9c4f9</Application>
  <AppVersion>15.0000</AppVersion>
  <Pages>35</Pages>
  <Words>12465</Words>
  <Characters>71056</Characters>
  <CharactersWithSpaces>83355</CharactersWithSpaces>
  <Paragraphs>166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2021-11-09T11:41:00Z</dcterms:created>
  <dc:creator>Михаил Алексеевич Кравцов</dc:creator>
  <dc:description/>
  <dc:language>ru-RU</dc:language>
  <cp:lastModifiedBy/>
  <cp:lastPrinted>2022-01-31T12:34:36Z</cp:lastPrinted>
  <dcterms:modified xsi:type="dcterms:W3CDTF">2022-01-31T14:19:06Z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