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1123"/>
        <w:gridCol w:w="1996"/>
        <w:gridCol w:w="1417"/>
      </w:tblGrid>
      <w:tr w:rsidR="0003557F" w:rsidTr="00DF6A8A">
        <w:tc>
          <w:tcPr>
            <w:tcW w:w="9638" w:type="dxa"/>
            <w:gridSpan w:val="5"/>
            <w:shd w:val="clear" w:color="auto" w:fill="auto"/>
          </w:tcPr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Сланцевский муниципальный район Ленинградской области</w:t>
            </w:r>
          </w:p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  <w:p w:rsidR="0003557F" w:rsidRDefault="0003557F" w:rsidP="00DF6A8A">
            <w:pPr>
              <w:spacing w:line="200" w:lineRule="atLeast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</w:p>
        </w:tc>
      </w:tr>
      <w:tr w:rsidR="0003557F" w:rsidTr="00DF6A8A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3557F" w:rsidRDefault="0003557F" w:rsidP="00DF6A8A">
            <w:pPr>
              <w:snapToGrid w:val="0"/>
              <w:spacing w:line="20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3557F" w:rsidRDefault="0003557F" w:rsidP="00DF6A8A">
            <w:pPr>
              <w:snapToGrid w:val="0"/>
              <w:spacing w:line="200" w:lineRule="atLeast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03557F" w:rsidRDefault="0003557F" w:rsidP="00DF6A8A">
            <w:pPr>
              <w:snapToGrid w:val="0"/>
              <w:spacing w:line="200" w:lineRule="atLeas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3557F" w:rsidRDefault="0003557F" w:rsidP="00DF6A8A">
            <w:pPr>
              <w:snapToGrid w:val="0"/>
              <w:spacing w:line="200" w:lineRule="atLeast"/>
              <w:jc w:val="center"/>
            </w:pPr>
          </w:p>
        </w:tc>
      </w:tr>
      <w:tr w:rsidR="0003557F" w:rsidRPr="00A82B0A" w:rsidTr="00F717BC">
        <w:trPr>
          <w:trHeight w:val="2884"/>
        </w:trPr>
        <w:tc>
          <w:tcPr>
            <w:tcW w:w="6225" w:type="dxa"/>
            <w:gridSpan w:val="3"/>
            <w:shd w:val="clear" w:color="auto" w:fill="auto"/>
          </w:tcPr>
          <w:p w:rsidR="0003557F" w:rsidRPr="000A4E43" w:rsidRDefault="007538D0" w:rsidP="00DF6A8A">
            <w:pPr>
              <w:pStyle w:val="1"/>
              <w:jc w:val="left"/>
              <w:rPr>
                <w:szCs w:val="28"/>
              </w:rPr>
            </w:pPr>
            <w:r w:rsidRPr="000A4E43">
              <w:rPr>
                <w:szCs w:val="28"/>
              </w:rPr>
              <w:t>Об утверждении а</w:t>
            </w:r>
            <w:r w:rsidR="0003557F" w:rsidRPr="000A4E43">
              <w:rPr>
                <w:szCs w:val="28"/>
              </w:rPr>
              <w:t>дминистративного регламента  по пред</w:t>
            </w:r>
            <w:r w:rsidRPr="000A4E43">
              <w:rPr>
                <w:szCs w:val="28"/>
              </w:rPr>
              <w:t>оставлению муниципальной услуги</w:t>
            </w:r>
            <w:r w:rsidR="0003557F" w:rsidRPr="000A4E43">
              <w:rPr>
                <w:szCs w:val="28"/>
              </w:rPr>
              <w:t xml:space="preserve"> 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</w:t>
            </w:r>
          </w:p>
        </w:tc>
        <w:tc>
          <w:tcPr>
            <w:tcW w:w="3413" w:type="dxa"/>
            <w:gridSpan w:val="2"/>
            <w:shd w:val="clear" w:color="auto" w:fill="auto"/>
          </w:tcPr>
          <w:p w:rsidR="0003557F" w:rsidRPr="000A4E43" w:rsidRDefault="0003557F" w:rsidP="00DF6A8A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03557F" w:rsidRPr="000A4E43" w:rsidRDefault="0003557F" w:rsidP="0003557F">
      <w:pPr>
        <w:pStyle w:val="a3"/>
        <w:rPr>
          <w:szCs w:val="28"/>
        </w:rPr>
      </w:pPr>
      <w:r w:rsidRPr="000A4E43">
        <w:rPr>
          <w:szCs w:val="28"/>
        </w:rPr>
        <w:t>В соответствии с Федеральным законом  от 27.07.2010 № 210-ФЗ «Об организации предоставления государственных и муниципальных услуг»,</w:t>
      </w:r>
      <w:r w:rsidR="001406B3" w:rsidRPr="000A4E43">
        <w:rPr>
          <w:szCs w:val="28"/>
        </w:rPr>
        <w:t xml:space="preserve"> руководствуясь Федеральным законом от 06.10.2003 № 131-ФЗ «</w:t>
      </w:r>
      <w:r w:rsidR="005142F8" w:rsidRPr="000A4E43">
        <w:rPr>
          <w:szCs w:val="28"/>
        </w:rPr>
        <w:t>Об общих принципах организации местного самоуправления в Российской Федерации</w:t>
      </w:r>
      <w:r w:rsidR="001406B3" w:rsidRPr="000A4E43">
        <w:rPr>
          <w:szCs w:val="28"/>
        </w:rPr>
        <w:t>»</w:t>
      </w:r>
      <w:r w:rsidR="005142F8" w:rsidRPr="000A4E43">
        <w:rPr>
          <w:szCs w:val="28"/>
        </w:rPr>
        <w:t xml:space="preserve">, администрация Сланцевского муниципального района </w:t>
      </w:r>
      <w:proofErr w:type="gramStart"/>
      <w:r w:rsidRPr="000A4E43">
        <w:rPr>
          <w:szCs w:val="28"/>
        </w:rPr>
        <w:t>п</w:t>
      </w:r>
      <w:proofErr w:type="gramEnd"/>
      <w:r w:rsidRPr="000A4E43">
        <w:rPr>
          <w:szCs w:val="28"/>
        </w:rPr>
        <w:t xml:space="preserve"> о с т а н о в л я е т:</w:t>
      </w:r>
    </w:p>
    <w:p w:rsidR="0003557F" w:rsidRPr="000A4E43" w:rsidRDefault="007538D0" w:rsidP="0003557F">
      <w:pPr>
        <w:pStyle w:val="a3"/>
        <w:rPr>
          <w:szCs w:val="28"/>
        </w:rPr>
      </w:pPr>
      <w:r w:rsidRPr="000A4E43">
        <w:rPr>
          <w:szCs w:val="28"/>
        </w:rPr>
        <w:t>1. Утвердить а</w:t>
      </w:r>
      <w:r w:rsidR="0003557F" w:rsidRPr="000A4E43">
        <w:rPr>
          <w:szCs w:val="28"/>
        </w:rPr>
        <w:t>дминистративный регламент по предоставлению муниципальной услуги 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области».</w:t>
      </w:r>
    </w:p>
    <w:p w:rsidR="003554AA" w:rsidRPr="000A4E43" w:rsidRDefault="0003557F" w:rsidP="0003557F">
      <w:pPr>
        <w:pStyle w:val="a3"/>
        <w:rPr>
          <w:szCs w:val="28"/>
        </w:rPr>
      </w:pPr>
      <w:r w:rsidRPr="000A4E43">
        <w:rPr>
          <w:szCs w:val="28"/>
        </w:rPr>
        <w:t xml:space="preserve">2. </w:t>
      </w:r>
      <w:r w:rsidR="00DF6A8A" w:rsidRPr="000A4E43">
        <w:rPr>
          <w:szCs w:val="28"/>
        </w:rPr>
        <w:t>Призна</w:t>
      </w:r>
      <w:r w:rsidR="007538D0" w:rsidRPr="000A4E43">
        <w:rPr>
          <w:szCs w:val="28"/>
        </w:rPr>
        <w:t>ть утратившим силу постановления</w:t>
      </w:r>
      <w:r w:rsidR="00DF6A8A" w:rsidRPr="000A4E43">
        <w:rPr>
          <w:szCs w:val="28"/>
        </w:rPr>
        <w:t xml:space="preserve"> администрации Сланцевского муниципального района</w:t>
      </w:r>
      <w:r w:rsidR="007538D0" w:rsidRPr="000A4E43">
        <w:rPr>
          <w:szCs w:val="28"/>
        </w:rPr>
        <w:t xml:space="preserve">: </w:t>
      </w:r>
    </w:p>
    <w:p w:rsidR="00A82B0A" w:rsidRPr="000A4E43" w:rsidRDefault="007538D0" w:rsidP="0003557F">
      <w:pPr>
        <w:pStyle w:val="a3"/>
        <w:rPr>
          <w:rFonts w:cs="Times New Roman"/>
          <w:b/>
          <w:szCs w:val="28"/>
        </w:rPr>
      </w:pPr>
      <w:r w:rsidRPr="000A4E43">
        <w:rPr>
          <w:szCs w:val="28"/>
        </w:rPr>
        <w:t>2</w:t>
      </w:r>
      <w:r w:rsidR="003554AA" w:rsidRPr="000A4E43">
        <w:rPr>
          <w:szCs w:val="28"/>
        </w:rPr>
        <w:t>.1.</w:t>
      </w:r>
      <w:r w:rsidR="00DF6A8A" w:rsidRPr="000A4E43">
        <w:rPr>
          <w:szCs w:val="28"/>
        </w:rPr>
        <w:t xml:space="preserve"> от 06.12.2017 № 1822-п </w:t>
      </w:r>
      <w:r w:rsidR="002B1ABE" w:rsidRPr="000A4E43">
        <w:rPr>
          <w:szCs w:val="28"/>
        </w:rPr>
        <w:t>«</w:t>
      </w:r>
      <w:r w:rsidR="002B1ABE" w:rsidRPr="000A4E43">
        <w:rPr>
          <w:rStyle w:val="a9"/>
          <w:rFonts w:cs="Times New Roman"/>
          <w:b w:val="0"/>
          <w:color w:val="1E1D1E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услуги: 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</w:t>
      </w:r>
    </w:p>
    <w:p w:rsidR="0003557F" w:rsidRPr="000A4E43" w:rsidRDefault="00A82B0A" w:rsidP="0003557F">
      <w:pPr>
        <w:pStyle w:val="a3"/>
        <w:rPr>
          <w:rFonts w:cs="Times New Roman"/>
          <w:b/>
          <w:szCs w:val="28"/>
        </w:rPr>
      </w:pPr>
      <w:r w:rsidRPr="000A4E43">
        <w:rPr>
          <w:szCs w:val="28"/>
        </w:rPr>
        <w:t xml:space="preserve">2.2 </w:t>
      </w:r>
      <w:r w:rsidR="00DF6A8A" w:rsidRPr="000A4E43">
        <w:rPr>
          <w:szCs w:val="28"/>
        </w:rPr>
        <w:t>от 24.12.2018 № 1763-п</w:t>
      </w:r>
      <w:proofErr w:type="gramStart"/>
      <w:r w:rsidR="00DF6A8A" w:rsidRPr="000A4E43">
        <w:rPr>
          <w:szCs w:val="28"/>
        </w:rPr>
        <w:t xml:space="preserve"> </w:t>
      </w:r>
      <w:r w:rsidR="002B1ABE" w:rsidRPr="000A4E43">
        <w:rPr>
          <w:rStyle w:val="a9"/>
          <w:rFonts w:cs="Times New Roman"/>
          <w:b w:val="0"/>
          <w:color w:val="1E1D1E"/>
          <w:szCs w:val="28"/>
          <w:shd w:val="clear" w:color="auto" w:fill="FFFFFF"/>
        </w:rPr>
        <w:t>О</w:t>
      </w:r>
      <w:proofErr w:type="gramEnd"/>
      <w:r w:rsidR="002B1ABE" w:rsidRPr="000A4E43">
        <w:rPr>
          <w:rStyle w:val="a9"/>
          <w:rFonts w:cs="Times New Roman"/>
          <w:b w:val="0"/>
          <w:color w:val="1E1D1E"/>
          <w:szCs w:val="28"/>
          <w:shd w:val="clear" w:color="auto" w:fill="FFFFFF"/>
        </w:rPr>
        <w:t xml:space="preserve"> внесении изменений в административный регламент предоставления муниципальной услуги «Предоставление разрешения на осуществление земляных работ на территории муниципального образования Сланцевское городское поселение Сланцевского муниципального района Ленинградской области», утвержденный постановлением администрации Сланцевского муниципального района.</w:t>
      </w:r>
    </w:p>
    <w:p w:rsidR="00DF6A8A" w:rsidRPr="000A4E43" w:rsidRDefault="00DF6A8A" w:rsidP="0003557F">
      <w:pPr>
        <w:pStyle w:val="a3"/>
        <w:rPr>
          <w:szCs w:val="28"/>
        </w:rPr>
      </w:pPr>
      <w:r w:rsidRPr="000A4E43">
        <w:rPr>
          <w:szCs w:val="28"/>
        </w:rPr>
        <w:t xml:space="preserve">3. Опубликовать постановление </w:t>
      </w:r>
      <w:r w:rsidR="00C1174A" w:rsidRPr="000A4E43">
        <w:rPr>
          <w:szCs w:val="28"/>
        </w:rPr>
        <w:t>в приложении</w:t>
      </w:r>
      <w:r w:rsidRPr="000A4E43">
        <w:rPr>
          <w:szCs w:val="28"/>
        </w:rPr>
        <w:t xml:space="preserve"> к газете «Знамя труда»</w:t>
      </w:r>
      <w:r w:rsidR="00D26597" w:rsidRPr="000A4E43">
        <w:rPr>
          <w:szCs w:val="28"/>
        </w:rPr>
        <w:t xml:space="preserve"> и разместить на официальном сайте администрации муниципального </w:t>
      </w:r>
      <w:r w:rsidR="00D26597" w:rsidRPr="000A4E43">
        <w:rPr>
          <w:szCs w:val="28"/>
        </w:rPr>
        <w:lastRenderedPageBreak/>
        <w:t>образования  Сланцевский муниципальный район Ленинградской области.</w:t>
      </w:r>
    </w:p>
    <w:p w:rsidR="00D26597" w:rsidRPr="000A4E43" w:rsidRDefault="00D26597" w:rsidP="0003557F">
      <w:pPr>
        <w:pStyle w:val="a3"/>
        <w:rPr>
          <w:szCs w:val="28"/>
        </w:rPr>
      </w:pPr>
      <w:r w:rsidRPr="000A4E43">
        <w:rPr>
          <w:szCs w:val="28"/>
        </w:rPr>
        <w:t>4. Постановление вступает в силу на следующий день после дня официального опубликования.</w:t>
      </w:r>
    </w:p>
    <w:p w:rsidR="00D26597" w:rsidRPr="000A4E43" w:rsidRDefault="00D26597" w:rsidP="0003557F">
      <w:pPr>
        <w:pStyle w:val="a3"/>
        <w:rPr>
          <w:szCs w:val="28"/>
        </w:rPr>
      </w:pPr>
      <w:r w:rsidRPr="000A4E43">
        <w:rPr>
          <w:szCs w:val="28"/>
        </w:rPr>
        <w:t>5. Контроль за исполнением возложить на заместителя главы администрации Сланцевского муниципального района Гришакова В.Е.</w:t>
      </w:r>
    </w:p>
    <w:p w:rsidR="00D26597" w:rsidRPr="000A4E43" w:rsidRDefault="00D26597" w:rsidP="001406B3">
      <w:pPr>
        <w:rPr>
          <w:sz w:val="28"/>
          <w:szCs w:val="28"/>
        </w:rPr>
      </w:pPr>
    </w:p>
    <w:p w:rsidR="00D26597" w:rsidRPr="000A4E43" w:rsidRDefault="00D26597" w:rsidP="001406B3">
      <w:pPr>
        <w:rPr>
          <w:sz w:val="28"/>
          <w:szCs w:val="28"/>
        </w:rPr>
      </w:pPr>
    </w:p>
    <w:p w:rsidR="001406B3" w:rsidRPr="000A4E43" w:rsidRDefault="00D26597" w:rsidP="001406B3">
      <w:pPr>
        <w:rPr>
          <w:sz w:val="28"/>
          <w:szCs w:val="28"/>
        </w:rPr>
      </w:pPr>
      <w:r w:rsidRPr="000A4E43">
        <w:rPr>
          <w:sz w:val="28"/>
          <w:szCs w:val="28"/>
        </w:rPr>
        <w:t xml:space="preserve">И.о. главы администрации </w:t>
      </w:r>
    </w:p>
    <w:p w:rsidR="00D26597" w:rsidRPr="000A4E43" w:rsidRDefault="00D26597" w:rsidP="001406B3">
      <w:pPr>
        <w:rPr>
          <w:sz w:val="28"/>
          <w:szCs w:val="28"/>
        </w:rPr>
      </w:pPr>
      <w:r w:rsidRPr="000A4E43">
        <w:rPr>
          <w:sz w:val="28"/>
          <w:szCs w:val="28"/>
        </w:rPr>
        <w:t xml:space="preserve">Муниципального образования                             </w:t>
      </w:r>
      <w:bookmarkStart w:id="0" w:name="_GoBack"/>
      <w:bookmarkEnd w:id="0"/>
      <w:r w:rsidR="000A4E43">
        <w:rPr>
          <w:sz w:val="28"/>
          <w:szCs w:val="28"/>
        </w:rPr>
        <w:t xml:space="preserve">               </w:t>
      </w:r>
      <w:r w:rsidR="002B1ABE" w:rsidRPr="000A4E43">
        <w:rPr>
          <w:sz w:val="28"/>
          <w:szCs w:val="28"/>
        </w:rPr>
        <w:t xml:space="preserve">  </w:t>
      </w:r>
      <w:r w:rsidRPr="000A4E43">
        <w:rPr>
          <w:sz w:val="28"/>
          <w:szCs w:val="28"/>
        </w:rPr>
        <w:t xml:space="preserve">   М.А. Щербакова</w:t>
      </w:r>
    </w:p>
    <w:sectPr w:rsidR="00D26597" w:rsidRPr="000A4E43" w:rsidSect="000A4E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57F"/>
    <w:rsid w:val="0003557F"/>
    <w:rsid w:val="000A4E43"/>
    <w:rsid w:val="001406B3"/>
    <w:rsid w:val="001803C3"/>
    <w:rsid w:val="002B1ABE"/>
    <w:rsid w:val="003554AA"/>
    <w:rsid w:val="003830D7"/>
    <w:rsid w:val="004164F4"/>
    <w:rsid w:val="00513D4E"/>
    <w:rsid w:val="005142F8"/>
    <w:rsid w:val="007538D0"/>
    <w:rsid w:val="00A82B0A"/>
    <w:rsid w:val="00C1174A"/>
    <w:rsid w:val="00D26597"/>
    <w:rsid w:val="00D56AA6"/>
    <w:rsid w:val="00DE6FC0"/>
    <w:rsid w:val="00DF6A8A"/>
    <w:rsid w:val="00E0605A"/>
    <w:rsid w:val="00F7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7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57F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557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customStyle="1" w:styleId="1">
    <w:name w:val="Название1"/>
    <w:basedOn w:val="a"/>
    <w:next w:val="a3"/>
    <w:rsid w:val="0003557F"/>
    <w:pPr>
      <w:suppressLineNumbers/>
      <w:spacing w:before="567" w:after="567"/>
      <w:jc w:val="both"/>
    </w:pPr>
    <w:rPr>
      <w:iCs/>
      <w:sz w:val="28"/>
    </w:rPr>
  </w:style>
  <w:style w:type="paragraph" w:customStyle="1" w:styleId="a5">
    <w:name w:val="Содержимое таблицы"/>
    <w:basedOn w:val="a"/>
    <w:rsid w:val="0003557F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03557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3557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8">
    <w:name w:val="Hyperlink"/>
    <w:basedOn w:val="a0"/>
    <w:uiPriority w:val="99"/>
    <w:semiHidden/>
    <w:unhideWhenUsed/>
    <w:rsid w:val="001406B3"/>
    <w:rPr>
      <w:color w:val="0000FF"/>
      <w:u w:val="single"/>
    </w:rPr>
  </w:style>
  <w:style w:type="character" w:styleId="a9">
    <w:name w:val="Strong"/>
    <w:basedOn w:val="a0"/>
    <w:uiPriority w:val="22"/>
    <w:qFormat/>
    <w:rsid w:val="002B1A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gkh3</dc:creator>
  <cp:lastModifiedBy>org444</cp:lastModifiedBy>
  <cp:revision>9</cp:revision>
  <cp:lastPrinted>2022-10-24T13:05:00Z</cp:lastPrinted>
  <dcterms:created xsi:type="dcterms:W3CDTF">2022-10-19T14:07:00Z</dcterms:created>
  <dcterms:modified xsi:type="dcterms:W3CDTF">2022-10-25T11:45:00Z</dcterms:modified>
</cp:coreProperties>
</file>