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9C45" w14:textId="4917B255" w:rsidR="00847D67" w:rsidRPr="00847D67" w:rsidRDefault="00847D67" w:rsidP="00847D6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135EB8" wp14:editId="7BAA2343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04B2" w14:textId="77777777" w:rsidR="00847D67" w:rsidRPr="00847D67" w:rsidRDefault="00847D67" w:rsidP="00847D67">
      <w:pPr>
        <w:jc w:val="center"/>
        <w:rPr>
          <w:rFonts w:ascii="Bookman Old Style" w:hAnsi="Bookman Old Style"/>
          <w:b/>
          <w:sz w:val="36"/>
          <w:szCs w:val="36"/>
        </w:rPr>
      </w:pPr>
      <w:r w:rsidRPr="00847D67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0D65DD6F" w14:textId="77777777" w:rsidR="00847D67" w:rsidRPr="00847D67" w:rsidRDefault="00847D67" w:rsidP="00847D67">
      <w:pPr>
        <w:jc w:val="center"/>
        <w:rPr>
          <w:rFonts w:ascii="Bookman Old Style" w:hAnsi="Bookman Old Style"/>
          <w:b/>
          <w:sz w:val="20"/>
          <w:szCs w:val="20"/>
        </w:rPr>
      </w:pPr>
      <w:r w:rsidRPr="00847D67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17ECAAB7" w14:textId="77777777" w:rsidR="00847D67" w:rsidRPr="00847D67" w:rsidRDefault="00847D67" w:rsidP="00847D67">
      <w:pPr>
        <w:jc w:val="center"/>
        <w:rPr>
          <w:rFonts w:ascii="Bookman Old Style" w:hAnsi="Bookman Old Style"/>
          <w:b/>
          <w:sz w:val="20"/>
          <w:szCs w:val="20"/>
        </w:rPr>
      </w:pPr>
      <w:r w:rsidRPr="00847D67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p w14:paraId="6D5DFB94" w14:textId="77777777" w:rsidR="00847D67" w:rsidRPr="00847D67" w:rsidRDefault="00847D67" w:rsidP="00847D6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9895972" w14:textId="77777777" w:rsidR="00847D67" w:rsidRPr="00847D67" w:rsidRDefault="00847D67" w:rsidP="00847D67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proofErr w:type="gramStart"/>
      <w:r w:rsidRPr="00847D67">
        <w:rPr>
          <w:rFonts w:ascii="Bookman Old Style" w:hAnsi="Bookman Old Style"/>
          <w:b/>
          <w:sz w:val="36"/>
          <w:szCs w:val="20"/>
        </w:rPr>
        <w:t>Р</w:t>
      </w:r>
      <w:proofErr w:type="gramEnd"/>
      <w:r w:rsidRPr="00847D67">
        <w:rPr>
          <w:rFonts w:ascii="Bookman Old Style" w:hAnsi="Bookman Old Style"/>
          <w:b/>
          <w:sz w:val="36"/>
          <w:szCs w:val="20"/>
        </w:rPr>
        <w:t xml:space="preserve"> Е Ш Е Н И Е</w:t>
      </w:r>
    </w:p>
    <w:p w14:paraId="35394DD8" w14:textId="77777777" w:rsidR="00847D67" w:rsidRPr="00847D67" w:rsidRDefault="00847D67" w:rsidP="00847D67">
      <w:pPr>
        <w:spacing w:after="200" w:line="276" w:lineRule="auto"/>
        <w:rPr>
          <w:rFonts w:ascii="Bookman Old Style" w:eastAsia="Calibri" w:hAnsi="Bookman Old Style"/>
          <w:sz w:val="36"/>
          <w:szCs w:val="36"/>
          <w:lang w:eastAsia="en-US"/>
        </w:rPr>
      </w:pPr>
    </w:p>
    <w:p w14:paraId="3BE312EA" w14:textId="5B4341C8" w:rsidR="00847D67" w:rsidRPr="00847D67" w:rsidRDefault="00847D67" w:rsidP="00847D6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16.02.2022</w:t>
      </w:r>
      <w:r w:rsidRPr="00847D6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№  </w:t>
      </w:r>
      <w:r>
        <w:rPr>
          <w:rFonts w:eastAsia="Calibri"/>
          <w:sz w:val="28"/>
          <w:szCs w:val="28"/>
          <w:lang w:eastAsia="en-US"/>
        </w:rPr>
        <w:t>289</w:t>
      </w:r>
      <w:r w:rsidRPr="00847D67"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 w:rsidRPr="00847D67">
        <w:rPr>
          <w:rFonts w:eastAsia="Calibri"/>
          <w:sz w:val="28"/>
          <w:szCs w:val="28"/>
          <w:lang w:eastAsia="en-US"/>
        </w:rPr>
        <w:t>рсд</w:t>
      </w:r>
      <w:proofErr w:type="spellEnd"/>
    </w:p>
    <w:p w14:paraId="115972E7" w14:textId="77777777" w:rsidR="00847D67" w:rsidRPr="00847D67" w:rsidRDefault="00847D67" w:rsidP="00847D67">
      <w:pPr>
        <w:rPr>
          <w:rFonts w:eastAsia="Calibri"/>
          <w:sz w:val="28"/>
          <w:szCs w:val="28"/>
          <w:lang w:eastAsia="en-US"/>
        </w:rPr>
      </w:pPr>
    </w:p>
    <w:p w14:paraId="3E3F7B56" w14:textId="77777777" w:rsidR="00847D67" w:rsidRDefault="00406E90" w:rsidP="00847D67">
      <w:pPr>
        <w:rPr>
          <w:bCs/>
          <w:color w:val="000000"/>
          <w:sz w:val="28"/>
          <w:szCs w:val="28"/>
        </w:rPr>
      </w:pPr>
      <w:r w:rsidRPr="00847D67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="000B4B65" w:rsidRPr="00847D67">
        <w:rPr>
          <w:bCs/>
          <w:color w:val="000000"/>
          <w:sz w:val="28"/>
          <w:szCs w:val="28"/>
        </w:rPr>
        <w:t>Индикативных</w:t>
      </w:r>
      <w:proofErr w:type="gramEnd"/>
    </w:p>
    <w:p w14:paraId="452A3550" w14:textId="77777777" w:rsidR="00847D67" w:rsidRDefault="000B4B65" w:rsidP="00847D67">
      <w:pPr>
        <w:rPr>
          <w:bCs/>
          <w:color w:val="000000"/>
          <w:sz w:val="28"/>
          <w:szCs w:val="28"/>
        </w:rPr>
      </w:pPr>
      <w:r w:rsidRPr="00847D67">
        <w:rPr>
          <w:bCs/>
          <w:color w:val="000000"/>
          <w:sz w:val="28"/>
          <w:szCs w:val="28"/>
        </w:rPr>
        <w:t xml:space="preserve"> и ключевых показателей, их целевых </w:t>
      </w:r>
    </w:p>
    <w:p w14:paraId="269F5AAF" w14:textId="77777777" w:rsidR="00847D67" w:rsidRDefault="000B4B65" w:rsidP="00847D67">
      <w:pPr>
        <w:rPr>
          <w:bCs/>
          <w:color w:val="000000"/>
          <w:sz w:val="28"/>
          <w:szCs w:val="28"/>
        </w:rPr>
      </w:pPr>
      <w:r w:rsidRPr="00847D67">
        <w:rPr>
          <w:bCs/>
          <w:color w:val="000000"/>
          <w:sz w:val="28"/>
          <w:szCs w:val="28"/>
        </w:rPr>
        <w:t xml:space="preserve">значений по  </w:t>
      </w:r>
      <w:proofErr w:type="gramStart"/>
      <w:r w:rsidR="00406E90" w:rsidRPr="00847D67">
        <w:rPr>
          <w:bCs/>
          <w:color w:val="000000"/>
          <w:sz w:val="28"/>
          <w:szCs w:val="28"/>
        </w:rPr>
        <w:t>муниципальном</w:t>
      </w:r>
      <w:r w:rsidRPr="00847D67">
        <w:rPr>
          <w:bCs/>
          <w:color w:val="000000"/>
          <w:sz w:val="28"/>
          <w:szCs w:val="28"/>
        </w:rPr>
        <w:t>у</w:t>
      </w:r>
      <w:proofErr w:type="gramEnd"/>
      <w:r w:rsidR="00406E90" w:rsidRPr="00847D67">
        <w:rPr>
          <w:bCs/>
          <w:color w:val="000000"/>
          <w:sz w:val="28"/>
          <w:szCs w:val="28"/>
        </w:rPr>
        <w:t xml:space="preserve"> лесном</w:t>
      </w:r>
      <w:r w:rsidRPr="00847D67">
        <w:rPr>
          <w:bCs/>
          <w:color w:val="000000"/>
          <w:sz w:val="28"/>
          <w:szCs w:val="28"/>
        </w:rPr>
        <w:t xml:space="preserve">у </w:t>
      </w:r>
    </w:p>
    <w:p w14:paraId="626893EC" w14:textId="77777777" w:rsidR="00847D67" w:rsidRDefault="000B4B65" w:rsidP="00847D67">
      <w:pPr>
        <w:rPr>
          <w:bCs/>
          <w:color w:val="000000"/>
          <w:sz w:val="28"/>
          <w:szCs w:val="28"/>
        </w:rPr>
      </w:pPr>
      <w:r w:rsidRPr="00847D67">
        <w:rPr>
          <w:bCs/>
          <w:color w:val="000000"/>
          <w:sz w:val="28"/>
          <w:szCs w:val="28"/>
        </w:rPr>
        <w:t>контролю</w:t>
      </w:r>
      <w:r w:rsidR="00406E90" w:rsidRPr="00847D67">
        <w:rPr>
          <w:bCs/>
          <w:color w:val="000000"/>
          <w:sz w:val="28"/>
          <w:szCs w:val="28"/>
        </w:rPr>
        <w:t xml:space="preserve"> </w:t>
      </w:r>
      <w:r w:rsidR="008C3014" w:rsidRPr="00847D67">
        <w:rPr>
          <w:bCs/>
          <w:color w:val="000000"/>
          <w:sz w:val="28"/>
          <w:szCs w:val="28"/>
        </w:rPr>
        <w:t xml:space="preserve">в границах </w:t>
      </w:r>
      <w:proofErr w:type="gramStart"/>
      <w:r w:rsidR="008C3014" w:rsidRPr="00847D67">
        <w:rPr>
          <w:bCs/>
          <w:color w:val="000000"/>
          <w:sz w:val="28"/>
          <w:szCs w:val="28"/>
        </w:rPr>
        <w:t>муниципального</w:t>
      </w:r>
      <w:proofErr w:type="gramEnd"/>
      <w:r w:rsidR="008C3014" w:rsidRPr="00847D67">
        <w:rPr>
          <w:bCs/>
          <w:color w:val="000000"/>
          <w:sz w:val="28"/>
          <w:szCs w:val="28"/>
        </w:rPr>
        <w:t xml:space="preserve"> </w:t>
      </w:r>
    </w:p>
    <w:p w14:paraId="4ACC2F8E" w14:textId="77777777" w:rsidR="00847D67" w:rsidRDefault="008C3014" w:rsidP="00847D67">
      <w:pPr>
        <w:rPr>
          <w:bCs/>
          <w:color w:val="000000"/>
          <w:sz w:val="28"/>
          <w:szCs w:val="28"/>
        </w:rPr>
      </w:pPr>
      <w:r w:rsidRPr="00847D67">
        <w:rPr>
          <w:bCs/>
          <w:color w:val="000000"/>
          <w:sz w:val="28"/>
          <w:szCs w:val="28"/>
        </w:rPr>
        <w:t xml:space="preserve">образования  Сланцевский  </w:t>
      </w:r>
      <w:proofErr w:type="gramStart"/>
      <w:r w:rsidRPr="00847D67">
        <w:rPr>
          <w:bCs/>
          <w:color w:val="000000"/>
          <w:sz w:val="28"/>
          <w:szCs w:val="28"/>
        </w:rPr>
        <w:t>муниципальный</w:t>
      </w:r>
      <w:proofErr w:type="gramEnd"/>
      <w:r w:rsidRPr="00847D67">
        <w:rPr>
          <w:bCs/>
          <w:color w:val="000000"/>
          <w:sz w:val="28"/>
          <w:szCs w:val="28"/>
        </w:rPr>
        <w:t xml:space="preserve"> </w:t>
      </w:r>
    </w:p>
    <w:p w14:paraId="3B7500B4" w14:textId="2916DDFE" w:rsidR="00406E90" w:rsidRPr="00847D67" w:rsidRDefault="008C3014" w:rsidP="00847D67">
      <w:pPr>
        <w:rPr>
          <w:color w:val="000000"/>
        </w:rPr>
      </w:pPr>
      <w:r w:rsidRPr="00847D67">
        <w:rPr>
          <w:bCs/>
          <w:color w:val="000000"/>
          <w:sz w:val="28"/>
          <w:szCs w:val="28"/>
        </w:rPr>
        <w:t>район</w:t>
      </w:r>
      <w:r w:rsidR="00847D67">
        <w:rPr>
          <w:bCs/>
          <w:color w:val="000000"/>
          <w:sz w:val="28"/>
          <w:szCs w:val="28"/>
        </w:rPr>
        <w:t xml:space="preserve"> </w:t>
      </w:r>
      <w:r w:rsidRPr="00847D67">
        <w:rPr>
          <w:bCs/>
          <w:color w:val="000000"/>
          <w:sz w:val="28"/>
          <w:szCs w:val="28"/>
        </w:rPr>
        <w:t xml:space="preserve"> Ленинградской области</w:t>
      </w:r>
    </w:p>
    <w:p w14:paraId="12A8CB4A" w14:textId="77777777" w:rsidR="00406E90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14:paraId="6D4F13DD" w14:textId="77777777" w:rsidR="00847D67" w:rsidRPr="00FE51AA" w:rsidRDefault="00847D67" w:rsidP="00406E90">
      <w:pPr>
        <w:shd w:val="clear" w:color="auto" w:fill="FFFFFF"/>
        <w:ind w:firstLine="567"/>
        <w:rPr>
          <w:b/>
          <w:color w:val="000000"/>
        </w:rPr>
      </w:pPr>
    </w:p>
    <w:p w14:paraId="05653794" w14:textId="7CE3EB01" w:rsidR="008C3014" w:rsidRPr="008C3014" w:rsidRDefault="00406E90" w:rsidP="008C3014">
      <w:pPr>
        <w:ind w:firstLine="708"/>
        <w:jc w:val="both"/>
        <w:rPr>
          <w:rFonts w:eastAsia="SimSun"/>
          <w:b/>
          <w:color w:val="00000A"/>
          <w:sz w:val="28"/>
          <w:szCs w:val="28"/>
        </w:rPr>
      </w:pPr>
      <w:proofErr w:type="gramStart"/>
      <w:r w:rsidRPr="00FE51AA">
        <w:rPr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FE51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B07B9">
        <w:rPr>
          <w:sz w:val="28"/>
          <w:szCs w:val="28"/>
        </w:rPr>
        <w:t>, «</w:t>
      </w:r>
      <w:r w:rsidR="00EB07B9" w:rsidRPr="00EB07B9">
        <w:rPr>
          <w:sz w:val="28"/>
          <w:szCs w:val="28"/>
        </w:rPr>
        <w:t>Положени</w:t>
      </w:r>
      <w:r w:rsidR="00EB07B9">
        <w:rPr>
          <w:sz w:val="28"/>
          <w:szCs w:val="28"/>
        </w:rPr>
        <w:t>ем</w:t>
      </w:r>
      <w:r w:rsidR="00EB07B9" w:rsidRPr="00EB07B9">
        <w:rPr>
          <w:sz w:val="28"/>
          <w:szCs w:val="28"/>
        </w:rPr>
        <w:t xml:space="preserve"> о муниципальном лесном контроле </w:t>
      </w:r>
      <w:r w:rsidR="008C3014" w:rsidRPr="008C3014">
        <w:rPr>
          <w:sz w:val="28"/>
          <w:szCs w:val="28"/>
        </w:rPr>
        <w:t>в границах муниципального образования  Сланцевский  муниципальный район Ленинградской области</w:t>
      </w:r>
      <w:r w:rsidR="00EB07B9">
        <w:rPr>
          <w:sz w:val="28"/>
          <w:szCs w:val="28"/>
        </w:rPr>
        <w:t xml:space="preserve">» утвержденным решением Совета депутатов Сланцевского </w:t>
      </w:r>
      <w:r w:rsidR="008C3014">
        <w:rPr>
          <w:sz w:val="28"/>
          <w:szCs w:val="28"/>
        </w:rPr>
        <w:t>муниципального района</w:t>
      </w:r>
      <w:proofErr w:type="gramEnd"/>
      <w:r w:rsidR="00EB07B9">
        <w:rPr>
          <w:sz w:val="28"/>
          <w:szCs w:val="28"/>
        </w:rPr>
        <w:t xml:space="preserve"> от 2</w:t>
      </w:r>
      <w:r w:rsidR="008C3014">
        <w:rPr>
          <w:sz w:val="28"/>
          <w:szCs w:val="28"/>
        </w:rPr>
        <w:t>7</w:t>
      </w:r>
      <w:r w:rsidR="00EB07B9">
        <w:rPr>
          <w:sz w:val="28"/>
          <w:szCs w:val="28"/>
        </w:rPr>
        <w:t xml:space="preserve">.09.2021 № </w:t>
      </w:r>
      <w:r w:rsidR="008C3014">
        <w:rPr>
          <w:sz w:val="28"/>
          <w:szCs w:val="28"/>
        </w:rPr>
        <w:t>235</w:t>
      </w:r>
      <w:r w:rsidR="00EB07B9">
        <w:rPr>
          <w:sz w:val="28"/>
          <w:szCs w:val="28"/>
        </w:rPr>
        <w:t>-</w:t>
      </w:r>
      <w:r w:rsidR="008C3014">
        <w:rPr>
          <w:sz w:val="28"/>
          <w:szCs w:val="28"/>
        </w:rPr>
        <w:t>р</w:t>
      </w:r>
      <w:r w:rsidR="00EB07B9">
        <w:rPr>
          <w:sz w:val="28"/>
          <w:szCs w:val="28"/>
        </w:rPr>
        <w:t>сд</w:t>
      </w:r>
      <w:r w:rsidRPr="00FE51AA">
        <w:rPr>
          <w:sz w:val="28"/>
          <w:szCs w:val="28"/>
        </w:rPr>
        <w:t xml:space="preserve">, </w:t>
      </w:r>
      <w:r w:rsidR="008C3014" w:rsidRPr="008C3014">
        <w:rPr>
          <w:rFonts w:eastAsia="SimSun"/>
          <w:color w:val="00000A"/>
          <w:sz w:val="28"/>
          <w:szCs w:val="28"/>
        </w:rPr>
        <w:t xml:space="preserve">совет депутатов муниципального образования Сланцевский муниципальный район Ленинградской области </w:t>
      </w:r>
      <w:r w:rsidR="008C3014" w:rsidRPr="008C3014">
        <w:rPr>
          <w:rFonts w:eastAsia="SimSun"/>
          <w:b/>
          <w:color w:val="00000A"/>
          <w:sz w:val="28"/>
          <w:szCs w:val="28"/>
        </w:rPr>
        <w:t>РЕШИЛ:</w:t>
      </w:r>
    </w:p>
    <w:p w14:paraId="227D50BC" w14:textId="274686C1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1. Утвердить прилагаемые  Индикативные и ключевые показатели, их целевые значения по  муниципальному лесному контролю в границах муниципального образования </w:t>
      </w:r>
      <w:r>
        <w:rPr>
          <w:color w:val="000000"/>
          <w:sz w:val="28"/>
          <w:szCs w:val="28"/>
        </w:rPr>
        <w:t>Сланцевский муниципальный район</w:t>
      </w:r>
      <w:r w:rsidRPr="008C3014">
        <w:rPr>
          <w:color w:val="000000"/>
          <w:sz w:val="28"/>
          <w:szCs w:val="28"/>
        </w:rPr>
        <w:t xml:space="preserve"> Ленинградской области.</w:t>
      </w:r>
    </w:p>
    <w:p w14:paraId="3C8EF2C5" w14:textId="77777777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>2. Опубликовать данное решение в приложении к газете «Знамя труда» и разместить на официальном сайте Сланцевского муниципального района Ленинградской области.</w:t>
      </w:r>
    </w:p>
    <w:p w14:paraId="53044B6D" w14:textId="2FFD522F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3. </w:t>
      </w:r>
      <w:r w:rsidRPr="00FE51AA">
        <w:rPr>
          <w:color w:val="000000"/>
          <w:sz w:val="28"/>
          <w:szCs w:val="28"/>
        </w:rPr>
        <w:t xml:space="preserve">Настоящее решение вступает </w:t>
      </w:r>
      <w:r w:rsidRPr="000F1BCF">
        <w:rPr>
          <w:color w:val="000000"/>
          <w:sz w:val="28"/>
          <w:szCs w:val="28"/>
        </w:rPr>
        <w:t>в законную силу</w:t>
      </w:r>
      <w:r>
        <w:rPr>
          <w:color w:val="000000"/>
          <w:sz w:val="28"/>
          <w:szCs w:val="28"/>
        </w:rPr>
        <w:t xml:space="preserve"> </w:t>
      </w:r>
      <w:r w:rsidRPr="005504B3">
        <w:rPr>
          <w:color w:val="000000"/>
          <w:sz w:val="28"/>
          <w:szCs w:val="28"/>
        </w:rPr>
        <w:t>на следующий день после дня его опубликования.</w:t>
      </w:r>
      <w:r>
        <w:rPr>
          <w:color w:val="000000"/>
          <w:sz w:val="28"/>
          <w:szCs w:val="28"/>
        </w:rPr>
        <w:t xml:space="preserve"> </w:t>
      </w:r>
    </w:p>
    <w:p w14:paraId="66CE88F6" w14:textId="77777777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4. </w:t>
      </w:r>
      <w:proofErr w:type="gramStart"/>
      <w:r w:rsidRPr="008C3014">
        <w:rPr>
          <w:color w:val="000000"/>
          <w:sz w:val="28"/>
          <w:szCs w:val="28"/>
        </w:rPr>
        <w:t>Контроль   за</w:t>
      </w:r>
      <w:proofErr w:type="gramEnd"/>
      <w:r w:rsidRPr="008C3014">
        <w:rPr>
          <w:color w:val="000000"/>
          <w:sz w:val="28"/>
          <w:szCs w:val="28"/>
        </w:rPr>
        <w:t xml:space="preserve">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1C692295" w14:textId="77777777" w:rsidR="008C3014" w:rsidRDefault="008C3014" w:rsidP="008C30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DBA0724" w14:textId="77777777" w:rsidR="00847D67" w:rsidRPr="008C3014" w:rsidRDefault="00847D67" w:rsidP="008C30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CEF1491" w14:textId="67D951A5" w:rsidR="008C3014" w:rsidRDefault="008C3014" w:rsidP="00847D67">
      <w:pPr>
        <w:widowControl w:val="0"/>
        <w:suppressAutoHyphens/>
        <w:rPr>
          <w:rFonts w:eastAsia="Calibri"/>
          <w:lang w:eastAsia="zh-CN"/>
        </w:rPr>
      </w:pPr>
      <w:r w:rsidRPr="008C3014">
        <w:rPr>
          <w:rFonts w:eastAsia="Andale Sans UI"/>
          <w:kern w:val="2"/>
          <w:sz w:val="28"/>
          <w:szCs w:val="28"/>
        </w:rPr>
        <w:t>Глава муниципального образования</w:t>
      </w:r>
      <w:r w:rsidRPr="008C3014">
        <w:rPr>
          <w:rFonts w:eastAsia="Andale Sans UI"/>
          <w:kern w:val="2"/>
          <w:sz w:val="28"/>
          <w:szCs w:val="28"/>
        </w:rPr>
        <w:tab/>
      </w:r>
      <w:r w:rsidRPr="008C3014">
        <w:rPr>
          <w:rFonts w:eastAsia="Andale Sans UI"/>
          <w:kern w:val="2"/>
          <w:sz w:val="28"/>
          <w:szCs w:val="28"/>
        </w:rPr>
        <w:tab/>
      </w:r>
      <w:r w:rsidRPr="008C3014">
        <w:rPr>
          <w:rFonts w:eastAsia="Andale Sans UI"/>
          <w:kern w:val="2"/>
          <w:sz w:val="28"/>
          <w:szCs w:val="28"/>
        </w:rPr>
        <w:tab/>
        <w:t xml:space="preserve">    </w:t>
      </w:r>
      <w:r>
        <w:rPr>
          <w:rFonts w:eastAsia="Andale Sans UI"/>
          <w:kern w:val="2"/>
          <w:sz w:val="28"/>
          <w:szCs w:val="28"/>
        </w:rPr>
        <w:t xml:space="preserve">    </w:t>
      </w:r>
      <w:r w:rsidRPr="008C3014">
        <w:rPr>
          <w:rFonts w:eastAsia="Andale Sans UI"/>
          <w:kern w:val="2"/>
          <w:sz w:val="28"/>
          <w:szCs w:val="28"/>
        </w:rPr>
        <w:t xml:space="preserve">      В.В. Кравченко</w:t>
      </w:r>
    </w:p>
    <w:p w14:paraId="61967503" w14:textId="7B7B0C17"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lastRenderedPageBreak/>
        <w:t>УТВЕРЖДЕН</w:t>
      </w:r>
      <w:r w:rsidR="00C7223B">
        <w:rPr>
          <w:rFonts w:eastAsia="Calibri"/>
          <w:lang w:eastAsia="zh-CN"/>
        </w:rPr>
        <w:t>Ы</w:t>
      </w:r>
    </w:p>
    <w:p w14:paraId="6413E4DB" w14:textId="77777777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14:paraId="6A3F8D8F" w14:textId="1841F1FE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>Сланцевского</w:t>
      </w:r>
      <w:r w:rsidR="00847D67">
        <w:rPr>
          <w:rFonts w:eastAsia="Calibri"/>
          <w:lang w:eastAsia="zh-CN"/>
        </w:rPr>
        <w:t xml:space="preserve">  муниципального   района</w:t>
      </w:r>
    </w:p>
    <w:p w14:paraId="23268549" w14:textId="7BD7A1C5" w:rsid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</w:t>
      </w:r>
      <w:r w:rsidR="00847D67">
        <w:rPr>
          <w:rFonts w:eastAsia="Calibri"/>
          <w:lang w:eastAsia="zh-CN"/>
        </w:rPr>
        <w:t xml:space="preserve">  16,02.2022  №   289-рсд</w:t>
      </w:r>
    </w:p>
    <w:p w14:paraId="5FDB51A2" w14:textId="1A65EE51" w:rsidR="00847D67" w:rsidRPr="00BA40E9" w:rsidRDefault="00847D67" w:rsidP="00BA40E9">
      <w:pPr>
        <w:suppressAutoHyphens/>
        <w:ind w:left="3825"/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  <w:t>(приложение)</w:t>
      </w:r>
      <w:bookmarkStart w:id="0" w:name="_GoBack"/>
      <w:bookmarkEnd w:id="0"/>
    </w:p>
    <w:p w14:paraId="28107F5A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1BF274F7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28265220" w14:textId="23E1A811"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14:paraId="612967BF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14:paraId="0C7DE73A" w14:textId="77777777"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7"/>
        <w:gridCol w:w="1110"/>
      </w:tblGrid>
      <w:tr w:rsidR="00557462" w:rsidRPr="00557462" w14:paraId="46AA88D8" w14:textId="77777777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C5191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21C0A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14:paraId="32ED781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09ED0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4AF6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14:paraId="056F2804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4D116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624D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14:paraId="04374A28" w14:textId="77777777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EDCE0" w14:textId="77777777"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C326D" w14:textId="77777777"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7FA1916B" w14:textId="77777777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489BE" w14:textId="77777777"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5141F" w14:textId="77777777"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308F849F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4C3DB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B0DA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14:paraId="5B1C20D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F911F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EFF1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14:paraId="2A22930D" w14:textId="77777777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4C713" w14:textId="77777777"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5FE1D" w14:textId="77777777"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14:paraId="0B701E8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14:paraId="674F315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14:paraId="64241DA8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7"/>
        <w:gridCol w:w="1195"/>
        <w:gridCol w:w="2497"/>
        <w:gridCol w:w="630"/>
        <w:gridCol w:w="1808"/>
      </w:tblGrid>
      <w:tr w:rsidR="00557462" w:rsidRPr="00557462" w14:paraId="63B625E7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92B46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20F09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7DBA009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14:paraId="1C9B07E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D908D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3474CB" w14:textId="77777777"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971906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BD6E2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плановых (рейдовых) заданий (осмотров) %</w:t>
            </w:r>
          </w:p>
          <w:p w14:paraId="42387503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</w:t>
            </w: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-к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оличество проведенных плановых (рейдовых) заданий (осмотров) (ед.)</w:t>
            </w:r>
          </w:p>
          <w:p w14:paraId="0AEDC49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E9AA54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DC43E6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14:paraId="7644D30B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8B06F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9696E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E281B1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A37BC0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01CF321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14:paraId="04C279A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C28D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CDC67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14:paraId="54AC0E84" w14:textId="77777777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615631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6345F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4A53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87897D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жалоб (ед.)</w:t>
            </w:r>
          </w:p>
          <w:p w14:paraId="55651ED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5C155D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AC57A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44446786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B5BE2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24D0D6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108E2F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F80B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02E98A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7E66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41B83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39ABF53F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44683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5E7BA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BA19D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7F4AF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14:paraId="156ACB9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11BAC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37F48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18BFF88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EC397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648F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ED669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8594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14:paraId="3AA8B18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AEE30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4867B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0384E9DC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7AD2DAE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BE244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81CCB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97996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14:paraId="16E4766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9F4EE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A27C3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6BF7879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D0C4B2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ABF3C7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B4069E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6E8F7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82F80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7169D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0BDDD3A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19CE8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14D1B6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14:paraId="63A7CCC3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DCD710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3334E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80CB8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0C8C1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06792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7280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3BEEBB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67531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1EB9C0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6CDB05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=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BF3578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Км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14:paraId="71724A1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14:paraId="4890F8B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A1A23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DA46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14:paraId="5E64C642" w14:textId="77777777" w:rsidR="00557462" w:rsidRPr="00557462" w:rsidRDefault="00557462" w:rsidP="000B738E">
      <w:pPr>
        <w:rPr>
          <w:rFonts w:eastAsia="Calibri"/>
        </w:rPr>
      </w:pPr>
    </w:p>
    <w:sectPr w:rsidR="00557462" w:rsidRPr="00557462" w:rsidSect="00847D67">
      <w:headerReference w:type="even" r:id="rId10"/>
      <w:headerReference w:type="default" r:id="rId11"/>
      <w:pgSz w:w="11906" w:h="16838"/>
      <w:pgMar w:top="567" w:right="851" w:bottom="567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F1F6" w14:textId="77777777" w:rsidR="00EE5E0D" w:rsidRDefault="00EE5E0D" w:rsidP="00406E90">
      <w:r>
        <w:separator/>
      </w:r>
    </w:p>
  </w:endnote>
  <w:endnote w:type="continuationSeparator" w:id="0">
    <w:p w14:paraId="08C52A41" w14:textId="77777777" w:rsidR="00EE5E0D" w:rsidRDefault="00EE5E0D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4B04" w14:textId="77777777" w:rsidR="00EE5E0D" w:rsidRDefault="00EE5E0D" w:rsidP="00406E90">
      <w:r>
        <w:separator/>
      </w:r>
    </w:p>
  </w:footnote>
  <w:footnote w:type="continuationSeparator" w:id="0">
    <w:p w14:paraId="02AB3876" w14:textId="77777777" w:rsidR="00EE5E0D" w:rsidRDefault="00EE5E0D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E90F25" w:rsidRDefault="00EE5E0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C65E" w14:textId="43BEA033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7D67">
      <w:rPr>
        <w:rStyle w:val="afb"/>
        <w:noProof/>
      </w:rPr>
      <w:t>2</w:t>
    </w:r>
    <w:r>
      <w:rPr>
        <w:rStyle w:val="afb"/>
      </w:rPr>
      <w:fldChar w:fldCharType="end"/>
    </w:r>
  </w:p>
  <w:p w14:paraId="7313E122" w14:textId="77777777" w:rsidR="00E90F25" w:rsidRDefault="00EE5E0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260E"/>
    <w:rsid w:val="000805EC"/>
    <w:rsid w:val="000B4B65"/>
    <w:rsid w:val="000B738E"/>
    <w:rsid w:val="000D492D"/>
    <w:rsid w:val="000F1BCF"/>
    <w:rsid w:val="00142B7A"/>
    <w:rsid w:val="00214781"/>
    <w:rsid w:val="00240EB4"/>
    <w:rsid w:val="00317E0B"/>
    <w:rsid w:val="00406E90"/>
    <w:rsid w:val="00502154"/>
    <w:rsid w:val="00536FD2"/>
    <w:rsid w:val="005504B3"/>
    <w:rsid w:val="00552BF6"/>
    <w:rsid w:val="00557462"/>
    <w:rsid w:val="005D6000"/>
    <w:rsid w:val="006E7BB1"/>
    <w:rsid w:val="007304CF"/>
    <w:rsid w:val="00773868"/>
    <w:rsid w:val="00773DF2"/>
    <w:rsid w:val="007E4E47"/>
    <w:rsid w:val="00847D67"/>
    <w:rsid w:val="008C3014"/>
    <w:rsid w:val="008E06EF"/>
    <w:rsid w:val="00901E93"/>
    <w:rsid w:val="00935631"/>
    <w:rsid w:val="0095049C"/>
    <w:rsid w:val="009A4D51"/>
    <w:rsid w:val="009B73B7"/>
    <w:rsid w:val="009D07EB"/>
    <w:rsid w:val="00B409E7"/>
    <w:rsid w:val="00B51C56"/>
    <w:rsid w:val="00BA40E9"/>
    <w:rsid w:val="00BF6E38"/>
    <w:rsid w:val="00C7223B"/>
    <w:rsid w:val="00CA310D"/>
    <w:rsid w:val="00CB6FE3"/>
    <w:rsid w:val="00D559E0"/>
    <w:rsid w:val="00DB791E"/>
    <w:rsid w:val="00DE4A5C"/>
    <w:rsid w:val="00DF1DA3"/>
    <w:rsid w:val="00E35630"/>
    <w:rsid w:val="00E908E0"/>
    <w:rsid w:val="00EB07B9"/>
    <w:rsid w:val="00EE5796"/>
    <w:rsid w:val="00EE5E0D"/>
    <w:rsid w:val="00F0050D"/>
    <w:rsid w:val="00F07D67"/>
    <w:rsid w:val="00F41EF0"/>
    <w:rsid w:val="00F50884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47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47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A4C7-D16E-47D9-B903-B9C459D3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Фаткулина</cp:lastModifiedBy>
  <cp:revision>8</cp:revision>
  <cp:lastPrinted>2022-02-02T06:47:00Z</cp:lastPrinted>
  <dcterms:created xsi:type="dcterms:W3CDTF">2022-01-20T07:38:00Z</dcterms:created>
  <dcterms:modified xsi:type="dcterms:W3CDTF">2022-02-17T08:23:00Z</dcterms:modified>
</cp:coreProperties>
</file>