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ACCA" w14:textId="77777777" w:rsidR="00080CB9" w:rsidRDefault="00080C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883A93C" w14:textId="77777777" w:rsidR="00080CB9" w:rsidRDefault="00080CB9">
      <w:pPr>
        <w:pStyle w:val="ConsPlusNormal"/>
        <w:jc w:val="both"/>
        <w:outlineLvl w:val="0"/>
      </w:pPr>
    </w:p>
    <w:p w14:paraId="7E003331" w14:textId="77777777" w:rsidR="00080CB9" w:rsidRDefault="00080CB9">
      <w:pPr>
        <w:pStyle w:val="ConsPlusNormal"/>
        <w:outlineLvl w:val="0"/>
      </w:pPr>
      <w:r>
        <w:t>Зарегистрировано в Минюсте России 8 сентября 2021 г. N 64942</w:t>
      </w:r>
    </w:p>
    <w:p w14:paraId="68B8DB2E" w14:textId="77777777" w:rsidR="00080CB9" w:rsidRDefault="00080C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BD61A2" w14:textId="77777777" w:rsidR="00080CB9" w:rsidRDefault="00080CB9">
      <w:pPr>
        <w:pStyle w:val="ConsPlusNormal"/>
        <w:jc w:val="both"/>
      </w:pPr>
    </w:p>
    <w:p w14:paraId="7A57493B" w14:textId="77777777" w:rsidR="00080CB9" w:rsidRDefault="00080CB9">
      <w:pPr>
        <w:pStyle w:val="ConsPlusTitle"/>
        <w:jc w:val="center"/>
      </w:pPr>
      <w:r>
        <w:t>МИНИСТЕРСТВО СТРОИТЕЛЬСТВА И ЖИЛИЩНО-КОММУНАЛЬНОГО</w:t>
      </w:r>
    </w:p>
    <w:p w14:paraId="01A16448" w14:textId="77777777" w:rsidR="00080CB9" w:rsidRDefault="00080CB9">
      <w:pPr>
        <w:pStyle w:val="ConsPlusTitle"/>
        <w:jc w:val="center"/>
      </w:pPr>
      <w:r>
        <w:t>ХОЗЯЙСТВА РОССИЙСКОЙ ФЕДЕРАЦИИ</w:t>
      </w:r>
    </w:p>
    <w:p w14:paraId="2790DDC6" w14:textId="77777777" w:rsidR="00080CB9" w:rsidRDefault="00080CB9">
      <w:pPr>
        <w:pStyle w:val="ConsPlusTitle"/>
        <w:jc w:val="center"/>
      </w:pPr>
    </w:p>
    <w:p w14:paraId="7B98B092" w14:textId="77777777" w:rsidR="00080CB9" w:rsidRDefault="00080CB9">
      <w:pPr>
        <w:pStyle w:val="ConsPlusTitle"/>
        <w:jc w:val="center"/>
      </w:pPr>
      <w:r>
        <w:t>ПРИКАЗ</w:t>
      </w:r>
    </w:p>
    <w:p w14:paraId="2BBACCDC" w14:textId="77777777" w:rsidR="00080CB9" w:rsidRDefault="00080CB9">
      <w:pPr>
        <w:pStyle w:val="ConsPlusTitle"/>
        <w:jc w:val="center"/>
      </w:pPr>
      <w:r>
        <w:t>от 14 мая 2021 г. N 292/</w:t>
      </w:r>
      <w:proofErr w:type="spellStart"/>
      <w:r>
        <w:t>пр</w:t>
      </w:r>
      <w:proofErr w:type="spellEnd"/>
    </w:p>
    <w:p w14:paraId="3851E0E0" w14:textId="77777777" w:rsidR="00080CB9" w:rsidRDefault="00080CB9">
      <w:pPr>
        <w:pStyle w:val="ConsPlusTitle"/>
        <w:jc w:val="center"/>
      </w:pPr>
    </w:p>
    <w:p w14:paraId="382CB9C2" w14:textId="77777777" w:rsidR="00080CB9" w:rsidRDefault="00080CB9">
      <w:pPr>
        <w:pStyle w:val="ConsPlusTitle"/>
        <w:jc w:val="center"/>
      </w:pPr>
      <w:r>
        <w:t>ОБ УТВЕРЖДЕНИИ ПРАВИЛ ПОЛЬЗОВАНИЯ ЖИЛЫМИ ПОМЕЩЕНИЯМИ</w:t>
      </w:r>
    </w:p>
    <w:p w14:paraId="26DF0CC9" w14:textId="77777777" w:rsidR="00080CB9" w:rsidRDefault="00080CB9">
      <w:pPr>
        <w:pStyle w:val="ConsPlusNormal"/>
        <w:jc w:val="both"/>
      </w:pPr>
    </w:p>
    <w:p w14:paraId="55FA5588" w14:textId="77777777" w:rsidR="00080CB9" w:rsidRDefault="00080CB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17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30, ст. 3616), </w:t>
      </w:r>
      <w:hyperlink r:id="rId6">
        <w:r>
          <w:rPr>
            <w:color w:val="0000FF"/>
          </w:rPr>
          <w:t>подпунктом 5.2.46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6117), приказываю:</w:t>
      </w:r>
    </w:p>
    <w:p w14:paraId="7FB02C6D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пользования жилыми помещениями.</w:t>
      </w:r>
    </w:p>
    <w:p w14:paraId="24A552A0" w14:textId="77777777" w:rsidR="00080CB9" w:rsidRDefault="00080CB9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 и действует в течение шести лет.</w:t>
      </w:r>
    </w:p>
    <w:p w14:paraId="755F95DE" w14:textId="77777777" w:rsidR="00080CB9" w:rsidRDefault="00080CB9">
      <w:pPr>
        <w:pStyle w:val="ConsPlusNormal"/>
        <w:jc w:val="both"/>
      </w:pPr>
    </w:p>
    <w:p w14:paraId="6F056C5E" w14:textId="77777777" w:rsidR="00080CB9" w:rsidRDefault="00080CB9">
      <w:pPr>
        <w:pStyle w:val="ConsPlusNormal"/>
        <w:jc w:val="right"/>
      </w:pPr>
      <w:r>
        <w:t>Министр</w:t>
      </w:r>
    </w:p>
    <w:p w14:paraId="3E1B42C4" w14:textId="77777777" w:rsidR="00080CB9" w:rsidRDefault="00080CB9">
      <w:pPr>
        <w:pStyle w:val="ConsPlusNormal"/>
        <w:jc w:val="right"/>
      </w:pPr>
      <w:r>
        <w:t>И.Э.ФАЙЗУЛЛИН</w:t>
      </w:r>
    </w:p>
    <w:p w14:paraId="36DD3358" w14:textId="77777777" w:rsidR="00080CB9" w:rsidRDefault="00080CB9">
      <w:pPr>
        <w:pStyle w:val="ConsPlusNormal"/>
        <w:jc w:val="both"/>
      </w:pPr>
    </w:p>
    <w:p w14:paraId="5F077E26" w14:textId="77777777" w:rsidR="00080CB9" w:rsidRDefault="00080CB9">
      <w:pPr>
        <w:pStyle w:val="ConsPlusNormal"/>
        <w:jc w:val="both"/>
      </w:pPr>
    </w:p>
    <w:p w14:paraId="3D7F6713" w14:textId="77777777" w:rsidR="00080CB9" w:rsidRDefault="00080CB9">
      <w:pPr>
        <w:pStyle w:val="ConsPlusNormal"/>
        <w:jc w:val="both"/>
      </w:pPr>
    </w:p>
    <w:p w14:paraId="5BA213A0" w14:textId="77777777" w:rsidR="00080CB9" w:rsidRDefault="00080CB9">
      <w:pPr>
        <w:pStyle w:val="ConsPlusNormal"/>
        <w:jc w:val="both"/>
      </w:pPr>
    </w:p>
    <w:p w14:paraId="73D7C527" w14:textId="77777777" w:rsidR="00080CB9" w:rsidRDefault="00080CB9">
      <w:pPr>
        <w:pStyle w:val="ConsPlusNormal"/>
        <w:jc w:val="both"/>
      </w:pPr>
    </w:p>
    <w:p w14:paraId="37B355D1" w14:textId="77777777" w:rsidR="00080CB9" w:rsidRDefault="00080CB9">
      <w:pPr>
        <w:pStyle w:val="ConsPlusNormal"/>
        <w:jc w:val="right"/>
        <w:outlineLvl w:val="0"/>
      </w:pPr>
      <w:r>
        <w:t>Приложение</w:t>
      </w:r>
    </w:p>
    <w:p w14:paraId="75EFF516" w14:textId="77777777" w:rsidR="00080CB9" w:rsidRDefault="00080CB9">
      <w:pPr>
        <w:pStyle w:val="ConsPlusNormal"/>
        <w:jc w:val="right"/>
      </w:pPr>
      <w:r>
        <w:t>к приказу Министерства строительства</w:t>
      </w:r>
    </w:p>
    <w:p w14:paraId="119A35BF" w14:textId="77777777" w:rsidR="00080CB9" w:rsidRDefault="00080CB9">
      <w:pPr>
        <w:pStyle w:val="ConsPlusNormal"/>
        <w:jc w:val="right"/>
      </w:pPr>
      <w:r>
        <w:t>и жилищно-коммунального хозяйства</w:t>
      </w:r>
    </w:p>
    <w:p w14:paraId="640C9176" w14:textId="77777777" w:rsidR="00080CB9" w:rsidRDefault="00080CB9">
      <w:pPr>
        <w:pStyle w:val="ConsPlusNormal"/>
        <w:jc w:val="right"/>
      </w:pPr>
      <w:r>
        <w:t>Российской Федерации</w:t>
      </w:r>
    </w:p>
    <w:p w14:paraId="51355B18" w14:textId="77777777" w:rsidR="00080CB9" w:rsidRDefault="00080CB9">
      <w:pPr>
        <w:pStyle w:val="ConsPlusNormal"/>
        <w:jc w:val="right"/>
      </w:pPr>
      <w:r>
        <w:t>от 14 мая 2021 г. N 292/</w:t>
      </w:r>
      <w:proofErr w:type="spellStart"/>
      <w:r>
        <w:t>пр</w:t>
      </w:r>
      <w:proofErr w:type="spellEnd"/>
    </w:p>
    <w:p w14:paraId="06F491E5" w14:textId="77777777" w:rsidR="00080CB9" w:rsidRDefault="00080CB9">
      <w:pPr>
        <w:pStyle w:val="ConsPlusNormal"/>
        <w:jc w:val="both"/>
      </w:pPr>
    </w:p>
    <w:p w14:paraId="6F8DC06D" w14:textId="77777777" w:rsidR="00080CB9" w:rsidRDefault="00080CB9">
      <w:pPr>
        <w:pStyle w:val="ConsPlusTitle"/>
        <w:jc w:val="center"/>
      </w:pPr>
      <w:bookmarkStart w:id="0" w:name="P29"/>
      <w:bookmarkEnd w:id="0"/>
      <w:r>
        <w:t>ПРАВИЛА ПОЛЬЗОВАНИЯ ЖИЛЫМИ ПОМЕЩЕНИЯМИ</w:t>
      </w:r>
    </w:p>
    <w:p w14:paraId="2C1C0551" w14:textId="77777777" w:rsidR="00080CB9" w:rsidRDefault="00080CB9">
      <w:pPr>
        <w:pStyle w:val="ConsPlusNormal"/>
        <w:jc w:val="both"/>
      </w:pPr>
    </w:p>
    <w:p w14:paraId="4A04C7AC" w14:textId="77777777" w:rsidR="00080CB9" w:rsidRDefault="00080CB9">
      <w:pPr>
        <w:pStyle w:val="ConsPlusTitle"/>
        <w:jc w:val="center"/>
        <w:outlineLvl w:val="1"/>
      </w:pPr>
      <w:r>
        <w:t>I. Общие положения</w:t>
      </w:r>
    </w:p>
    <w:p w14:paraId="346CE3C2" w14:textId="77777777" w:rsidR="00080CB9" w:rsidRDefault="00080CB9">
      <w:pPr>
        <w:pStyle w:val="ConsPlusNormal"/>
        <w:jc w:val="both"/>
      </w:pPr>
    </w:p>
    <w:p w14:paraId="506A4DE3" w14:textId="77777777" w:rsidR="00080CB9" w:rsidRDefault="00080CB9">
      <w:pPr>
        <w:pStyle w:val="ConsPlusNormal"/>
        <w:ind w:firstLine="540"/>
        <w:jc w:val="both"/>
      </w:pPr>
      <w:bookmarkStart w:id="1" w:name="P33"/>
      <w:bookmarkEnd w:id="1"/>
      <w:r>
        <w:t>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</w:t>
      </w:r>
      <w:hyperlink r:id="rId7">
        <w:r>
          <w:rPr>
            <w:color w:val="0000FF"/>
          </w:rPr>
          <w:t>часть 4 статьи 17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30, ст. 3616).</w:t>
      </w:r>
    </w:p>
    <w:p w14:paraId="193AD116" w14:textId="77777777" w:rsidR="00080CB9" w:rsidRDefault="00080CB9">
      <w:pPr>
        <w:pStyle w:val="ConsPlusNormal"/>
        <w:spacing w:before="200"/>
        <w:ind w:firstLine="540"/>
        <w:jc w:val="both"/>
      </w:pPr>
      <w:r>
        <w:t>2. Право пользования жилыми помещениями имеют:</w:t>
      </w:r>
    </w:p>
    <w:p w14:paraId="007407BF" w14:textId="77777777" w:rsidR="00080CB9" w:rsidRDefault="00080CB9">
      <w:pPr>
        <w:pStyle w:val="ConsPlusNormal"/>
        <w:spacing w:before="200"/>
        <w:ind w:firstLine="540"/>
        <w:jc w:val="both"/>
      </w:pPr>
      <w:r>
        <w:t>наниматель жилого помещения (далее - наниматель) и члены его семьи - по договору социального найма жилого помещения;</w:t>
      </w:r>
    </w:p>
    <w:p w14:paraId="7E59DA30" w14:textId="77777777" w:rsidR="00080CB9" w:rsidRDefault="00080CB9">
      <w:pPr>
        <w:pStyle w:val="ConsPlusNormal"/>
        <w:spacing w:before="200"/>
        <w:ind w:firstLine="540"/>
        <w:jc w:val="both"/>
      </w:pPr>
      <w:r>
        <w:t>наниматель и члены его семьи - по договору найма жилого помещения жилищного фонда социального использования;</w:t>
      </w:r>
    </w:p>
    <w:p w14:paraId="58145F4B" w14:textId="77777777" w:rsidR="00080CB9" w:rsidRDefault="00080CB9">
      <w:pPr>
        <w:pStyle w:val="ConsPlusNormal"/>
        <w:spacing w:before="200"/>
        <w:ind w:firstLine="540"/>
        <w:jc w:val="both"/>
      </w:pPr>
      <w:r>
        <w:t>наниматель и граждане, постоянно проживающие с нанимателем, - по договору найма жилого помещения;</w:t>
      </w:r>
    </w:p>
    <w:p w14:paraId="2098AF5E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наниматель и члены его семьи - по договору найма специализированного жилого </w:t>
      </w:r>
      <w:r>
        <w:lastRenderedPageBreak/>
        <w:t>помещения;</w:t>
      </w:r>
    </w:p>
    <w:p w14:paraId="1C8C6AF0" w14:textId="77777777" w:rsidR="00080CB9" w:rsidRDefault="00080CB9">
      <w:pPr>
        <w:pStyle w:val="ConsPlusNormal"/>
        <w:spacing w:before="200"/>
        <w:ind w:firstLine="540"/>
        <w:jc w:val="both"/>
      </w:pPr>
      <w:r>
        <w:t>собственник жилого помещения и члены его семьи;</w:t>
      </w:r>
    </w:p>
    <w:p w14:paraId="51EF3F18" w14:textId="77777777" w:rsidR="00080CB9" w:rsidRDefault="00080CB9">
      <w:pPr>
        <w:pStyle w:val="ConsPlusNormal"/>
        <w:spacing w:before="200"/>
        <w:ind w:firstLine="540"/>
        <w:jc w:val="both"/>
      </w:pPr>
      <w:r>
        <w:t>иные лица, пользующиеся жилым помещением на законных основаниях.</w:t>
      </w:r>
    </w:p>
    <w:p w14:paraId="6254679D" w14:textId="77777777" w:rsidR="00080CB9" w:rsidRDefault="00080CB9">
      <w:pPr>
        <w:pStyle w:val="ConsPlusNormal"/>
        <w:jc w:val="both"/>
      </w:pPr>
    </w:p>
    <w:p w14:paraId="5B17E174" w14:textId="77777777" w:rsidR="00080CB9" w:rsidRDefault="00080CB9">
      <w:pPr>
        <w:pStyle w:val="ConsPlusTitle"/>
        <w:jc w:val="center"/>
        <w:outlineLvl w:val="1"/>
      </w:pPr>
      <w:r>
        <w:t>II. Пользование жилым помещением по договору</w:t>
      </w:r>
    </w:p>
    <w:p w14:paraId="3E30FCCD" w14:textId="77777777" w:rsidR="00080CB9" w:rsidRDefault="00080CB9">
      <w:pPr>
        <w:pStyle w:val="ConsPlusTitle"/>
        <w:jc w:val="center"/>
      </w:pPr>
      <w:r>
        <w:t>социального найма</w:t>
      </w:r>
    </w:p>
    <w:p w14:paraId="785F2042" w14:textId="77777777" w:rsidR="00080CB9" w:rsidRDefault="00080CB9">
      <w:pPr>
        <w:pStyle w:val="ConsPlusNormal"/>
        <w:jc w:val="both"/>
      </w:pPr>
    </w:p>
    <w:p w14:paraId="7465715E" w14:textId="77777777" w:rsidR="00080CB9" w:rsidRDefault="00080CB9">
      <w:pPr>
        <w:pStyle w:val="ConsPlusNormal"/>
        <w:ind w:firstLine="540"/>
        <w:jc w:val="both"/>
      </w:pPr>
      <w:r>
        <w:t xml:space="preserve">3. Право пользования жилым помещением по договору социального найма возникает на основании договора, заключенного в письменной форме и оформленного в соответствии с Типовым </w:t>
      </w:r>
      <w:hyperlink r:id="rId8">
        <w:r>
          <w:rPr>
            <w:color w:val="0000FF"/>
          </w:rPr>
          <w:t>договором</w:t>
        </w:r>
      </w:hyperlink>
      <w:r>
        <w:t xml:space="preserve"> социального найма жилого помещения, утвержденным постановлением Правительства Российской Федерации от 21 мая 2005 г. N 315 "Об утверждении Типового договора социального найма жилого помещения" (Собрание законодательства Российской Федерации, 2005, N 22, ст. 2126).</w:t>
      </w:r>
    </w:p>
    <w:p w14:paraId="72BB2AD7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4.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в соответствии с </w:t>
      </w:r>
      <w:hyperlink r:id="rId9">
        <w:r>
          <w:rPr>
            <w:color w:val="0000FF"/>
          </w:rPr>
          <w:t>частью 2 статьи 61</w:t>
        </w:r>
      </w:hyperlink>
      <w:r>
        <w:t xml:space="preserve"> Жилищного кодекса Российской Федерации (Собрание законодательства Российской Федерации, 2005, N 1, ст. 14).</w:t>
      </w:r>
    </w:p>
    <w:p w14:paraId="11677883" w14:textId="77777777" w:rsidR="00080CB9" w:rsidRDefault="00080CB9">
      <w:pPr>
        <w:pStyle w:val="ConsPlusNormal"/>
        <w:spacing w:before="200"/>
        <w:ind w:firstLine="540"/>
        <w:jc w:val="both"/>
      </w:pPr>
      <w:r>
        <w:t>5. В качестве пользователя жилым помещением по договору социального найма наниматель имеет право:</w:t>
      </w:r>
    </w:p>
    <w:p w14:paraId="4986FD8D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а) в соответствии со </w:t>
      </w:r>
      <w:hyperlink r:id="rId10">
        <w:r>
          <w:rPr>
            <w:color w:val="0000FF"/>
          </w:rPr>
          <w:t>статьей 70</w:t>
        </w:r>
      </w:hyperlink>
      <w:r>
        <w:t xml:space="preserve"> Жилищного кодекса Российской Федерации (Собрание законодательства Российской Федерации, 2005, N 1, ст. 14)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социального найма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социального найма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11">
        <w:r>
          <w:rPr>
            <w:color w:val="0000FF"/>
          </w:rPr>
          <w:t>частью 5 статьи 50</w:t>
        </w:r>
      </w:hyperlink>
      <w:r>
        <w:t xml:space="preserve"> Жилищного кодекса Российской Федерации (Собрание законодательства Российской Федерации, 2005, N 1, ст. 14).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14:paraId="5AB9DA65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б) в соответствии со </w:t>
      </w:r>
      <w:hyperlink r:id="rId12">
        <w:r>
          <w:rPr>
            <w:color w:val="0000FF"/>
          </w:rPr>
          <w:t>статьей 76</w:t>
        </w:r>
      </w:hyperlink>
      <w:r>
        <w:t xml:space="preserve"> Жилищного кодекса Российской Федерации (Собрание законодательства Российской Федерации, 2005, N 1, ст. 14) передавать с согласия в письменной форме наймодателя и проживающих совместно с нанимателем членов его семьи часть занимаемого им жилого помещения, а в случае временного выезда - все жилое помещение в поднаем;</w:t>
      </w:r>
    </w:p>
    <w:p w14:paraId="26FC3C2B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в) в соответствии со </w:t>
      </w:r>
      <w:hyperlink r:id="rId13">
        <w:r>
          <w:rPr>
            <w:color w:val="0000FF"/>
          </w:rPr>
          <w:t>статьей 80</w:t>
        </w:r>
      </w:hyperlink>
      <w:r>
        <w:t xml:space="preserve"> Жилищного кодекса Российской Федерации (Собрание законодательства Российской Федерации, 2005, N 1, ст. 14)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 w14:paraId="359D118B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г) в соответствии со </w:t>
      </w:r>
      <w:hyperlink r:id="rId14">
        <w:r>
          <w:rPr>
            <w:color w:val="0000FF"/>
          </w:rPr>
          <w:t>статьей 72</w:t>
        </w:r>
      </w:hyperlink>
      <w:r>
        <w:t xml:space="preserve"> Жилищного кодекса Российской Федерации (Собрание законодательства Российской Федерации, 2015, N 1, ст. 14; 2018, N 31, ст. 4856) осуществлять с согласия в письменной форме наймодателя и проживающих совместно с нанимателем членов его семьи, в том числе временно отсутствующих членов его семьи, обмен занимаемого ими жилого помещения на жилое помещение, предоставленное по договору социального найма другому нанимателю;</w:t>
      </w:r>
    </w:p>
    <w:p w14:paraId="65B6C5C1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д) в соответствии с </w:t>
      </w:r>
      <w:hyperlink r:id="rId15">
        <w:r>
          <w:rPr>
            <w:color w:val="0000FF"/>
          </w:rPr>
          <w:t>пунктом 5 части 1 статьи 67</w:t>
        </w:r>
      </w:hyperlink>
      <w:r>
        <w:t xml:space="preserve"> Жилищного кодекса Российской Федерации (Собрание законодательства Российской Федерации, 2015, N 1, ст. 14)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14:paraId="2FCD6929" w14:textId="77777777" w:rsidR="00080CB9" w:rsidRDefault="00080CB9">
      <w:pPr>
        <w:pStyle w:val="ConsPlusNormal"/>
        <w:spacing w:before="200"/>
        <w:ind w:firstLine="540"/>
        <w:jc w:val="both"/>
      </w:pPr>
      <w:r>
        <w:lastRenderedPageBreak/>
        <w:t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 w14:paraId="764820E2" w14:textId="77777777" w:rsidR="00080CB9" w:rsidRDefault="00080CB9">
      <w:pPr>
        <w:pStyle w:val="ConsPlusNormal"/>
        <w:spacing w:before="200"/>
        <w:ind w:firstLine="540"/>
        <w:jc w:val="both"/>
      </w:pPr>
      <w:r>
        <w:t>6. В качестве пользователя жилым помещением по договору социального найма наниматель обязан:</w:t>
      </w:r>
    </w:p>
    <w:p w14:paraId="482279E2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16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14:paraId="6DAAAFA3" w14:textId="77777777" w:rsidR="00080CB9" w:rsidRDefault="00080CB9">
      <w:pPr>
        <w:pStyle w:val="ConsPlusNormal"/>
        <w:spacing w:before="20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14:paraId="4820E691" w14:textId="77777777" w:rsidR="00080CB9" w:rsidRDefault="00080CB9">
      <w:pPr>
        <w:pStyle w:val="ConsPlusNormal"/>
        <w:spacing w:before="20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14:paraId="313A2750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14:paraId="1F02EB5A" w14:textId="77777777" w:rsidR="00080CB9" w:rsidRDefault="00080CB9">
      <w:pPr>
        <w:pStyle w:val="ConsPlusNormal"/>
        <w:spacing w:before="20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14:paraId="4E0B9384" w14:textId="77777777" w:rsidR="00080CB9" w:rsidRDefault="00080CB9">
      <w:pPr>
        <w:pStyle w:val="ConsPlusNormal"/>
        <w:spacing w:before="200"/>
        <w:ind w:firstLine="540"/>
        <w:jc w:val="both"/>
      </w:pPr>
      <w:r>
        <w:t>е) проводить текущий ремонт жилого помещения;</w:t>
      </w:r>
    </w:p>
    <w:p w14:paraId="2D271528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ж) своевременно вносить плату за жилое помещение и коммунальные услуги. В соответствии с </w:t>
      </w:r>
      <w:hyperlink r:id="rId17">
        <w:r>
          <w:rPr>
            <w:color w:val="0000FF"/>
          </w:rPr>
          <w:t>пунктом 1 части 2 статьи 153</w:t>
        </w:r>
      </w:hyperlink>
      <w:r>
        <w:t xml:space="preserve"> Жилищного кодекса Российской Федерации (Собрание законодательства Российской Федерации, 2005, N 1, ст. 14)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договора;</w:t>
      </w:r>
    </w:p>
    <w:p w14:paraId="4F637014" w14:textId="77777777" w:rsidR="00080CB9" w:rsidRDefault="00080CB9">
      <w:pPr>
        <w:pStyle w:val="ConsPlusNormal"/>
        <w:spacing w:before="200"/>
        <w:ind w:firstLine="540"/>
        <w:jc w:val="both"/>
      </w:pPr>
      <w: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14:paraId="34CF9339" w14:textId="77777777" w:rsidR="00080CB9" w:rsidRDefault="00080CB9">
      <w:pPr>
        <w:pStyle w:val="ConsPlusNormal"/>
        <w:spacing w:before="200"/>
        <w:ind w:firstLine="540"/>
        <w:jc w:val="both"/>
      </w:pPr>
      <w: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14:paraId="1A4FB106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18">
        <w:r>
          <w:rPr>
            <w:color w:val="0000FF"/>
          </w:rPr>
          <w:t>статьями 25</w:t>
        </w:r>
      </w:hyperlink>
      <w:r>
        <w:t xml:space="preserve">, </w:t>
      </w:r>
      <w:hyperlink r:id="rId19">
        <w:r>
          <w:rPr>
            <w:color w:val="0000FF"/>
          </w:rPr>
          <w:t>26</w:t>
        </w:r>
      </w:hyperlink>
      <w:r>
        <w:t xml:space="preserve"> и </w:t>
      </w:r>
      <w:hyperlink r:id="rId20">
        <w:r>
          <w:rPr>
            <w:color w:val="0000FF"/>
          </w:rPr>
          <w:t>28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2018, N 53, ст. 8484);</w:t>
      </w:r>
    </w:p>
    <w:p w14:paraId="7E46F94F" w14:textId="77777777" w:rsidR="00080CB9" w:rsidRDefault="00080CB9">
      <w:pPr>
        <w:pStyle w:val="ConsPlusNormal"/>
        <w:spacing w:before="200"/>
        <w:ind w:firstLine="540"/>
        <w:jc w:val="both"/>
      </w:pPr>
      <w:r>
        <w:t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14:paraId="03D74C81" w14:textId="77777777" w:rsidR="00080CB9" w:rsidRDefault="00080CB9">
      <w:pPr>
        <w:pStyle w:val="ConsPlusNormal"/>
        <w:spacing w:before="200"/>
        <w:ind w:firstLine="540"/>
        <w:jc w:val="both"/>
      </w:pPr>
      <w:r>
        <w:t>Наниматель несет иные обязанности, предусмотренные законодательством Российской Федерации.</w:t>
      </w:r>
    </w:p>
    <w:p w14:paraId="759EADA1" w14:textId="77777777" w:rsidR="00080CB9" w:rsidRDefault="00080CB9">
      <w:pPr>
        <w:pStyle w:val="ConsPlusNormal"/>
        <w:spacing w:before="200"/>
        <w:ind w:firstLine="540"/>
        <w:jc w:val="both"/>
      </w:pPr>
      <w:r>
        <w:t>7. Члены семьи нанимателя жилого помещения по договору социального найма имеют равные с нанимателем права и обязанности по пользованию жилым помещением.</w:t>
      </w:r>
    </w:p>
    <w:p w14:paraId="6377DF3D" w14:textId="77777777" w:rsidR="00080CB9" w:rsidRDefault="00080CB9">
      <w:pPr>
        <w:pStyle w:val="ConsPlusNormal"/>
        <w:jc w:val="both"/>
      </w:pPr>
    </w:p>
    <w:p w14:paraId="08BC1AC7" w14:textId="77777777" w:rsidR="00080CB9" w:rsidRDefault="00080CB9">
      <w:pPr>
        <w:pStyle w:val="ConsPlusTitle"/>
        <w:jc w:val="center"/>
        <w:outlineLvl w:val="1"/>
      </w:pPr>
      <w:r>
        <w:t>III. Пользование жилым помещением по договору найма</w:t>
      </w:r>
    </w:p>
    <w:p w14:paraId="335C022F" w14:textId="77777777" w:rsidR="00080CB9" w:rsidRDefault="00080CB9">
      <w:pPr>
        <w:pStyle w:val="ConsPlusTitle"/>
        <w:jc w:val="center"/>
      </w:pPr>
      <w:r>
        <w:t>специализированного жилого помещения</w:t>
      </w:r>
    </w:p>
    <w:p w14:paraId="6BCCA042" w14:textId="77777777" w:rsidR="00080CB9" w:rsidRDefault="00080CB9">
      <w:pPr>
        <w:pStyle w:val="ConsPlusNormal"/>
        <w:jc w:val="both"/>
      </w:pPr>
    </w:p>
    <w:p w14:paraId="242D065B" w14:textId="77777777" w:rsidR="00080CB9" w:rsidRDefault="00080CB9">
      <w:pPr>
        <w:pStyle w:val="ConsPlusNormal"/>
        <w:ind w:firstLine="540"/>
        <w:jc w:val="both"/>
      </w:pPr>
      <w:r>
        <w:t xml:space="preserve">8. Право пользования жилым помещением по договору найма специализированного жилого </w:t>
      </w:r>
      <w:r>
        <w:lastRenderedPageBreak/>
        <w:t xml:space="preserve">помещения возникает на основании договора, заключенного в письменной форме и оформленного в соответствии с типовыми договорами найма специализированных жилых помещений, утвержденными Правительством Российской Федерации в соответствии с </w:t>
      </w:r>
      <w:hyperlink r:id="rId21">
        <w:r>
          <w:rPr>
            <w:color w:val="0000FF"/>
          </w:rPr>
          <w:t>частью 8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2010, N 31, ст. 4206).</w:t>
      </w:r>
    </w:p>
    <w:p w14:paraId="6E5986A1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9. В соответствии с </w:t>
      </w:r>
      <w:hyperlink r:id="rId22">
        <w:r>
          <w:rPr>
            <w:color w:val="0000FF"/>
          </w:rPr>
          <w:t>частью 3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14) права нанимателя жилого помещения по договору найма специализированного жилого помещения определяются в таком договоре.</w:t>
      </w:r>
    </w:p>
    <w:p w14:paraId="7B8EC9D1" w14:textId="77777777" w:rsidR="00080CB9" w:rsidRDefault="00080CB9">
      <w:pPr>
        <w:pStyle w:val="ConsPlusNormal"/>
        <w:spacing w:before="200"/>
        <w:ind w:firstLine="540"/>
        <w:jc w:val="both"/>
      </w:pPr>
      <w:r>
        <w:t>10. В качестве пользователя жилым помещением по договору найма специализированного жилого помещения наниматель обязан:</w:t>
      </w:r>
    </w:p>
    <w:p w14:paraId="2FE15688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23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Федерации:</w:t>
      </w:r>
    </w:p>
    <w:p w14:paraId="72C15FC4" w14:textId="77777777" w:rsidR="00080CB9" w:rsidRDefault="00080CB9">
      <w:pPr>
        <w:pStyle w:val="ConsPlusNormal"/>
        <w:spacing w:before="200"/>
        <w:ind w:firstLine="540"/>
        <w:jc w:val="both"/>
      </w:pPr>
      <w:r>
        <w:t>для временного проживания в связи с работой, прохождением службы, обучением, назначением на государственную должность Российской Федерации, государственную должность субъекта Российской Федерации, на выборную должность;</w:t>
      </w:r>
    </w:p>
    <w:p w14:paraId="7F83E387" w14:textId="77777777" w:rsidR="00080CB9" w:rsidRDefault="00080CB9">
      <w:pPr>
        <w:pStyle w:val="ConsPlusNormal"/>
        <w:spacing w:before="200"/>
        <w:ind w:firstLine="540"/>
        <w:jc w:val="both"/>
      </w:pPr>
      <w:r>
        <w:t>для временного проживания нанимателя и членов его семьи в связи с 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обстоятельств;</w:t>
      </w:r>
    </w:p>
    <w:p w14:paraId="01BC9FAB" w14:textId="77777777" w:rsidR="00080CB9" w:rsidRDefault="00080CB9">
      <w:pPr>
        <w:pStyle w:val="ConsPlusNormal"/>
        <w:spacing w:before="200"/>
        <w:ind w:firstLine="540"/>
        <w:jc w:val="both"/>
      </w:pPr>
      <w:r>
        <w:t>для временного проживания в случае, если наниматель в установленном законодательством Российской Федерации порядке отнесен к числу граждан, нуждающихся в социальном обслуживании;</w:t>
      </w:r>
    </w:p>
    <w:p w14:paraId="3C460CB5" w14:textId="77777777" w:rsidR="00080CB9" w:rsidRDefault="00080CB9">
      <w:pPr>
        <w:pStyle w:val="ConsPlusNormal"/>
        <w:spacing w:before="200"/>
        <w:ind w:firstLine="540"/>
        <w:jc w:val="both"/>
      </w:pPr>
      <w:r>
        <w:t>для временного проживания в случае, если наниматель признан в установленном законодательством Российской Федерации порядке вынужденным переселенцем или беженцем;</w:t>
      </w:r>
    </w:p>
    <w:p w14:paraId="66624E53" w14:textId="77777777" w:rsidR="00080CB9" w:rsidRDefault="00080CB9">
      <w:pPr>
        <w:pStyle w:val="ConsPlusNormal"/>
        <w:spacing w:before="200"/>
        <w:ind w:firstLine="540"/>
        <w:jc w:val="both"/>
      </w:pPr>
      <w:r>
        <w:t>для временного проживания в случае, если наниматель в соответствии с законодательством Российской Федерации отнесен к числу граждан, нуждающихся в специальной социальной защите;</w:t>
      </w:r>
    </w:p>
    <w:p w14:paraId="6463BD70" w14:textId="77777777" w:rsidR="00080CB9" w:rsidRDefault="00080CB9">
      <w:pPr>
        <w:pStyle w:val="ConsPlusNormal"/>
        <w:spacing w:before="200"/>
        <w:ind w:firstLine="540"/>
        <w:jc w:val="both"/>
      </w:pPr>
      <w:r>
        <w:t>для временного проживания в случае, если наниматель в установленном законодательством Российской Федерации порядке отнесен к числу детей-сирот и детей, оставшихся без попечения родителей, к лицам из числа детей-сирот и детей, оставшихся без попечения родителей;</w:t>
      </w:r>
    </w:p>
    <w:p w14:paraId="6167521E" w14:textId="77777777" w:rsidR="00080CB9" w:rsidRDefault="00080CB9">
      <w:pPr>
        <w:pStyle w:val="ConsPlusNormal"/>
        <w:spacing w:before="20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14:paraId="53C64055" w14:textId="77777777" w:rsidR="00080CB9" w:rsidRDefault="00080CB9">
      <w:pPr>
        <w:pStyle w:val="ConsPlusNormal"/>
        <w:spacing w:before="20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14:paraId="779EEB3F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14:paraId="26B3BF15" w14:textId="77777777" w:rsidR="00080CB9" w:rsidRDefault="00080CB9">
      <w:pPr>
        <w:pStyle w:val="ConsPlusNormal"/>
        <w:spacing w:before="20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14:paraId="58B65162" w14:textId="77777777" w:rsidR="00080CB9" w:rsidRDefault="00080CB9">
      <w:pPr>
        <w:pStyle w:val="ConsPlusNormal"/>
        <w:spacing w:before="200"/>
        <w:ind w:firstLine="540"/>
        <w:jc w:val="both"/>
      </w:pPr>
      <w:r>
        <w:t>е) проводить текущий ремонт жилого помещения;</w:t>
      </w:r>
    </w:p>
    <w:p w14:paraId="655D04C0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ж) своевременно вносить плату за жилое помещение и коммунальные услуги в порядке и размере, которые предусмотрены Жилищным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3C8C2606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</w:t>
      </w:r>
      <w:r>
        <w:lastRenderedPageBreak/>
        <w:t>иного оборудования, находящегося в нем, а также для выполнения необходимых ремонтных работ;</w:t>
      </w:r>
    </w:p>
    <w:p w14:paraId="679B79B6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и) не производить переустройство и (или) перепланировку жилого помещения в нарушение порядка, предусмотренного </w:t>
      </w:r>
      <w:hyperlink r:id="rId25">
        <w:r>
          <w:rPr>
            <w:color w:val="0000FF"/>
          </w:rPr>
          <w:t>статьями 25</w:t>
        </w:r>
      </w:hyperlink>
      <w:r>
        <w:t xml:space="preserve">, </w:t>
      </w:r>
      <w:hyperlink r:id="rId26">
        <w:r>
          <w:rPr>
            <w:color w:val="0000FF"/>
          </w:rPr>
          <w:t>26</w:t>
        </w:r>
      </w:hyperlink>
      <w:r>
        <w:t xml:space="preserve"> и </w:t>
      </w:r>
      <w:hyperlink r:id="rId27">
        <w:r>
          <w:rPr>
            <w:color w:val="0000FF"/>
          </w:rPr>
          <w:t>28</w:t>
        </w:r>
      </w:hyperlink>
      <w:r>
        <w:t xml:space="preserve"> Жилищного кодекса Российской Федерации;</w:t>
      </w:r>
    </w:p>
    <w:p w14:paraId="52992A89" w14:textId="77777777" w:rsidR="00080CB9" w:rsidRDefault="00080CB9">
      <w:pPr>
        <w:pStyle w:val="ConsPlusNormal"/>
        <w:spacing w:before="200"/>
        <w:ind w:firstLine="540"/>
        <w:jc w:val="both"/>
      </w:pPr>
      <w:r>
        <w:t>к)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14:paraId="5901A76E" w14:textId="77777777" w:rsidR="00080CB9" w:rsidRDefault="00080CB9">
      <w:pPr>
        <w:pStyle w:val="ConsPlusNormal"/>
        <w:spacing w:before="200"/>
        <w:ind w:firstLine="540"/>
        <w:jc w:val="both"/>
      </w:pPr>
      <w:r>
        <w:t>Наниматель несет иные обязанности, предусмотренные законодательством Российской Федерации.</w:t>
      </w:r>
    </w:p>
    <w:p w14:paraId="2F8102C0" w14:textId="77777777" w:rsidR="00080CB9" w:rsidRDefault="00080CB9">
      <w:pPr>
        <w:pStyle w:val="ConsPlusNormal"/>
        <w:spacing w:before="200"/>
        <w:ind w:firstLine="540"/>
        <w:jc w:val="both"/>
      </w:pPr>
      <w:r>
        <w:t>11. В качестве пользователя жилым помещением по договору найма специализированного жилого помещения наниматель пользуется общим имуществом в многоквартирном доме.</w:t>
      </w:r>
    </w:p>
    <w:p w14:paraId="035346C9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12. В соответствии с </w:t>
      </w:r>
      <w:hyperlink r:id="rId28">
        <w:r>
          <w:rPr>
            <w:color w:val="0000FF"/>
          </w:rPr>
          <w:t>частью 4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14)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14:paraId="2CCF47FD" w14:textId="77777777" w:rsidR="00080CB9" w:rsidRDefault="00080CB9">
      <w:pPr>
        <w:pStyle w:val="ConsPlusNormal"/>
        <w:spacing w:before="200"/>
        <w:ind w:firstLine="540"/>
        <w:jc w:val="both"/>
      </w:pPr>
      <w:r>
        <w:t>13. Члены семьи нанимателя жилого помещения по договору найма специализированного жилого помещения имеют равные с ним права и обязанности по пользованию специализированным жилым помещением.</w:t>
      </w:r>
    </w:p>
    <w:p w14:paraId="27098CE1" w14:textId="77777777" w:rsidR="00080CB9" w:rsidRDefault="00080CB9">
      <w:pPr>
        <w:pStyle w:val="ConsPlusNormal"/>
        <w:jc w:val="both"/>
      </w:pPr>
    </w:p>
    <w:p w14:paraId="346E67A9" w14:textId="77777777" w:rsidR="00080CB9" w:rsidRDefault="00080CB9">
      <w:pPr>
        <w:pStyle w:val="ConsPlusTitle"/>
        <w:jc w:val="center"/>
        <w:outlineLvl w:val="1"/>
      </w:pPr>
      <w:r>
        <w:t>IV. Пользование принадлежащим гражданам и юридическим</w:t>
      </w:r>
    </w:p>
    <w:p w14:paraId="0A8B82A8" w14:textId="77777777" w:rsidR="00080CB9" w:rsidRDefault="00080CB9">
      <w:pPr>
        <w:pStyle w:val="ConsPlusTitle"/>
        <w:jc w:val="center"/>
      </w:pPr>
      <w:r>
        <w:t>лицам на праве собственности жилым помещением</w:t>
      </w:r>
    </w:p>
    <w:p w14:paraId="25202CB7" w14:textId="77777777" w:rsidR="00080CB9" w:rsidRDefault="00080CB9">
      <w:pPr>
        <w:pStyle w:val="ConsPlusTitle"/>
        <w:jc w:val="center"/>
      </w:pPr>
      <w:r>
        <w:t>в многоквартирном доме</w:t>
      </w:r>
    </w:p>
    <w:p w14:paraId="5E603F78" w14:textId="77777777" w:rsidR="00080CB9" w:rsidRDefault="00080CB9">
      <w:pPr>
        <w:pStyle w:val="ConsPlusNormal"/>
        <w:jc w:val="both"/>
      </w:pPr>
    </w:p>
    <w:p w14:paraId="2D6FDA60" w14:textId="77777777" w:rsidR="00080CB9" w:rsidRDefault="00080CB9">
      <w:pPr>
        <w:pStyle w:val="ConsPlusNormal"/>
        <w:ind w:firstLine="540"/>
        <w:jc w:val="both"/>
      </w:pPr>
      <w:r>
        <w:t>14. Право собственности на жилое помещение в многоквартирном доме возникает с момента внесения соответствующей записи в Единый государственный реестр недвижимости, если иное не установлено законодательством Российской Федерации (</w:t>
      </w:r>
      <w:hyperlink r:id="rId29">
        <w:r>
          <w:rPr>
            <w:color w:val="0000FF"/>
          </w:rPr>
          <w:t>пункт 2 статьи 8.1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2012, N 53, ст. 7627).</w:t>
      </w:r>
    </w:p>
    <w:p w14:paraId="3719716A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15. В соответствии с </w:t>
      </w:r>
      <w:hyperlink r:id="rId30">
        <w:r>
          <w:rPr>
            <w:color w:val="0000FF"/>
          </w:rPr>
          <w:t>частью 2 статьи 30</w:t>
        </w:r>
      </w:hyperlink>
      <w:r>
        <w:t xml:space="preserve"> Жилищного кодекса Российской Федерации (Собрание законодательства Российской Федерации, 2005, N 1, ст. 14) в качестве пользователя жилым помещением собственник жилого помещения в многоквартирном доме (далее - собственник)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законодательством Российской Федерации.</w:t>
      </w:r>
    </w:p>
    <w:p w14:paraId="6620AF7F" w14:textId="77777777" w:rsidR="00080CB9" w:rsidRDefault="00080CB9">
      <w:pPr>
        <w:pStyle w:val="ConsPlusNormal"/>
        <w:spacing w:before="200"/>
        <w:ind w:firstLine="540"/>
        <w:jc w:val="both"/>
      </w:pPr>
      <w:r>
        <w:t>Собственник имеет иные права, предусмотренные законодательством Российской Федерации.</w:t>
      </w:r>
    </w:p>
    <w:p w14:paraId="0EF979A0" w14:textId="77777777" w:rsidR="00080CB9" w:rsidRDefault="00080CB9">
      <w:pPr>
        <w:pStyle w:val="ConsPlusNormal"/>
        <w:spacing w:before="200"/>
        <w:ind w:firstLine="540"/>
        <w:jc w:val="both"/>
      </w:pPr>
      <w:r>
        <w:t>В качестве пользователя жилым помещением собственник пользуется общим имуществом в многоквартирном доме.</w:t>
      </w:r>
    </w:p>
    <w:p w14:paraId="13BBA47A" w14:textId="77777777" w:rsidR="00080CB9" w:rsidRDefault="00080CB9">
      <w:pPr>
        <w:pStyle w:val="ConsPlusNormal"/>
        <w:spacing w:before="200"/>
        <w:ind w:firstLine="540"/>
        <w:jc w:val="both"/>
      </w:pPr>
      <w:r>
        <w:t>16. В качестве пользователя жилым помещением собственник обязан:</w:t>
      </w:r>
    </w:p>
    <w:p w14:paraId="20A19C63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3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14:paraId="72F9410D" w14:textId="77777777" w:rsidR="00080CB9" w:rsidRDefault="00080CB9">
      <w:pPr>
        <w:pStyle w:val="ConsPlusNormal"/>
        <w:spacing w:before="200"/>
        <w:ind w:firstLine="540"/>
        <w:jc w:val="both"/>
      </w:pPr>
      <w:r>
        <w:t>б) обеспечивать сохранность жилого помещения;</w:t>
      </w:r>
    </w:p>
    <w:p w14:paraId="5F418DAD" w14:textId="77777777" w:rsidR="00080CB9" w:rsidRDefault="00080CB9">
      <w:pPr>
        <w:pStyle w:val="ConsPlusNormal"/>
        <w:spacing w:before="200"/>
        <w:ind w:firstLine="540"/>
        <w:jc w:val="both"/>
      </w:pPr>
      <w:r>
        <w:t>в) поддерживать надлежащее состояние жилого помещения, не допускать бесхозяйственное обращение с жилым помещением, соблюдать права и законные интересы соседей;</w:t>
      </w:r>
    </w:p>
    <w:p w14:paraId="70E50CB9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г) нести расходы на содержание принадлежащего собственнику жилого помещения, а также участвовать в расходах на содержание общего имущества в многоквартирном доме соразмерно </w:t>
      </w:r>
      <w:r>
        <w:lastRenderedPageBreak/>
        <w:t>своей доле в праве общей собственности на имущество путем внесения платы за содержание жилого помещения;</w:t>
      </w:r>
    </w:p>
    <w:p w14:paraId="1E25FE1C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д) своевременно вносить плату за жилое помещение и коммунальные услуги, в соответствии с </w:t>
      </w:r>
      <w:hyperlink r:id="rId32">
        <w:r>
          <w:rPr>
            <w:color w:val="0000FF"/>
          </w:rPr>
          <w:t>частью 2 статьи 154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2017, N 31, ст. 4807), включающую в себя плату за содержание жилого помещения (плату за услуги и работы по управлению многоквартирным домом, за содержание,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доме), взнос на капитальный ремонт, плату за коммунальные услуги.</w:t>
      </w:r>
    </w:p>
    <w:p w14:paraId="3292370A" w14:textId="77777777" w:rsidR="00080CB9" w:rsidRDefault="00080CB9">
      <w:pPr>
        <w:pStyle w:val="ConsPlusNormal"/>
        <w:spacing w:before="200"/>
        <w:ind w:firstLine="540"/>
        <w:jc w:val="both"/>
      </w:pPr>
      <w:r>
        <w:t>Собственник несет иные обязанности, предусмотренные законодательством Российской Федерации.</w:t>
      </w:r>
    </w:p>
    <w:p w14:paraId="2E563D52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17. В соответствии с </w:t>
      </w:r>
      <w:hyperlink r:id="rId33">
        <w:r>
          <w:rPr>
            <w:color w:val="0000FF"/>
          </w:rPr>
          <w:t>частью 2 статьи 31</w:t>
        </w:r>
      </w:hyperlink>
      <w:r>
        <w:t xml:space="preserve"> Жилищного кодекса Российской Федерации (Собрание законодательства Российской Федерации, 2005, N 1, ст. 14)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жилое помещение по назначению, обеспечивать его сохранность.</w:t>
      </w:r>
    </w:p>
    <w:p w14:paraId="3D7B3F97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18. В соответствии с </w:t>
      </w:r>
      <w:hyperlink r:id="rId34">
        <w:r>
          <w:rPr>
            <w:color w:val="0000FF"/>
          </w:rPr>
          <w:t>частью 3 статьи 31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17, ст. 1756) дееспособные и ограниченные судом в дееспособности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14:paraId="3C4364AA" w14:textId="77777777" w:rsidR="00080CB9" w:rsidRDefault="00080CB9">
      <w:pPr>
        <w:pStyle w:val="ConsPlusNormal"/>
        <w:jc w:val="both"/>
      </w:pPr>
    </w:p>
    <w:p w14:paraId="00799B50" w14:textId="77777777" w:rsidR="00080CB9" w:rsidRDefault="00080CB9">
      <w:pPr>
        <w:pStyle w:val="ConsPlusTitle"/>
        <w:jc w:val="center"/>
        <w:outlineLvl w:val="1"/>
      </w:pPr>
      <w:r>
        <w:t>V. Пользование жилым помещением по договору найма жилого</w:t>
      </w:r>
    </w:p>
    <w:p w14:paraId="5447FF76" w14:textId="77777777" w:rsidR="00080CB9" w:rsidRDefault="00080CB9">
      <w:pPr>
        <w:pStyle w:val="ConsPlusTitle"/>
        <w:jc w:val="center"/>
      </w:pPr>
      <w:r>
        <w:t>помещения жилищного фонда социального использования</w:t>
      </w:r>
    </w:p>
    <w:p w14:paraId="692042EF" w14:textId="77777777" w:rsidR="00080CB9" w:rsidRDefault="00080CB9">
      <w:pPr>
        <w:pStyle w:val="ConsPlusNormal"/>
        <w:jc w:val="both"/>
      </w:pPr>
    </w:p>
    <w:p w14:paraId="15B4B3CD" w14:textId="77777777" w:rsidR="00080CB9" w:rsidRDefault="00080CB9">
      <w:pPr>
        <w:pStyle w:val="ConsPlusNormal"/>
        <w:ind w:firstLine="540"/>
        <w:jc w:val="both"/>
      </w:pPr>
      <w:r>
        <w:t xml:space="preserve">19. Право пользования жилым помещением по договору найма жилого помещения жилищного фонда социального использования возникает на основании договора, заключенного в письменной форме и оформленного в соответствии с типовым </w:t>
      </w:r>
      <w:hyperlink r:id="rId35">
        <w:r>
          <w:rPr>
            <w:color w:val="0000FF"/>
          </w:rPr>
          <w:t>договором</w:t>
        </w:r>
      </w:hyperlink>
      <w:r>
        <w:t xml:space="preserve"> найма жилого помещения жилищного фонда социального использования, утвержденным постановлением Правительства Российской Федерации от 05.12.2014 N 1318 "О регулировании отношений по найму жилых помещений жилищного фонда социального использования" (Собрание законодательства Российской Федерации, 2014, N 50, ст. 7104; 2017, N 1, ст. 185).</w:t>
      </w:r>
    </w:p>
    <w:p w14:paraId="5062854E" w14:textId="77777777" w:rsidR="00080CB9" w:rsidRDefault="00080CB9">
      <w:pPr>
        <w:pStyle w:val="ConsPlusNormal"/>
        <w:spacing w:before="200"/>
        <w:ind w:firstLine="540"/>
        <w:jc w:val="both"/>
      </w:pPr>
      <w:r>
        <w:t>20. В качестве пользователя жилым помещением по договору найма жилого помещения жилищного фонда социального использования наниматель имеет право:</w:t>
      </w:r>
    </w:p>
    <w:p w14:paraId="6EA0E643" w14:textId="77777777" w:rsidR="00080CB9" w:rsidRDefault="00080CB9">
      <w:pPr>
        <w:pStyle w:val="ConsPlusNormal"/>
        <w:spacing w:before="200"/>
        <w:ind w:firstLine="540"/>
        <w:jc w:val="both"/>
      </w:pPr>
      <w:r>
        <w:t>а) пользоваться общим имуществом в многоквартирном доме;</w:t>
      </w:r>
    </w:p>
    <w:p w14:paraId="2DAE8BE1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б) в соответствии с </w:t>
      </w:r>
      <w:hyperlink r:id="rId36">
        <w:r>
          <w:rPr>
            <w:color w:val="0000FF"/>
          </w:rPr>
          <w:t>пунктом 1 части 1 статьи 67</w:t>
        </w:r>
      </w:hyperlink>
      <w:r>
        <w:t xml:space="preserve"> и </w:t>
      </w:r>
      <w:hyperlink r:id="rId37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4218)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найма жилого помещения жилищного фонда социального использования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найма жилого помещения жилищного фонда социального использования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38">
        <w:r>
          <w:rPr>
            <w:color w:val="0000FF"/>
          </w:rPr>
          <w:t>частью 5 статьи 50</w:t>
        </w:r>
      </w:hyperlink>
      <w:r>
        <w:t xml:space="preserve"> Жилищного кодекса Российской Федерации.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14:paraId="1C39142D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в) в соответствии с </w:t>
      </w:r>
      <w:hyperlink r:id="rId39">
        <w:r>
          <w:rPr>
            <w:color w:val="0000FF"/>
          </w:rPr>
          <w:t>пунктом 3 части 1 статьи 67</w:t>
        </w:r>
      </w:hyperlink>
      <w:r>
        <w:t xml:space="preserve"> и </w:t>
      </w:r>
      <w:hyperlink r:id="rId40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</w:t>
      </w:r>
      <w:r>
        <w:lastRenderedPageBreak/>
        <w:t>временно проживающих (временных жильцов);</w:t>
      </w:r>
    </w:p>
    <w:p w14:paraId="54C7C93B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г) в соответствии с </w:t>
      </w:r>
      <w:hyperlink r:id="rId41">
        <w:r>
          <w:rPr>
            <w:color w:val="0000FF"/>
          </w:rPr>
          <w:t>пунктом 5 части 1 статьи 67</w:t>
        </w:r>
      </w:hyperlink>
      <w:r>
        <w:t xml:space="preserve"> и </w:t>
      </w:r>
      <w:hyperlink r:id="rId42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предоставления коммунальных услуг.</w:t>
      </w:r>
    </w:p>
    <w:p w14:paraId="0F7FAFD5" w14:textId="77777777" w:rsidR="00080CB9" w:rsidRDefault="00080CB9">
      <w:pPr>
        <w:pStyle w:val="ConsPlusNormal"/>
        <w:spacing w:before="200"/>
        <w:ind w:firstLine="540"/>
        <w:jc w:val="both"/>
      </w:pPr>
      <w:r>
        <w:t>Наниматель жилого помещения по договору найма жилого помещения жилищного фонда социального использования может иметь иные права, предусмотренные законодательством Российской Федерации и договором найма жилого помещения жилищного фонда социального использования.</w:t>
      </w:r>
    </w:p>
    <w:p w14:paraId="3089383A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21. В соответствии с </w:t>
      </w:r>
      <w:hyperlink r:id="rId43">
        <w:r>
          <w:rPr>
            <w:color w:val="0000FF"/>
          </w:rPr>
          <w:t>частью 3 статьи 91.7</w:t>
        </w:r>
      </w:hyperlink>
      <w:r>
        <w:t xml:space="preserve"> Жилищного кодекса Российской Федерации (Собрание законодательства Российской Федерации, 2005, N 1, ст. 14)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допускаются.</w:t>
      </w:r>
    </w:p>
    <w:p w14:paraId="1B3EC53E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22. В качестве пользователя жилым помещением по договору найма жилого помещения жилищного фонда социального использования в соответствии с </w:t>
      </w:r>
      <w:hyperlink r:id="rId44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наниматель обязан:</w:t>
      </w:r>
    </w:p>
    <w:p w14:paraId="52218987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45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14:paraId="6BA5EE1C" w14:textId="77777777" w:rsidR="00080CB9" w:rsidRDefault="00080CB9">
      <w:pPr>
        <w:pStyle w:val="ConsPlusNormal"/>
        <w:spacing w:before="20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14:paraId="57ACA1DB" w14:textId="77777777" w:rsidR="00080CB9" w:rsidRDefault="00080CB9">
      <w:pPr>
        <w:pStyle w:val="ConsPlusNormal"/>
        <w:spacing w:before="20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14:paraId="14CA27CD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14:paraId="2A65A3C3" w14:textId="77777777" w:rsidR="00080CB9" w:rsidRDefault="00080CB9">
      <w:pPr>
        <w:pStyle w:val="ConsPlusNormal"/>
        <w:spacing w:before="20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14:paraId="184843D6" w14:textId="77777777" w:rsidR="00080CB9" w:rsidRDefault="00080CB9">
      <w:pPr>
        <w:pStyle w:val="ConsPlusNormal"/>
        <w:spacing w:before="200"/>
        <w:ind w:firstLine="540"/>
        <w:jc w:val="both"/>
      </w:pPr>
      <w:r>
        <w:t>е) проводить текущий ремонт жилого помещения, если обязанность по его проведению не возложена на наймодателя условиями договора найма жилого помещения жилищного фонда социального использования;</w:t>
      </w:r>
    </w:p>
    <w:p w14:paraId="275F33F9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ж) своевременно вносить плату за жилое помещение и коммунальные услуги. В соответствии с </w:t>
      </w:r>
      <w:hyperlink r:id="rId46">
        <w:r>
          <w:rPr>
            <w:color w:val="0000FF"/>
          </w:rPr>
          <w:t>пунктом 1.1 части 2 статьи 153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4218) обязанность по внесению платы за жилое помещение и коммунальные услуги у нанимателя жилого помещения по договору найма жилого помещения жилищного фонда социального использования возникает с момента заключения данного договора;</w:t>
      </w:r>
    </w:p>
    <w:p w14:paraId="0A599906" w14:textId="77777777" w:rsidR="00080CB9" w:rsidRDefault="00080CB9">
      <w:pPr>
        <w:pStyle w:val="ConsPlusNormal"/>
        <w:spacing w:before="200"/>
        <w:ind w:firstLine="540"/>
        <w:jc w:val="both"/>
      </w:pPr>
      <w:r>
        <w:t>з) информировать наймодателя в установленные договором найма жилого помещения жилищного фонда социального использования сроки об изменении оснований и условий, влияющих на пользование жилым помещением;</w:t>
      </w:r>
    </w:p>
    <w:p w14:paraId="2A502C2F" w14:textId="77777777" w:rsidR="00080CB9" w:rsidRDefault="00080CB9">
      <w:pPr>
        <w:pStyle w:val="ConsPlusNormal"/>
        <w:spacing w:before="200"/>
        <w:ind w:firstLine="540"/>
        <w:jc w:val="both"/>
      </w:pPr>
      <w: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14:paraId="60BBD8F8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47">
        <w:r>
          <w:rPr>
            <w:color w:val="0000FF"/>
          </w:rPr>
          <w:t>статьями 25</w:t>
        </w:r>
      </w:hyperlink>
      <w:r>
        <w:t xml:space="preserve">, </w:t>
      </w:r>
      <w:hyperlink r:id="rId48">
        <w:r>
          <w:rPr>
            <w:color w:val="0000FF"/>
          </w:rPr>
          <w:t>26</w:t>
        </w:r>
      </w:hyperlink>
      <w:r>
        <w:t xml:space="preserve"> и </w:t>
      </w:r>
      <w:hyperlink r:id="rId49">
        <w:r>
          <w:rPr>
            <w:color w:val="0000FF"/>
          </w:rPr>
          <w:t>28</w:t>
        </w:r>
      </w:hyperlink>
      <w:r>
        <w:t xml:space="preserve"> Жилищного кодекса Российской Федерации;</w:t>
      </w:r>
    </w:p>
    <w:p w14:paraId="217F9064" w14:textId="77777777" w:rsidR="00080CB9" w:rsidRDefault="00080CB9">
      <w:pPr>
        <w:pStyle w:val="ConsPlusNormal"/>
        <w:spacing w:before="200"/>
        <w:ind w:firstLine="540"/>
        <w:jc w:val="both"/>
      </w:pPr>
      <w:r>
        <w:lastRenderedPageBreak/>
        <w:t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если обязанность по его проведению не возложена на наймодателя условиями договора найма жилого помещения жилищного фонда социального использования, а также погасить задолженность по внесению платы за жилое помещение и коммунальные услуги.</w:t>
      </w:r>
    </w:p>
    <w:p w14:paraId="35D30E31" w14:textId="77777777" w:rsidR="00080CB9" w:rsidRDefault="00080CB9">
      <w:pPr>
        <w:pStyle w:val="ConsPlusNormal"/>
        <w:spacing w:before="200"/>
        <w:ind w:firstLine="540"/>
        <w:jc w:val="both"/>
      </w:pPr>
      <w:r>
        <w:t>Наниматель несет иные обязанности, предусмотренные законодательством Российской Федерации.</w:t>
      </w:r>
    </w:p>
    <w:p w14:paraId="7CD43AAC" w14:textId="77777777" w:rsidR="00080CB9" w:rsidRDefault="00080CB9">
      <w:pPr>
        <w:pStyle w:val="ConsPlusNormal"/>
        <w:spacing w:before="200"/>
        <w:ind w:firstLine="540"/>
        <w:jc w:val="both"/>
      </w:pPr>
      <w:r>
        <w:t>23. Граждане, постоянно проживающие совместно с нанимателем жилого помещения по договору найма жилого помещения жилищного фонда социального использования, имеют равные с ним права и обязанности по пользованию жилым помещением.</w:t>
      </w:r>
    </w:p>
    <w:p w14:paraId="74DBE69F" w14:textId="77777777" w:rsidR="00080CB9" w:rsidRDefault="00080CB9">
      <w:pPr>
        <w:pStyle w:val="ConsPlusNormal"/>
        <w:jc w:val="both"/>
      </w:pPr>
    </w:p>
    <w:p w14:paraId="332B51A1" w14:textId="77777777" w:rsidR="00080CB9" w:rsidRDefault="00080CB9">
      <w:pPr>
        <w:pStyle w:val="ConsPlusTitle"/>
        <w:jc w:val="center"/>
        <w:outlineLvl w:val="1"/>
      </w:pPr>
      <w:r>
        <w:t>VI. Пользование жилым помещением по договору найма</w:t>
      </w:r>
    </w:p>
    <w:p w14:paraId="1FE76EAC" w14:textId="77777777" w:rsidR="00080CB9" w:rsidRDefault="00080CB9">
      <w:pPr>
        <w:pStyle w:val="ConsPlusTitle"/>
        <w:jc w:val="center"/>
      </w:pPr>
      <w:r>
        <w:t>жилого помещения</w:t>
      </w:r>
    </w:p>
    <w:p w14:paraId="0C8D8684" w14:textId="77777777" w:rsidR="00080CB9" w:rsidRDefault="00080CB9">
      <w:pPr>
        <w:pStyle w:val="ConsPlusNormal"/>
        <w:jc w:val="both"/>
      </w:pPr>
    </w:p>
    <w:p w14:paraId="2C6E3B1D" w14:textId="77777777" w:rsidR="00080CB9" w:rsidRDefault="00080CB9">
      <w:pPr>
        <w:pStyle w:val="ConsPlusNormal"/>
        <w:ind w:firstLine="540"/>
        <w:jc w:val="both"/>
      </w:pPr>
      <w:r>
        <w:t xml:space="preserve">24. Право пользования жилым помещением по договору найма жилого помещения возникает на основании договора, заключенного в соответствии с требованиями </w:t>
      </w:r>
      <w:hyperlink r:id="rId50">
        <w:r>
          <w:rPr>
            <w:color w:val="0000FF"/>
          </w:rPr>
          <w:t>главы 35</w:t>
        </w:r>
      </w:hyperlink>
      <w:r>
        <w:t xml:space="preserve"> Гражданского кодекса Российской Федерации.</w:t>
      </w:r>
    </w:p>
    <w:p w14:paraId="1BDE941D" w14:textId="77777777" w:rsidR="00080CB9" w:rsidRDefault="00080CB9">
      <w:pPr>
        <w:pStyle w:val="ConsPlusNormal"/>
        <w:spacing w:before="200"/>
        <w:ind w:firstLine="540"/>
        <w:jc w:val="both"/>
      </w:pPr>
      <w:r>
        <w:t xml:space="preserve">25. В качестве пользователя жилым помещением по договору найма жилого помещения наниматель такого жилого помещения имеет права и несет обязанности, установленные условиями договора найма жилого помещениями с учетом требований </w:t>
      </w:r>
      <w:hyperlink r:id="rId51">
        <w:r>
          <w:rPr>
            <w:color w:val="0000FF"/>
          </w:rPr>
          <w:t>статьи 17</w:t>
        </w:r>
      </w:hyperlink>
      <w:r>
        <w:t xml:space="preserve"> Жилищного кодекса Российской Федерации и </w:t>
      </w:r>
      <w:hyperlink w:anchor="P33">
        <w:r>
          <w:rPr>
            <w:color w:val="0000FF"/>
          </w:rPr>
          <w:t>пункта 1</w:t>
        </w:r>
      </w:hyperlink>
      <w:r>
        <w:t xml:space="preserve"> настоящих Правил.</w:t>
      </w:r>
    </w:p>
    <w:p w14:paraId="44E4E870" w14:textId="77777777" w:rsidR="00080CB9" w:rsidRDefault="00080CB9">
      <w:pPr>
        <w:pStyle w:val="ConsPlusNormal"/>
        <w:jc w:val="both"/>
      </w:pPr>
    </w:p>
    <w:p w14:paraId="1CB5EA9B" w14:textId="77777777" w:rsidR="00080CB9" w:rsidRDefault="00080CB9">
      <w:pPr>
        <w:pStyle w:val="ConsPlusNormal"/>
        <w:jc w:val="both"/>
      </w:pPr>
    </w:p>
    <w:p w14:paraId="09F5EE97" w14:textId="77777777" w:rsidR="00080CB9" w:rsidRDefault="00080C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CEC5C3" w14:textId="77777777" w:rsidR="00415F82" w:rsidRDefault="00415F82"/>
    <w:sectPr w:rsidR="00415F82" w:rsidSect="002D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B9"/>
    <w:rsid w:val="00054345"/>
    <w:rsid w:val="00080CB9"/>
    <w:rsid w:val="0009724F"/>
    <w:rsid w:val="001A7B66"/>
    <w:rsid w:val="001B6F9B"/>
    <w:rsid w:val="00280203"/>
    <w:rsid w:val="002C41D9"/>
    <w:rsid w:val="00380EB3"/>
    <w:rsid w:val="00415F82"/>
    <w:rsid w:val="00463392"/>
    <w:rsid w:val="00471817"/>
    <w:rsid w:val="004E08AB"/>
    <w:rsid w:val="00522B6A"/>
    <w:rsid w:val="00543660"/>
    <w:rsid w:val="005C6466"/>
    <w:rsid w:val="005E1659"/>
    <w:rsid w:val="00624E71"/>
    <w:rsid w:val="00796AF1"/>
    <w:rsid w:val="0092596E"/>
    <w:rsid w:val="00957ECA"/>
    <w:rsid w:val="009A4AD2"/>
    <w:rsid w:val="00A51732"/>
    <w:rsid w:val="00A61D2A"/>
    <w:rsid w:val="00AF2B71"/>
    <w:rsid w:val="00B0000B"/>
    <w:rsid w:val="00C73441"/>
    <w:rsid w:val="00CC0B62"/>
    <w:rsid w:val="00D17AA2"/>
    <w:rsid w:val="00D82BA8"/>
    <w:rsid w:val="00E5122C"/>
    <w:rsid w:val="00F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EF49"/>
  <w15:docId w15:val="{94966041-1607-4FD3-93BB-75E035E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284"/>
        <w:ind w:lef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4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9724F"/>
    <w:rPr>
      <w:i/>
      <w:iCs/>
    </w:rPr>
  </w:style>
  <w:style w:type="paragraph" w:styleId="a4">
    <w:name w:val="List Paragraph"/>
    <w:basedOn w:val="a"/>
    <w:uiPriority w:val="34"/>
    <w:qFormat/>
    <w:rsid w:val="0009724F"/>
    <w:pPr>
      <w:ind w:left="720"/>
      <w:contextualSpacing/>
    </w:pPr>
  </w:style>
  <w:style w:type="paragraph" w:customStyle="1" w:styleId="ConsPlusNormal">
    <w:name w:val="ConsPlusNormal"/>
    <w:rsid w:val="00080CB9"/>
    <w:pPr>
      <w:widowControl w:val="0"/>
      <w:autoSpaceDE w:val="0"/>
      <w:autoSpaceDN w:val="0"/>
      <w:spacing w:before="0" w:beforeAutospacing="0" w:after="0"/>
      <w:ind w:left="0"/>
      <w:jc w:val="left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080CB9"/>
    <w:pPr>
      <w:widowControl w:val="0"/>
      <w:autoSpaceDE w:val="0"/>
      <w:autoSpaceDN w:val="0"/>
      <w:spacing w:before="0" w:beforeAutospacing="0" w:after="0"/>
      <w:ind w:left="0"/>
      <w:jc w:val="left"/>
    </w:pPr>
    <w:rPr>
      <w:rFonts w:ascii="Arial" w:eastAsiaTheme="minorEastAsia" w:hAnsi="Arial" w:cs="Arial"/>
      <w:b/>
      <w:szCs w:val="22"/>
    </w:rPr>
  </w:style>
  <w:style w:type="paragraph" w:customStyle="1" w:styleId="ConsPlusTitlePage">
    <w:name w:val="ConsPlusTitlePage"/>
    <w:rsid w:val="00080CB9"/>
    <w:pPr>
      <w:widowControl w:val="0"/>
      <w:autoSpaceDE w:val="0"/>
      <w:autoSpaceDN w:val="0"/>
      <w:spacing w:before="0" w:beforeAutospacing="0" w:after="0"/>
      <w:ind w:left="0"/>
      <w:jc w:val="left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8313F0D788A6E4D6EC0330BA8545020D746421D352D3E9E1E8F72CD4084868CE1A1F76930BF9197C149CB7C785937AB541380C98941D32V0b8M" TargetMode="External"/><Relationship Id="rId18" Type="http://schemas.openxmlformats.org/officeDocument/2006/relationships/hyperlink" Target="consultantplus://offline/ref=A48313F0D788A6E4D6EC0330BA8545020D746421D352D3E9E1E8F72CD4084868CE1A1F7F900AF74C255B9DEB82D3807BBF413A0584V9b4M" TargetMode="External"/><Relationship Id="rId26" Type="http://schemas.openxmlformats.org/officeDocument/2006/relationships/hyperlink" Target="consultantplus://offline/ref=A48313F0D788A6E4D6EC0330BA8545020D746421D352D3E9E1E8F72CD4084868CE1A1F7F900FF74C255B9DEB82D3807BBF413A0584V9b4M" TargetMode="External"/><Relationship Id="rId39" Type="http://schemas.openxmlformats.org/officeDocument/2006/relationships/hyperlink" Target="consultantplus://offline/ref=A48313F0D788A6E4D6EC0330BA8545020D746421D352D3E9E1E8F72CD4084868CE1A1F76930BF81C7C149CB7C785937AB541380C98941D32V0b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8313F0D788A6E4D6EC0330BA8545020D746421D352D3E9E1E8F72CD4084868CE1A1F709500A849304AC5E780CE9E72A85D3807V8b4M" TargetMode="External"/><Relationship Id="rId34" Type="http://schemas.openxmlformats.org/officeDocument/2006/relationships/hyperlink" Target="consultantplus://offline/ref=A48313F0D788A6E4D6EC0330BA8545020D746421D352D3E9E1E8F72CD4084868CE1A1F749700A849304AC5E780CE9E72A85D3807V8b4M" TargetMode="External"/><Relationship Id="rId42" Type="http://schemas.openxmlformats.org/officeDocument/2006/relationships/hyperlink" Target="consultantplus://offline/ref=A48313F0D788A6E4D6EC0330BA8545020D746421D352D3E9E1E8F72CD4084868CE1A1F76930AFF1A76149CB7C785937AB541380C98941D32V0b8M" TargetMode="External"/><Relationship Id="rId47" Type="http://schemas.openxmlformats.org/officeDocument/2006/relationships/hyperlink" Target="consultantplus://offline/ref=A48313F0D788A6E4D6EC0330BA8545020D746421D352D3E9E1E8F72CD4084868CE1A1F7F900AF74C255B9DEB82D3807BBF413A0584V9b4M" TargetMode="External"/><Relationship Id="rId50" Type="http://schemas.openxmlformats.org/officeDocument/2006/relationships/hyperlink" Target="consultantplus://offline/ref=A48313F0D788A6E4D6EC0330BA8545020A726A23D256D3E9E1E8F72CD4084868CE1A1F76930BF4117D149CB7C785937AB541380C98941D32V0b8M" TargetMode="External"/><Relationship Id="rId7" Type="http://schemas.openxmlformats.org/officeDocument/2006/relationships/hyperlink" Target="consultantplus://offline/ref=A48313F0D788A6E4D6EC0330BA8545020D746421D352D3E9E1E8F72CD4084868CE1A1F739200A849304AC5E780CE9E72A85D3807V8b4M" TargetMode="External"/><Relationship Id="rId12" Type="http://schemas.openxmlformats.org/officeDocument/2006/relationships/hyperlink" Target="consultantplus://offline/ref=A48313F0D788A6E4D6EC0330BA8545020D746421D352D3E9E1E8F72CD4084868CE1A1F76930BF81172149CB7C785937AB541380C98941D32V0b8M" TargetMode="External"/><Relationship Id="rId17" Type="http://schemas.openxmlformats.org/officeDocument/2006/relationships/hyperlink" Target="consultantplus://offline/ref=A48313F0D788A6E4D6EC0330BA8545020D746421D352D3E9E1E8F72CD4084868CE1A1F76930BF41170149CB7C785937AB541380C98941D32V0b8M" TargetMode="External"/><Relationship Id="rId25" Type="http://schemas.openxmlformats.org/officeDocument/2006/relationships/hyperlink" Target="consultantplus://offline/ref=A48313F0D788A6E4D6EC0330BA8545020D746421D352D3E9E1E8F72CD4084868CE1A1F7F900AF74C255B9DEB82D3807BBF413A0584V9b4M" TargetMode="External"/><Relationship Id="rId33" Type="http://schemas.openxmlformats.org/officeDocument/2006/relationships/hyperlink" Target="consultantplus://offline/ref=A48313F0D788A6E4D6EC0330BA8545020D746421D352D3E9E1E8F72CD4084868CE1A1F76930BFE1C75149CB7C785937AB541380C98941D32V0b8M" TargetMode="External"/><Relationship Id="rId38" Type="http://schemas.openxmlformats.org/officeDocument/2006/relationships/hyperlink" Target="consultantplus://offline/ref=A48313F0D788A6E4D6EC0330BA8545020D746421D352D3E9E1E8F72CD4084868CE1A1F76930BFF1E74149CB7C785937AB541380C98941D32V0b8M" TargetMode="External"/><Relationship Id="rId46" Type="http://schemas.openxmlformats.org/officeDocument/2006/relationships/hyperlink" Target="consultantplus://offline/ref=A48313F0D788A6E4D6EC0330BA8545020D746421D352D3E9E1E8F72CD4084868CE1A1F76930AF81972149CB7C785937AB541380C98941D32V0b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8313F0D788A6E4D6EC0330BA8545020D746421D352D3E9E1E8F72CD4084868CE1A1F76930BFD1C76149CB7C785937AB541380C98941D32V0b8M" TargetMode="External"/><Relationship Id="rId20" Type="http://schemas.openxmlformats.org/officeDocument/2006/relationships/hyperlink" Target="consultantplus://offline/ref=A48313F0D788A6E4D6EC0330BA8545020D746421D352D3E9E1E8F72CD4084868CE1A1F7F9609F74C255B9DEB82D3807BBF413A0584V9b4M" TargetMode="External"/><Relationship Id="rId29" Type="http://schemas.openxmlformats.org/officeDocument/2006/relationships/hyperlink" Target="consultantplus://offline/ref=A48313F0D788A6E4D6EC0330BA8545020D746D24D055D3E9E1E8F72CD4084868CE1A1F75970DF74C255B9DEB82D3807BBF413A0584V9b4M" TargetMode="External"/><Relationship Id="rId41" Type="http://schemas.openxmlformats.org/officeDocument/2006/relationships/hyperlink" Target="consultantplus://offline/ref=A48313F0D788A6E4D6EC0330BA8545020D746421D352D3E9E1E8F72CD4084868CE1A1F76930BF81D74149CB7C785937AB541380C98941D32V0b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8313F0D788A6E4D6EC0330BA8545020D77682BD556D3E9E1E8F72CD4084868CE1A1F76930BFC1F74149CB7C785937AB541380C98941D32V0b8M" TargetMode="External"/><Relationship Id="rId11" Type="http://schemas.openxmlformats.org/officeDocument/2006/relationships/hyperlink" Target="consultantplus://offline/ref=A48313F0D788A6E4D6EC0330BA8545020D746421D352D3E9E1E8F72CD4084868CE1A1F76930BFF1E74149CB7C785937AB541380C98941D32V0b8M" TargetMode="External"/><Relationship Id="rId24" Type="http://schemas.openxmlformats.org/officeDocument/2006/relationships/hyperlink" Target="consultantplus://offline/ref=A48313F0D788A6E4D6EC0330BA8545020D746421D352D3E9E1E8F72CD4084868DC1A477A9208E2187D01CAE681VDb2M" TargetMode="External"/><Relationship Id="rId32" Type="http://schemas.openxmlformats.org/officeDocument/2006/relationships/hyperlink" Target="consultantplus://offline/ref=A48313F0D788A6E4D6EC0330BA8545020D746421D352D3E9E1E8F72CD4084868CE1A1F769B0CF74C255B9DEB82D3807BBF413A0584V9b4M" TargetMode="External"/><Relationship Id="rId37" Type="http://schemas.openxmlformats.org/officeDocument/2006/relationships/hyperlink" Target="consultantplus://offline/ref=A48313F0D788A6E4D6EC0330BA8545020D746421D352D3E9E1E8F72CD4084868CE1A1F76930AFF1A76149CB7C785937AB541380C98941D32V0b8M" TargetMode="External"/><Relationship Id="rId40" Type="http://schemas.openxmlformats.org/officeDocument/2006/relationships/hyperlink" Target="consultantplus://offline/ref=A48313F0D788A6E4D6EC0330BA8545020D746421D352D3E9E1E8F72CD4084868CE1A1F76930AFF1A76149CB7C785937AB541380C98941D32V0b8M" TargetMode="External"/><Relationship Id="rId45" Type="http://schemas.openxmlformats.org/officeDocument/2006/relationships/hyperlink" Target="consultantplus://offline/ref=A48313F0D788A6E4D6EC0330BA8545020D746421D352D3E9E1E8F72CD4084868CE1A1F76930BFD1C76149CB7C785937AB541380C98941D32V0b8M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A48313F0D788A6E4D6EC0330BA8545020D746421D352D3E9E1E8F72CD4084868CE1A1F739200A849304AC5E780CE9E72A85D3807V8b4M" TargetMode="External"/><Relationship Id="rId15" Type="http://schemas.openxmlformats.org/officeDocument/2006/relationships/hyperlink" Target="consultantplus://offline/ref=A48313F0D788A6E4D6EC0330BA8545020D746421D352D3E9E1E8F72CD4084868CE1A1F76930BF81D74149CB7C785937AB541380C98941D32V0b8M" TargetMode="External"/><Relationship Id="rId23" Type="http://schemas.openxmlformats.org/officeDocument/2006/relationships/hyperlink" Target="consultantplus://offline/ref=A48313F0D788A6E4D6EC0330BA8545020D746421D352D3E9E1E8F72CD4084868CE1A1F76930BFD1C76149CB7C785937AB541380C98941D32V0b8M" TargetMode="External"/><Relationship Id="rId28" Type="http://schemas.openxmlformats.org/officeDocument/2006/relationships/hyperlink" Target="consultantplus://offline/ref=A48313F0D788A6E4D6EC0330BA8545020D746421D352D3E9E1E8F72CD4084868CE1A1F76930BFA187D149CB7C785937AB541380C98941D32V0b8M" TargetMode="External"/><Relationship Id="rId36" Type="http://schemas.openxmlformats.org/officeDocument/2006/relationships/hyperlink" Target="consultantplus://offline/ref=A48313F0D788A6E4D6EC0330BA8545020D746421D352D3E9E1E8F72CD4084868CE1A1F76930BF81C72149CB7C785937AB541380C98941D32V0b8M" TargetMode="External"/><Relationship Id="rId49" Type="http://schemas.openxmlformats.org/officeDocument/2006/relationships/hyperlink" Target="consultantplus://offline/ref=A48313F0D788A6E4D6EC0330BA8545020D746421D352D3E9E1E8F72CD4084868CE1A1F7F9609F74C255B9DEB82D3807BBF413A0584V9b4M" TargetMode="External"/><Relationship Id="rId10" Type="http://schemas.openxmlformats.org/officeDocument/2006/relationships/hyperlink" Target="consultantplus://offline/ref=A48313F0D788A6E4D6EC0330BA8545020D746421D352D3E9E1E8F72CD4084868CE1A1F76930BF81E73149CB7C785937AB541380C98941D32V0b8M" TargetMode="External"/><Relationship Id="rId19" Type="http://schemas.openxmlformats.org/officeDocument/2006/relationships/hyperlink" Target="consultantplus://offline/ref=A48313F0D788A6E4D6EC0330BA8545020D746421D352D3E9E1E8F72CD4084868CE1A1F7F900FF74C255B9DEB82D3807BBF413A0584V9b4M" TargetMode="External"/><Relationship Id="rId31" Type="http://schemas.openxmlformats.org/officeDocument/2006/relationships/hyperlink" Target="consultantplus://offline/ref=A48313F0D788A6E4D6EC0330BA8545020D746421D352D3E9E1E8F72CD4084868CE1A1F76930BFD1C76149CB7C785937AB541380C98941D32V0b8M" TargetMode="External"/><Relationship Id="rId44" Type="http://schemas.openxmlformats.org/officeDocument/2006/relationships/hyperlink" Target="consultantplus://offline/ref=A48313F0D788A6E4D6EC0330BA8545020D746421D352D3E9E1E8F72CD4084868CE1A1F76930AFF1A76149CB7C785937AB541380C98941D32V0b8M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48313F0D788A6E4D6EC0330BA8545020D746421D352D3E9E1E8F72CD4084868CE1A1F76930BF81A70149CB7C785937AB541380C98941D32V0b8M" TargetMode="External"/><Relationship Id="rId14" Type="http://schemas.openxmlformats.org/officeDocument/2006/relationships/hyperlink" Target="consultantplus://offline/ref=A48313F0D788A6E4D6EC0330BA8545020D746421D352D3E9E1E8F72CD4084868CE1A1F76930BF81F76149CB7C785937AB541380C98941D32V0b8M" TargetMode="External"/><Relationship Id="rId22" Type="http://schemas.openxmlformats.org/officeDocument/2006/relationships/hyperlink" Target="consultantplus://offline/ref=A48313F0D788A6E4D6EC0330BA8545020D746421D352D3E9E1E8F72CD4084868CE1A1F76930BFA187C149CB7C785937AB541380C98941D32V0b8M" TargetMode="External"/><Relationship Id="rId27" Type="http://schemas.openxmlformats.org/officeDocument/2006/relationships/hyperlink" Target="consultantplus://offline/ref=A48313F0D788A6E4D6EC0330BA8545020D746421D352D3E9E1E8F72CD4084868CE1A1F7F9609F74C255B9DEB82D3807BBF413A0584V9b4M" TargetMode="External"/><Relationship Id="rId30" Type="http://schemas.openxmlformats.org/officeDocument/2006/relationships/hyperlink" Target="consultantplus://offline/ref=A48313F0D788A6E4D6EC0330BA8545020D746421D352D3E9E1E8F72CD4084868CE1A1F76930BFE1B72149CB7C785937AB541380C98941D32V0b8M" TargetMode="External"/><Relationship Id="rId35" Type="http://schemas.openxmlformats.org/officeDocument/2006/relationships/hyperlink" Target="consultantplus://offline/ref=A48313F0D788A6E4D6EC0330BA8545020B756424D457D3E9E1E8F72CD4084868CE1A1F76930BFC197C149CB7C785937AB541380C98941D32V0b8M" TargetMode="External"/><Relationship Id="rId43" Type="http://schemas.openxmlformats.org/officeDocument/2006/relationships/hyperlink" Target="consultantplus://offline/ref=A48313F0D788A6E4D6EC0330BA8545020D746421D352D3E9E1E8F72CD4084868CE1A1F76930AFF1A70149CB7C785937AB541380C98941D32V0b8M" TargetMode="External"/><Relationship Id="rId48" Type="http://schemas.openxmlformats.org/officeDocument/2006/relationships/hyperlink" Target="consultantplus://offline/ref=A48313F0D788A6E4D6EC0330BA8545020D746421D352D3E9E1E8F72CD4084868CE1A1F7F900FF74C255B9DEB82D3807BBF413A0584V9b4M" TargetMode="External"/><Relationship Id="rId8" Type="http://schemas.openxmlformats.org/officeDocument/2006/relationships/hyperlink" Target="consultantplus://offline/ref=A48313F0D788A6E4D6EC0330BA8545020C76682AD9588EE3E9B1FB2ED307177FC9531377930BFD1B7F4B99A2D6DD9F78A85F311B84961FV3b2M" TargetMode="External"/><Relationship Id="rId51" Type="http://schemas.openxmlformats.org/officeDocument/2006/relationships/hyperlink" Target="consultantplus://offline/ref=A48313F0D788A6E4D6EC0330BA8545020D746421D352D3E9E1E8F72CD4084868CE1A1F76930BFD1C76149CB7C785937AB541380C98941D32V0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5047</Words>
  <Characters>28769</Characters>
  <Application>Microsoft Office Word</Application>
  <DocSecurity>0</DocSecurity>
  <Lines>239</Lines>
  <Paragraphs>67</Paragraphs>
  <ScaleCrop>false</ScaleCrop>
  <Company/>
  <LinksUpToDate>false</LinksUpToDate>
  <CharactersWithSpaces>33749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gkh88</dc:creator>
  <cp:lastModifiedBy>Admin</cp:lastModifiedBy>
  <cp:revision>2</cp:revision>
  <dcterms:created xsi:type="dcterms:W3CDTF">2022-09-14T07:02:00Z</dcterms:created>
  <dcterms:modified xsi:type="dcterms:W3CDTF">2022-09-14T07:02:00Z</dcterms:modified>
</cp:coreProperties>
</file>