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6480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  <w:r w:rsidRPr="003244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14AA8B" wp14:editId="43DF6F96">
            <wp:extent cx="548640" cy="683895"/>
            <wp:effectExtent l="19050" t="0" r="381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14BDB" w14:textId="77777777" w:rsidR="00324445" w:rsidRPr="00324445" w:rsidRDefault="00324445" w:rsidP="00324445">
      <w:pPr>
        <w:tabs>
          <w:tab w:val="left" w:pos="990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</w:p>
    <w:p w14:paraId="5E47E3BA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ar-SA"/>
        </w:rPr>
      </w:pPr>
      <w:r w:rsidRPr="00324445">
        <w:rPr>
          <w:rFonts w:ascii="Book Antiqua" w:eastAsia="Times New Roman" w:hAnsi="Book Antiqua" w:cs="Times New Roman"/>
          <w:b/>
          <w:lang w:eastAsia="ar-SA"/>
        </w:rPr>
        <w:t>ГЛАВА   МУНИЦИПАЛЬНОГО  ОБРАЗОВАНИЯ</w:t>
      </w:r>
    </w:p>
    <w:p w14:paraId="06F8483E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ar-SA"/>
        </w:rPr>
      </w:pPr>
      <w:r w:rsidRPr="00324445">
        <w:rPr>
          <w:rFonts w:ascii="Book Antiqua" w:eastAsia="Times New Roman" w:hAnsi="Book Antiqua" w:cs="Times New Roman"/>
          <w:b/>
          <w:lang w:eastAsia="ar-SA"/>
        </w:rPr>
        <w:t>СЛАНЦЕВСКИЙ  МУНИЦИПАЛЬНЫЙ  РАЙОН  ЛЕНИНГРАДСКОЙ  ОБЛАСТИ</w:t>
      </w:r>
    </w:p>
    <w:p w14:paraId="7DF814B0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14:paraId="313E9D8C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</w:p>
    <w:p w14:paraId="4A2ED635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</w:pPr>
      <w:r w:rsidRPr="00324445"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  <w:t>П О С Т А Н О В Л Е Н И Е</w:t>
      </w:r>
    </w:p>
    <w:p w14:paraId="01DC7AA3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</w:pPr>
    </w:p>
    <w:p w14:paraId="0259685B" w14:textId="77777777" w:rsidR="00324445" w:rsidRPr="00324445" w:rsidRDefault="00324445" w:rsidP="003244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tblpY="1"/>
        <w:tblOverlap w:val="never"/>
        <w:tblW w:w="10349" w:type="dxa"/>
        <w:tblLayout w:type="fixed"/>
        <w:tblLook w:val="0000" w:firstRow="0" w:lastRow="0" w:firstColumn="0" w:lastColumn="0" w:noHBand="0" w:noVBand="0"/>
      </w:tblPr>
      <w:tblGrid>
        <w:gridCol w:w="1980"/>
        <w:gridCol w:w="1541"/>
        <w:gridCol w:w="1699"/>
        <w:gridCol w:w="4136"/>
        <w:gridCol w:w="993"/>
      </w:tblGrid>
      <w:tr w:rsidR="00324445" w:rsidRPr="00324445" w14:paraId="665E6012" w14:textId="77777777" w:rsidTr="00B30ABA">
        <w:trPr>
          <w:trHeight w:val="345"/>
        </w:trPr>
        <w:tc>
          <w:tcPr>
            <w:tcW w:w="1980" w:type="dxa"/>
            <w:shd w:val="clear" w:color="auto" w:fill="auto"/>
          </w:tcPr>
          <w:p w14:paraId="3B0513D3" w14:textId="6C47FE7E" w:rsidR="00324445" w:rsidRPr="00B30ABA" w:rsidRDefault="00B30ABA" w:rsidP="00B30A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B30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17.01.2025</w:t>
            </w:r>
          </w:p>
        </w:tc>
        <w:tc>
          <w:tcPr>
            <w:tcW w:w="1541" w:type="dxa"/>
            <w:shd w:val="clear" w:color="auto" w:fill="auto"/>
          </w:tcPr>
          <w:p w14:paraId="4CD648EF" w14:textId="77777777" w:rsidR="00324445" w:rsidRPr="00324445" w:rsidRDefault="00324445" w:rsidP="00B30A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14:paraId="53B8CF5E" w14:textId="77777777" w:rsidR="00324445" w:rsidRPr="00324445" w:rsidRDefault="00324445" w:rsidP="00B30A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6" w:type="dxa"/>
            <w:shd w:val="clear" w:color="auto" w:fill="auto"/>
          </w:tcPr>
          <w:p w14:paraId="73F81B1E" w14:textId="388262C4" w:rsidR="00324445" w:rsidRPr="00D801D6" w:rsidRDefault="00B30ABA" w:rsidP="00B30ABA">
            <w:pPr>
              <w:suppressAutoHyphens/>
              <w:snapToGrid w:val="0"/>
              <w:spacing w:after="0" w:line="240" w:lineRule="auto"/>
              <w:ind w:left="147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</w:t>
            </w:r>
            <w:r w:rsidR="00D801D6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</w:t>
            </w:r>
            <w:r w:rsidRPr="00D801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  </w:t>
            </w:r>
            <w:r w:rsidRPr="00D801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01-пг</w:t>
            </w:r>
          </w:p>
        </w:tc>
        <w:tc>
          <w:tcPr>
            <w:tcW w:w="993" w:type="dxa"/>
            <w:shd w:val="clear" w:color="auto" w:fill="auto"/>
          </w:tcPr>
          <w:p w14:paraId="1035432A" w14:textId="2743AA89" w:rsidR="00324445" w:rsidRPr="00B30ABA" w:rsidRDefault="00324445" w:rsidP="00B30A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2341DCE" w14:textId="77777777" w:rsidR="00B30ABA" w:rsidRDefault="00B30ABA" w:rsidP="003244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988D1F" w14:textId="3535F63C" w:rsidR="00324445" w:rsidRPr="00324445" w:rsidRDefault="00B30ABA" w:rsidP="00324445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textWrapping" w:clear="all"/>
      </w:r>
      <w:r w:rsidR="00D801D6">
        <w:rPr>
          <w:rFonts w:ascii="Times New Roman" w:eastAsia="Times New Roman" w:hAnsi="Times New Roman" w:cs="Times New Roman"/>
          <w:sz w:val="20"/>
          <w:szCs w:val="20"/>
          <w:lang w:eastAsia="ar-SA"/>
        </w:rPr>
        <w:pict w14:anchorId="37347B54">
          <v:line id="_x0000_s1030" style="position:absolute;z-index:251658752;mso-position-horizontal-relative:text;mso-position-vertical-relative:text" from="-5pt,.4pt" to="-5pt,.4pt" strokeweight=".26mm">
            <v:stroke joinstyle="miter"/>
          </v:line>
        </w:pict>
      </w:r>
    </w:p>
    <w:p w14:paraId="706ABE64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324445" w:rsidRPr="00324445" w14:paraId="700B0A40" w14:textId="77777777" w:rsidTr="00B30ABA">
        <w:trPr>
          <w:trHeight w:val="269"/>
        </w:trPr>
        <w:tc>
          <w:tcPr>
            <w:tcW w:w="5211" w:type="dxa"/>
          </w:tcPr>
          <w:p w14:paraId="4A170441" w14:textId="30FD457E" w:rsidR="00324445" w:rsidRPr="00E926C9" w:rsidRDefault="00324445" w:rsidP="00E926C9">
            <w:pPr>
              <w:spacing w:before="100" w:beforeAutospacing="1" w:after="100" w:afterAutospacing="1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hyperlink r:id="rId5" w:anchor="7D60K4" w:history="1">
              <w:r w:rsid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Положения о  размещении</w:t>
              </w:r>
              <w:r w:rsidR="00E219FF" w:rsidRPr="009109CC">
                <w:t xml:space="preserve"> </w:t>
              </w:r>
              <w:r w:rsidR="00E219FF" w:rsidRP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обобщенной информации об исполнении</w:t>
              </w:r>
              <w:r w:rsid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E219FF" w:rsidRP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(ненадлежащем исполнении) депутатами</w:t>
              </w:r>
              <w:r w:rsidR="00B30AB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E219FF" w:rsidRP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Совета</w:t>
              </w:r>
              <w:r w:rsidR="00E926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E219FF" w:rsidRP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депутатов</w:t>
              </w:r>
              <w:r w:rsidR="00E926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E219FF" w:rsidRP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Сланцевского муниципального района Ленинградской области</w:t>
              </w:r>
              <w:r w:rsidRPr="00324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обязанности предоставлять сведения о доходах, расходах,</w:t>
              </w:r>
              <w:r w:rsidR="00E926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287B9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 имуществе и обязательствах имущественного характера</w:t>
              </w:r>
              <w:r w:rsid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324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 официальном сайте Сланцевского муниципального района Ленинградской области</w:t>
              </w:r>
              <w:r w:rsidR="00287B9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 информационно-телекоммуникационной сети " Интернет"</w:t>
              </w:r>
              <w:r w:rsidRPr="00324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</w:tr>
    </w:tbl>
    <w:p w14:paraId="729534E1" w14:textId="44E31417" w:rsidR="00324445" w:rsidRPr="00324445" w:rsidRDefault="00B30ABA" w:rsidP="00324445">
      <w:p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3D170" w14:textId="1D9A36C0" w:rsidR="0073661E" w:rsidRPr="00D801D6" w:rsidRDefault="00324445" w:rsidP="00D80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324445">
          <w:rPr>
            <w:rFonts w:ascii="Times New Roman" w:hAnsi="Times New Roman" w:cs="Times New Roman"/>
            <w:sz w:val="28"/>
            <w:szCs w:val="28"/>
          </w:rPr>
          <w:t>частью 9-1 статьи 2</w:t>
        </w:r>
      </w:hyperlink>
      <w:r w:rsidRPr="00324445">
        <w:rPr>
          <w:rFonts w:ascii="Times New Roman" w:hAnsi="Times New Roman" w:cs="Times New Roman"/>
          <w:sz w:val="28"/>
          <w:szCs w:val="28"/>
        </w:rPr>
        <w:t xml:space="preserve"> областного закона 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должности",  постановлением Губернатора Ленинградской области от  15 сентября 2023 г</w:t>
      </w:r>
      <w:r w:rsidR="0073661E">
        <w:rPr>
          <w:rFonts w:ascii="Times New Roman" w:hAnsi="Times New Roman" w:cs="Times New Roman"/>
          <w:sz w:val="28"/>
          <w:szCs w:val="28"/>
        </w:rPr>
        <w:t>ода</w:t>
      </w:r>
      <w:r w:rsidRPr="00324445">
        <w:rPr>
          <w:rFonts w:ascii="Times New Roman" w:hAnsi="Times New Roman" w:cs="Times New Roman"/>
          <w:sz w:val="28"/>
          <w:szCs w:val="28"/>
        </w:rPr>
        <w:t xml:space="preserve"> N 66-пг "Об утверждении формы обобщенной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Pr="00B30ABA">
        <w:rPr>
          <w:rFonts w:ascii="Times New Roman" w:hAnsi="Times New Roman" w:cs="Times New Roman"/>
          <w:sz w:val="28"/>
          <w:szCs w:val="28"/>
        </w:rPr>
        <w:t>"</w:t>
      </w:r>
      <w:r w:rsidR="00EB625B" w:rsidRPr="00B30ABA">
        <w:rPr>
          <w:rFonts w:ascii="Times New Roman" w:hAnsi="Times New Roman" w:cs="Times New Roman"/>
          <w:sz w:val="28"/>
          <w:szCs w:val="28"/>
        </w:rPr>
        <w:t xml:space="preserve"> </w:t>
      </w:r>
      <w:r w:rsidR="00B30ABA" w:rsidRPr="00B30ABA">
        <w:rPr>
          <w:rFonts w:ascii="Times New Roman" w:hAnsi="Times New Roman" w:cs="Times New Roman"/>
          <w:bCs/>
          <w:spacing w:val="-1"/>
          <w:sz w:val="28"/>
          <w:szCs w:val="28"/>
        </w:rPr>
        <w:t>п о с т а н о в л я ю</w:t>
      </w:r>
      <w:r w:rsidRPr="00B30A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29BF62" w14:textId="310C5225" w:rsidR="00D801D6" w:rsidRDefault="00324445" w:rsidP="00D80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hyperlink r:id="rId7" w:anchor="7D60K4" w:history="1">
        <w:r w:rsidR="0028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Положение</w:t>
        </w:r>
        <w:r w:rsidRPr="00324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8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 размещении обобщенной информации об исполнении (ненадлежащем исполнении) депутатами совета депутатов Сланцевского муниципального района Ленинградской области</w:t>
        </w:r>
        <w:r w:rsidRPr="00324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8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обязанности предоставля</w:t>
        </w:r>
        <w:r w:rsidR="00FB73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ть сведения о доходах, расходах,</w:t>
        </w:r>
        <w:r w:rsidR="0028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 имуществе и обязательствах имущественного характера на официальном сайте </w:t>
        </w:r>
        <w:r w:rsidR="00FB73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Сланцевского </w:t>
        </w:r>
        <w:r w:rsidR="00FB73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муниципального района Ленинградской области в информационно-телекоммуникационной сети "Интернет". </w:t>
        </w:r>
      </w:hyperlink>
    </w:p>
    <w:p w14:paraId="5F519B30" w14:textId="5E125BAE" w:rsidR="00324445" w:rsidRPr="00324445" w:rsidRDefault="006F0203" w:rsidP="00D80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  Признать утратившим силу</w:t>
      </w:r>
      <w:r w:rsidR="00220018">
        <w:rPr>
          <w:rFonts w:ascii="Times New Roman" w:hAnsi="Times New Roman" w:cs="Times New Roman"/>
          <w:sz w:val="28"/>
          <w:szCs w:val="28"/>
        </w:rPr>
        <w:t xml:space="preserve"> постановление главы муниципального образования Сланцевский муниципальный район Ленинградской области  от 07.11.2023 № 22-пг " Об утверждении Порядка размещения на официальном сайте Сланцевского муниципального района Ленинградской области обобщенной информации об исполнении (ненадлежащем исполнении) депутатами Совета депутатов Сланцевского муниципального района Ленинградской области обязанности предоставлять сведения о доходах, расходах, об имуществе и обязательствах имущественного характера".</w:t>
      </w:r>
    </w:p>
    <w:p w14:paraId="27D37856" w14:textId="4A9FE519" w:rsidR="0073661E" w:rsidRPr="00D801D6" w:rsidRDefault="00220018" w:rsidP="00D80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Опубликовать настоящее распоряжение в приложении к газете "Знамя труда" </w:t>
      </w:r>
      <w:proofErr w:type="gramStart"/>
      <w:r w:rsidR="0038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2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38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445"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 Сланцевского муниципального района Ленинградской области.</w:t>
      </w:r>
    </w:p>
    <w:p w14:paraId="76BC3ED3" w14:textId="550E75EC" w:rsidR="00324445" w:rsidRPr="00324445" w:rsidRDefault="00220018" w:rsidP="00D80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4445"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</w:t>
      </w:r>
      <w:proofErr w:type="gramStart"/>
      <w:r w:rsidR="00324445"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 опубликования</w:t>
      </w:r>
      <w:proofErr w:type="gramEnd"/>
      <w:r w:rsidR="00324445"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C31EB6" w14:textId="77777777" w:rsidR="00324445" w:rsidRDefault="00324445" w:rsidP="00D801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E01EA" w14:textId="77777777" w:rsidR="0073661E" w:rsidRDefault="0073661E" w:rsidP="0073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C20AA" w14:textId="77777777" w:rsidR="0073661E" w:rsidRPr="00324445" w:rsidRDefault="0073661E" w:rsidP="0073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DC524" w14:textId="77777777" w:rsidR="00324445" w:rsidRPr="00324445" w:rsidRDefault="00324445" w:rsidP="0073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620D670" w14:textId="77777777" w:rsidR="00324445" w:rsidRPr="00324445" w:rsidRDefault="00324445" w:rsidP="00736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 муниципальный район</w:t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</w:t>
      </w:r>
      <w:r w:rsidR="00E926C9">
        <w:rPr>
          <w:rFonts w:ascii="Times New Roman" w:eastAsia="Times New Roman" w:hAnsi="Times New Roman" w:cs="Times New Roman"/>
          <w:sz w:val="28"/>
          <w:szCs w:val="28"/>
          <w:lang w:eastAsia="ru-RU"/>
        </w:rPr>
        <w:t>М.Богданов</w:t>
      </w:r>
    </w:p>
    <w:p w14:paraId="74CF50CA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5B47DF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E124D4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4ECBA8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C26C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1A93A2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E84FE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60E7A1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2DFC8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FE2C3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B03EB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2273D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812F9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C9CB1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42205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2CA62" w14:textId="40B824B7" w:rsidR="002C1A98" w:rsidRDefault="002C1A98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365610F" w14:textId="134981D3" w:rsidR="00D801D6" w:rsidRDefault="00D801D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6063B6C" w14:textId="38224174" w:rsidR="00D801D6" w:rsidRDefault="00D801D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535C0DB" w14:textId="4A345080" w:rsidR="00D801D6" w:rsidRDefault="00D801D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A288BCC" w14:textId="77777777" w:rsidR="00D801D6" w:rsidRPr="00324445" w:rsidRDefault="00D801D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10AE7C6" w14:textId="77777777" w:rsidR="0073661E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УТВЕРЖДЁН</w:t>
      </w:r>
    </w:p>
    <w:p w14:paraId="6A6A460F" w14:textId="77777777" w:rsidR="00324445" w:rsidRPr="00324445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</w:t>
      </w:r>
      <w:r w:rsidR="00324445"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ем  </w:t>
      </w:r>
    </w:p>
    <w:p w14:paraId="0A0E90F5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главы муниципального образования </w:t>
      </w:r>
    </w:p>
    <w:p w14:paraId="6BDBC2DF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Сланцевский муниципальный район</w:t>
      </w:r>
    </w:p>
    <w:p w14:paraId="68CFC3DE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Ленинградской области</w:t>
      </w:r>
    </w:p>
    <w:p w14:paraId="059A1A5B" w14:textId="77777777" w:rsidR="00324445" w:rsidRDefault="00413947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от 17 января  2025</w:t>
      </w:r>
      <w:r w:rsidR="004547C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0</w:t>
      </w:r>
      <w:r w:rsidR="004547C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</w:t>
      </w:r>
      <w:r w:rsidR="007366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-пг</w:t>
      </w:r>
    </w:p>
    <w:p w14:paraId="03F1CE75" w14:textId="77777777" w:rsidR="0073661E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(приложение)</w:t>
      </w:r>
    </w:p>
    <w:p w14:paraId="6E8A1739" w14:textId="77777777" w:rsidR="004547C8" w:rsidRDefault="004547C8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2A9D2CE" w14:textId="77777777" w:rsidR="00EB625B" w:rsidRDefault="00EB625B" w:rsidP="00EB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25B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ПОЛОЖЕНИЕ</w:t>
      </w:r>
    </w:p>
    <w:p w14:paraId="0808EE4C" w14:textId="77777777" w:rsidR="00EB625B" w:rsidRPr="00EB625B" w:rsidRDefault="00EB625B" w:rsidP="00EB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EB625B" w:rsidRPr="00EB625B" w14:paraId="0123DD73" w14:textId="77777777" w:rsidTr="00EB625B">
        <w:tc>
          <w:tcPr>
            <w:tcW w:w="9624" w:type="dxa"/>
            <w:hideMark/>
          </w:tcPr>
          <w:p w14:paraId="59AA9BB2" w14:textId="77777777" w:rsidR="00EB625B" w:rsidRPr="00EB625B" w:rsidRDefault="00EB625B" w:rsidP="00EB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25B">
              <w:rPr>
                <w:rFonts w:ascii="Times New Roman" w:eastAsia="Calibri" w:hAnsi="Times New Roman" w:cs="Times New Roman"/>
                <w:sz w:val="28"/>
                <w:szCs w:val="28"/>
              </w:rPr>
              <w:t>о размещении обобщенной информации об исполнении</w:t>
            </w:r>
            <w:r w:rsidRPr="00EB62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(ненадлежащем исполнении) </w:t>
            </w:r>
            <w:r w:rsidRPr="00EB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Сланцевского муниципального района Ленинградской области </w:t>
            </w:r>
            <w:r w:rsidRPr="00EB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представлять сведения о доходах, расходах, </w:t>
            </w:r>
            <w:r w:rsidRPr="00EB625B">
              <w:rPr>
                <w:rFonts w:ascii="Times New Roman" w:eastAsia="Calibri" w:hAnsi="Times New Roman" w:cs="Times New Roman"/>
                <w:sz w:val="28"/>
                <w:szCs w:val="28"/>
              </w:rPr>
              <w:t>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62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Сланцевского муниципального района Ленинградской области </w:t>
            </w:r>
            <w:r w:rsidRPr="00EB62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</w:tr>
    </w:tbl>
    <w:p w14:paraId="57F339D3" w14:textId="77777777" w:rsidR="00EB625B" w:rsidRPr="00EB625B" w:rsidRDefault="00EB625B" w:rsidP="00EB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Настоящим Положением в соответствии с частью 9-1 статьи 2 о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контракту, муниципальной должности, а также лицами, замещающими указанные должности» регулируются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обобщенной информации об исполнении (ненадлежащем исполнении) депутатами представительного органа муниципального образования представить сведения о доходах, расходах, об имуществе и обязательствах 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(далее – обобщенная информация, сведения) на официальном сайте</w:t>
      </w:r>
      <w:r w:rsidRPr="00EB6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Сланцевского муниципального района Ленинградской области</w:t>
      </w:r>
      <w:r w:rsidRPr="00EB6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за отчетный период.</w:t>
      </w:r>
    </w:p>
    <w:p w14:paraId="28FE4492" w14:textId="77777777" w:rsidR="00EB625B" w:rsidRPr="00EB625B" w:rsidRDefault="00EB625B" w:rsidP="00EB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Обобщенная информация размещается на официальном сайте </w:t>
      </w:r>
      <w:r w:rsidRPr="00EB6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форме, 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Губернатором Ленинградской области.</w:t>
      </w:r>
    </w:p>
    <w:p w14:paraId="3D997014" w14:textId="77777777" w:rsidR="00EB625B" w:rsidRPr="00EB625B" w:rsidRDefault="00EB625B" w:rsidP="00EB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Обобщенная информация не должна содержать:</w:t>
      </w:r>
    </w:p>
    <w:p w14:paraId="426D7D57" w14:textId="77777777" w:rsidR="00EB625B" w:rsidRPr="00EB625B" w:rsidRDefault="00EB625B" w:rsidP="00EB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персональные данные, позволяющие идентифицировать соответствующее лицо; </w:t>
      </w:r>
    </w:p>
    <w:p w14:paraId="7D6E56C8" w14:textId="77777777" w:rsidR="00EB625B" w:rsidRPr="00EB625B" w:rsidRDefault="00EB625B" w:rsidP="00EB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данные, позволяющие индивидуализировать имущество, принадлежащее соответствующему лицу. </w:t>
      </w:r>
    </w:p>
    <w:p w14:paraId="0D04313E" w14:textId="77777777" w:rsidR="00EB625B" w:rsidRPr="00EB625B" w:rsidRDefault="00EB625B" w:rsidP="00EB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B625B">
        <w:rPr>
          <w:rFonts w:ascii="Times New Roman" w:eastAsia="Calibri" w:hAnsi="Times New Roman" w:cs="Times New Roman"/>
          <w:sz w:val="28"/>
          <w:szCs w:val="28"/>
        </w:rPr>
        <w:t>4.</w:t>
      </w:r>
      <w:r w:rsidRPr="00EB625B">
        <w:rPr>
          <w:rFonts w:ascii="Times New Roman" w:eastAsia="Calibri" w:hAnsi="Times New Roman" w:cs="Times New Roman"/>
          <w:iCs/>
          <w:sz w:val="28"/>
          <w:szCs w:val="28"/>
        </w:rPr>
        <w:t xml:space="preserve">Обобщенная информация </w:t>
      </w:r>
      <w:r w:rsidRPr="00EB625B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>
        <w:rPr>
          <w:rFonts w:ascii="Times New Roman" w:eastAsia="Calibri" w:hAnsi="Times New Roman" w:cs="Times New Roman"/>
          <w:sz w:val="28"/>
          <w:szCs w:val="28"/>
        </w:rPr>
        <w:t>координатором совета депутатов</w:t>
      </w:r>
      <w:r w:rsidRPr="00EB625B">
        <w:rPr>
          <w:rFonts w:ascii="Times New Roman" w:eastAsia="Calibri" w:hAnsi="Times New Roman" w:cs="Times New Roman"/>
          <w:iCs/>
          <w:sz w:val="28"/>
          <w:szCs w:val="28"/>
        </w:rPr>
        <w:t xml:space="preserve"> не позднее </w:t>
      </w:r>
      <w:r w:rsidRPr="00EB625B">
        <w:rPr>
          <w:rFonts w:ascii="Times New Roman" w:eastAsia="Calibri" w:hAnsi="Times New Roman" w:cs="Times New Roman"/>
          <w:sz w:val="28"/>
          <w:szCs w:val="28"/>
        </w:rPr>
        <w:t>14 рабочих дней со дня истечения срока, установленного областным законодательством для подачи сведений</w:t>
      </w:r>
      <w:r w:rsidRPr="00EB625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4E1D14A" w14:textId="4400B578" w:rsidR="00EB625B" w:rsidRDefault="00EB625B" w:rsidP="00EB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5B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EB625B">
        <w:rPr>
          <w:rFonts w:ascii="Times New Roman" w:eastAsia="Calibri" w:hAnsi="Times New Roman" w:cs="Times New Roman"/>
          <w:sz w:val="28"/>
          <w:szCs w:val="28"/>
        </w:rPr>
        <w:t>. Л</w:t>
      </w:r>
      <w:r w:rsidRPr="00EB625B">
        <w:rPr>
          <w:rFonts w:ascii="Times New Roman" w:eastAsia="Calibri" w:hAnsi="Times New Roman" w:cs="Times New Roman"/>
          <w:iCs/>
          <w:sz w:val="28"/>
          <w:szCs w:val="28"/>
        </w:rPr>
        <w:t xml:space="preserve">ица, ответственные за противодействие коррупции </w:t>
      </w:r>
      <w:r w:rsidRPr="00EB625B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EB625B">
        <w:rPr>
          <w:rFonts w:ascii="Times New Roman" w:eastAsia="Calibri" w:hAnsi="Times New Roman" w:cs="Times New Roman"/>
          <w:sz w:val="28"/>
          <w:szCs w:val="28"/>
        </w:rPr>
        <w:br/>
        <w:t xml:space="preserve">с законодательством Российской Федерации несут ответственность </w:t>
      </w:r>
      <w:r w:rsidRPr="00EB625B">
        <w:rPr>
          <w:rFonts w:ascii="Times New Roman" w:eastAsia="Calibri" w:hAnsi="Times New Roman" w:cs="Times New Roman"/>
          <w:sz w:val="28"/>
          <w:szCs w:val="28"/>
        </w:rPr>
        <w:br/>
        <w:t>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14:paraId="6A3E8832" w14:textId="7BFBCA91" w:rsidR="00B30ABA" w:rsidRDefault="00B30ABA" w:rsidP="00EB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F6D015" w14:textId="77777777" w:rsidR="00B30ABA" w:rsidRPr="00EB625B" w:rsidRDefault="00B30ABA" w:rsidP="00EB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705D0" w14:textId="77777777" w:rsidR="00EB625B" w:rsidRPr="00EB625B" w:rsidRDefault="00EB625B" w:rsidP="00EB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16AED6" w14:textId="77777777" w:rsidR="00EB625B" w:rsidRDefault="00EB625B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14:paraId="6B3E435F" w14:textId="77777777" w:rsidR="00EB625B" w:rsidRDefault="00EB625B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 Губернатора</w:t>
      </w:r>
    </w:p>
    <w:p w14:paraId="4EAB88A0" w14:textId="77777777" w:rsidR="00EB625B" w:rsidRDefault="00EB625B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Ленинградской области</w:t>
      </w:r>
    </w:p>
    <w:p w14:paraId="25A5385F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от 15.09.2023 N 66-пг</w:t>
      </w:r>
    </w:p>
    <w:p w14:paraId="4E704A9C" w14:textId="77777777" w:rsidR="00324445" w:rsidRPr="00324445" w:rsidRDefault="00324445" w:rsidP="00324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220E" w14:textId="77777777" w:rsidR="00324445" w:rsidRPr="00324445" w:rsidRDefault="00324445" w:rsidP="00324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655B2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4445" w:rsidRPr="00324445" w14:paraId="3604AC57" w14:textId="77777777" w:rsidTr="00377F7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B9242A4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Обобщенная информация об исполнении</w:t>
            </w:r>
          </w:p>
          <w:p w14:paraId="75135129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14:paraId="011D8BF5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14:paraId="658EE56E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(наименование муниципального образования)</w:t>
            </w:r>
          </w:p>
        </w:tc>
      </w:tr>
    </w:tbl>
    <w:p w14:paraId="6C5462D0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324445" w:rsidRPr="00324445" w14:paraId="1877429C" w14:textId="77777777" w:rsidTr="00377F76">
        <w:tc>
          <w:tcPr>
            <w:tcW w:w="2098" w:type="dxa"/>
          </w:tcPr>
          <w:p w14:paraId="7C5FC443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14:paraId="00F9448A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75C721E5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(далее - уведомление)</w:t>
            </w:r>
          </w:p>
        </w:tc>
        <w:tc>
          <w:tcPr>
            <w:tcW w:w="2324" w:type="dxa"/>
          </w:tcPr>
          <w:p w14:paraId="736C3E22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1A9891F8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(далее - сведения)</w:t>
            </w:r>
          </w:p>
        </w:tc>
        <w:tc>
          <w:tcPr>
            <w:tcW w:w="2154" w:type="dxa"/>
          </w:tcPr>
          <w:p w14:paraId="6A24950F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324445" w:rsidRPr="00324445" w14:paraId="5F2E4620" w14:textId="77777777" w:rsidTr="00377F76">
        <w:tc>
          <w:tcPr>
            <w:tcW w:w="2098" w:type="dxa"/>
          </w:tcPr>
          <w:p w14:paraId="32430C33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94" w:type="dxa"/>
          </w:tcPr>
          <w:p w14:paraId="5137DCD7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24" w:type="dxa"/>
          </w:tcPr>
          <w:p w14:paraId="671FF58D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54" w:type="dxa"/>
          </w:tcPr>
          <w:p w14:paraId="501C0D12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24445" w:rsidRPr="00324445" w14:paraId="131208DF" w14:textId="77777777" w:rsidTr="00377F76">
        <w:tc>
          <w:tcPr>
            <w:tcW w:w="2098" w:type="dxa"/>
          </w:tcPr>
          <w:p w14:paraId="0D452A9F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94" w:type="dxa"/>
          </w:tcPr>
          <w:p w14:paraId="3180C5F1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24" w:type="dxa"/>
          </w:tcPr>
          <w:p w14:paraId="34368086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54" w:type="dxa"/>
          </w:tcPr>
          <w:p w14:paraId="29ED6395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35EB2044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14:paraId="18418E99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324445">
        <w:rPr>
          <w:rFonts w:ascii="Calibri" w:eastAsia="Times New Roman" w:hAnsi="Calibri" w:cs="Calibri"/>
          <w:lang w:eastAsia="ru-RU"/>
        </w:rPr>
        <w:t>--------------------------------</w:t>
      </w:r>
    </w:p>
    <w:p w14:paraId="26083869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&lt;1&gt;</w:t>
      </w:r>
      <w:hyperlink r:id="rId8">
        <w:r w:rsidRPr="00324445">
          <w:rPr>
            <w:rFonts w:ascii="Times New Roman" w:eastAsia="Times New Roman" w:hAnsi="Times New Roman" w:cs="Times New Roman"/>
            <w:color w:val="0000FF"/>
            <w:lang w:eastAsia="ru-RU"/>
          </w:rPr>
          <w:t>Уведомление</w:t>
        </w:r>
      </w:hyperlink>
      <w:r w:rsidRPr="00324445">
        <w:rPr>
          <w:rFonts w:ascii="Times New Roman" w:eastAsia="Times New Roman" w:hAnsi="Times New Roman" w:cs="Times New Roman"/>
          <w:lang w:eastAsia="ru-RU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14:paraId="2468C9CC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 xml:space="preserve">&lt;2&gt; Форма </w:t>
      </w:r>
      <w:hyperlink r:id="rId9">
        <w:r w:rsidRPr="00324445">
          <w:rPr>
            <w:rFonts w:ascii="Times New Roman" w:eastAsia="Times New Roman" w:hAnsi="Times New Roman" w:cs="Times New Roman"/>
            <w:color w:val="0000FF"/>
            <w:lang w:eastAsia="ru-RU"/>
          </w:rPr>
          <w:t>справки</w:t>
        </w:r>
      </w:hyperlink>
      <w:r w:rsidRPr="00324445">
        <w:rPr>
          <w:rFonts w:ascii="Times New Roman" w:eastAsia="Times New Roman" w:hAnsi="Times New Roman" w:cs="Times New Roman"/>
          <w:lang w:eastAsia="ru-RU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63124CAE" w14:textId="77777777" w:rsidR="00D33A37" w:rsidRDefault="00D33A37"/>
    <w:sectPr w:rsidR="00D33A37" w:rsidSect="00B30A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445"/>
    <w:rsid w:val="00025CDC"/>
    <w:rsid w:val="0017584C"/>
    <w:rsid w:val="00220018"/>
    <w:rsid w:val="00280676"/>
    <w:rsid w:val="00287B9F"/>
    <w:rsid w:val="002C1A98"/>
    <w:rsid w:val="00324445"/>
    <w:rsid w:val="00345EE7"/>
    <w:rsid w:val="00387289"/>
    <w:rsid w:val="003C3281"/>
    <w:rsid w:val="00413947"/>
    <w:rsid w:val="004547C8"/>
    <w:rsid w:val="004C4F0C"/>
    <w:rsid w:val="006F0203"/>
    <w:rsid w:val="00733BAA"/>
    <w:rsid w:val="0073661E"/>
    <w:rsid w:val="007F543E"/>
    <w:rsid w:val="008F2C40"/>
    <w:rsid w:val="00B30ABA"/>
    <w:rsid w:val="00D33A37"/>
    <w:rsid w:val="00D63820"/>
    <w:rsid w:val="00D801D6"/>
    <w:rsid w:val="00DD3C12"/>
    <w:rsid w:val="00E219FF"/>
    <w:rsid w:val="00E926C9"/>
    <w:rsid w:val="00EB625B"/>
    <w:rsid w:val="00FA156B"/>
    <w:rsid w:val="00FB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71E973"/>
  <w15:docId w15:val="{BEF8D586-915C-414F-B66A-1EA97120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A37"/>
  </w:style>
  <w:style w:type="paragraph" w:styleId="1">
    <w:name w:val="heading 1"/>
    <w:basedOn w:val="a"/>
    <w:next w:val="a"/>
    <w:link w:val="10"/>
    <w:uiPriority w:val="9"/>
    <w:qFormat/>
    <w:rsid w:val="008F2C40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C4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C0B0DC19F52E67B6B6680E96ADD358611F545C9B11FC486C15AF293CD038DA872BB89048D478343F530A4CF9D92EEC57F7CCEEBB9D0ES5N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2077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C0B0DC19F52E67B6B6680E96ADD358611F545C9B11FC486C15AF293CD038DA872BB89048D5703C3F530A4CF9D92EEC57F7CCEEBB9D0ES5N2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130207775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5CEC0B0DC19F52E67B6A9791B96ADD35E651C575B9A11FC486C15AF293CD038DA872BB89048D47531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org741</dc:creator>
  <cp:lastModifiedBy>User</cp:lastModifiedBy>
  <cp:revision>4</cp:revision>
  <cp:lastPrinted>2025-01-21T13:52:00Z</cp:lastPrinted>
  <dcterms:created xsi:type="dcterms:W3CDTF">2025-01-21T13:40:00Z</dcterms:created>
  <dcterms:modified xsi:type="dcterms:W3CDTF">2025-01-21T13:52:00Z</dcterms:modified>
</cp:coreProperties>
</file>