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93" w:rsidRPr="00A24D93" w:rsidRDefault="00A24D93" w:rsidP="00A24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93" w:rsidRPr="00A24D93" w:rsidRDefault="00A24D93" w:rsidP="00A24D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24D93" w:rsidRPr="00A24D93" w:rsidRDefault="00A24D93" w:rsidP="00A24D93">
      <w:pPr>
        <w:keepNext/>
        <w:keepLines/>
        <w:suppressAutoHyphens/>
        <w:spacing w:after="0" w:line="250" w:lineRule="exact"/>
        <w:ind w:left="1940"/>
        <w:rPr>
          <w:rFonts w:ascii="Bookman Old Style" w:eastAsia="Bookman Old Style" w:hAnsi="Bookman Old Style" w:cs="Bookman Old Style"/>
          <w:sz w:val="25"/>
          <w:szCs w:val="25"/>
          <w:lang w:eastAsia="zh-CN"/>
        </w:rPr>
      </w:pPr>
      <w:r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-1283970</wp:posOffset>
                </wp:positionH>
                <wp:positionV relativeFrom="paragraph">
                  <wp:posOffset>8664575</wp:posOffset>
                </wp:positionV>
                <wp:extent cx="577215" cy="74295"/>
                <wp:effectExtent l="0" t="0" r="0" b="190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93" w:rsidRDefault="00A24D93" w:rsidP="00A24D93">
                            <w:pPr>
                              <w:pStyle w:val="3"/>
                              <w:shd w:val="clear" w:color="auto" w:fill="auto"/>
                              <w:spacing w:line="110" w:lineRule="exact"/>
                              <w:jc w:val="center"/>
                            </w:pPr>
                            <w:r>
                              <w:t xml:space="preserve">ОАО </w:t>
                            </w:r>
                            <w:proofErr w:type="spellStart"/>
                            <w:r>
                              <w:t>кППП</w:t>
                            </w:r>
                            <w:proofErr w:type="spellEnd"/>
                            <w:r>
                              <w:t xml:space="preserve"> № 1»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zd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gwjSVqgaPdl9333bfcVZ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DIZkzdiAIAAAUFAAAOAAAAAAAAAAAAAAAAAC4CAABkcnMvZTJvRG9jLnhtbFBLAQItABQA&#10;BgAIAAAAIQDXh3YQ4QAAAA8BAAAPAAAAAAAAAAAAAAAAAOIEAABkcnMvZG93bnJldi54bWxQSwUG&#10;AAAAAAQABADzAAAA8AUAAAAA&#10;" stroked="f">
                <v:textbox inset=".05pt,.05pt,.05pt,.05pt">
                  <w:txbxContent>
                    <w:p w:rsidR="00A24D93" w:rsidRDefault="00A24D93" w:rsidP="00A24D93">
                      <w:pPr>
                        <w:pStyle w:val="3"/>
                        <w:shd w:val="clear" w:color="auto" w:fill="auto"/>
                        <w:spacing w:line="110" w:lineRule="exact"/>
                        <w:jc w:val="center"/>
                      </w:pPr>
                      <w:r>
                        <w:t xml:space="preserve">ОАО </w:t>
                      </w:r>
                      <w:proofErr w:type="spellStart"/>
                      <w:r>
                        <w:t>кППП</w:t>
                      </w:r>
                      <w:proofErr w:type="spellEnd"/>
                      <w:r>
                        <w:t xml:space="preserve"> № 1»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24D93">
        <w:rPr>
          <w:rFonts w:ascii="Bookman Old Style" w:eastAsia="Bookman Old Style" w:hAnsi="Bookman Old Style" w:cs="Bookman Old Style"/>
          <w:sz w:val="25"/>
          <w:szCs w:val="25"/>
          <w:lang w:eastAsia="zh-CN"/>
        </w:rPr>
        <w:t xml:space="preserve">                   СОВЕТ ДЕПУТАТОВ</w:t>
      </w:r>
    </w:p>
    <w:p w:rsidR="00A24D93" w:rsidRPr="00A24D93" w:rsidRDefault="00A24D93" w:rsidP="00A24D93">
      <w:pPr>
        <w:suppressAutoHyphens/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sz w:val="18"/>
          <w:szCs w:val="18"/>
          <w:lang w:eastAsia="zh-CN"/>
        </w:rPr>
      </w:pPr>
      <w:r w:rsidRPr="00A24D93">
        <w:rPr>
          <w:rFonts w:ascii="Bookman Old Style" w:eastAsia="Bookman Old Style" w:hAnsi="Bookman Old Style" w:cs="Bookman Old Style"/>
          <w:sz w:val="18"/>
          <w:szCs w:val="18"/>
          <w:lang w:eastAsia="zh-CN"/>
        </w:rP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A24D93" w:rsidRPr="00A24D93" w:rsidRDefault="00A24D93" w:rsidP="00A24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24D93">
        <w:rPr>
          <w:rFonts w:ascii="Bookman Old Style" w:eastAsia="Bookman Old Style" w:hAnsi="Bookman Old Style" w:cs="Bookman Old Style"/>
          <w:b/>
          <w:sz w:val="36"/>
          <w:szCs w:val="36"/>
          <w:lang w:eastAsia="zh-CN"/>
        </w:rPr>
        <w:t xml:space="preserve">                            </w:t>
      </w:r>
      <w:proofErr w:type="gramStart"/>
      <w:r w:rsidRPr="00A24D93"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  <w:t>Р</w:t>
      </w:r>
      <w:proofErr w:type="gramEnd"/>
      <w:r w:rsidRPr="00A24D93"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  <w:t xml:space="preserve"> Е Ш Е Н И Е</w:t>
      </w:r>
      <w:r w:rsidRPr="00A24D9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</w:t>
      </w:r>
    </w:p>
    <w:p w:rsidR="00A24D93" w:rsidRPr="00A24D93" w:rsidRDefault="00A24D93" w:rsidP="00A24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24D93" w:rsidRPr="00A24D93" w:rsidRDefault="00A24D93" w:rsidP="00A24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24D93" w:rsidRPr="00A24D93" w:rsidRDefault="00A24D93" w:rsidP="00A24D9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18.02.2025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A2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-гсд </w:t>
      </w:r>
    </w:p>
    <w:p w:rsidR="00F80B83" w:rsidRDefault="00F80B83" w:rsidP="00AE0DDF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4034F" w:rsidRPr="00AE0DDF" w:rsidRDefault="0074034F" w:rsidP="00AE0DDF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E0DDF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соглашения о передаче  полномочий по осуществлению внешнего муниципального    финансового контроля</w:t>
      </w:r>
    </w:p>
    <w:p w:rsidR="0074034F" w:rsidRPr="00AE0DDF" w:rsidRDefault="0074034F" w:rsidP="00560A38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34F" w:rsidRPr="00AE0DDF" w:rsidRDefault="0074034F" w:rsidP="00560A38">
      <w:pPr>
        <w:pStyle w:val="ConsPlusTitle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E0DDF" w:rsidRPr="00A24D93" w:rsidRDefault="0074034F" w:rsidP="00AE0D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0DDF">
        <w:rPr>
          <w:rFonts w:ascii="Times New Roman" w:hAnsi="Times New Roman"/>
          <w:sz w:val="28"/>
          <w:szCs w:val="28"/>
        </w:rPr>
        <w:tab/>
      </w:r>
      <w:proofErr w:type="gramStart"/>
      <w:r w:rsidRPr="00AE0DDF">
        <w:rPr>
          <w:rFonts w:ascii="Times New Roman" w:hAnsi="Times New Roman"/>
          <w:sz w:val="28"/>
          <w:szCs w:val="28"/>
        </w:rPr>
        <w:t xml:space="preserve">В целях реализации положений Бюджетного </w:t>
      </w:r>
      <w:hyperlink r:id="rId6" w:history="1">
        <w:r w:rsidRPr="00AE0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AE0DDF">
        <w:rPr>
          <w:rFonts w:ascii="Times New Roman" w:hAnsi="Times New Roman"/>
          <w:sz w:val="28"/>
          <w:szCs w:val="28"/>
        </w:rPr>
        <w:t xml:space="preserve"> Российской Федерации, руководствуясь, </w:t>
      </w:r>
      <w:hyperlink r:id="rId7" w:history="1">
        <w:r w:rsidRPr="00AE0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11 статьи 3</w:t>
        </w:r>
      </w:hyperlink>
      <w:r w:rsidRPr="00AE0DDF">
        <w:rPr>
          <w:rFonts w:ascii="Times New Roman" w:hAnsi="Times New Roman"/>
          <w:sz w:val="28"/>
          <w:szCs w:val="28"/>
        </w:rPr>
        <w:t xml:space="preserve">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 пунктом 7  статьи 1 Положения о ревизионной комиссии муниципального образования </w:t>
      </w:r>
      <w:proofErr w:type="spellStart"/>
      <w:r w:rsidRPr="00AE0DDF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Pr="00AE0DDF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области, утвержденного решением совета депутатов от 17.12.2014 № 38-рсд (в редакции решения</w:t>
      </w:r>
      <w:proofErr w:type="gramEnd"/>
      <w:r w:rsidRPr="00AE0DDF">
        <w:rPr>
          <w:rFonts w:ascii="Times New Roman" w:hAnsi="Times New Roman"/>
          <w:sz w:val="28"/>
          <w:szCs w:val="28"/>
        </w:rPr>
        <w:t xml:space="preserve"> от 27.09.2021 № 238-рсд),  Уставом  муниципального образования </w:t>
      </w:r>
      <w:proofErr w:type="spellStart"/>
      <w:r w:rsidR="00AE0DDF">
        <w:rPr>
          <w:rFonts w:ascii="Times New Roman" w:hAnsi="Times New Roman"/>
          <w:sz w:val="28"/>
          <w:szCs w:val="28"/>
        </w:rPr>
        <w:t>Сланцевское</w:t>
      </w:r>
      <w:proofErr w:type="spellEnd"/>
      <w:r w:rsidR="00AE0DDF">
        <w:rPr>
          <w:rFonts w:ascii="Times New Roman" w:hAnsi="Times New Roman"/>
          <w:sz w:val="28"/>
          <w:szCs w:val="28"/>
        </w:rPr>
        <w:t xml:space="preserve"> городское </w:t>
      </w:r>
      <w:r w:rsidRPr="00AE0DDF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Pr="00AE0DDF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AE0DD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 муниципального образования </w:t>
      </w:r>
      <w:proofErr w:type="spellStart"/>
      <w:r w:rsidR="00AE0DDF">
        <w:rPr>
          <w:rFonts w:ascii="Times New Roman" w:hAnsi="Times New Roman"/>
          <w:sz w:val="28"/>
          <w:szCs w:val="28"/>
        </w:rPr>
        <w:t>Сланцевское</w:t>
      </w:r>
      <w:proofErr w:type="spellEnd"/>
      <w:r w:rsidR="00AE0DDF">
        <w:rPr>
          <w:rFonts w:ascii="Times New Roman" w:hAnsi="Times New Roman"/>
          <w:sz w:val="28"/>
          <w:szCs w:val="28"/>
        </w:rPr>
        <w:t xml:space="preserve"> городское </w:t>
      </w:r>
      <w:r w:rsidRPr="00AE0DDF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Pr="00AE0DDF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AE0DD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="00AE0DDF">
        <w:rPr>
          <w:rFonts w:ascii="Times New Roman" w:hAnsi="Times New Roman"/>
          <w:b/>
          <w:sz w:val="28"/>
          <w:szCs w:val="28"/>
        </w:rPr>
        <w:t>РЕШИЛ</w:t>
      </w:r>
      <w:r w:rsidRPr="00AE0DDF">
        <w:rPr>
          <w:rFonts w:ascii="Times New Roman" w:hAnsi="Times New Roman"/>
          <w:b/>
          <w:sz w:val="28"/>
          <w:szCs w:val="28"/>
        </w:rPr>
        <w:t>:</w:t>
      </w:r>
    </w:p>
    <w:p w:rsidR="00560A38" w:rsidRPr="00AE0DDF" w:rsidRDefault="0074034F" w:rsidP="00AE0DD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E0DDF">
        <w:rPr>
          <w:rFonts w:ascii="Times New Roman" w:hAnsi="Times New Roman"/>
          <w:sz w:val="28"/>
          <w:szCs w:val="28"/>
        </w:rPr>
        <w:tab/>
        <w:t xml:space="preserve">1. Утвердить </w:t>
      </w:r>
      <w:hyperlink r:id="rId8" w:anchor="P33" w:history="1">
        <w:r w:rsidRPr="00AE0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AE0DDF">
        <w:rPr>
          <w:rFonts w:ascii="Times New Roman" w:hAnsi="Times New Roman"/>
          <w:sz w:val="28"/>
          <w:szCs w:val="28"/>
        </w:rPr>
        <w:t xml:space="preserve"> заключения Соглашения о передаче полномочий по осуществлению внешнего муниципального финансового контроля между советом депутатов муниципального образования </w:t>
      </w:r>
      <w:proofErr w:type="spellStart"/>
      <w:r w:rsidR="00AE0DDF">
        <w:rPr>
          <w:rFonts w:ascii="Times New Roman" w:hAnsi="Times New Roman"/>
          <w:sz w:val="28"/>
          <w:szCs w:val="28"/>
        </w:rPr>
        <w:t>Сланцевское</w:t>
      </w:r>
      <w:proofErr w:type="spellEnd"/>
      <w:r w:rsidR="00AE0DDF">
        <w:rPr>
          <w:rFonts w:ascii="Times New Roman" w:hAnsi="Times New Roman"/>
          <w:sz w:val="28"/>
          <w:szCs w:val="28"/>
        </w:rPr>
        <w:t xml:space="preserve"> городское </w:t>
      </w:r>
      <w:r w:rsidRPr="00AE0DDF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Pr="00AE0DDF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AE0DD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и с</w:t>
      </w:r>
      <w:r w:rsidR="00F80B83">
        <w:rPr>
          <w:rFonts w:ascii="Times New Roman" w:hAnsi="Times New Roman"/>
          <w:sz w:val="28"/>
          <w:szCs w:val="28"/>
        </w:rPr>
        <w:t xml:space="preserve">оветом депутатов муниципального </w:t>
      </w:r>
      <w:r w:rsidRPr="00AE0DDF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AE0DDF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Pr="00AE0DDF">
        <w:rPr>
          <w:rFonts w:ascii="Times New Roman" w:hAnsi="Times New Roman"/>
          <w:sz w:val="28"/>
          <w:szCs w:val="28"/>
        </w:rPr>
        <w:t xml:space="preserve"> муниципальный район  Ленинградской области согласно приложению.</w:t>
      </w:r>
    </w:p>
    <w:p w:rsidR="00560A38" w:rsidRPr="00AE0DDF" w:rsidRDefault="0074034F" w:rsidP="00AE0DD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E0DDF">
        <w:rPr>
          <w:rFonts w:ascii="Times New Roman" w:hAnsi="Times New Roman"/>
          <w:sz w:val="28"/>
          <w:szCs w:val="28"/>
        </w:rPr>
        <w:tab/>
        <w:t>2. Опубликовать настоящее решение  в официальном приложении к газете «Знамя труда» и разместить на официальном сайте администрации</w:t>
      </w:r>
      <w:r w:rsidR="00AE0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DDF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AE0DDF">
        <w:rPr>
          <w:rFonts w:ascii="Times New Roman" w:hAnsi="Times New Roman"/>
          <w:sz w:val="28"/>
          <w:szCs w:val="28"/>
        </w:rPr>
        <w:t xml:space="preserve"> </w:t>
      </w:r>
      <w:r w:rsidRPr="00AE0DDF">
        <w:rPr>
          <w:rFonts w:ascii="Times New Roman" w:hAnsi="Times New Roman"/>
          <w:sz w:val="28"/>
          <w:szCs w:val="28"/>
        </w:rPr>
        <w:t xml:space="preserve"> муниципальн</w:t>
      </w:r>
      <w:r w:rsidR="00AE0DDF">
        <w:rPr>
          <w:rFonts w:ascii="Times New Roman" w:hAnsi="Times New Roman"/>
          <w:sz w:val="28"/>
          <w:szCs w:val="28"/>
        </w:rPr>
        <w:t>ого района</w:t>
      </w:r>
      <w:r w:rsidR="00560A38" w:rsidRPr="00AE0DDF">
        <w:rPr>
          <w:rFonts w:ascii="Times New Roman" w:hAnsi="Times New Roman"/>
          <w:sz w:val="28"/>
          <w:szCs w:val="28"/>
        </w:rPr>
        <w:t>.</w:t>
      </w:r>
    </w:p>
    <w:p w:rsidR="0074034F" w:rsidRPr="00F80B83" w:rsidRDefault="0074034F" w:rsidP="00AE0D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E0DDF">
        <w:rPr>
          <w:rFonts w:ascii="Times New Roman" w:hAnsi="Times New Roman"/>
          <w:sz w:val="28"/>
          <w:szCs w:val="28"/>
        </w:rPr>
        <w:t>3. Решение вступает в силу на следующий день после дня его опубликования в официальном пр</w:t>
      </w:r>
      <w:r w:rsidR="00F80B83">
        <w:rPr>
          <w:rFonts w:ascii="Times New Roman" w:hAnsi="Times New Roman"/>
          <w:sz w:val="28"/>
          <w:szCs w:val="28"/>
        </w:rPr>
        <w:t xml:space="preserve">иложении к газете «Знамя труда» и </w:t>
      </w:r>
      <w:r w:rsidR="00F80B83" w:rsidRPr="00F80B83">
        <w:rPr>
          <w:rFonts w:ascii="Times New Roman" w:hAnsi="Times New Roman"/>
          <w:sz w:val="28"/>
          <w:szCs w:val="28"/>
        </w:rPr>
        <w:t>распространяется на п</w:t>
      </w:r>
      <w:r w:rsidR="008F176B">
        <w:rPr>
          <w:rFonts w:ascii="Times New Roman" w:hAnsi="Times New Roman"/>
          <w:sz w:val="28"/>
          <w:szCs w:val="28"/>
        </w:rPr>
        <w:t xml:space="preserve">равоотношения, возникшие с 01 января </w:t>
      </w:r>
      <w:r w:rsidR="00F80B83" w:rsidRPr="00F80B83">
        <w:rPr>
          <w:rFonts w:ascii="Times New Roman" w:hAnsi="Times New Roman"/>
          <w:sz w:val="28"/>
          <w:szCs w:val="28"/>
        </w:rPr>
        <w:t>2025 года.</w:t>
      </w:r>
    </w:p>
    <w:p w:rsidR="0074034F" w:rsidRDefault="0074034F" w:rsidP="00CD6E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0B83">
        <w:rPr>
          <w:rFonts w:ascii="Times New Roman" w:hAnsi="Times New Roman"/>
          <w:sz w:val="28"/>
          <w:szCs w:val="28"/>
        </w:rPr>
        <w:tab/>
      </w:r>
      <w:r w:rsidR="00AE0DDF" w:rsidRPr="00F80B8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AE0DDF" w:rsidRPr="00F80B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E0DDF" w:rsidRPr="00F80B83">
        <w:rPr>
          <w:rFonts w:ascii="Times New Roman" w:hAnsi="Times New Roman"/>
          <w:sz w:val="28"/>
          <w:szCs w:val="28"/>
        </w:rPr>
        <w:t xml:space="preserve"> исполнением решения возложить на </w:t>
      </w:r>
      <w:r w:rsidR="00CD6E81" w:rsidRPr="00F80B83">
        <w:rPr>
          <w:rFonts w:ascii="Times New Roman" w:hAnsi="Times New Roman"/>
          <w:sz w:val="28"/>
          <w:szCs w:val="28"/>
        </w:rPr>
        <w:t>постоянную депутатскую комиссию по экономике, бюджету и муниципальной собственности.</w:t>
      </w:r>
    </w:p>
    <w:p w:rsidR="00A24D93" w:rsidRDefault="00A24D93" w:rsidP="00CD6E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4D93" w:rsidRDefault="00A24D93" w:rsidP="00AE0DDF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464C" w:rsidRPr="00AE0DDF" w:rsidRDefault="0074034F" w:rsidP="00AE0D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0DD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</w:t>
      </w:r>
      <w:r w:rsidR="009018A1" w:rsidRPr="00AE0DD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0DDF">
        <w:rPr>
          <w:rFonts w:ascii="Times New Roman" w:hAnsi="Times New Roman" w:cs="Times New Roman"/>
          <w:sz w:val="28"/>
          <w:szCs w:val="28"/>
        </w:rPr>
        <w:t xml:space="preserve">               В.М. Богданов</w:t>
      </w:r>
      <w:r w:rsidRPr="00AE0DD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38464C" w:rsidRPr="00AE0DDF" w:rsidSect="00A24D9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4C"/>
    <w:rsid w:val="0038464C"/>
    <w:rsid w:val="00560A38"/>
    <w:rsid w:val="0074034F"/>
    <w:rsid w:val="008F176B"/>
    <w:rsid w:val="009018A1"/>
    <w:rsid w:val="00A24D93"/>
    <w:rsid w:val="00AE0DDF"/>
    <w:rsid w:val="00CD6E81"/>
    <w:rsid w:val="00F1414C"/>
    <w:rsid w:val="00F8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40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7403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8A1"/>
    <w:rPr>
      <w:rFonts w:ascii="Segoe UI" w:hAnsi="Segoe UI" w:cs="Segoe UI"/>
      <w:sz w:val="18"/>
      <w:szCs w:val="18"/>
    </w:rPr>
  </w:style>
  <w:style w:type="paragraph" w:customStyle="1" w:styleId="3">
    <w:name w:val="Основной текст (3)"/>
    <w:basedOn w:val="a"/>
    <w:rsid w:val="00A24D93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40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7403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8A1"/>
    <w:rPr>
      <w:rFonts w:ascii="Segoe UI" w:hAnsi="Segoe UI" w:cs="Segoe UI"/>
      <w:sz w:val="18"/>
      <w:szCs w:val="18"/>
    </w:rPr>
  </w:style>
  <w:style w:type="paragraph" w:customStyle="1" w:styleId="3">
    <w:name w:val="Основной текст (3)"/>
    <w:basedOn w:val="a"/>
    <w:rsid w:val="00A24D93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viz-1\Desktop\&#1052;&#1086;&#1080;%20&#1076;&#1086;&#1082;&#1091;&#1084;&#1077;&#1085;&#1090;&#1099;\&#1057;&#1054;&#1043;&#1051;&#1040;&#1064;&#1045;&#1053;&#1048;&#1071;%20%20&#1052;&#1041;&#1058;\&#1057;&#1086;&#1075;&#1083;&#1072;&#1096;&#1077;&#1085;&#1080;&#1103;%202025%20&#1086;%20&#1087;&#1077;&#1088;&#1077;&#1076;&#1072;&#1095;&#1077;%20&#1087;&#1086;&#1083;&#1085;&#1086;&#1084;&#1086;&#1095;&#1080;&#1081;\&#1055;&#1086;&#1088;&#1103;&#1076;&#1086;&#108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6770CED2F160B4740343F132380ABB4419216B91E99E37C6E08974AA5E6D70A9281FAA436D93F95CD4B6FA84489336C7BED949611CC69pC1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6770CED2F160B4740343F132380ABB4439019B61F99E37C6E08974AA5E6D71892D9F6A435C73C92D81D3EEDp118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Галина А. Семенова</cp:lastModifiedBy>
  <cp:revision>9</cp:revision>
  <cp:lastPrinted>2025-02-20T13:15:00Z</cp:lastPrinted>
  <dcterms:created xsi:type="dcterms:W3CDTF">2024-12-12T11:56:00Z</dcterms:created>
  <dcterms:modified xsi:type="dcterms:W3CDTF">2025-02-20T13:15:00Z</dcterms:modified>
</cp:coreProperties>
</file>