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75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104"/>
        <w:gridCol w:w="425"/>
        <w:gridCol w:w="5228"/>
      </w:tblGrid>
      <w:tr>
        <w:trPr>
          <w:cantSplit/>
          <w:trHeight w:val="5783"/>
        </w:trPr>
        <w:tc>
          <w:tcPr>
            <w:tcW w:w="5104" w:type="dxa"/>
            <w:shd w:val="clear" w:color="auto" w:fill="auto"/>
          </w:tcPr>
          <w:p>
            <w:pPr>
              <w:tabs>
                <w:tab w:val="left" w:pos="1836"/>
                <w:tab w:val="left" w:pos="2808"/>
              </w:tabs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>
            <w:pPr>
              <w:tabs>
                <w:tab w:val="left" w:pos="1836"/>
                <w:tab w:val="left" w:pos="2808"/>
              </w:tabs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28650" cy="781050"/>
                      <wp:effectExtent l="19050" t="0" r="0" b="0"/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  <pic:nvPr/>
                            </pic:nvPicPr>
                            <pic:blipFill>
                              <a:blip r:embed="rId8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628650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9.5pt;height:61.5pt;mso-wrap-distance-left:0.0pt;mso-wrap-distance-top:0.0pt;mso-wrap-distance-right:0.0pt;mso-wrap-distance-bottom:0.0pt;" stroked="f" strokeweight="0.75pt">
                      <v:path textboxrect="0,0,0,0"/>
                      <v:imagedata r:id="rId8" o:title="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 xml:space="preserve">РОССИЙСКАЯ   ФЕДЕРАЦИЯ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Р</w:t>
            </w: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муниципального образования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Сланцевский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Ленинградской области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и земельными ресурсами</w:t>
            </w:r>
          </w:p>
          <w:p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188560, Ленинградская область,</w:t>
            </w:r>
          </w:p>
          <w:p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Почтовый</w:t>
            </w: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, д.2/8</w:t>
            </w:r>
          </w:p>
          <w:p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телефон  (813 74) 2-28-71</w:t>
            </w:r>
          </w:p>
          <w:p>
            <w:pPr>
              <w:tabs>
                <w:tab w:val="left" w:pos="1836"/>
                <w:tab w:val="left" w:pos="2808"/>
              </w:tabs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Факс  (813 74)  2-28-52</w:t>
            </w:r>
          </w:p>
          <w:p>
            <w:pPr>
              <w:tabs>
                <w:tab w:val="left" w:pos="1836"/>
                <w:tab w:val="left" w:pos="2808"/>
              </w:tabs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>
            <w:pPr>
              <w:tabs>
                <w:tab w:val="left" w:pos="1836"/>
                <w:tab w:val="left" w:pos="2808"/>
              </w:tabs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 xml:space="preserve">_________№ ____________</w:t>
            </w:r>
          </w:p>
          <w:p>
            <w:pPr>
              <w:tabs>
                <w:tab w:val="left" w:pos="1836"/>
                <w:tab w:val="left" w:pos="2808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 xml:space="preserve">На №____________________</w:t>
            </w:r>
          </w:p>
        </w:tc>
        <w:tc>
          <w:tcPr>
            <w:tcW w:w="425" w:type="dxa"/>
            <w:shd w:val="clear" w:color="auto" w:fill="auto"/>
          </w:tcPr>
          <w:p>
            <w:pPr>
              <w:pStyle w:val="1"/>
              <w:numPr>
                <w:numId w:val="10"/>
                <w:ilvl w:val="0"/>
              </w:numPr>
              <w:spacing w:line="360" w:lineRule="auto"/>
              <w:ind w:left="35" w:firstLine="4785"/>
              <w:jc w:val="center"/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</w:t>
            </w:r>
          </w:p>
          <w:p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Корнеевой Евгении Степановне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</w:pPr>
          </w:p>
        </w:tc>
      </w:tr>
    </w:tbl>
    <w:p>
      <w:pPr>
        <w:rPr>
          <w:sz w:val="16"/>
          <w:szCs w:val="16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</w:t>
      </w:r>
    </w:p>
    <w:p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pacing w:val="94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69.1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13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2015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218-ФЗ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недвижимости» выявлено:</w:t>
      </w:r>
    </w:p>
    <w:p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 xml:space="preserve">здания</w:t>
      </w:r>
      <w:r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 xml:space="preserve">47</w:t>
      </w:r>
      <w:r>
        <w:rPr>
          <w:sz w:val="28"/>
          <w:szCs w:val="28"/>
        </w:rPr>
        <w:t xml:space="preserve">:28:</w:t>
      </w:r>
      <w:r>
        <w:rPr>
          <w:sz w:val="28"/>
          <w:szCs w:val="28"/>
        </w:rPr>
        <w:t xml:space="preserve">0000000:1493</w:t>
      </w:r>
      <w:r>
        <w:rPr>
          <w:sz w:val="28"/>
          <w:szCs w:val="28"/>
        </w:rPr>
        <w:t xml:space="preserve">, расположенного</w:t>
      </w:r>
      <w:r>
        <w:rPr>
          <w:spacing w:val="127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126"/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 xml:space="preserve">Ленинградская область, </w:t>
      </w:r>
      <w:r>
        <w:rPr>
          <w:sz w:val="28"/>
          <w:szCs w:val="28"/>
        </w:rPr>
        <w:t xml:space="preserve">г. Сланцы, ул. 1 Мая, д. 39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33,9</w:t>
      </w:r>
      <w:r>
        <w:rPr>
          <w:sz w:val="28"/>
          <w:szCs w:val="28"/>
        </w:rPr>
        <w:t xml:space="preserve"> кв.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м.</w:t>
      </w:r>
      <w:r>
        <w:rPr>
          <w:spacing w:val="9"/>
          <w:sz w:val="28"/>
          <w:szCs w:val="28"/>
        </w:rPr>
        <w:t xml:space="preserve">  </w:t>
      </w:r>
      <w:r>
        <w:rPr>
          <w:sz w:val="28"/>
          <w:szCs w:val="28"/>
        </w:rPr>
        <w:t xml:space="preserve">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качестве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правообладателя,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владеющего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данным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объектом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недвижимости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праве</w:t>
      </w:r>
      <w:r>
        <w:rPr>
          <w:spacing w:val="127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собственности,</w:t>
      </w:r>
      <w:r>
        <w:rPr>
          <w:spacing w:val="126"/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</w:t>
      </w:r>
      <w:r>
        <w:rPr>
          <w:sz w:val="28"/>
          <w:szCs w:val="28"/>
        </w:rPr>
        <w:t xml:space="preserve">а</w:t>
      </w:r>
      <w:r>
        <w:rPr>
          <w:spacing w:val="125"/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Корнеева Евгения Степановна</w:t>
      </w:r>
      <w:r>
        <w:rPr>
          <w:sz w:val="28"/>
          <w:szCs w:val="28"/>
        </w:rPr>
        <w:t xml:space="preserve">, дата рождения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---------</w:t>
      </w:r>
      <w:r>
        <w:rPr>
          <w:sz w:val="28"/>
          <w:szCs w:val="28"/>
        </w:rPr>
        <w:t xml:space="preserve">, место рождения: </w:t>
      </w:r>
      <w:r>
        <w:rPr>
          <w:sz w:val="28"/>
          <w:szCs w:val="28"/>
        </w:rPr>
        <w:t xml:space="preserve">---------------</w:t>
      </w:r>
      <w:r>
        <w:rPr>
          <w:sz w:val="28"/>
          <w:szCs w:val="28"/>
        </w:rPr>
        <w:t xml:space="preserve">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</w:t>
      </w:r>
      <w:r>
        <w:rPr>
          <w:spacing w:val="-3"/>
          <w:sz w:val="28"/>
          <w:szCs w:val="28"/>
        </w:rPr>
        <w:t xml:space="preserve"> гражданина Российской Федерации </w:t>
      </w:r>
      <w:r>
        <w:rPr>
          <w:sz w:val="28"/>
          <w:szCs w:val="28"/>
        </w:rPr>
        <w:t xml:space="preserve">серия 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-------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----------</w:t>
      </w:r>
      <w:r>
        <w:rPr>
          <w:sz w:val="28"/>
          <w:szCs w:val="28"/>
        </w:rPr>
        <w:t xml:space="preserve">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 </w:t>
      </w:r>
      <w:r>
        <w:rPr>
          <w:sz w:val="28"/>
          <w:szCs w:val="28"/>
        </w:rPr>
        <w:t xml:space="preserve">--------------------</w:t>
      </w:r>
      <w:r>
        <w:rPr>
          <w:sz w:val="28"/>
          <w:szCs w:val="28"/>
        </w:rPr>
        <w:t xml:space="preserve">, дата выдачи </w:t>
      </w:r>
      <w:r>
        <w:rPr>
          <w:sz w:val="28"/>
          <w:szCs w:val="28"/>
        </w:rPr>
        <w:t xml:space="preserve">---------------</w:t>
      </w:r>
      <w:r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 xml:space="preserve">---------</w:t>
      </w:r>
      <w:r>
        <w:rPr>
          <w:sz w:val="28"/>
          <w:szCs w:val="28"/>
        </w:rPr>
        <w:t xml:space="preserve">, СНИЛС </w:t>
      </w:r>
      <w:r>
        <w:rPr>
          <w:sz w:val="28"/>
          <w:szCs w:val="28"/>
        </w:rPr>
        <w:t xml:space="preserve">------------------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pacing w:val="-6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проживающий по 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-----------------------------</w:t>
      </w:r>
      <w:r>
        <w:rPr>
          <w:sz w:val="28"/>
          <w:szCs w:val="28"/>
        </w:rPr>
        <w:t xml:space="preserve">.</w:t>
      </w:r>
    </w:p>
    <w:p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2. Право собственности </w:t>
      </w:r>
      <w:r>
        <w:rPr>
          <w:sz w:val="28"/>
          <w:szCs w:val="28"/>
        </w:rPr>
        <w:t xml:space="preserve">Корнеевой Евгении Степановны</w:t>
      </w:r>
      <w:r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 xml:space="preserve">решения</w:t>
      </w:r>
      <w:r>
        <w:rPr>
          <w:sz w:val="28"/>
          <w:szCs w:val="28"/>
        </w:rPr>
        <w:t xml:space="preserve"> объект недвижимости подтверждается </w:t>
      </w:r>
      <w:r>
        <w:rPr>
          <w:sz w:val="28"/>
          <w:szCs w:val="28"/>
        </w:rPr>
        <w:t xml:space="preserve">----------------------------</w:t>
      </w:r>
      <w:r>
        <w:rPr>
          <w:sz w:val="28"/>
          <w:szCs w:val="28"/>
        </w:rPr>
        <w:t xml:space="preserve">.</w:t>
      </w:r>
    </w:p>
    <w:p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 xml:space="preserve">решения</w:t>
      </w:r>
      <w:r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04.07</w:t>
      </w:r>
      <w:r>
        <w:rPr>
          <w:sz w:val="28"/>
          <w:szCs w:val="28"/>
        </w:rPr>
        <w:t xml:space="preserve">.2023 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, приложение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.</w:t>
      </w:r>
    </w:p>
    <w:p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Сланцевского</w:t>
      </w:r>
      <w:r>
        <w:rPr>
          <w:sz w:val="28"/>
          <w:szCs w:val="28"/>
        </w:rPr>
        <w:t xml:space="preserve"> муниципального района                                              </w:t>
      </w:r>
      <w:r>
        <w:rPr>
          <w:sz w:val="28"/>
          <w:szCs w:val="28"/>
        </w:rPr>
        <w:t xml:space="preserve">Никифорчин</w:t>
      </w:r>
      <w:r>
        <w:rPr>
          <w:sz w:val="28"/>
          <w:szCs w:val="28"/>
        </w:rPr>
        <w:t xml:space="preserve"> Н.А.</w:t>
      </w:r>
    </w:p>
    <w:p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Symbol">
    <w:panose1 w:val="05050102010706020507"/>
  </w:font>
  <w:font w:name="Tahoma">
    <w:panose1 w:val="020B0604030504040204"/>
  </w:font>
  <w:font w:name="OpenSymbol">
    <w:panose1 w:val="05010000000000000000"/>
  </w:font>
  <w:font w:name="Courier New">
    <w:panose1 w:val="020703090202050204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multiLevelType w:val="hybridMultilevel"/>
    <w:lvl w:ilvl="0">
      <w:start w:val="1"/>
      <w:numFmt w:val="decimal"/>
      <w:lvlText w:val="4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multiLevelType w:val="hybridMultilevel"/>
    <w:lvl w:ilvl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multiLevelType w:val="hybridMultilevel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multiLevelType w:val="hybridMultilevel"/>
    <w:lvl w:ilvl="0">
      <w:start w:val="1"/>
      <w:numFmt w:val="decimal"/>
      <w:lvlText w:val="4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multiLevelType w:val="hybridMultilevel"/>
    <w:lvl w:ilvl="0">
      <w:start w:val="1"/>
      <w:numFmt w:val="decimal"/>
      <w:lvlText w:val="4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multiLevelType w:val="hybridMultilevel"/>
    <w:lvl w:ilvl="0">
      <w:start w:val="1"/>
      <w:numFmt w:val="decimal"/>
      <w:lvlText w:val="2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multiLevelType w:val="hybridMultilevel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right"/>
      <w:outlineLvl w:val="0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" w:customStyle="1">
    <w:name w:val="Основной текст (3)_"/>
    <w:basedOn w:val="a0"/>
    <w:link w:val="30"/>
    <w:rPr>
      <w:rFonts w:ascii="Times New Roman" w:hAnsi="Times New Roman" w:eastAsia="Times New Roman" w:cs="Times New Roman"/>
      <w:spacing w:val="3"/>
      <w:sz w:val="25"/>
      <w:szCs w:val="25"/>
      <w:shd w:val="clear" w:color="auto" w:fill="ffffff"/>
    </w:rPr>
  </w:style>
  <w:style w:type="paragraph" w:styleId="30" w:customStyle="1">
    <w:name w:val="Основной текст (3)"/>
    <w:basedOn w:val="a"/>
    <w:link w:val="3"/>
    <w:pPr>
      <w:shd w:val="clear" w:color="auto" w:fill="ffffff"/>
      <w:spacing w:before="480" w:after="240" w:line="317" w:lineRule="exact"/>
      <w:jc w:val="both"/>
    </w:pPr>
    <w:rPr>
      <w:rFonts w:ascii="Times New Roman" w:hAnsi="Times New Roman" w:eastAsia="Times New Roman" w:cs="Times New Roman"/>
      <w:spacing w:val="3"/>
      <w:sz w:val="25"/>
      <w:szCs w:val="25"/>
    </w:rPr>
  </w:style>
  <w:style w:type="character" w:styleId="a3" w:customStyle="1">
    <w:name w:val="Основной текст_"/>
    <w:basedOn w:val="a0"/>
    <w:link w:val="11"/>
    <w:rPr>
      <w:rFonts w:ascii="Times New Roman" w:hAnsi="Times New Roman" w:eastAsia="Times New Roman" w:cs="Times New Roman"/>
      <w:spacing w:val="3"/>
      <w:sz w:val="21"/>
      <w:szCs w:val="21"/>
      <w:shd w:val="clear" w:color="auto" w:fill="ffffff"/>
    </w:rPr>
  </w:style>
  <w:style w:type="paragraph" w:styleId="11" w:customStyle="1">
    <w:name w:val="Основной текст1"/>
    <w:basedOn w:val="a"/>
    <w:link w:val="a3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hAnsi="Times New Roman" w:eastAsia="Times New Roman" w:cs="Times New Roman"/>
      <w:spacing w:val="3"/>
      <w:sz w:val="21"/>
      <w:szCs w:val="21"/>
    </w:rPr>
  </w:style>
  <w:style w:type="character" w:styleId="11pt" w:customStyle="1">
    <w:name w:val="Основной текст + 11 pt"/>
    <w:basedOn w:val="a3"/>
    <w:rPr>
      <w:b w:val="0"/>
      <w:bCs w:val="0"/>
      <w:i w:val="0"/>
      <w:iCs w:val="0"/>
      <w:smallCaps w:val="0"/>
      <w:strike w:val="0"/>
      <w:spacing w:val="5"/>
    </w:rPr>
  </w:style>
  <w:style w:type="character" w:styleId="13pt" w:customStyle="1">
    <w:name w:val="Основной текст + 13 pt"/>
    <w:basedOn w:val="a3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styleId="4" w:customStyle="1">
    <w:name w:val="Основной текст (4)_"/>
    <w:basedOn w:val="a0"/>
    <w:link w:val="40"/>
    <w:rPr>
      <w:rFonts w:ascii="Times New Roman" w:hAnsi="Times New Roman" w:eastAsia="Times New Roman" w:cs="Times New Roman"/>
      <w:spacing w:val="5"/>
      <w:sz w:val="21"/>
      <w:szCs w:val="21"/>
      <w:shd w:val="clear" w:color="auto" w:fill="ffffff"/>
    </w:rPr>
  </w:style>
  <w:style w:type="character" w:styleId="8pt" w:customStyle="1">
    <w:name w:val="Основной текст + 8 pt"/>
    <w:basedOn w:val="a3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styleId="40" w:customStyle="1">
    <w:name w:val="Основной текст (4)"/>
    <w:basedOn w:val="a"/>
    <w:link w:val="4"/>
    <w:pPr>
      <w:shd w:val="clear" w:color="auto" w:fill="ffffff"/>
      <w:spacing w:after="0" w:line="274" w:lineRule="exact"/>
      <w:jc w:val="both"/>
    </w:pPr>
    <w:rPr>
      <w:rFonts w:ascii="Times New Roman" w:hAnsi="Times New Roman" w:eastAsia="Times New Roman" w:cs="Times New Roman"/>
      <w:spacing w:val="5"/>
      <w:sz w:val="21"/>
      <w:szCs w:val="21"/>
    </w:rPr>
  </w:style>
  <w:style w:type="character" w:styleId="2115pt" w:customStyle="1">
    <w:name w:val="Основной текст (2) + 11;5 pt"/>
    <w:basedOn w:val="a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styleId="21" w:customStyle="1">
    <w:name w:val="Основной текст (2)_"/>
    <w:basedOn w:val="a0"/>
    <w:link w:val="22"/>
    <w:rPr>
      <w:rFonts w:ascii="Times New Roman" w:hAnsi="Times New Roman" w:eastAsia="Times New Roman" w:cs="Times New Roman"/>
      <w:spacing w:val="6"/>
      <w:sz w:val="15"/>
      <w:szCs w:val="15"/>
      <w:shd w:val="clear" w:color="auto" w:fill="ffffff"/>
    </w:rPr>
  </w:style>
  <w:style w:type="paragraph" w:styleId="22" w:customStyle="1">
    <w:name w:val="Основной текст (2)"/>
    <w:basedOn w:val="a"/>
    <w:link w:val="21"/>
    <w:pPr>
      <w:shd w:val="clear" w:color="auto" w:fill="ffffff"/>
      <w:spacing w:after="0" w:line="206" w:lineRule="exact"/>
      <w:ind w:hanging="1240"/>
      <w:jc w:val="center"/>
    </w:pPr>
    <w:rPr>
      <w:rFonts w:ascii="Times New Roman" w:hAnsi="Times New Roman" w:eastAsia="Times New Roman" w:cs="Times New Roman"/>
      <w:spacing w:val="6"/>
      <w:sz w:val="15"/>
      <w:szCs w:val="15"/>
    </w:r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6" w:customStyle="1">
    <w:name w:val="Основной текст (6)_"/>
    <w:basedOn w:val="a0"/>
    <w:link w:val="60"/>
    <w:rPr>
      <w:rFonts w:ascii="Times New Roman" w:hAnsi="Times New Roman" w:eastAsia="Times New Roman" w:cs="Times New Roman"/>
      <w:spacing w:val="8"/>
      <w:sz w:val="20"/>
      <w:szCs w:val="20"/>
      <w:shd w:val="clear" w:color="auto" w:fill="ffffff"/>
    </w:rPr>
  </w:style>
  <w:style w:type="character" w:styleId="23" w:customStyle="1">
    <w:name w:val="Заголовок №2_"/>
    <w:basedOn w:val="a0"/>
    <w:link w:val="24"/>
    <w:rPr>
      <w:rFonts w:ascii="Times New Roman" w:hAnsi="Times New Roman" w:eastAsia="Times New Roman" w:cs="Times New Roman"/>
      <w:spacing w:val="8"/>
      <w:sz w:val="20"/>
      <w:szCs w:val="20"/>
      <w:shd w:val="clear" w:color="auto" w:fill="ffffff"/>
    </w:rPr>
  </w:style>
  <w:style w:type="paragraph" w:styleId="60" w:customStyle="1">
    <w:name w:val="Основной текст (6)"/>
    <w:basedOn w:val="a"/>
    <w:link w:val="6"/>
    <w:pPr>
      <w:shd w:val="clear" w:color="auto" w:fill="ffffff"/>
      <w:spacing w:before="240" w:after="0" w:line="274" w:lineRule="exact"/>
    </w:pPr>
    <w:rPr>
      <w:rFonts w:ascii="Times New Roman" w:hAnsi="Times New Roman" w:eastAsia="Times New Roman" w:cs="Times New Roman"/>
      <w:spacing w:val="8"/>
      <w:sz w:val="20"/>
      <w:szCs w:val="20"/>
    </w:rPr>
  </w:style>
  <w:style w:type="paragraph" w:styleId="24" w:customStyle="1">
    <w:name w:val="Заголовок №2"/>
    <w:basedOn w:val="a"/>
    <w:link w:val="23"/>
    <w:pPr>
      <w:shd w:val="clear" w:color="auto" w:fill="ffffff"/>
      <w:spacing w:after="0" w:line="274" w:lineRule="exact"/>
      <w:outlineLvl w:val="1"/>
    </w:pPr>
    <w:rPr>
      <w:rFonts w:ascii="Times New Roman" w:hAnsi="Times New Roman" w:eastAsia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pPr>
      <w:widowControl w:val="off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a5" w:customStyle="1">
    <w:name w:val="Основной текст Знак"/>
    <w:basedOn w:val="a0"/>
    <w:link w:val="a4"/>
    <w:uiPriority w:val="1"/>
    <w:rPr>
      <w:rFonts w:ascii="Times New Roman" w:hAnsi="Times New Roman" w:eastAsia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pPr>
      <w:widowControl w:val="off"/>
      <w:spacing w:after="0" w:line="240" w:lineRule="auto"/>
      <w:ind w:left="115" w:right="161" w:firstLine="566"/>
      <w:jc w:val="both"/>
    </w:pPr>
    <w:rPr>
      <w:rFonts w:ascii="Times New Roman" w:hAnsi="Times New Roman"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styleId="10" w:customStyle="1">
    <w:name w:val="Заголовок 1 Знак"/>
    <w:basedOn w:val="a0"/>
    <w:link w:val="1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20" w:customStyle="1">
    <w:name w:val="Заголовок 2 Знак"/>
    <w:basedOn w:val="a0"/>
    <w:link w:val="2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customXml" Target="../customXml/item1.xml" 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haracters>1650</Characters>
  <CharactersWithSpaces>1936</CharactersWithSpaces>
  <Company/>
  <DocSecurity>0</DocSecurity>
  <HyperlinksChanged>false</HyperlinksChanged>
  <Lines>13</Lines>
  <LinksUpToDate>false</LinksUpToDate>
  <Pages>1</Pages>
  <Paragraphs>3</Paragraphs>
  <ScaleCrop>false</ScaleCrop>
  <SharedDoc>false</SharedDoc>
  <Template>Normal.dotm</Template>
  <TotalTime>899</TotalTime>
  <Words>289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41</cp:revision>
  <cp:lastPrinted>2021-09-21T13:20:00Z</cp:lastPrinted>
  <dcterms:created xsi:type="dcterms:W3CDTF">2021-07-13T11:30:00Z</dcterms:created>
  <dcterms:modified xsi:type="dcterms:W3CDTF">2023-07-04T08:09:00Z</dcterms:modified>
</cp:coreProperties>
</file>