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EE3E23" w:rsidRPr="00EE3E23" w:rsidTr="001C066A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EE3E23" w:rsidRDefault="00EE3E23" w:rsidP="001C066A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EE3E23" w:rsidRDefault="00EE3E23" w:rsidP="001C066A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3E23" w:rsidRDefault="00EE3E23" w:rsidP="001C066A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EE3E23" w:rsidRDefault="00EE3E23" w:rsidP="001C066A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А Д М И Н И С Т Р А Ц И Я</w:t>
            </w:r>
          </w:p>
          <w:p w:rsidR="00EE3E23" w:rsidRPr="005468E3" w:rsidRDefault="00EE3E23" w:rsidP="001C066A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EE3E23" w:rsidRPr="005468E3" w:rsidRDefault="00EE3E23" w:rsidP="001C066A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EE3E23" w:rsidRPr="005468E3" w:rsidRDefault="00EE3E23" w:rsidP="001C066A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EE3E23" w:rsidRDefault="00EE3E23" w:rsidP="001C066A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EE3E23" w:rsidRDefault="00EE3E23" w:rsidP="001C066A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EE3E23" w:rsidRPr="007059B3" w:rsidRDefault="00EE3E23" w:rsidP="001C066A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EE3E23" w:rsidRPr="007059B3" w:rsidRDefault="00EE3E23" w:rsidP="001C066A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г. Сланцы, пер. Трестовский, д.6</w:t>
            </w:r>
          </w:p>
          <w:p w:rsidR="00EE3E23" w:rsidRPr="007059B3" w:rsidRDefault="00EE3E23" w:rsidP="001C066A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EE3E23" w:rsidRPr="007059B3" w:rsidRDefault="00EE3E23" w:rsidP="001C066A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EE3E23" w:rsidRDefault="00EE3E23" w:rsidP="001C066A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EE3E23" w:rsidRPr="00C90C34" w:rsidRDefault="00EE3E23" w:rsidP="001C066A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EE3E23" w:rsidRPr="005468E3" w:rsidRDefault="00EE3E23" w:rsidP="001C066A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</w:p>
        </w:tc>
        <w:tc>
          <w:tcPr>
            <w:tcW w:w="425" w:type="dxa"/>
            <w:shd w:val="clear" w:color="auto" w:fill="auto"/>
          </w:tcPr>
          <w:p w:rsidR="00EE3E23" w:rsidRPr="00D31B98" w:rsidRDefault="00EE3E23" w:rsidP="00EE3E23">
            <w:pPr>
              <w:pStyle w:val="1"/>
              <w:numPr>
                <w:ilvl w:val="0"/>
                <w:numId w:val="1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EE3E23" w:rsidRDefault="00EE3E23" w:rsidP="001C066A">
            <w:pPr>
              <w:rPr>
                <w:sz w:val="28"/>
              </w:rPr>
            </w:pPr>
          </w:p>
          <w:p w:rsidR="00EE3E23" w:rsidRDefault="00EE3E23" w:rsidP="001C066A">
            <w:pPr>
              <w:rPr>
                <w:sz w:val="28"/>
              </w:rPr>
            </w:pPr>
          </w:p>
          <w:p w:rsidR="00EE3E23" w:rsidRDefault="00EE3E23" w:rsidP="001C066A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EE3E23" w:rsidRPr="00EE3E23" w:rsidRDefault="00EE3E23" w:rsidP="001C06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3E23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  <w:p w:rsidR="00EE3E23" w:rsidRPr="00EE3E23" w:rsidRDefault="00EE3E23" w:rsidP="001C066A">
            <w:pPr>
              <w:tabs>
                <w:tab w:val="left" w:pos="9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E23" w:rsidRPr="00EE3E23" w:rsidRDefault="00EE3E23" w:rsidP="001C0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E23" w:rsidRPr="00EE3E23" w:rsidRDefault="00EE3E23" w:rsidP="001C0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E23" w:rsidRPr="00EE3E23" w:rsidRDefault="00EE3E23" w:rsidP="001C0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E23">
              <w:rPr>
                <w:rFonts w:ascii="Times New Roman" w:hAnsi="Times New Roman" w:cs="Times New Roman"/>
                <w:sz w:val="28"/>
                <w:szCs w:val="28"/>
              </w:rPr>
              <w:t>Савельеву Илье Ивановичу</w:t>
            </w:r>
          </w:p>
          <w:p w:rsidR="00EE3E23" w:rsidRPr="00EE3E23" w:rsidRDefault="00EE3E23" w:rsidP="001C0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E23" w:rsidRPr="00EE3E23" w:rsidRDefault="00EE3E23" w:rsidP="001C06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E3E23" w:rsidRDefault="00EE3E23" w:rsidP="00EE3E23">
      <w:pPr>
        <w:rPr>
          <w:sz w:val="16"/>
          <w:szCs w:val="16"/>
        </w:rPr>
      </w:pPr>
    </w:p>
    <w:p w:rsidR="00EE3E23" w:rsidRPr="005468E3" w:rsidRDefault="00EE3E23" w:rsidP="00EE3E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EE3E23" w:rsidRPr="00EE3E23" w:rsidRDefault="00EE3E23" w:rsidP="00EE3E23">
      <w:pPr>
        <w:pStyle w:val="30"/>
        <w:shd w:val="clear" w:color="auto" w:fill="auto"/>
        <w:spacing w:before="0" w:after="0"/>
        <w:ind w:left="-426"/>
        <w:jc w:val="left"/>
        <w:rPr>
          <w:b w:val="0"/>
          <w:sz w:val="28"/>
          <w:szCs w:val="28"/>
          <w:u w:val="none"/>
        </w:rPr>
      </w:pPr>
      <w:r w:rsidRPr="00EE3E23">
        <w:rPr>
          <w:b w:val="0"/>
          <w:sz w:val="28"/>
          <w:szCs w:val="28"/>
          <w:u w:val="none"/>
        </w:rPr>
        <w:t xml:space="preserve">            о выявлении правообладателя ранее  учтенного объекта недвижимости</w:t>
      </w:r>
    </w:p>
    <w:p w:rsidR="00EE3E23" w:rsidRPr="00EE3E23" w:rsidRDefault="00EE3E23" w:rsidP="00EE3E23">
      <w:pPr>
        <w:pStyle w:val="30"/>
        <w:shd w:val="clear" w:color="auto" w:fill="auto"/>
        <w:spacing w:before="0" w:after="0"/>
        <w:ind w:left="-426"/>
        <w:jc w:val="left"/>
        <w:rPr>
          <w:b w:val="0"/>
          <w:sz w:val="28"/>
          <w:szCs w:val="28"/>
          <w:u w:val="none"/>
        </w:rPr>
      </w:pPr>
    </w:p>
    <w:p w:rsidR="00EE3E23" w:rsidRPr="00EE3E23" w:rsidRDefault="00EE3E23" w:rsidP="00EE3E23">
      <w:pPr>
        <w:pStyle w:val="30"/>
        <w:shd w:val="clear" w:color="auto" w:fill="auto"/>
        <w:spacing w:before="0" w:after="244" w:line="322" w:lineRule="exact"/>
        <w:ind w:left="-426"/>
        <w:rPr>
          <w:b w:val="0"/>
          <w:sz w:val="28"/>
          <w:szCs w:val="28"/>
          <w:u w:val="none"/>
        </w:rPr>
      </w:pPr>
      <w:r w:rsidRPr="00EE3E23">
        <w:rPr>
          <w:b w:val="0"/>
          <w:sz w:val="28"/>
          <w:szCs w:val="28"/>
          <w:u w:val="none"/>
        </w:rPr>
        <w:t xml:space="preserve">         В</w:t>
      </w:r>
      <w:r w:rsidRPr="00EE3E23">
        <w:rPr>
          <w:b w:val="0"/>
          <w:spacing w:val="24"/>
          <w:sz w:val="28"/>
          <w:szCs w:val="28"/>
          <w:u w:val="none"/>
        </w:rPr>
        <w:t xml:space="preserve"> </w:t>
      </w:r>
      <w:r w:rsidRPr="00EE3E23">
        <w:rPr>
          <w:b w:val="0"/>
          <w:sz w:val="28"/>
          <w:szCs w:val="28"/>
          <w:u w:val="none"/>
        </w:rPr>
        <w:t>соответствии</w:t>
      </w:r>
      <w:r w:rsidRPr="00EE3E23">
        <w:rPr>
          <w:b w:val="0"/>
          <w:spacing w:val="90"/>
          <w:sz w:val="28"/>
          <w:szCs w:val="28"/>
          <w:u w:val="none"/>
        </w:rPr>
        <w:t xml:space="preserve"> </w:t>
      </w:r>
      <w:r w:rsidRPr="00EE3E23">
        <w:rPr>
          <w:b w:val="0"/>
          <w:sz w:val="28"/>
          <w:szCs w:val="28"/>
          <w:u w:val="none"/>
        </w:rPr>
        <w:t>со</w:t>
      </w:r>
      <w:r w:rsidRPr="00EE3E23">
        <w:rPr>
          <w:b w:val="0"/>
          <w:spacing w:val="94"/>
          <w:sz w:val="28"/>
          <w:szCs w:val="28"/>
          <w:u w:val="none"/>
        </w:rPr>
        <w:t xml:space="preserve"> </w:t>
      </w:r>
      <w:r w:rsidRPr="00EE3E23">
        <w:rPr>
          <w:b w:val="0"/>
          <w:sz w:val="28"/>
          <w:szCs w:val="28"/>
          <w:u w:val="none"/>
        </w:rPr>
        <w:t>статьей</w:t>
      </w:r>
      <w:r w:rsidRPr="00EE3E23">
        <w:rPr>
          <w:b w:val="0"/>
          <w:spacing w:val="90"/>
          <w:sz w:val="28"/>
          <w:szCs w:val="28"/>
          <w:u w:val="none"/>
        </w:rPr>
        <w:t xml:space="preserve"> </w:t>
      </w:r>
      <w:r w:rsidRPr="00EE3E23">
        <w:rPr>
          <w:b w:val="0"/>
          <w:sz w:val="28"/>
          <w:szCs w:val="28"/>
          <w:u w:val="none"/>
        </w:rPr>
        <w:t>69.1</w:t>
      </w:r>
      <w:r w:rsidRPr="00EE3E23">
        <w:rPr>
          <w:b w:val="0"/>
          <w:spacing w:val="92"/>
          <w:sz w:val="28"/>
          <w:szCs w:val="28"/>
          <w:u w:val="none"/>
        </w:rPr>
        <w:t xml:space="preserve"> </w:t>
      </w:r>
      <w:r w:rsidRPr="00EE3E23">
        <w:rPr>
          <w:b w:val="0"/>
          <w:sz w:val="28"/>
          <w:szCs w:val="28"/>
          <w:u w:val="none"/>
        </w:rPr>
        <w:t>Федерального</w:t>
      </w:r>
      <w:r w:rsidRPr="00EE3E23">
        <w:rPr>
          <w:b w:val="0"/>
          <w:spacing w:val="92"/>
          <w:sz w:val="28"/>
          <w:szCs w:val="28"/>
          <w:u w:val="none"/>
        </w:rPr>
        <w:t xml:space="preserve"> </w:t>
      </w:r>
      <w:r w:rsidRPr="00EE3E23">
        <w:rPr>
          <w:b w:val="0"/>
          <w:sz w:val="28"/>
          <w:szCs w:val="28"/>
          <w:u w:val="none"/>
        </w:rPr>
        <w:t>закона</w:t>
      </w:r>
      <w:r w:rsidRPr="00EE3E23">
        <w:rPr>
          <w:b w:val="0"/>
          <w:spacing w:val="92"/>
          <w:sz w:val="28"/>
          <w:szCs w:val="28"/>
          <w:u w:val="none"/>
        </w:rPr>
        <w:t xml:space="preserve"> </w:t>
      </w:r>
      <w:r w:rsidRPr="00EE3E23">
        <w:rPr>
          <w:b w:val="0"/>
          <w:sz w:val="28"/>
          <w:szCs w:val="28"/>
          <w:u w:val="none"/>
        </w:rPr>
        <w:t>от</w:t>
      </w:r>
      <w:r w:rsidRPr="00EE3E23">
        <w:rPr>
          <w:b w:val="0"/>
          <w:spacing w:val="90"/>
          <w:sz w:val="28"/>
          <w:szCs w:val="28"/>
          <w:u w:val="none"/>
        </w:rPr>
        <w:t xml:space="preserve"> </w:t>
      </w:r>
      <w:r w:rsidRPr="00EE3E23">
        <w:rPr>
          <w:b w:val="0"/>
          <w:sz w:val="28"/>
          <w:szCs w:val="28"/>
          <w:u w:val="none"/>
        </w:rPr>
        <w:t>13</w:t>
      </w:r>
      <w:r w:rsidRPr="00EE3E23">
        <w:rPr>
          <w:b w:val="0"/>
          <w:spacing w:val="92"/>
          <w:sz w:val="28"/>
          <w:szCs w:val="28"/>
          <w:u w:val="none"/>
        </w:rPr>
        <w:t xml:space="preserve"> </w:t>
      </w:r>
      <w:r w:rsidRPr="00EE3E23">
        <w:rPr>
          <w:b w:val="0"/>
          <w:sz w:val="28"/>
          <w:szCs w:val="28"/>
          <w:u w:val="none"/>
        </w:rPr>
        <w:t>июля</w:t>
      </w:r>
      <w:r w:rsidRPr="00EE3E23">
        <w:rPr>
          <w:b w:val="0"/>
          <w:spacing w:val="92"/>
          <w:sz w:val="28"/>
          <w:szCs w:val="28"/>
          <w:u w:val="none"/>
        </w:rPr>
        <w:t xml:space="preserve"> </w:t>
      </w:r>
      <w:r w:rsidRPr="00EE3E23">
        <w:rPr>
          <w:b w:val="0"/>
          <w:sz w:val="28"/>
          <w:szCs w:val="28"/>
          <w:u w:val="none"/>
        </w:rPr>
        <w:t>2015</w:t>
      </w:r>
      <w:r w:rsidRPr="00EE3E23">
        <w:rPr>
          <w:b w:val="0"/>
          <w:spacing w:val="92"/>
          <w:sz w:val="28"/>
          <w:szCs w:val="28"/>
          <w:u w:val="none"/>
        </w:rPr>
        <w:t xml:space="preserve"> </w:t>
      </w:r>
      <w:r w:rsidRPr="00EE3E23">
        <w:rPr>
          <w:b w:val="0"/>
          <w:sz w:val="28"/>
          <w:szCs w:val="28"/>
          <w:u w:val="none"/>
        </w:rPr>
        <w:t>года №</w:t>
      </w:r>
      <w:r w:rsidRPr="00EE3E23">
        <w:rPr>
          <w:b w:val="0"/>
          <w:spacing w:val="-3"/>
          <w:sz w:val="28"/>
          <w:szCs w:val="28"/>
          <w:u w:val="none"/>
        </w:rPr>
        <w:t xml:space="preserve"> </w:t>
      </w:r>
      <w:r w:rsidRPr="00EE3E23">
        <w:rPr>
          <w:b w:val="0"/>
          <w:sz w:val="28"/>
          <w:szCs w:val="28"/>
          <w:u w:val="none"/>
        </w:rPr>
        <w:t>218-ФЗ</w:t>
      </w:r>
      <w:r w:rsidRPr="00EE3E23">
        <w:rPr>
          <w:b w:val="0"/>
          <w:spacing w:val="-3"/>
          <w:sz w:val="28"/>
          <w:szCs w:val="28"/>
          <w:u w:val="none"/>
        </w:rPr>
        <w:t xml:space="preserve"> </w:t>
      </w:r>
      <w:r w:rsidRPr="00EE3E23">
        <w:rPr>
          <w:b w:val="0"/>
          <w:sz w:val="28"/>
          <w:szCs w:val="28"/>
          <w:u w:val="none"/>
        </w:rPr>
        <w:t>«О</w:t>
      </w:r>
      <w:r w:rsidRPr="00EE3E23">
        <w:rPr>
          <w:b w:val="0"/>
          <w:spacing w:val="-2"/>
          <w:sz w:val="28"/>
          <w:szCs w:val="28"/>
          <w:u w:val="none"/>
        </w:rPr>
        <w:t xml:space="preserve"> </w:t>
      </w:r>
      <w:r w:rsidRPr="00EE3E23">
        <w:rPr>
          <w:b w:val="0"/>
          <w:sz w:val="28"/>
          <w:szCs w:val="28"/>
          <w:u w:val="none"/>
        </w:rPr>
        <w:t>государственной</w:t>
      </w:r>
      <w:r w:rsidRPr="00EE3E23">
        <w:rPr>
          <w:b w:val="0"/>
          <w:spacing w:val="-4"/>
          <w:sz w:val="28"/>
          <w:szCs w:val="28"/>
          <w:u w:val="none"/>
        </w:rPr>
        <w:t xml:space="preserve"> </w:t>
      </w:r>
      <w:r w:rsidRPr="00EE3E23">
        <w:rPr>
          <w:b w:val="0"/>
          <w:sz w:val="28"/>
          <w:szCs w:val="28"/>
          <w:u w:val="none"/>
        </w:rPr>
        <w:t>регистрации</w:t>
      </w:r>
      <w:r w:rsidRPr="00EE3E23">
        <w:rPr>
          <w:b w:val="0"/>
          <w:spacing w:val="-4"/>
          <w:sz w:val="28"/>
          <w:szCs w:val="28"/>
          <w:u w:val="none"/>
        </w:rPr>
        <w:t xml:space="preserve"> </w:t>
      </w:r>
      <w:r w:rsidRPr="00EE3E23">
        <w:rPr>
          <w:b w:val="0"/>
          <w:sz w:val="28"/>
          <w:szCs w:val="28"/>
          <w:u w:val="none"/>
        </w:rPr>
        <w:t>недвижимости» выявлено:</w:t>
      </w:r>
    </w:p>
    <w:p w:rsidR="00EE3E23" w:rsidRPr="00FC2050" w:rsidRDefault="00EE3E23" w:rsidP="00EE3E23">
      <w:pPr>
        <w:pStyle w:val="a3"/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C2050">
        <w:rPr>
          <w:sz w:val="28"/>
          <w:szCs w:val="28"/>
        </w:rPr>
        <w:t xml:space="preserve">1. В отношении </w:t>
      </w:r>
      <w:r>
        <w:rPr>
          <w:sz w:val="28"/>
          <w:szCs w:val="28"/>
        </w:rPr>
        <w:t>не</w:t>
      </w:r>
      <w:r w:rsidRPr="00FC2050">
        <w:rPr>
          <w:sz w:val="28"/>
          <w:szCs w:val="28"/>
        </w:rPr>
        <w:t xml:space="preserve">жилого </w:t>
      </w:r>
      <w:r>
        <w:rPr>
          <w:sz w:val="28"/>
          <w:szCs w:val="28"/>
        </w:rPr>
        <w:t>здания</w:t>
      </w:r>
      <w:r w:rsidRPr="00FC2050">
        <w:rPr>
          <w:sz w:val="28"/>
          <w:szCs w:val="28"/>
        </w:rPr>
        <w:t xml:space="preserve"> с кадастровым номером 47:28:</w:t>
      </w:r>
      <w:r>
        <w:rPr>
          <w:sz w:val="28"/>
          <w:szCs w:val="28"/>
        </w:rPr>
        <w:t>0117001:130</w:t>
      </w:r>
      <w:r w:rsidRPr="00FC2050">
        <w:rPr>
          <w:sz w:val="28"/>
          <w:szCs w:val="28"/>
        </w:rPr>
        <w:t>, расположенного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по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адресу: Ленинградская область, </w:t>
      </w:r>
      <w:proofErr w:type="spellStart"/>
      <w:r>
        <w:rPr>
          <w:sz w:val="28"/>
          <w:szCs w:val="28"/>
        </w:rPr>
        <w:t>Сланцевский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Гостицы</w:t>
      </w:r>
      <w:proofErr w:type="spellEnd"/>
      <w:r>
        <w:rPr>
          <w:sz w:val="28"/>
          <w:szCs w:val="28"/>
        </w:rPr>
        <w:t xml:space="preserve"> д., д.32 б, лит. А,</w:t>
      </w:r>
      <w:r w:rsidRPr="009A03F9">
        <w:rPr>
          <w:sz w:val="28"/>
          <w:szCs w:val="28"/>
        </w:rPr>
        <w:t xml:space="preserve"> </w:t>
      </w:r>
      <w:r w:rsidRPr="00FC2050">
        <w:rPr>
          <w:sz w:val="28"/>
          <w:szCs w:val="28"/>
        </w:rPr>
        <w:t>общей</w:t>
      </w:r>
      <w:r w:rsidRPr="00FC2050">
        <w:rPr>
          <w:spacing w:val="64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23,9</w:t>
      </w:r>
      <w:r w:rsidRPr="00FC2050">
        <w:rPr>
          <w:sz w:val="28"/>
          <w:szCs w:val="28"/>
        </w:rPr>
        <w:t xml:space="preserve"> кв.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м.</w:t>
      </w:r>
      <w:r w:rsidRPr="00FC2050">
        <w:rPr>
          <w:spacing w:val="9"/>
          <w:sz w:val="28"/>
          <w:szCs w:val="28"/>
        </w:rPr>
        <w:t xml:space="preserve">  </w:t>
      </w:r>
      <w:r w:rsidRPr="00FC2050">
        <w:rPr>
          <w:sz w:val="28"/>
          <w:szCs w:val="28"/>
        </w:rPr>
        <w:t>в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качестве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его</w:t>
      </w:r>
      <w:r w:rsidRPr="00FC2050">
        <w:rPr>
          <w:spacing w:val="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правообладателя,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владеющего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данным</w:t>
      </w:r>
      <w:r w:rsidRPr="00FC2050">
        <w:rPr>
          <w:spacing w:val="13"/>
          <w:sz w:val="28"/>
          <w:szCs w:val="28"/>
        </w:rPr>
        <w:t xml:space="preserve"> </w:t>
      </w:r>
      <w:r w:rsidRPr="00FC2050">
        <w:rPr>
          <w:sz w:val="28"/>
          <w:szCs w:val="28"/>
        </w:rPr>
        <w:t>объектом</w:t>
      </w:r>
      <w:r w:rsidRPr="00FC2050">
        <w:rPr>
          <w:spacing w:val="10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на праве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собственности,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>выявлен</w:t>
      </w:r>
      <w:r w:rsidRPr="00FC2050">
        <w:rPr>
          <w:spacing w:val="125"/>
          <w:sz w:val="28"/>
          <w:szCs w:val="28"/>
        </w:rPr>
        <w:t xml:space="preserve"> </w:t>
      </w:r>
      <w:r>
        <w:rPr>
          <w:sz w:val="28"/>
          <w:szCs w:val="28"/>
        </w:rPr>
        <w:t xml:space="preserve">Савельев Илья Иванович, дата рождения  </w:t>
      </w:r>
      <w:r w:rsidRPr="00A35071">
        <w:rPr>
          <w:sz w:val="28"/>
          <w:szCs w:val="28"/>
        </w:rPr>
        <w:t>---------, место рождения: ---------------,</w:t>
      </w:r>
      <w:r w:rsidRPr="00A35071">
        <w:rPr>
          <w:spacing w:val="-4"/>
          <w:sz w:val="28"/>
          <w:szCs w:val="28"/>
        </w:rPr>
        <w:t xml:space="preserve"> </w:t>
      </w:r>
      <w:r w:rsidRPr="00A35071">
        <w:rPr>
          <w:sz w:val="28"/>
          <w:szCs w:val="28"/>
        </w:rPr>
        <w:t>паспорт</w:t>
      </w:r>
      <w:r w:rsidRPr="00A35071">
        <w:rPr>
          <w:spacing w:val="-3"/>
          <w:sz w:val="28"/>
          <w:szCs w:val="28"/>
        </w:rPr>
        <w:t xml:space="preserve"> гражданина Российской Федерации </w:t>
      </w:r>
      <w:r w:rsidRPr="00A35071">
        <w:rPr>
          <w:sz w:val="28"/>
          <w:szCs w:val="28"/>
        </w:rPr>
        <w:t xml:space="preserve">серия </w:t>
      </w:r>
      <w:r w:rsidRPr="00A35071">
        <w:rPr>
          <w:spacing w:val="-3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------- </w:t>
      </w:r>
      <w:r w:rsidRPr="00A35071">
        <w:rPr>
          <w:spacing w:val="-3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 № ----------,</w:t>
      </w:r>
      <w:r w:rsidRPr="00A35071">
        <w:rPr>
          <w:spacing w:val="24"/>
          <w:sz w:val="28"/>
          <w:szCs w:val="28"/>
        </w:rPr>
        <w:t xml:space="preserve"> </w:t>
      </w:r>
      <w:r w:rsidRPr="00A35071">
        <w:rPr>
          <w:sz w:val="28"/>
          <w:szCs w:val="28"/>
        </w:rPr>
        <w:t>выдан --------------------, дата выдачи ---------------, код подразделения ---------, СНИЛС ------------------,</w:t>
      </w:r>
      <w:r>
        <w:rPr>
          <w:sz w:val="28"/>
          <w:szCs w:val="28"/>
        </w:rPr>
        <w:t xml:space="preserve"> </w:t>
      </w:r>
      <w:r w:rsidRPr="00FC2050">
        <w:rPr>
          <w:spacing w:val="-6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проживающий по адресу:</w:t>
      </w:r>
      <w:r w:rsidRPr="00E933E5">
        <w:rPr>
          <w:sz w:val="28"/>
          <w:szCs w:val="28"/>
        </w:rPr>
        <w:t xml:space="preserve"> </w:t>
      </w:r>
      <w:r>
        <w:rPr>
          <w:sz w:val="28"/>
          <w:szCs w:val="28"/>
        </w:rPr>
        <w:t>-----------------------------</w:t>
      </w:r>
      <w:r w:rsidRPr="00FC2050">
        <w:rPr>
          <w:sz w:val="28"/>
          <w:szCs w:val="28"/>
        </w:rPr>
        <w:t>.</w:t>
      </w:r>
    </w:p>
    <w:p w:rsidR="00EE3E23" w:rsidRPr="00FC2050" w:rsidRDefault="00EE3E23" w:rsidP="00EE3E23">
      <w:pPr>
        <w:pStyle w:val="a3"/>
        <w:tabs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C2050">
        <w:rPr>
          <w:sz w:val="28"/>
          <w:szCs w:val="28"/>
        </w:rPr>
        <w:t xml:space="preserve">2. Право собственности </w:t>
      </w:r>
      <w:r>
        <w:rPr>
          <w:sz w:val="28"/>
          <w:szCs w:val="28"/>
        </w:rPr>
        <w:t>Савельева Ильи Ивановича</w:t>
      </w:r>
      <w:r w:rsidRPr="00FC2050">
        <w:rPr>
          <w:sz w:val="28"/>
          <w:szCs w:val="28"/>
        </w:rPr>
        <w:t xml:space="preserve"> на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подтверждается </w:t>
      </w:r>
      <w:r>
        <w:rPr>
          <w:sz w:val="28"/>
          <w:szCs w:val="28"/>
        </w:rPr>
        <w:t>---------------------------- (копия прилагается)</w:t>
      </w:r>
      <w:r w:rsidRPr="00FC2050">
        <w:rPr>
          <w:sz w:val="28"/>
          <w:szCs w:val="28"/>
        </w:rPr>
        <w:t>.</w:t>
      </w:r>
    </w:p>
    <w:p w:rsidR="00EE3E23" w:rsidRDefault="00EE3E23" w:rsidP="00EE3E23">
      <w:pPr>
        <w:pStyle w:val="a3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 xml:space="preserve">3.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не прекратил существование, что подтверждается актом осмотра от</w:t>
      </w:r>
      <w:r>
        <w:rPr>
          <w:sz w:val="28"/>
          <w:szCs w:val="28"/>
        </w:rPr>
        <w:t xml:space="preserve"> 10.06.2022 № 1, приложение 1</w:t>
      </w:r>
      <w:r w:rsidRPr="00FC2050">
        <w:rPr>
          <w:sz w:val="28"/>
          <w:szCs w:val="28"/>
        </w:rPr>
        <w:t>.</w:t>
      </w:r>
    </w:p>
    <w:p w:rsidR="00EE3E23" w:rsidRDefault="00EE3E23" w:rsidP="00EE3E23">
      <w:pPr>
        <w:pStyle w:val="a3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sectPr w:rsidR="00EE3E23" w:rsidSect="00EE3E2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EE3E23"/>
    <w:rsid w:val="000C1501"/>
    <w:rsid w:val="001E4D12"/>
    <w:rsid w:val="002F55A4"/>
    <w:rsid w:val="00364135"/>
    <w:rsid w:val="00413729"/>
    <w:rsid w:val="00472B16"/>
    <w:rsid w:val="004D2549"/>
    <w:rsid w:val="004F7133"/>
    <w:rsid w:val="00500F28"/>
    <w:rsid w:val="00574FE6"/>
    <w:rsid w:val="005A57EE"/>
    <w:rsid w:val="006730AD"/>
    <w:rsid w:val="006941EE"/>
    <w:rsid w:val="00756779"/>
    <w:rsid w:val="00A641E1"/>
    <w:rsid w:val="00AC38B3"/>
    <w:rsid w:val="00B84364"/>
    <w:rsid w:val="00BA6EBC"/>
    <w:rsid w:val="00C54630"/>
    <w:rsid w:val="00C967E3"/>
    <w:rsid w:val="00D11536"/>
    <w:rsid w:val="00D72C05"/>
    <w:rsid w:val="00DA108D"/>
    <w:rsid w:val="00EA25EF"/>
    <w:rsid w:val="00EE3E23"/>
    <w:rsid w:val="00F04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8"/>
        <w:szCs w:val="28"/>
        <w:u w:val="single"/>
        <w:lang w:val="ru-RU" w:eastAsia="en-US" w:bidi="ar-SA"/>
      </w:rPr>
    </w:rPrDefault>
    <w:pPrDefault>
      <w:pPr>
        <w:spacing w:line="326" w:lineRule="exact"/>
        <w:ind w:left="23" w:right="23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E23"/>
    <w:pPr>
      <w:spacing w:after="200" w:line="276" w:lineRule="auto"/>
      <w:ind w:left="0" w:right="0" w:firstLine="0"/>
      <w:jc w:val="left"/>
    </w:pPr>
    <w:rPr>
      <w:rFonts w:asciiTheme="minorHAnsi" w:hAnsiTheme="minorHAnsi" w:cstheme="minorBidi"/>
      <w:b w:val="0"/>
      <w:sz w:val="22"/>
      <w:szCs w:val="22"/>
      <w:u w:val="none"/>
    </w:rPr>
  </w:style>
  <w:style w:type="paragraph" w:styleId="1">
    <w:name w:val="heading 1"/>
    <w:basedOn w:val="a"/>
    <w:next w:val="a"/>
    <w:link w:val="10"/>
    <w:qFormat/>
    <w:rsid w:val="00EE3E2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3E23"/>
    <w:rPr>
      <w:rFonts w:eastAsia="Times New Roman"/>
      <w:b w:val="0"/>
      <w:sz w:val="24"/>
      <w:szCs w:val="20"/>
      <w:u w:val="none"/>
      <w:lang w:eastAsia="zh-CN"/>
    </w:rPr>
  </w:style>
  <w:style w:type="character" w:customStyle="1" w:styleId="3">
    <w:name w:val="Основной текст (3)_"/>
    <w:basedOn w:val="a0"/>
    <w:link w:val="30"/>
    <w:rsid w:val="00EE3E23"/>
    <w:rPr>
      <w:rFonts w:eastAsia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E3E23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b/>
      <w:spacing w:val="3"/>
      <w:sz w:val="25"/>
      <w:szCs w:val="25"/>
      <w:u w:val="single"/>
    </w:rPr>
  </w:style>
  <w:style w:type="paragraph" w:styleId="a3">
    <w:name w:val="List Paragraph"/>
    <w:basedOn w:val="a"/>
    <w:uiPriority w:val="1"/>
    <w:qFormat/>
    <w:rsid w:val="00EE3E23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E3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E23"/>
    <w:rPr>
      <w:rFonts w:ascii="Tahoma" w:hAnsi="Tahoma" w:cs="Tahoma"/>
      <w:b w:val="0"/>
      <w:sz w:val="16"/>
      <w:szCs w:val="1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KUMI12</cp:lastModifiedBy>
  <cp:revision>2</cp:revision>
  <dcterms:created xsi:type="dcterms:W3CDTF">2022-06-10T08:33:00Z</dcterms:created>
  <dcterms:modified xsi:type="dcterms:W3CDTF">2022-06-10T10:37:00Z</dcterms:modified>
</cp:coreProperties>
</file>