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36A" w:rsidRDefault="0063136A" w:rsidP="0063136A">
      <w:pPr>
        <w:pStyle w:val="1"/>
        <w:tabs>
          <w:tab w:val="clear" w:pos="360"/>
          <w:tab w:val="left" w:pos="708"/>
        </w:tabs>
        <w:ind w:left="-72" w:right="-766"/>
        <w:jc w:val="center"/>
        <w:rPr>
          <w:b/>
        </w:rPr>
      </w:pPr>
      <w:bookmarkStart w:id="0" w:name="_GoBack"/>
      <w:bookmarkEnd w:id="0"/>
      <w:r>
        <w:rPr>
          <w:b/>
        </w:rPr>
        <w:t>СОВЕТ ДЕПУТАТОВ</w:t>
      </w:r>
    </w:p>
    <w:p w:rsidR="0063136A" w:rsidRPr="00FF0A4D" w:rsidRDefault="0063136A" w:rsidP="0063136A">
      <w:pPr>
        <w:spacing w:after="0"/>
        <w:ind w:left="357" w:right="-765"/>
        <w:jc w:val="center"/>
        <w:rPr>
          <w:rFonts w:ascii="Times New Roman" w:hAnsi="Times New Roman" w:cs="Times New Roman"/>
          <w:b/>
          <w:sz w:val="28"/>
        </w:rPr>
      </w:pPr>
      <w:r w:rsidRPr="00FF0A4D">
        <w:rPr>
          <w:rFonts w:ascii="Times New Roman" w:hAnsi="Times New Roman" w:cs="Times New Roman"/>
          <w:b/>
          <w:sz w:val="28"/>
        </w:rPr>
        <w:t xml:space="preserve">муниципального образования </w:t>
      </w:r>
      <w:proofErr w:type="spellStart"/>
      <w:r w:rsidRPr="00FF0A4D">
        <w:rPr>
          <w:rFonts w:ascii="Times New Roman" w:hAnsi="Times New Roman" w:cs="Times New Roman"/>
          <w:b/>
          <w:sz w:val="28"/>
        </w:rPr>
        <w:t>Сланцевское</w:t>
      </w:r>
      <w:proofErr w:type="spellEnd"/>
      <w:r w:rsidRPr="00FF0A4D">
        <w:rPr>
          <w:rFonts w:ascii="Times New Roman" w:hAnsi="Times New Roman" w:cs="Times New Roman"/>
          <w:b/>
          <w:sz w:val="28"/>
        </w:rPr>
        <w:t xml:space="preserve"> городское поселение</w:t>
      </w:r>
    </w:p>
    <w:p w:rsidR="00DB4A19" w:rsidRDefault="0063136A" w:rsidP="0063136A">
      <w:pPr>
        <w:pStyle w:val="a3"/>
        <w:jc w:val="right"/>
        <w:rPr>
          <w:rFonts w:ascii="Times New Roman" w:hAnsi="Times New Roman" w:cs="Times New Roman"/>
          <w:b/>
          <w:sz w:val="28"/>
          <w:szCs w:val="28"/>
        </w:rPr>
      </w:pPr>
      <w:proofErr w:type="spellStart"/>
      <w:r w:rsidRPr="00FF0A4D">
        <w:rPr>
          <w:rFonts w:ascii="Times New Roman" w:hAnsi="Times New Roman" w:cs="Times New Roman"/>
          <w:b/>
          <w:sz w:val="28"/>
        </w:rPr>
        <w:t>Сланцевского</w:t>
      </w:r>
      <w:proofErr w:type="spellEnd"/>
      <w:r w:rsidRPr="00FF0A4D">
        <w:rPr>
          <w:rFonts w:ascii="Times New Roman" w:hAnsi="Times New Roman" w:cs="Times New Roman"/>
          <w:b/>
          <w:sz w:val="28"/>
        </w:rPr>
        <w:t xml:space="preserve"> муниципального района Ленинградской области</w:t>
      </w:r>
    </w:p>
    <w:p w:rsidR="00DB4A19" w:rsidRDefault="00DB4A19" w:rsidP="00592C27">
      <w:pPr>
        <w:pStyle w:val="a3"/>
        <w:jc w:val="right"/>
        <w:rPr>
          <w:rFonts w:ascii="Times New Roman" w:hAnsi="Times New Roman" w:cs="Times New Roman"/>
          <w:b/>
          <w:sz w:val="28"/>
          <w:szCs w:val="28"/>
        </w:rPr>
      </w:pPr>
    </w:p>
    <w:p w:rsidR="00DB4A19" w:rsidRDefault="00DB4A19" w:rsidP="00592C27">
      <w:pPr>
        <w:pStyle w:val="a3"/>
        <w:jc w:val="right"/>
        <w:rPr>
          <w:rFonts w:ascii="Times New Roman" w:hAnsi="Times New Roman" w:cs="Times New Roman"/>
          <w:b/>
          <w:sz w:val="28"/>
          <w:szCs w:val="28"/>
        </w:rPr>
      </w:pPr>
    </w:p>
    <w:p w:rsidR="00DB4A19" w:rsidRDefault="00DB4A19" w:rsidP="00592C27">
      <w:pPr>
        <w:pStyle w:val="a3"/>
        <w:jc w:val="right"/>
        <w:rPr>
          <w:rFonts w:ascii="Times New Roman" w:hAnsi="Times New Roman" w:cs="Times New Roman"/>
          <w:b/>
          <w:sz w:val="28"/>
          <w:szCs w:val="28"/>
        </w:rPr>
      </w:pPr>
    </w:p>
    <w:p w:rsidR="00DB4A19" w:rsidRDefault="00DB4A19" w:rsidP="00592C27">
      <w:pPr>
        <w:pStyle w:val="a3"/>
        <w:jc w:val="right"/>
        <w:rPr>
          <w:rFonts w:ascii="Times New Roman" w:hAnsi="Times New Roman" w:cs="Times New Roman"/>
          <w:b/>
          <w:sz w:val="28"/>
          <w:szCs w:val="28"/>
        </w:rPr>
      </w:pPr>
    </w:p>
    <w:p w:rsidR="00DB4A19" w:rsidRDefault="00DB4A19" w:rsidP="00DB4A19">
      <w:pPr>
        <w:pStyle w:val="a3"/>
        <w:jc w:val="both"/>
        <w:rPr>
          <w:rFonts w:ascii="Times New Roman" w:hAnsi="Times New Roman" w:cs="Times New Roman"/>
          <w:b/>
          <w:sz w:val="28"/>
          <w:szCs w:val="28"/>
        </w:rPr>
      </w:pPr>
      <w:r>
        <w:rPr>
          <w:rFonts w:ascii="Times New Roman" w:hAnsi="Times New Roman" w:cs="Times New Roman"/>
          <w:b/>
          <w:sz w:val="28"/>
          <w:szCs w:val="28"/>
        </w:rPr>
        <w:t xml:space="preserve">                20.09.2022                201-гсд</w:t>
      </w:r>
    </w:p>
    <w:p w:rsidR="00592C27" w:rsidRDefault="00592C27" w:rsidP="00592C27">
      <w:pPr>
        <w:pStyle w:val="a3"/>
        <w:jc w:val="right"/>
        <w:rPr>
          <w:rFonts w:ascii="Times New Roman" w:hAnsi="Times New Roman" w:cs="Times New Roman"/>
          <w:b/>
          <w:sz w:val="28"/>
          <w:szCs w:val="28"/>
        </w:rPr>
      </w:pPr>
    </w:p>
    <w:p w:rsidR="00592C27" w:rsidRDefault="00592C27" w:rsidP="00592C27">
      <w:pPr>
        <w:pStyle w:val="a3"/>
        <w:ind w:firstLine="567"/>
        <w:rPr>
          <w:rFonts w:ascii="Times New Roman" w:hAnsi="Times New Roman" w:cs="Times New Roman"/>
          <w:sz w:val="28"/>
          <w:szCs w:val="28"/>
        </w:rPr>
      </w:pPr>
    </w:p>
    <w:p w:rsidR="00592C27" w:rsidRDefault="00592C27" w:rsidP="00592C27">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устав муниципального образования </w:t>
      </w:r>
      <w:proofErr w:type="spellStart"/>
      <w:r>
        <w:rPr>
          <w:rFonts w:ascii="Times New Roman" w:hAnsi="Times New Roman" w:cs="Times New Roman"/>
          <w:b/>
          <w:sz w:val="28"/>
          <w:szCs w:val="28"/>
        </w:rPr>
        <w:t>Сланцевское</w:t>
      </w:r>
      <w:proofErr w:type="spellEnd"/>
      <w:r>
        <w:rPr>
          <w:rFonts w:ascii="Times New Roman" w:hAnsi="Times New Roman" w:cs="Times New Roman"/>
          <w:b/>
          <w:sz w:val="28"/>
          <w:szCs w:val="28"/>
        </w:rPr>
        <w:t xml:space="preserve"> городское поселение </w:t>
      </w:r>
      <w:proofErr w:type="spellStart"/>
      <w:r>
        <w:rPr>
          <w:rFonts w:ascii="Times New Roman" w:hAnsi="Times New Roman" w:cs="Times New Roman"/>
          <w:b/>
          <w:sz w:val="28"/>
          <w:szCs w:val="28"/>
        </w:rPr>
        <w:t>Сланцевского</w:t>
      </w:r>
      <w:proofErr w:type="spellEnd"/>
      <w:r>
        <w:rPr>
          <w:rFonts w:ascii="Times New Roman" w:hAnsi="Times New Roman" w:cs="Times New Roman"/>
          <w:b/>
          <w:sz w:val="28"/>
          <w:szCs w:val="28"/>
        </w:rPr>
        <w:t xml:space="preserve"> муниципального района Ленинградской области</w:t>
      </w:r>
    </w:p>
    <w:p w:rsidR="00592C27" w:rsidRDefault="00592C27" w:rsidP="00592C27">
      <w:pPr>
        <w:pStyle w:val="a3"/>
        <w:ind w:firstLine="567"/>
        <w:jc w:val="center"/>
        <w:rPr>
          <w:rFonts w:ascii="Times New Roman" w:hAnsi="Times New Roman" w:cs="Times New Roman"/>
          <w:sz w:val="28"/>
          <w:szCs w:val="28"/>
        </w:rPr>
      </w:pPr>
    </w:p>
    <w:p w:rsidR="00592C27" w:rsidRDefault="00592C27" w:rsidP="00592C27">
      <w:pPr>
        <w:pStyle w:val="a3"/>
        <w:ind w:firstLine="567"/>
        <w:jc w:val="center"/>
        <w:rPr>
          <w:rFonts w:ascii="Times New Roman" w:hAnsi="Times New Roman" w:cs="Times New Roman"/>
          <w:sz w:val="28"/>
          <w:szCs w:val="28"/>
        </w:rPr>
      </w:pPr>
    </w:p>
    <w:p w:rsidR="00FC72AF" w:rsidRDefault="00FC72AF" w:rsidP="00FC72AF">
      <w:pPr>
        <w:pStyle w:val="a3"/>
        <w:ind w:firstLine="567"/>
        <w:jc w:val="both"/>
      </w:pPr>
      <w:r>
        <w:rPr>
          <w:rFonts w:ascii="Times New Roman" w:hAnsi="Times New Roman" w:cs="Times New Roman"/>
          <w:sz w:val="28"/>
          <w:szCs w:val="28"/>
        </w:rPr>
        <w:t xml:space="preserve">На основании статьи 44 Федерального закона от 06.10.2003 № 131-ФЗ «Об общих принципах организации местного самоуправления в Российской Федерации» совет депутатов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w:t>
      </w:r>
      <w:r>
        <w:rPr>
          <w:rFonts w:ascii="Times New Roman" w:hAnsi="Times New Roman" w:cs="Times New Roman"/>
          <w:b/>
          <w:sz w:val="28"/>
          <w:szCs w:val="28"/>
        </w:rPr>
        <w:t>РЕШИЛ:</w:t>
      </w:r>
    </w:p>
    <w:p w:rsidR="00FC72AF"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Внести в устав 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Ленинградской области, утвержденный  решением совета депутатов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от 29.11.2016 № 230-гсд (с учетом изменений от 29.05.2018 № 360-гсд; от 12.12.2018 № 396-гсд; от 26.03.2019 № 432-гсд; от 24.11.2020 № 88-гсд и от 21.12.2021 № 163-гсд) следующие изменения:</w:t>
      </w:r>
      <w:proofErr w:type="gramEnd"/>
    </w:p>
    <w:p w:rsidR="00FC72AF" w:rsidRPr="00B41B98" w:rsidRDefault="00FC72AF" w:rsidP="00FC72AF">
      <w:pPr>
        <w:pStyle w:val="a3"/>
        <w:ind w:firstLine="567"/>
        <w:jc w:val="both"/>
        <w:rPr>
          <w:rFonts w:ascii="Times New Roman" w:hAnsi="Times New Roman" w:cs="Times New Roman"/>
          <w:b/>
          <w:sz w:val="28"/>
          <w:szCs w:val="28"/>
        </w:rPr>
      </w:pPr>
      <w:r w:rsidRPr="00B41B98">
        <w:rPr>
          <w:rFonts w:ascii="Times New Roman" w:hAnsi="Times New Roman" w:cs="Times New Roman"/>
          <w:b/>
          <w:sz w:val="28"/>
          <w:szCs w:val="28"/>
        </w:rPr>
        <w:t>1.1. В статье 3:</w:t>
      </w:r>
    </w:p>
    <w:p w:rsidR="00FC72AF" w:rsidRPr="0017215A"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1) пункт 4.1 изложить в следующей редакции:</w:t>
      </w:r>
    </w:p>
    <w:p w:rsidR="00FC72AF" w:rsidRPr="0017215A"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17215A">
        <w:rPr>
          <w:rFonts w:ascii="Times New Roman" w:hAnsi="Times New Roman" w:cs="Times New Roman"/>
          <w:sz w:val="28"/>
          <w:szCs w:val="28"/>
        </w:rPr>
        <w:t>;"</w:t>
      </w:r>
      <w:proofErr w:type="gramEnd"/>
      <w:r w:rsidRPr="0017215A">
        <w:rPr>
          <w:rFonts w:ascii="Times New Roman" w:hAnsi="Times New Roman" w:cs="Times New Roman"/>
          <w:sz w:val="28"/>
          <w:szCs w:val="28"/>
        </w:rPr>
        <w:t>;</w:t>
      </w:r>
    </w:p>
    <w:p w:rsidR="00FC72AF" w:rsidRPr="0017215A" w:rsidRDefault="00FC72AF" w:rsidP="00FC72AF">
      <w:pPr>
        <w:pStyle w:val="a3"/>
        <w:ind w:firstLine="567"/>
        <w:jc w:val="both"/>
        <w:rPr>
          <w:sz w:val="28"/>
          <w:szCs w:val="28"/>
        </w:rPr>
      </w:pPr>
      <w:r w:rsidRPr="0017215A">
        <w:rPr>
          <w:rFonts w:ascii="Times New Roman" w:hAnsi="Times New Roman" w:cs="Times New Roman"/>
          <w:sz w:val="28"/>
          <w:szCs w:val="28"/>
        </w:rPr>
        <w:t xml:space="preserve">2) в </w:t>
      </w:r>
      <w:hyperlink r:id="rId5">
        <w:r w:rsidRPr="0017215A">
          <w:rPr>
            <w:rStyle w:val="ListLabel2"/>
            <w:color w:val="auto"/>
          </w:rPr>
          <w:t>пункте 5</w:t>
        </w:r>
      </w:hyperlink>
      <w:r w:rsidRPr="0017215A">
        <w:rPr>
          <w:rFonts w:ascii="Times New Roman" w:hAnsi="Times New Roman" w:cs="Times New Roman"/>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C72AF" w:rsidRPr="0017215A"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 xml:space="preserve">3)  в пункте 21 слова "осуществление </w:t>
      </w:r>
      <w:proofErr w:type="gramStart"/>
      <w:r w:rsidRPr="0017215A">
        <w:rPr>
          <w:rFonts w:ascii="Times New Roman" w:hAnsi="Times New Roman" w:cs="Times New Roman"/>
          <w:sz w:val="28"/>
          <w:szCs w:val="28"/>
        </w:rPr>
        <w:t>контроля за</w:t>
      </w:r>
      <w:proofErr w:type="gramEnd"/>
      <w:r w:rsidRPr="0017215A">
        <w:rPr>
          <w:rFonts w:ascii="Times New Roman" w:hAnsi="Times New Roman" w:cs="Times New Roman"/>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C72AF" w:rsidRPr="0017215A" w:rsidRDefault="00FC72AF" w:rsidP="00FC72AF">
      <w:pPr>
        <w:pStyle w:val="a3"/>
        <w:ind w:firstLine="567"/>
        <w:jc w:val="both"/>
        <w:rPr>
          <w:sz w:val="28"/>
          <w:szCs w:val="28"/>
        </w:rPr>
      </w:pPr>
      <w:r>
        <w:rPr>
          <w:rFonts w:ascii="Times New Roman" w:hAnsi="Times New Roman" w:cs="Times New Roman"/>
          <w:sz w:val="28"/>
          <w:szCs w:val="28"/>
        </w:rPr>
        <w:t>4</w:t>
      </w:r>
      <w:r w:rsidRPr="0017215A">
        <w:rPr>
          <w:rFonts w:ascii="Times New Roman" w:hAnsi="Times New Roman" w:cs="Times New Roman"/>
          <w:sz w:val="28"/>
          <w:szCs w:val="28"/>
        </w:rPr>
        <w:t xml:space="preserve">) в </w:t>
      </w:r>
      <w:r w:rsidRPr="0017215A">
        <w:rPr>
          <w:rStyle w:val="ListLabel2"/>
          <w:color w:val="auto"/>
        </w:rPr>
        <w:t>пункте</w:t>
      </w:r>
      <w:r w:rsidRPr="0017215A">
        <w:rPr>
          <w:rFonts w:ascii="Times New Roman" w:hAnsi="Times New Roman" w:cs="Times New Roman"/>
          <w:sz w:val="28"/>
          <w:szCs w:val="28"/>
        </w:rPr>
        <w:t xml:space="preserve"> 28 слова "использования и охраны" заменить словами "охраны и использования";</w:t>
      </w:r>
    </w:p>
    <w:p w:rsidR="00FC72AF"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5) в пункте 37 слова ", проведение открытого аукциона на право заключить договор о создании искусственного земельного участка" исключить;</w:t>
      </w:r>
    </w:p>
    <w:p w:rsidR="00FC72AF"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6) дополнить пунктами 22.1 и 22.2 следующего содержания:</w:t>
      </w:r>
    </w:p>
    <w:p w:rsidR="00FC72AF"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«22.1)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C72AF"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22.2) осуществление мероприятий по лесоустройству в отношении лесов, расположенных на землях населенных пунктов поселения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FC72AF" w:rsidRPr="0017215A"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Pr="0017215A">
        <w:rPr>
          <w:rFonts w:ascii="Times New Roman" w:hAnsi="Times New Roman" w:cs="Times New Roman"/>
          <w:sz w:val="28"/>
          <w:szCs w:val="28"/>
        </w:rPr>
        <w:t>) пункт 39 изложить в следующей редакции:</w:t>
      </w:r>
    </w:p>
    <w:p w:rsidR="00FC72AF" w:rsidRPr="0017215A"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«39) участие в соответствии с федеральным законом в выполнении комплексных кадастровых работ</w:t>
      </w:r>
      <w:proofErr w:type="gramStart"/>
      <w:r w:rsidRPr="0017215A">
        <w:rPr>
          <w:rFonts w:ascii="Times New Roman" w:hAnsi="Times New Roman" w:cs="Times New Roman"/>
          <w:sz w:val="28"/>
          <w:szCs w:val="28"/>
        </w:rPr>
        <w:t>.";</w:t>
      </w:r>
      <w:proofErr w:type="gramEnd"/>
    </w:p>
    <w:p w:rsidR="00FC72AF" w:rsidRPr="0017215A"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8</w:t>
      </w:r>
      <w:r w:rsidRPr="0017215A">
        <w:rPr>
          <w:rFonts w:ascii="Times New Roman" w:hAnsi="Times New Roman" w:cs="Times New Roman"/>
          <w:sz w:val="28"/>
          <w:szCs w:val="28"/>
        </w:rPr>
        <w:t>) дополнить пунктом 40 следующего содержания:</w:t>
      </w:r>
    </w:p>
    <w:p w:rsidR="00FC72AF" w:rsidRPr="0017215A"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17215A">
        <w:rPr>
          <w:rFonts w:ascii="Times New Roman" w:hAnsi="Times New Roman" w:cs="Times New Roman"/>
          <w:sz w:val="28"/>
          <w:szCs w:val="28"/>
        </w:rPr>
        <w:t>.";</w:t>
      </w:r>
      <w:proofErr w:type="gramEnd"/>
    </w:p>
    <w:p w:rsidR="00FC72AF" w:rsidRPr="0017215A" w:rsidRDefault="00FC72AF" w:rsidP="00FC72AF">
      <w:pPr>
        <w:pStyle w:val="a3"/>
        <w:ind w:firstLine="567"/>
        <w:jc w:val="both"/>
        <w:rPr>
          <w:sz w:val="28"/>
          <w:szCs w:val="28"/>
        </w:rPr>
      </w:pPr>
      <w:r w:rsidRPr="0017215A">
        <w:rPr>
          <w:rFonts w:ascii="Times New Roman" w:hAnsi="Times New Roman" w:cs="Times New Roman"/>
          <w:b/>
          <w:sz w:val="28"/>
          <w:szCs w:val="28"/>
        </w:rPr>
        <w:t>1.2.</w:t>
      </w:r>
      <w:r w:rsidRPr="0017215A">
        <w:rPr>
          <w:rFonts w:ascii="Times New Roman" w:hAnsi="Times New Roman" w:cs="Times New Roman"/>
          <w:sz w:val="28"/>
          <w:szCs w:val="28"/>
        </w:rPr>
        <w:t xml:space="preserve"> Дополнить статьей 10.1 следующего содержания:</w:t>
      </w:r>
    </w:p>
    <w:p w:rsidR="00FC72AF" w:rsidRPr="0017215A"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w:t>
      </w:r>
      <w:r w:rsidRPr="0017215A">
        <w:rPr>
          <w:rFonts w:ascii="Times New Roman" w:hAnsi="Times New Roman" w:cs="Times New Roman"/>
          <w:b/>
          <w:sz w:val="28"/>
          <w:szCs w:val="28"/>
        </w:rPr>
        <w:t>Статья 10.1 Инициативные проекты</w:t>
      </w:r>
    </w:p>
    <w:p w:rsidR="00FC72AF" w:rsidRPr="0017215A" w:rsidRDefault="00FC72AF" w:rsidP="00FC72AF">
      <w:pPr>
        <w:pStyle w:val="a3"/>
        <w:ind w:firstLine="567"/>
        <w:jc w:val="both"/>
        <w:rPr>
          <w:sz w:val="28"/>
          <w:szCs w:val="28"/>
        </w:rPr>
      </w:pPr>
      <w:r w:rsidRPr="0017215A">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7215A">
        <w:rPr>
          <w:rFonts w:ascii="Times New Roman" w:hAnsi="Times New Roman" w:cs="Times New Roman"/>
          <w:sz w:val="28"/>
          <w:szCs w:val="28"/>
        </w:rPr>
        <w:t>решения</w:t>
      </w:r>
      <w:proofErr w:type="gramEnd"/>
      <w:r w:rsidRPr="0017215A">
        <w:rPr>
          <w:rFonts w:ascii="Times New Roman" w:hAnsi="Times New Roman" w:cs="Times New Roman"/>
          <w:sz w:val="28"/>
          <w:szCs w:val="28"/>
        </w:rPr>
        <w:t xml:space="preserve"> которых предоставлено органам местного самоуправления, в администрацию </w:t>
      </w:r>
      <w:proofErr w:type="spellStart"/>
      <w:r w:rsidRPr="0017215A">
        <w:rPr>
          <w:rFonts w:ascii="Times New Roman" w:hAnsi="Times New Roman" w:cs="Times New Roman"/>
          <w:sz w:val="28"/>
          <w:szCs w:val="28"/>
        </w:rPr>
        <w:t>Сланцевского</w:t>
      </w:r>
      <w:proofErr w:type="spellEnd"/>
      <w:r w:rsidRPr="0017215A">
        <w:rPr>
          <w:rFonts w:ascii="Times New Roman" w:hAnsi="Times New Roman" w:cs="Times New Roman"/>
          <w:sz w:val="28"/>
          <w:szCs w:val="28"/>
        </w:rPr>
        <w:t xml:space="preserve"> муниципального района, исполняющую полномочия исполнительно-распорядительного органа поселения, </w:t>
      </w:r>
      <w:r w:rsidRPr="00B205A8">
        <w:rPr>
          <w:rFonts w:ascii="Times New Roman" w:hAnsi="Times New Roman" w:cs="Times New Roman"/>
          <w:sz w:val="28"/>
          <w:szCs w:val="28"/>
        </w:rPr>
        <w:t>может быть внесен</w:t>
      </w:r>
      <w:r w:rsidRPr="0017215A">
        <w:rPr>
          <w:rFonts w:ascii="Times New Roman" w:hAnsi="Times New Roman" w:cs="Times New Roman"/>
          <w:sz w:val="28"/>
          <w:szCs w:val="28"/>
        </w:rPr>
        <w:t xml:space="preserve"> инициативный проект.</w:t>
      </w:r>
    </w:p>
    <w:p w:rsidR="00FC72AF"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proofErr w:type="spellStart"/>
      <w:r w:rsidRPr="0017215A">
        <w:rPr>
          <w:rFonts w:ascii="Times New Roman" w:hAnsi="Times New Roman" w:cs="Times New Roman"/>
          <w:sz w:val="28"/>
          <w:szCs w:val="28"/>
        </w:rPr>
        <w:t>Сланцевского</w:t>
      </w:r>
      <w:proofErr w:type="spellEnd"/>
      <w:r w:rsidRPr="0017215A">
        <w:rPr>
          <w:rFonts w:ascii="Times New Roman" w:hAnsi="Times New Roman" w:cs="Times New Roman"/>
          <w:sz w:val="28"/>
          <w:szCs w:val="28"/>
        </w:rPr>
        <w:t xml:space="preserve"> городского поселения</w:t>
      </w:r>
      <w:proofErr w:type="gramStart"/>
      <w:r w:rsidRPr="0017215A">
        <w:rPr>
          <w:rFonts w:ascii="Times New Roman" w:hAnsi="Times New Roman" w:cs="Times New Roman"/>
          <w:sz w:val="28"/>
          <w:szCs w:val="28"/>
        </w:rPr>
        <w:t>.»;</w:t>
      </w:r>
      <w:proofErr w:type="gramEnd"/>
    </w:p>
    <w:p w:rsidR="00FC72AF" w:rsidRPr="0017215A" w:rsidRDefault="00FC72AF" w:rsidP="00FC72AF">
      <w:pPr>
        <w:pStyle w:val="a3"/>
        <w:ind w:firstLine="567"/>
        <w:jc w:val="both"/>
        <w:rPr>
          <w:sz w:val="28"/>
          <w:szCs w:val="28"/>
        </w:rPr>
      </w:pPr>
      <w:r w:rsidRPr="0017215A">
        <w:rPr>
          <w:rFonts w:ascii="Times New Roman" w:hAnsi="Times New Roman" w:cs="Times New Roman"/>
          <w:b/>
          <w:sz w:val="28"/>
          <w:szCs w:val="28"/>
        </w:rPr>
        <w:t>1.3.</w:t>
      </w:r>
      <w:r w:rsidRPr="0017215A">
        <w:rPr>
          <w:rFonts w:ascii="Times New Roman" w:hAnsi="Times New Roman" w:cs="Times New Roman"/>
          <w:sz w:val="28"/>
          <w:szCs w:val="28"/>
        </w:rPr>
        <w:t xml:space="preserve"> Часть 6 статьи 11.1 дополнить пунктом 4.1. следующего содержания:</w:t>
      </w:r>
    </w:p>
    <w:p w:rsidR="00FC72AF" w:rsidRPr="0017215A"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C72AF" w:rsidRPr="0017215A" w:rsidRDefault="00FC72AF" w:rsidP="00FC72AF">
      <w:pPr>
        <w:pStyle w:val="a3"/>
        <w:ind w:firstLine="567"/>
        <w:jc w:val="both"/>
        <w:rPr>
          <w:sz w:val="28"/>
          <w:szCs w:val="28"/>
        </w:rPr>
      </w:pPr>
      <w:r w:rsidRPr="0017215A">
        <w:rPr>
          <w:rFonts w:ascii="Times New Roman" w:hAnsi="Times New Roman" w:cs="Times New Roman"/>
          <w:b/>
          <w:sz w:val="28"/>
          <w:szCs w:val="28"/>
        </w:rPr>
        <w:t>1.4.</w:t>
      </w:r>
      <w:r w:rsidRPr="004D745F">
        <w:rPr>
          <w:rStyle w:val="ListLabel1"/>
          <w:color w:val="auto"/>
        </w:rPr>
        <w:t>Часть 1</w:t>
      </w:r>
      <w:r w:rsidRPr="0017215A">
        <w:rPr>
          <w:rFonts w:ascii="Times New Roman" w:hAnsi="Times New Roman" w:cs="Times New Roman"/>
          <w:sz w:val="28"/>
          <w:szCs w:val="28"/>
        </w:rPr>
        <w:t xml:space="preserve"> статьи 12 после слов "и должностных лиц местного самоуправления</w:t>
      </w:r>
      <w:proofErr w:type="gramStart"/>
      <w:r w:rsidRPr="0017215A">
        <w:rPr>
          <w:rFonts w:ascii="Times New Roman" w:hAnsi="Times New Roman" w:cs="Times New Roman"/>
          <w:sz w:val="28"/>
          <w:szCs w:val="28"/>
        </w:rPr>
        <w:t>,"</w:t>
      </w:r>
      <w:proofErr w:type="gramEnd"/>
      <w:r w:rsidRPr="0017215A">
        <w:rPr>
          <w:rFonts w:ascii="Times New Roman" w:hAnsi="Times New Roman" w:cs="Times New Roman"/>
          <w:sz w:val="28"/>
          <w:szCs w:val="28"/>
        </w:rPr>
        <w:t xml:space="preserve"> дополнить словами "обсуждения вопросов внесения инициативных проектов и их рассмотрения</w:t>
      </w:r>
      <w:proofErr w:type="gramStart"/>
      <w:r w:rsidRPr="0017215A">
        <w:rPr>
          <w:rFonts w:ascii="Times New Roman" w:hAnsi="Times New Roman" w:cs="Times New Roman"/>
          <w:sz w:val="28"/>
          <w:szCs w:val="28"/>
        </w:rPr>
        <w:t>,"</w:t>
      </w:r>
      <w:proofErr w:type="gramEnd"/>
      <w:r w:rsidRPr="0017215A">
        <w:rPr>
          <w:rFonts w:ascii="Times New Roman" w:hAnsi="Times New Roman" w:cs="Times New Roman"/>
          <w:sz w:val="28"/>
          <w:szCs w:val="28"/>
        </w:rPr>
        <w:t>;</w:t>
      </w:r>
    </w:p>
    <w:p w:rsidR="00FC72AF" w:rsidRPr="0017215A" w:rsidRDefault="00FC72AF" w:rsidP="00FC72AF">
      <w:pPr>
        <w:pStyle w:val="a3"/>
        <w:ind w:firstLine="567"/>
        <w:jc w:val="both"/>
        <w:rPr>
          <w:sz w:val="28"/>
          <w:szCs w:val="28"/>
        </w:rPr>
      </w:pPr>
      <w:r w:rsidRPr="0017215A">
        <w:rPr>
          <w:rFonts w:ascii="Times New Roman" w:hAnsi="Times New Roman" w:cs="Times New Roman"/>
          <w:b/>
          <w:sz w:val="28"/>
          <w:szCs w:val="28"/>
        </w:rPr>
        <w:t>1.5.</w:t>
      </w:r>
      <w:r w:rsidRPr="0017215A">
        <w:rPr>
          <w:rFonts w:ascii="Times New Roman" w:hAnsi="Times New Roman" w:cs="Times New Roman"/>
          <w:sz w:val="28"/>
          <w:szCs w:val="28"/>
        </w:rPr>
        <w:t xml:space="preserve"> Статью 23 дополнить частью 8 следующего содержания:</w:t>
      </w:r>
    </w:p>
    <w:p w:rsidR="00FC72AF" w:rsidRPr="0017215A" w:rsidRDefault="00FC72AF" w:rsidP="00FC72AF">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«8. Депутату совета депутатов для осуществления своих полномочий на непостоянной основе гарантируется сохранение места работы (должность) на период, продолжительность которого в совокупности составляет два рабочих дня в месяц</w:t>
      </w:r>
      <w:proofErr w:type="gramStart"/>
      <w:r w:rsidRPr="0017215A">
        <w:rPr>
          <w:rFonts w:ascii="Times New Roman" w:hAnsi="Times New Roman" w:cs="Times New Roman"/>
          <w:sz w:val="28"/>
          <w:szCs w:val="28"/>
        </w:rPr>
        <w:t>.»;</w:t>
      </w:r>
      <w:proofErr w:type="gramEnd"/>
    </w:p>
    <w:p w:rsidR="00FC72AF" w:rsidRPr="0017215A" w:rsidRDefault="00FC72AF" w:rsidP="00FC72AF">
      <w:pPr>
        <w:spacing w:after="0" w:line="240" w:lineRule="auto"/>
        <w:ind w:firstLine="567"/>
        <w:jc w:val="both"/>
        <w:rPr>
          <w:sz w:val="28"/>
          <w:szCs w:val="28"/>
        </w:rPr>
      </w:pPr>
      <w:r w:rsidRPr="0017215A">
        <w:rPr>
          <w:rFonts w:ascii="Times New Roman" w:hAnsi="Times New Roman" w:cs="Times New Roman"/>
          <w:b/>
          <w:sz w:val="28"/>
          <w:szCs w:val="28"/>
        </w:rPr>
        <w:t>1.6.</w:t>
      </w:r>
      <w:r w:rsidRPr="0017215A">
        <w:rPr>
          <w:rFonts w:ascii="Times New Roman" w:hAnsi="Times New Roman" w:cs="Times New Roman"/>
          <w:sz w:val="28"/>
          <w:szCs w:val="28"/>
        </w:rPr>
        <w:t xml:space="preserve"> Пункт 7 части 1 статьи 24 изложить в следующей редакции:</w:t>
      </w:r>
    </w:p>
    <w:p w:rsidR="00FC72AF" w:rsidRPr="0017215A" w:rsidRDefault="00FC72AF" w:rsidP="00FC72AF">
      <w:pPr>
        <w:spacing w:after="0" w:line="240" w:lineRule="auto"/>
        <w:ind w:firstLine="567"/>
        <w:jc w:val="both"/>
        <w:rPr>
          <w:rFonts w:ascii="Times New Roman" w:hAnsi="Times New Roman" w:cs="Times New Roman"/>
          <w:sz w:val="28"/>
          <w:szCs w:val="28"/>
        </w:rPr>
      </w:pPr>
      <w:proofErr w:type="gramStart"/>
      <w:r w:rsidRPr="0017215A">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17215A">
        <w:rPr>
          <w:rFonts w:ascii="Times New Roman" w:hAnsi="Times New Roman" w:cs="Times New Roman"/>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7215A">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7215A">
        <w:rPr>
          <w:rFonts w:ascii="Times New Roman" w:hAnsi="Times New Roman" w:cs="Times New Roman"/>
          <w:sz w:val="28"/>
          <w:szCs w:val="28"/>
        </w:rPr>
        <w:t>;"</w:t>
      </w:r>
      <w:proofErr w:type="gramEnd"/>
      <w:r w:rsidRPr="0017215A">
        <w:rPr>
          <w:rFonts w:ascii="Times New Roman" w:hAnsi="Times New Roman" w:cs="Times New Roman"/>
          <w:sz w:val="28"/>
          <w:szCs w:val="28"/>
        </w:rPr>
        <w:t>;</w:t>
      </w:r>
    </w:p>
    <w:p w:rsidR="00FC72AF" w:rsidRPr="0017215A" w:rsidRDefault="00FC72AF" w:rsidP="00FC72AF">
      <w:pPr>
        <w:pStyle w:val="a3"/>
        <w:ind w:firstLine="567"/>
        <w:jc w:val="both"/>
        <w:rPr>
          <w:sz w:val="28"/>
          <w:szCs w:val="28"/>
        </w:rPr>
      </w:pPr>
      <w:r w:rsidRPr="0017215A">
        <w:rPr>
          <w:rFonts w:ascii="Times New Roman" w:hAnsi="Times New Roman" w:cs="Times New Roman"/>
          <w:b/>
          <w:sz w:val="28"/>
          <w:szCs w:val="28"/>
        </w:rPr>
        <w:t>1.7.</w:t>
      </w:r>
      <w:r w:rsidRPr="0017215A">
        <w:rPr>
          <w:rFonts w:ascii="Times New Roman" w:hAnsi="Times New Roman" w:cs="Times New Roman"/>
          <w:sz w:val="28"/>
          <w:szCs w:val="28"/>
        </w:rPr>
        <w:t xml:space="preserve"> Пункт 9 части 1 статьи 27 изложить в следующей редакции:</w:t>
      </w:r>
    </w:p>
    <w:p w:rsidR="00FC72AF" w:rsidRPr="0017215A" w:rsidRDefault="00FC72AF" w:rsidP="00FC72AF">
      <w:pPr>
        <w:spacing w:after="0" w:line="240" w:lineRule="auto"/>
        <w:ind w:firstLine="567"/>
        <w:jc w:val="both"/>
        <w:rPr>
          <w:rFonts w:ascii="Times New Roman" w:hAnsi="Times New Roman" w:cs="Times New Roman"/>
          <w:sz w:val="28"/>
          <w:szCs w:val="28"/>
        </w:rPr>
      </w:pPr>
      <w:proofErr w:type="gramStart"/>
      <w:r w:rsidRPr="0017215A">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7215A">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7215A">
        <w:rPr>
          <w:rFonts w:ascii="Times New Roman" w:hAnsi="Times New Roman" w:cs="Times New Roman"/>
          <w:sz w:val="28"/>
          <w:szCs w:val="28"/>
        </w:rPr>
        <w:t>;"</w:t>
      </w:r>
      <w:proofErr w:type="gramEnd"/>
      <w:r w:rsidRPr="0017215A">
        <w:rPr>
          <w:rFonts w:ascii="Times New Roman" w:hAnsi="Times New Roman" w:cs="Times New Roman"/>
          <w:sz w:val="28"/>
          <w:szCs w:val="28"/>
        </w:rPr>
        <w:t>;</w:t>
      </w:r>
    </w:p>
    <w:p w:rsidR="00FC72AF" w:rsidRDefault="00FC72AF" w:rsidP="00FC72AF">
      <w:pPr>
        <w:pStyle w:val="a3"/>
        <w:ind w:firstLine="567"/>
        <w:jc w:val="both"/>
        <w:rPr>
          <w:rFonts w:ascii="Times New Roman" w:hAnsi="Times New Roman" w:cs="Times New Roman"/>
          <w:sz w:val="28"/>
          <w:szCs w:val="28"/>
        </w:rPr>
      </w:pPr>
      <w:r w:rsidRPr="009F4995">
        <w:rPr>
          <w:rFonts w:ascii="Times New Roman" w:hAnsi="Times New Roman" w:cs="Times New Roman"/>
          <w:b/>
          <w:sz w:val="28"/>
          <w:szCs w:val="28"/>
        </w:rPr>
        <w:t>1.8</w:t>
      </w:r>
      <w:r>
        <w:rPr>
          <w:rFonts w:ascii="Times New Roman" w:hAnsi="Times New Roman" w:cs="Times New Roman"/>
          <w:sz w:val="28"/>
          <w:szCs w:val="28"/>
        </w:rPr>
        <w:t>. Дополнить статьей 30.1. следующего содержания:</w:t>
      </w:r>
    </w:p>
    <w:p w:rsidR="00FC72AF" w:rsidRPr="00051156" w:rsidRDefault="00FC72AF" w:rsidP="00FC72AF">
      <w:pPr>
        <w:pStyle w:val="a3"/>
        <w:ind w:firstLine="567"/>
        <w:jc w:val="both"/>
        <w:rPr>
          <w:rFonts w:ascii="Times New Roman" w:hAnsi="Times New Roman" w:cs="Times New Roman"/>
          <w:b/>
          <w:sz w:val="28"/>
          <w:szCs w:val="28"/>
        </w:rPr>
      </w:pPr>
      <w:r>
        <w:rPr>
          <w:rFonts w:ascii="Times New Roman" w:hAnsi="Times New Roman" w:cs="Times New Roman"/>
          <w:sz w:val="28"/>
          <w:szCs w:val="28"/>
        </w:rPr>
        <w:t>«</w:t>
      </w:r>
      <w:r w:rsidRPr="00051156">
        <w:rPr>
          <w:rFonts w:ascii="Times New Roman" w:hAnsi="Times New Roman" w:cs="Times New Roman"/>
          <w:b/>
          <w:sz w:val="28"/>
          <w:szCs w:val="28"/>
        </w:rPr>
        <w:t>Статья 30.1 Муниципальный контроль</w:t>
      </w:r>
    </w:p>
    <w:p w:rsidR="00FC72AF" w:rsidRPr="0008166F" w:rsidRDefault="00FC72AF" w:rsidP="00FC72AF">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 xml:space="preserve">1. </w:t>
      </w:r>
      <w:proofErr w:type="gramStart"/>
      <w:r w:rsidRPr="0008166F">
        <w:rPr>
          <w:rFonts w:ascii="Times New Roman" w:hAnsi="Times New Roman" w:cs="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FC72AF" w:rsidRPr="0008166F" w:rsidRDefault="00FC72AF" w:rsidP="00FC72AF">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6" w:history="1">
        <w:r w:rsidRPr="0008166F">
          <w:rPr>
            <w:rFonts w:ascii="Times New Roman" w:hAnsi="Times New Roman" w:cs="Times New Roman"/>
            <w:color w:val="0000FF"/>
            <w:sz w:val="28"/>
            <w:szCs w:val="28"/>
          </w:rPr>
          <w:t>законом</w:t>
        </w:r>
      </w:hyperlink>
      <w:r w:rsidRPr="0008166F">
        <w:rPr>
          <w:rFonts w:ascii="Times New Roman" w:hAnsi="Times New Roman" w:cs="Times New Roman"/>
          <w:sz w:val="28"/>
          <w:szCs w:val="28"/>
        </w:rPr>
        <w:t xml:space="preserve"> от 31.07.2020 года N 248-ФЗ "О государственном контроле (надзоре) и муниципальном контроле в Российской Федерации".</w:t>
      </w:r>
    </w:p>
    <w:p w:rsidR="00FC72AF" w:rsidRDefault="00FC72AF" w:rsidP="00FC72AF">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 xml:space="preserve">3. </w:t>
      </w:r>
      <w:proofErr w:type="gramStart"/>
      <w:r w:rsidRPr="0008166F">
        <w:rPr>
          <w:rFonts w:ascii="Times New Roman" w:hAnsi="Times New Roman" w:cs="Times New Roman"/>
          <w:sz w:val="28"/>
          <w:szCs w:val="28"/>
        </w:rPr>
        <w:t>Виды муниципального контроля, предусмотренные Федеральным законом от 06.10.2003 № 131-ФЗ «Об общих принципах организации местного самоуправления в Р</w:t>
      </w:r>
      <w:r>
        <w:rPr>
          <w:rFonts w:ascii="Times New Roman" w:hAnsi="Times New Roman" w:cs="Times New Roman"/>
          <w:sz w:val="28"/>
          <w:szCs w:val="28"/>
        </w:rPr>
        <w:t>оссийской Федерации» и статьей 3</w:t>
      </w:r>
      <w:r w:rsidRPr="0008166F">
        <w:rPr>
          <w:rFonts w:ascii="Times New Roman" w:hAnsi="Times New Roman" w:cs="Times New Roman"/>
          <w:sz w:val="28"/>
          <w:szCs w:val="28"/>
        </w:rPr>
        <w:t xml:space="preserve"> настоящего Устава, в соответствии с Федеральным законом от 31.07.2020 № 248-ФЗ «О государственном контроле (надзоре) и муниципальном контроле в Российской Федерации» подлежат осуществлению при наличии на территории </w:t>
      </w:r>
      <w:proofErr w:type="spellStart"/>
      <w:r w:rsidRPr="0008166F">
        <w:rPr>
          <w:rFonts w:ascii="Times New Roman" w:hAnsi="Times New Roman" w:cs="Times New Roman"/>
          <w:sz w:val="28"/>
          <w:szCs w:val="28"/>
        </w:rPr>
        <w:t>Сл</w:t>
      </w:r>
      <w:r>
        <w:rPr>
          <w:rFonts w:ascii="Times New Roman" w:hAnsi="Times New Roman" w:cs="Times New Roman"/>
          <w:sz w:val="28"/>
          <w:szCs w:val="28"/>
        </w:rPr>
        <w:t>анцевского</w:t>
      </w:r>
      <w:proofErr w:type="spellEnd"/>
      <w:r>
        <w:rPr>
          <w:rFonts w:ascii="Times New Roman" w:hAnsi="Times New Roman" w:cs="Times New Roman"/>
          <w:sz w:val="28"/>
          <w:szCs w:val="28"/>
        </w:rPr>
        <w:t xml:space="preserve"> городского поселения</w:t>
      </w:r>
      <w:r w:rsidRPr="0008166F">
        <w:rPr>
          <w:rFonts w:ascii="Times New Roman" w:hAnsi="Times New Roman" w:cs="Times New Roman"/>
          <w:sz w:val="28"/>
          <w:szCs w:val="28"/>
        </w:rPr>
        <w:t xml:space="preserve"> соот</w:t>
      </w:r>
      <w:r>
        <w:rPr>
          <w:rFonts w:ascii="Times New Roman" w:hAnsi="Times New Roman" w:cs="Times New Roman"/>
          <w:sz w:val="28"/>
          <w:szCs w:val="28"/>
        </w:rPr>
        <w:t>ветствующего объекта контроля.</w:t>
      </w:r>
      <w:proofErr w:type="gramEnd"/>
    </w:p>
    <w:p w:rsidR="00FC72AF" w:rsidRPr="0017215A" w:rsidRDefault="00FC72AF" w:rsidP="00FC72AF">
      <w:pPr>
        <w:spacing w:after="0" w:line="240" w:lineRule="auto"/>
        <w:ind w:firstLine="567"/>
        <w:jc w:val="both"/>
        <w:rPr>
          <w:sz w:val="28"/>
          <w:szCs w:val="28"/>
        </w:rPr>
      </w:pPr>
      <w:r w:rsidRPr="0017215A">
        <w:rPr>
          <w:rFonts w:ascii="Times New Roman" w:hAnsi="Times New Roman" w:cs="Times New Roman"/>
          <w:b/>
          <w:sz w:val="28"/>
          <w:szCs w:val="28"/>
        </w:rPr>
        <w:t>1.</w:t>
      </w:r>
      <w:r>
        <w:rPr>
          <w:rFonts w:ascii="Times New Roman" w:hAnsi="Times New Roman" w:cs="Times New Roman"/>
          <w:b/>
          <w:sz w:val="28"/>
          <w:szCs w:val="28"/>
        </w:rPr>
        <w:t>9</w:t>
      </w:r>
      <w:r w:rsidRPr="0017215A">
        <w:rPr>
          <w:rFonts w:ascii="Times New Roman" w:hAnsi="Times New Roman" w:cs="Times New Roman"/>
          <w:sz w:val="28"/>
          <w:szCs w:val="28"/>
        </w:rPr>
        <w:t xml:space="preserve">. </w:t>
      </w:r>
      <w:proofErr w:type="gramStart"/>
      <w:r w:rsidRPr="0017215A">
        <w:rPr>
          <w:rFonts w:ascii="Times New Roman" w:hAnsi="Times New Roman" w:cs="Times New Roman"/>
          <w:sz w:val="28"/>
          <w:szCs w:val="28"/>
        </w:rPr>
        <w:t xml:space="preserve">В последнем предложении части 10 статьи 35 -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w:t>
      </w:r>
      <w:r w:rsidRPr="0017215A">
        <w:rPr>
          <w:rFonts w:ascii="Times New Roman" w:hAnsi="Times New Roman" w:cs="Times New Roman"/>
          <w:sz w:val="28"/>
          <w:szCs w:val="28"/>
        </w:rPr>
        <w:lastRenderedPageBreak/>
        <w:t xml:space="preserve">предусмотренного </w:t>
      </w:r>
      <w:hyperlink r:id="rId7">
        <w:r w:rsidRPr="0017215A">
          <w:rPr>
            <w:rStyle w:val="ListLabel2"/>
            <w:color w:val="auto"/>
          </w:rPr>
          <w:t>частью 6 статьи 4</w:t>
        </w:r>
      </w:hyperlink>
      <w:r w:rsidRPr="0017215A">
        <w:rPr>
          <w:rFonts w:ascii="Times New Roman" w:hAnsi="Times New Roman" w:cs="Times New Roman"/>
          <w:sz w:val="28"/>
          <w:szCs w:val="28"/>
        </w:rPr>
        <w:t>Федерального закона от 21 июля 2005 года N 97-ФЗ "О государственной регистрации уставов муниципальных образований".</w:t>
      </w:r>
      <w:proofErr w:type="gramEnd"/>
    </w:p>
    <w:p w:rsidR="00FC72AF" w:rsidRDefault="00FC72AF" w:rsidP="00FC72AF">
      <w:pPr>
        <w:pStyle w:val="a3"/>
        <w:ind w:firstLine="567"/>
        <w:jc w:val="both"/>
      </w:pPr>
      <w:r>
        <w:rPr>
          <w:rFonts w:ascii="Times New Roman" w:hAnsi="Times New Roman" w:cs="Times New Roman"/>
          <w:sz w:val="28"/>
          <w:szCs w:val="28"/>
        </w:rPr>
        <w:t>2.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FC72AF" w:rsidRDefault="00FC72AF" w:rsidP="00FC72AF">
      <w:pPr>
        <w:pStyle w:val="a3"/>
        <w:ind w:firstLine="567"/>
        <w:jc w:val="both"/>
      </w:pPr>
      <w:r>
        <w:rPr>
          <w:rFonts w:ascii="Times New Roman" w:hAnsi="Times New Roman" w:cs="Times New Roman"/>
          <w:sz w:val="28"/>
          <w:szCs w:val="28"/>
        </w:rPr>
        <w:t>3. Настоящее решение вступает в силу после государственной регистрации, на следующий день после его официального опубликования.</w:t>
      </w:r>
    </w:p>
    <w:p w:rsidR="00FC72AF"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Опубликовать настоящее решение в газете «Знамя труда» и обнародовать на официальном сайте муниципального образования </w:t>
      </w:r>
      <w:proofErr w:type="spellStart"/>
      <w:r>
        <w:rPr>
          <w:rFonts w:ascii="Times New Roman" w:hAnsi="Times New Roman" w:cs="Times New Roman"/>
          <w:sz w:val="28"/>
          <w:szCs w:val="28"/>
        </w:rPr>
        <w:t>Сланцевский</w:t>
      </w:r>
      <w:proofErr w:type="spellEnd"/>
      <w:r>
        <w:rPr>
          <w:rFonts w:ascii="Times New Roman" w:hAnsi="Times New Roman" w:cs="Times New Roman"/>
          <w:sz w:val="28"/>
          <w:szCs w:val="28"/>
        </w:rPr>
        <w:t xml:space="preserve"> муниципальный район Ленинградской области.</w:t>
      </w:r>
    </w:p>
    <w:p w:rsidR="00FC72AF" w:rsidRDefault="00FC72AF" w:rsidP="00FC72AF">
      <w:pPr>
        <w:pStyle w:val="a3"/>
        <w:ind w:firstLine="567"/>
        <w:jc w:val="both"/>
        <w:rPr>
          <w:rFonts w:ascii="Times New Roman" w:hAnsi="Times New Roman" w:cs="Times New Roman"/>
          <w:sz w:val="28"/>
          <w:szCs w:val="28"/>
        </w:rPr>
      </w:pPr>
    </w:p>
    <w:p w:rsidR="00FC72AF" w:rsidRDefault="00FC72AF" w:rsidP="00FC72AF">
      <w:pPr>
        <w:pStyle w:val="a3"/>
        <w:ind w:firstLine="567"/>
        <w:jc w:val="both"/>
        <w:rPr>
          <w:rFonts w:ascii="Times New Roman" w:hAnsi="Times New Roman" w:cs="Times New Roman"/>
          <w:sz w:val="28"/>
          <w:szCs w:val="28"/>
        </w:rPr>
      </w:pPr>
    </w:p>
    <w:p w:rsidR="00FC72AF" w:rsidRDefault="00FC72AF" w:rsidP="00FC72AF">
      <w:pPr>
        <w:pStyle w:val="a3"/>
        <w:ind w:firstLine="567"/>
        <w:jc w:val="both"/>
        <w:rPr>
          <w:rFonts w:ascii="Times New Roman" w:hAnsi="Times New Roman" w:cs="Times New Roman"/>
          <w:sz w:val="28"/>
          <w:szCs w:val="28"/>
        </w:rPr>
      </w:pPr>
    </w:p>
    <w:p w:rsidR="00FC72AF" w:rsidRDefault="00FC72AF" w:rsidP="00FC72AF">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Р.В. </w:t>
      </w:r>
      <w:proofErr w:type="spellStart"/>
      <w:r>
        <w:rPr>
          <w:rFonts w:ascii="Times New Roman" w:hAnsi="Times New Roman" w:cs="Times New Roman"/>
          <w:sz w:val="28"/>
          <w:szCs w:val="28"/>
        </w:rPr>
        <w:t>Шотт</w:t>
      </w:r>
      <w:proofErr w:type="spellEnd"/>
    </w:p>
    <w:p w:rsidR="007A08C7" w:rsidRPr="0008166F" w:rsidRDefault="00FC72AF" w:rsidP="007A08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A44B60" w:rsidRDefault="00A44B60" w:rsidP="007A08C7">
      <w:pPr>
        <w:pStyle w:val="a3"/>
        <w:jc w:val="right"/>
        <w:rPr>
          <w:rFonts w:ascii="Times New Roman" w:hAnsi="Times New Roman" w:cs="Times New Roman"/>
          <w:sz w:val="28"/>
          <w:szCs w:val="28"/>
        </w:rPr>
      </w:pPr>
    </w:p>
    <w:p w:rsidR="00A44B60" w:rsidRDefault="00A44B60" w:rsidP="007A08C7">
      <w:pPr>
        <w:pStyle w:val="a3"/>
        <w:jc w:val="right"/>
        <w:rPr>
          <w:rFonts w:ascii="Times New Roman" w:hAnsi="Times New Roman" w:cs="Times New Roman"/>
          <w:sz w:val="28"/>
          <w:szCs w:val="28"/>
        </w:rPr>
      </w:pPr>
    </w:p>
    <w:p w:rsidR="00592C27" w:rsidRDefault="00592C27"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FC72AF" w:rsidRDefault="00FC72AF" w:rsidP="007A08C7">
      <w:pPr>
        <w:pStyle w:val="a3"/>
        <w:jc w:val="right"/>
        <w:rPr>
          <w:rFonts w:ascii="Times New Roman" w:hAnsi="Times New Roman" w:cs="Times New Roman"/>
          <w:sz w:val="28"/>
          <w:szCs w:val="28"/>
        </w:rPr>
      </w:pPr>
    </w:p>
    <w:p w:rsidR="00592C27" w:rsidRDefault="00592C27" w:rsidP="007A08C7">
      <w:pPr>
        <w:pStyle w:val="a3"/>
        <w:jc w:val="right"/>
        <w:rPr>
          <w:rFonts w:ascii="Times New Roman" w:hAnsi="Times New Roman" w:cs="Times New Roman"/>
          <w:sz w:val="28"/>
          <w:szCs w:val="28"/>
        </w:rPr>
      </w:pPr>
    </w:p>
    <w:p w:rsidR="00592C27" w:rsidRDefault="00592C27" w:rsidP="007A08C7">
      <w:pPr>
        <w:pStyle w:val="a3"/>
        <w:jc w:val="right"/>
        <w:rPr>
          <w:rFonts w:ascii="Times New Roman" w:hAnsi="Times New Roman" w:cs="Times New Roman"/>
          <w:sz w:val="28"/>
          <w:szCs w:val="28"/>
        </w:rPr>
      </w:pPr>
    </w:p>
    <w:sectPr w:rsidR="00592C27" w:rsidSect="00DB4A19">
      <w:pgSz w:w="11906" w:h="16838"/>
      <w:pgMar w:top="1560" w:right="850"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F3F20"/>
    <w:rsid w:val="00051156"/>
    <w:rsid w:val="001E5522"/>
    <w:rsid w:val="002F3F20"/>
    <w:rsid w:val="003B2EA2"/>
    <w:rsid w:val="004861CD"/>
    <w:rsid w:val="0049492A"/>
    <w:rsid w:val="004A7B13"/>
    <w:rsid w:val="004F59FD"/>
    <w:rsid w:val="004F6F62"/>
    <w:rsid w:val="005579E6"/>
    <w:rsid w:val="00592C27"/>
    <w:rsid w:val="0062564B"/>
    <w:rsid w:val="0063136A"/>
    <w:rsid w:val="007A08C7"/>
    <w:rsid w:val="00860294"/>
    <w:rsid w:val="00981535"/>
    <w:rsid w:val="009E54B7"/>
    <w:rsid w:val="00A15F89"/>
    <w:rsid w:val="00A230D9"/>
    <w:rsid w:val="00A44B60"/>
    <w:rsid w:val="00A83EEF"/>
    <w:rsid w:val="00AC4F76"/>
    <w:rsid w:val="00B205A8"/>
    <w:rsid w:val="00B4637E"/>
    <w:rsid w:val="00B564C2"/>
    <w:rsid w:val="00C91F5A"/>
    <w:rsid w:val="00D1025E"/>
    <w:rsid w:val="00D3031C"/>
    <w:rsid w:val="00DB4A19"/>
    <w:rsid w:val="00EB558F"/>
    <w:rsid w:val="00FC7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535"/>
  </w:style>
  <w:style w:type="paragraph" w:styleId="1">
    <w:name w:val="heading 1"/>
    <w:basedOn w:val="a"/>
    <w:next w:val="a"/>
    <w:link w:val="10"/>
    <w:qFormat/>
    <w:rsid w:val="0063136A"/>
    <w:pPr>
      <w:keepNext/>
      <w:tabs>
        <w:tab w:val="num" w:pos="360"/>
      </w:tabs>
      <w:suppressAutoHyphens/>
      <w:spacing w:after="0" w:line="240" w:lineRule="auto"/>
      <w:outlineLvl w:val="0"/>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54B7"/>
    <w:pPr>
      <w:spacing w:after="0" w:line="240" w:lineRule="auto"/>
    </w:pPr>
  </w:style>
  <w:style w:type="character" w:customStyle="1" w:styleId="ListLabel1">
    <w:name w:val="ListLabel 1"/>
    <w:qFormat/>
    <w:rsid w:val="009E54B7"/>
    <w:rPr>
      <w:rFonts w:ascii="Times New Roman" w:hAnsi="Times New Roman" w:cs="Times New Roman"/>
      <w:color w:val="0000FF"/>
      <w:sz w:val="28"/>
      <w:szCs w:val="28"/>
    </w:rPr>
  </w:style>
  <w:style w:type="paragraph" w:styleId="a4">
    <w:name w:val="Balloon Text"/>
    <w:basedOn w:val="a"/>
    <w:link w:val="a5"/>
    <w:uiPriority w:val="99"/>
    <w:semiHidden/>
    <w:unhideWhenUsed/>
    <w:rsid w:val="00B463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637E"/>
    <w:rPr>
      <w:rFonts w:ascii="Tahoma" w:hAnsi="Tahoma" w:cs="Tahoma"/>
      <w:sz w:val="16"/>
      <w:szCs w:val="16"/>
    </w:rPr>
  </w:style>
  <w:style w:type="paragraph" w:styleId="a6">
    <w:name w:val="Normal (Web)"/>
    <w:basedOn w:val="a"/>
    <w:uiPriority w:val="99"/>
    <w:unhideWhenUsed/>
    <w:rsid w:val="00B4637E"/>
    <w:pPr>
      <w:spacing w:before="100" w:beforeAutospacing="1" w:after="142" w:line="288" w:lineRule="auto"/>
    </w:pPr>
    <w:rPr>
      <w:rFonts w:ascii="Times New Roman" w:eastAsia="Times New Roman" w:hAnsi="Times New Roman" w:cs="Times New Roman"/>
      <w:sz w:val="24"/>
      <w:szCs w:val="24"/>
      <w:lang w:eastAsia="ru-RU"/>
    </w:rPr>
  </w:style>
  <w:style w:type="character" w:customStyle="1" w:styleId="ListLabel2">
    <w:name w:val="ListLabel 2"/>
    <w:qFormat/>
    <w:rsid w:val="00FC72AF"/>
    <w:rPr>
      <w:rFonts w:ascii="Times New Roman" w:hAnsi="Times New Roman" w:cs="Times New Roman"/>
      <w:color w:val="0000FF"/>
      <w:sz w:val="28"/>
      <w:szCs w:val="28"/>
    </w:rPr>
  </w:style>
  <w:style w:type="character" w:customStyle="1" w:styleId="10">
    <w:name w:val="Заголовок 1 Знак"/>
    <w:basedOn w:val="a0"/>
    <w:link w:val="1"/>
    <w:rsid w:val="0063136A"/>
    <w:rPr>
      <w:rFonts w:ascii="Times New Roman" w:eastAsia="Times New Roman" w:hAnsi="Times New Roman" w:cs="Times New Roman"/>
      <w:sz w:val="28"/>
      <w:szCs w:val="20"/>
      <w:lang w:eastAsia="zh-CN"/>
    </w:rPr>
  </w:style>
  <w:style w:type="paragraph" w:customStyle="1" w:styleId="ConsPlusNormal">
    <w:name w:val="ConsPlusNormal"/>
    <w:rsid w:val="0063136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5989">
      <w:bodyDiv w:val="1"/>
      <w:marLeft w:val="0"/>
      <w:marRight w:val="0"/>
      <w:marTop w:val="0"/>
      <w:marBottom w:val="0"/>
      <w:divBdr>
        <w:top w:val="none" w:sz="0" w:space="0" w:color="auto"/>
        <w:left w:val="none" w:sz="0" w:space="0" w:color="auto"/>
        <w:bottom w:val="none" w:sz="0" w:space="0" w:color="auto"/>
        <w:right w:val="none" w:sz="0" w:space="0" w:color="auto"/>
      </w:divBdr>
    </w:div>
    <w:div w:id="15877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CB9511C16F1CDE76982BA46A76F9A8502E968E5BEE8B690D7BC946A8D1EB4EE8BAD8CAF5BD85636D7DD943209DB23C84C7E0BE2Q5J5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1520EDC421748248CB2B65A79F85255181B03B2000FD370B87EC2366B1054171AE36D968DE2B4DD3DA4A59A7503b4J" TargetMode="External"/><Relationship Id="rId5" Type="http://schemas.openxmlformats.org/officeDocument/2006/relationships/hyperlink" Target="consultantplus://offline/ref=6BD9C137A05875409C47D3D57EC115646F74156F68B00BB958F597E87DCB841DB69F973ED8CA288D14D953072812EC39F2021AE903TCx4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Галина А. Семенова</cp:lastModifiedBy>
  <cp:revision>10</cp:revision>
  <cp:lastPrinted>2022-09-30T10:03:00Z</cp:lastPrinted>
  <dcterms:created xsi:type="dcterms:W3CDTF">2022-05-30T07:49:00Z</dcterms:created>
  <dcterms:modified xsi:type="dcterms:W3CDTF">2023-08-31T07:11:00Z</dcterms:modified>
</cp:coreProperties>
</file>