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D323" w14:textId="77777777" w:rsidR="00A767BE" w:rsidRPr="00A767BE" w:rsidRDefault="00A767BE" w:rsidP="00A767BE">
      <w:r w:rsidRPr="00A767BE">
        <w:rPr>
          <w:b/>
          <w:bCs/>
        </w:rPr>
        <w:t>СОВЕТ ДЕПУТАТОВ</w:t>
      </w:r>
    </w:p>
    <w:p w14:paraId="696DCEC3" w14:textId="77777777" w:rsidR="00A767BE" w:rsidRPr="00A767BE" w:rsidRDefault="00A767BE" w:rsidP="00A767BE">
      <w:r w:rsidRPr="00A767BE">
        <w:rPr>
          <w:b/>
          <w:bCs/>
        </w:rPr>
        <w:t>муниципального образования Сланцевское городское поселение</w:t>
      </w:r>
    </w:p>
    <w:p w14:paraId="34A20201" w14:textId="77777777" w:rsidR="00A767BE" w:rsidRPr="00A767BE" w:rsidRDefault="00A767BE" w:rsidP="00A767BE">
      <w:r w:rsidRPr="00A767BE">
        <w:rPr>
          <w:b/>
          <w:bCs/>
        </w:rPr>
        <w:t>Сланцевского муниципального района Ленинградской области</w:t>
      </w:r>
    </w:p>
    <w:p w14:paraId="4633C12C" w14:textId="77777777" w:rsidR="00A767BE" w:rsidRPr="00A767BE" w:rsidRDefault="00A767BE" w:rsidP="00A767BE">
      <w:r w:rsidRPr="00A767BE">
        <w:rPr>
          <w:b/>
          <w:bCs/>
        </w:rPr>
        <w:t>Р Е Ш Е Н И Е</w:t>
      </w:r>
    </w:p>
    <w:p w14:paraId="4A868289" w14:textId="77777777" w:rsidR="00A767BE" w:rsidRPr="00A767BE" w:rsidRDefault="00A767BE" w:rsidP="00A767BE">
      <w:r w:rsidRPr="00A767BE">
        <w:rPr>
          <w:b/>
          <w:bCs/>
        </w:rPr>
        <w:t>22.06.2021 122 -гсд</w:t>
      </w:r>
    </w:p>
    <w:p w14:paraId="254A9B89" w14:textId="77777777" w:rsidR="00A767BE" w:rsidRPr="00A767BE" w:rsidRDefault="00A767BE" w:rsidP="00A767BE">
      <w:r w:rsidRPr="00A767BE">
        <w:rPr>
          <w:b/>
          <w:bCs/>
        </w:rPr>
        <w:t>О признании утратившим силу решения совета депутатов муниципального образования Сланцевское городское поселение Сланцевского муниципального района Ленинградской области от 30.04.2013 № 416-гсд «Об установлении дополнительных оснований признания безнадежными к взысканию недоимки, задолженности по пеням и штрафам по местным налогам Сланцевского городского поселения»</w:t>
      </w:r>
    </w:p>
    <w:p w14:paraId="3A3DA179" w14:textId="77777777" w:rsidR="00A767BE" w:rsidRPr="00A767BE" w:rsidRDefault="00A767BE" w:rsidP="00A767BE">
      <w:r w:rsidRPr="00A767BE">
        <w:t> </w:t>
      </w:r>
    </w:p>
    <w:p w14:paraId="69687C77" w14:textId="77777777" w:rsidR="00A767BE" w:rsidRPr="00A767BE" w:rsidRDefault="00A767BE" w:rsidP="00A767BE">
      <w:r w:rsidRPr="00A767BE">
        <w:t>В соответствии со статьей 59 Налогового кодекса Российской Федерации, Федеральным законом от 06.10.2003 N 131-ФЗ "Об общих прин</w:t>
      </w:r>
      <w:r w:rsidRPr="00A767BE">
        <w:softHyphen/>
        <w:t>ципах организации местного самоуправления в Российской Федерации", руководствуясь Уставом муниципального образования Сланцевское городское поселение Сланцевского муниципального района Ленинградской области, совет депутатов Сланцевского городского поселения РЕШИЛ:</w:t>
      </w:r>
    </w:p>
    <w:p w14:paraId="687BD571" w14:textId="77777777" w:rsidR="00A767BE" w:rsidRPr="00A767BE" w:rsidRDefault="00A767BE" w:rsidP="00A767BE">
      <w:r w:rsidRPr="00A767BE">
        <w:t>1. Признать утратившим силу решение совета депутатов муниципального образования Сланцевское городское поселение Сланцевского муниципального района Ленинградской области от 30.04.2013 № 416-гсд «Об установлении дополнительных оснований признания безнадежными к взысканию недоимки, задолженности по пеням и штрафам по местным налогам Сланцевского городского поселения».</w:t>
      </w:r>
    </w:p>
    <w:p w14:paraId="71B845AF" w14:textId="77777777" w:rsidR="00A767BE" w:rsidRPr="00A767BE" w:rsidRDefault="00A767BE" w:rsidP="00A767BE">
      <w:r w:rsidRPr="00A767BE">
        <w:t>2.Опубликовать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14:paraId="45565185" w14:textId="77777777" w:rsidR="00A767BE" w:rsidRPr="00A767BE" w:rsidRDefault="00A767BE" w:rsidP="00A767BE">
      <w:r w:rsidRPr="00A767BE">
        <w:t>3. Настоящее решение вступает в силу по истечении одного месяца со дня его официального опубликования в средствах массовой информации.</w:t>
      </w:r>
    </w:p>
    <w:p w14:paraId="1B823A67" w14:textId="77777777" w:rsidR="00A767BE" w:rsidRPr="00A767BE" w:rsidRDefault="00A767BE" w:rsidP="00A767BE">
      <w:r w:rsidRPr="00A767BE">
        <w:t>4. Контроль за выполнением решения возложить на постоянную депутатскую комиссию по экономике, бюджету и муниципальной собственности.</w:t>
      </w:r>
    </w:p>
    <w:p w14:paraId="6E074826" w14:textId="77777777" w:rsidR="00A767BE" w:rsidRPr="00A767BE" w:rsidRDefault="00A767BE" w:rsidP="00A767BE">
      <w:r w:rsidRPr="00A767BE">
        <w:t>Глава муниципального образования Р.В. Шотт</w:t>
      </w:r>
    </w:p>
    <w:p w14:paraId="7F22FF49" w14:textId="77777777" w:rsidR="008C2B0A" w:rsidRDefault="008C2B0A"/>
    <w:sectPr w:rsidR="008C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0A"/>
    <w:rsid w:val="005C760C"/>
    <w:rsid w:val="008C2B0A"/>
    <w:rsid w:val="00A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B97FC-C342-4A30-8AD0-CB8A4A2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B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B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B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B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2B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B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B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2025-06-17T07:40:00Z</dcterms:created>
  <dcterms:modified xsi:type="dcterms:W3CDTF">2025-06-17T07:41:00Z</dcterms:modified>
</cp:coreProperties>
</file>