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8F" w:rsidRDefault="0031048F" w:rsidP="0031048F">
      <w:pPr>
        <w:pStyle w:val="aff4"/>
        <w:spacing w:before="0" w:beforeAutospacing="0" w:after="0"/>
        <w:ind w:right="-765"/>
        <w:jc w:val="center"/>
        <w:rPr>
          <w:lang w:val="de-DE"/>
        </w:rPr>
      </w:pPr>
      <w:r>
        <w:rPr>
          <w:b/>
          <w:bCs/>
          <w:lang w:val="de-DE"/>
        </w:rPr>
        <w:t>СОВЕТ ДЕПУТАТОВ</w:t>
      </w:r>
    </w:p>
    <w:p w:rsidR="0031048F" w:rsidRDefault="0031048F" w:rsidP="0031048F">
      <w:pPr>
        <w:pStyle w:val="aff4"/>
        <w:spacing w:before="0" w:beforeAutospacing="0" w:after="0"/>
        <w:ind w:right="-765"/>
        <w:jc w:val="center"/>
        <w:rPr>
          <w:lang w:val="de-DE"/>
        </w:rPr>
      </w:pPr>
      <w:proofErr w:type="spellStart"/>
      <w:r>
        <w:rPr>
          <w:b/>
          <w:bCs/>
          <w:sz w:val="28"/>
          <w:szCs w:val="28"/>
          <w:lang w:val="de-DE"/>
        </w:rPr>
        <w:t>муниципального</w:t>
      </w:r>
      <w:proofErr w:type="spellEnd"/>
      <w:r>
        <w:rPr>
          <w:b/>
          <w:bCs/>
          <w:sz w:val="28"/>
          <w:szCs w:val="28"/>
          <w:lang w:val="de-DE"/>
        </w:rPr>
        <w:t xml:space="preserve"> </w:t>
      </w:r>
      <w:proofErr w:type="spellStart"/>
      <w:r>
        <w:rPr>
          <w:b/>
          <w:bCs/>
          <w:sz w:val="28"/>
          <w:szCs w:val="28"/>
          <w:lang w:val="de-DE"/>
        </w:rPr>
        <w:t>образования</w:t>
      </w:r>
      <w:proofErr w:type="spellEnd"/>
      <w:r>
        <w:rPr>
          <w:b/>
          <w:bCs/>
          <w:sz w:val="28"/>
          <w:szCs w:val="28"/>
          <w:lang w:val="de-DE"/>
        </w:rPr>
        <w:t xml:space="preserve"> </w:t>
      </w:r>
      <w:proofErr w:type="spellStart"/>
      <w:r>
        <w:rPr>
          <w:b/>
          <w:bCs/>
          <w:sz w:val="28"/>
          <w:szCs w:val="28"/>
          <w:lang w:val="de-DE"/>
        </w:rPr>
        <w:t>Сланцевское</w:t>
      </w:r>
      <w:proofErr w:type="spellEnd"/>
      <w:r>
        <w:rPr>
          <w:b/>
          <w:bCs/>
          <w:sz w:val="28"/>
          <w:szCs w:val="28"/>
          <w:lang w:val="de-DE"/>
        </w:rPr>
        <w:t xml:space="preserve"> </w:t>
      </w:r>
      <w:proofErr w:type="spellStart"/>
      <w:r>
        <w:rPr>
          <w:b/>
          <w:bCs/>
          <w:sz w:val="28"/>
          <w:szCs w:val="28"/>
          <w:lang w:val="de-DE"/>
        </w:rPr>
        <w:t>городское</w:t>
      </w:r>
      <w:proofErr w:type="spellEnd"/>
      <w:r>
        <w:rPr>
          <w:b/>
          <w:bCs/>
          <w:sz w:val="28"/>
          <w:szCs w:val="28"/>
          <w:lang w:val="de-DE"/>
        </w:rPr>
        <w:t xml:space="preserve"> </w:t>
      </w:r>
      <w:proofErr w:type="spellStart"/>
      <w:r>
        <w:rPr>
          <w:b/>
          <w:bCs/>
          <w:sz w:val="28"/>
          <w:szCs w:val="28"/>
          <w:lang w:val="de-DE"/>
        </w:rPr>
        <w:t>поселение</w:t>
      </w:r>
      <w:proofErr w:type="spellEnd"/>
    </w:p>
    <w:p w:rsidR="0031048F" w:rsidRDefault="0031048F" w:rsidP="0031048F">
      <w:pPr>
        <w:pStyle w:val="aff4"/>
        <w:spacing w:before="0" w:beforeAutospacing="0" w:after="0"/>
        <w:ind w:right="-765"/>
        <w:jc w:val="center"/>
        <w:rPr>
          <w:lang w:val="de-DE"/>
        </w:rPr>
      </w:pPr>
      <w:proofErr w:type="spellStart"/>
      <w:r>
        <w:rPr>
          <w:b/>
          <w:bCs/>
          <w:sz w:val="28"/>
          <w:szCs w:val="28"/>
          <w:lang w:val="de-DE"/>
        </w:rPr>
        <w:t>Сланцевского</w:t>
      </w:r>
      <w:proofErr w:type="spellEnd"/>
      <w:r>
        <w:rPr>
          <w:b/>
          <w:bCs/>
          <w:sz w:val="28"/>
          <w:szCs w:val="28"/>
          <w:lang w:val="de-DE"/>
        </w:rPr>
        <w:t xml:space="preserve"> </w:t>
      </w:r>
      <w:proofErr w:type="spellStart"/>
      <w:r>
        <w:rPr>
          <w:b/>
          <w:bCs/>
          <w:sz w:val="28"/>
          <w:szCs w:val="28"/>
          <w:lang w:val="de-DE"/>
        </w:rPr>
        <w:t>муниципального</w:t>
      </w:r>
      <w:proofErr w:type="spellEnd"/>
      <w:r>
        <w:rPr>
          <w:b/>
          <w:bCs/>
          <w:sz w:val="28"/>
          <w:szCs w:val="28"/>
          <w:lang w:val="de-DE"/>
        </w:rPr>
        <w:t xml:space="preserve"> </w:t>
      </w:r>
      <w:proofErr w:type="spellStart"/>
      <w:r>
        <w:rPr>
          <w:b/>
          <w:bCs/>
          <w:sz w:val="28"/>
          <w:szCs w:val="28"/>
          <w:lang w:val="de-DE"/>
        </w:rPr>
        <w:t>района</w:t>
      </w:r>
      <w:proofErr w:type="spellEnd"/>
      <w:r>
        <w:rPr>
          <w:b/>
          <w:bCs/>
          <w:sz w:val="28"/>
          <w:szCs w:val="28"/>
          <w:lang w:val="de-DE"/>
        </w:rPr>
        <w:t xml:space="preserve"> </w:t>
      </w:r>
      <w:proofErr w:type="spellStart"/>
      <w:r>
        <w:rPr>
          <w:b/>
          <w:bCs/>
          <w:sz w:val="28"/>
          <w:szCs w:val="28"/>
          <w:lang w:val="de-DE"/>
        </w:rPr>
        <w:t>Ленинградской</w:t>
      </w:r>
      <w:proofErr w:type="spellEnd"/>
      <w:r>
        <w:rPr>
          <w:b/>
          <w:bCs/>
          <w:sz w:val="28"/>
          <w:szCs w:val="28"/>
          <w:lang w:val="de-DE"/>
        </w:rPr>
        <w:t xml:space="preserve"> </w:t>
      </w:r>
      <w:proofErr w:type="spellStart"/>
      <w:r>
        <w:rPr>
          <w:b/>
          <w:bCs/>
          <w:sz w:val="28"/>
          <w:szCs w:val="28"/>
          <w:lang w:val="de-DE"/>
        </w:rPr>
        <w:t>области</w:t>
      </w:r>
      <w:proofErr w:type="spellEnd"/>
    </w:p>
    <w:p w:rsidR="0031048F" w:rsidRDefault="0031048F" w:rsidP="0031048F">
      <w:pPr>
        <w:pStyle w:val="aff4"/>
        <w:spacing w:before="0" w:beforeAutospacing="0" w:after="0"/>
        <w:ind w:firstLine="709"/>
        <w:jc w:val="center"/>
      </w:pPr>
      <w:proofErr w:type="gramStart"/>
      <w:r>
        <w:rPr>
          <w:b/>
          <w:bCs/>
          <w:color w:val="000000"/>
          <w:sz w:val="28"/>
          <w:szCs w:val="28"/>
        </w:rPr>
        <w:t>Р</w:t>
      </w:r>
      <w:proofErr w:type="gramEnd"/>
      <w:r>
        <w:rPr>
          <w:b/>
          <w:bCs/>
          <w:color w:val="000000"/>
          <w:sz w:val="28"/>
          <w:szCs w:val="28"/>
        </w:rPr>
        <w:t xml:space="preserve"> Е Ш Е Н И Е</w:t>
      </w:r>
    </w:p>
    <w:p w:rsidR="003551EB" w:rsidRDefault="003551EB">
      <w:pPr>
        <w:rPr>
          <w:b/>
          <w:bCs/>
          <w:sz w:val="28"/>
          <w:szCs w:val="28"/>
        </w:rPr>
      </w:pPr>
    </w:p>
    <w:p w:rsidR="003551EB" w:rsidRDefault="003A4D5B">
      <w:r>
        <w:rPr>
          <w:b/>
          <w:bCs/>
          <w:sz w:val="28"/>
          <w:szCs w:val="28"/>
        </w:rPr>
        <w:t xml:space="preserve">                            </w:t>
      </w:r>
    </w:p>
    <w:p w:rsidR="003551EB" w:rsidRDefault="003A4D5B">
      <w:r>
        <w:rPr>
          <w:b/>
          <w:bCs/>
          <w:sz w:val="28"/>
          <w:szCs w:val="28"/>
        </w:rPr>
        <w:t xml:space="preserve">           </w:t>
      </w:r>
    </w:p>
    <w:p w:rsidR="003551EB" w:rsidRDefault="003551EB">
      <w:pPr>
        <w:rPr>
          <w:b/>
          <w:bCs/>
          <w:sz w:val="28"/>
          <w:szCs w:val="28"/>
        </w:rPr>
      </w:pPr>
    </w:p>
    <w:p w:rsidR="003551EB" w:rsidRDefault="003A4D5B">
      <w:r>
        <w:rPr>
          <w:b/>
          <w:bCs/>
          <w:sz w:val="28"/>
          <w:szCs w:val="28"/>
        </w:rPr>
        <w:t xml:space="preserve">                    28.09.2021       </w:t>
      </w:r>
      <w:r w:rsidR="0036330C">
        <w:rPr>
          <w:b/>
          <w:bCs/>
          <w:sz w:val="28"/>
          <w:szCs w:val="28"/>
        </w:rPr>
        <w:t xml:space="preserve">   </w:t>
      </w:r>
      <w:r>
        <w:rPr>
          <w:b/>
          <w:bCs/>
          <w:sz w:val="28"/>
          <w:szCs w:val="28"/>
        </w:rPr>
        <w:t xml:space="preserve"> 134-гсд</w:t>
      </w:r>
    </w:p>
    <w:p w:rsidR="003551EB" w:rsidRDefault="003551EB">
      <w:pPr>
        <w:rPr>
          <w:b/>
          <w:bCs/>
          <w:sz w:val="28"/>
          <w:szCs w:val="28"/>
        </w:rPr>
      </w:pPr>
    </w:p>
    <w:p w:rsidR="003551EB" w:rsidRDefault="003551EB">
      <w:pPr>
        <w:rPr>
          <w:b/>
          <w:bCs/>
          <w:sz w:val="28"/>
          <w:szCs w:val="28"/>
        </w:rPr>
      </w:pPr>
    </w:p>
    <w:p w:rsidR="003551EB" w:rsidRDefault="003551EB">
      <w:pPr>
        <w:shd w:val="clear" w:color="auto" w:fill="FFFFFF"/>
        <w:ind w:firstLine="567"/>
        <w:jc w:val="center"/>
        <w:rPr>
          <w:color w:val="000000"/>
          <w:sz w:val="28"/>
          <w:szCs w:val="28"/>
        </w:rPr>
      </w:pPr>
    </w:p>
    <w:p w:rsidR="003551EB" w:rsidRDefault="003A4D5B">
      <w:pPr>
        <w:jc w:val="center"/>
        <w:rPr>
          <w:b/>
          <w:color w:val="000000"/>
        </w:rPr>
      </w:pPr>
      <w:r>
        <w:rPr>
          <w:b/>
          <w:bCs/>
          <w:color w:val="000000"/>
          <w:sz w:val="28"/>
          <w:szCs w:val="28"/>
        </w:rPr>
        <w:t>Об утверждении Положения о муниципальном лесном контроле в границах</w:t>
      </w:r>
      <w:r>
        <w:rPr>
          <w:b/>
          <w:bCs/>
          <w:color w:val="000000"/>
        </w:rPr>
        <w:t xml:space="preserve"> </w:t>
      </w:r>
      <w:r>
        <w:rPr>
          <w:rFonts w:eastAsia="Andale Sans UI"/>
          <w:b/>
          <w:bCs/>
          <w:color w:val="000000"/>
          <w:kern w:val="2"/>
          <w:sz w:val="28"/>
          <w:szCs w:val="28"/>
        </w:rPr>
        <w:t xml:space="preserve">муниципального образования </w:t>
      </w:r>
      <w:proofErr w:type="spellStart"/>
      <w:r>
        <w:rPr>
          <w:rFonts w:eastAsia="Andale Sans UI"/>
          <w:b/>
          <w:bCs/>
          <w:color w:val="000000"/>
          <w:kern w:val="2"/>
          <w:sz w:val="28"/>
          <w:szCs w:val="28"/>
        </w:rPr>
        <w:t>Сланцевское</w:t>
      </w:r>
      <w:proofErr w:type="spellEnd"/>
      <w:r>
        <w:rPr>
          <w:rFonts w:eastAsia="Andale Sans UI"/>
          <w:b/>
          <w:bCs/>
          <w:color w:val="000000"/>
          <w:kern w:val="2"/>
          <w:sz w:val="28"/>
          <w:szCs w:val="28"/>
        </w:rPr>
        <w:t xml:space="preserve"> городское поселение </w:t>
      </w:r>
      <w:proofErr w:type="spellStart"/>
      <w:r>
        <w:rPr>
          <w:rFonts w:eastAsia="Andale Sans UI"/>
          <w:b/>
          <w:bCs/>
          <w:color w:val="000000"/>
          <w:kern w:val="2"/>
          <w:sz w:val="28"/>
          <w:szCs w:val="28"/>
        </w:rPr>
        <w:t>Сланцевского</w:t>
      </w:r>
      <w:proofErr w:type="spellEnd"/>
      <w:r>
        <w:rPr>
          <w:rFonts w:eastAsia="Andale Sans UI"/>
          <w:b/>
          <w:bCs/>
          <w:color w:val="000000"/>
          <w:kern w:val="2"/>
          <w:sz w:val="28"/>
          <w:szCs w:val="28"/>
        </w:rPr>
        <w:t xml:space="preserve"> муниципального района Ленинградской области</w:t>
      </w:r>
    </w:p>
    <w:p w:rsidR="003551EB" w:rsidRDefault="003551EB">
      <w:pPr>
        <w:shd w:val="clear" w:color="auto" w:fill="FFFFFF"/>
        <w:ind w:firstLine="567"/>
        <w:rPr>
          <w:b/>
          <w:color w:val="000000"/>
        </w:rPr>
      </w:pPr>
    </w:p>
    <w:p w:rsidR="003551EB" w:rsidRDefault="003A4D5B">
      <w:pPr>
        <w:ind w:firstLine="708"/>
        <w:jc w:val="both"/>
        <w:rPr>
          <w:color w:val="000000"/>
        </w:rPr>
      </w:pPr>
      <w:r>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Pr>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eastAsia="SimSun"/>
          <w:color w:val="00000A"/>
          <w:sz w:val="28"/>
          <w:szCs w:val="28"/>
        </w:rPr>
        <w:t xml:space="preserve">Совет депутатов </w:t>
      </w:r>
      <w:proofErr w:type="spellStart"/>
      <w:r>
        <w:rPr>
          <w:rFonts w:eastAsia="SimSun"/>
          <w:color w:val="00000A"/>
          <w:sz w:val="28"/>
          <w:szCs w:val="28"/>
        </w:rPr>
        <w:t>Сланцевского</w:t>
      </w:r>
      <w:proofErr w:type="spellEnd"/>
      <w:r>
        <w:rPr>
          <w:rFonts w:eastAsia="SimSun"/>
          <w:color w:val="00000A"/>
          <w:sz w:val="28"/>
          <w:szCs w:val="28"/>
        </w:rPr>
        <w:t xml:space="preserve"> городского поселения РЕШИЛ:</w:t>
      </w:r>
    </w:p>
    <w:p w:rsidR="003551EB" w:rsidRDefault="003A4D5B">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лесном контрол</w:t>
      </w:r>
      <w:r>
        <w:rPr>
          <w:sz w:val="28"/>
          <w:szCs w:val="28"/>
        </w:rPr>
        <w:t>е</w:t>
      </w:r>
      <w:r>
        <w:rPr>
          <w:color w:val="000000"/>
          <w:sz w:val="28"/>
          <w:szCs w:val="28"/>
        </w:rPr>
        <w:t xml:space="preserve"> в границах муниципального образования </w:t>
      </w:r>
      <w:proofErr w:type="spellStart"/>
      <w:r>
        <w:rPr>
          <w:color w:val="000000"/>
          <w:sz w:val="28"/>
          <w:szCs w:val="28"/>
        </w:rPr>
        <w:t>Сланцевское</w:t>
      </w:r>
      <w:proofErr w:type="spellEnd"/>
      <w:r>
        <w:rPr>
          <w:color w:val="000000"/>
          <w:sz w:val="28"/>
          <w:szCs w:val="28"/>
        </w:rPr>
        <w:t xml:space="preserve"> городское поселение </w:t>
      </w:r>
      <w:proofErr w:type="spellStart"/>
      <w:r>
        <w:rPr>
          <w:color w:val="000000"/>
          <w:sz w:val="28"/>
          <w:szCs w:val="28"/>
        </w:rPr>
        <w:t>Сланцевского</w:t>
      </w:r>
      <w:proofErr w:type="spellEnd"/>
      <w:r>
        <w:rPr>
          <w:color w:val="000000"/>
          <w:sz w:val="28"/>
          <w:szCs w:val="28"/>
        </w:rPr>
        <w:t xml:space="preserve"> муниципального района Ленинградской области.</w:t>
      </w:r>
    </w:p>
    <w:p w:rsidR="003551EB" w:rsidRDefault="003A4D5B">
      <w:pPr>
        <w:shd w:val="clear" w:color="auto" w:fill="FFFFFF"/>
        <w:ind w:firstLine="709"/>
        <w:jc w:val="both"/>
        <w:rPr>
          <w:color w:val="000000"/>
          <w:sz w:val="28"/>
          <w:szCs w:val="28"/>
        </w:rPr>
      </w:pPr>
      <w:r>
        <w:rPr>
          <w:color w:val="000000"/>
          <w:sz w:val="28"/>
          <w:szCs w:val="28"/>
        </w:rPr>
        <w:t xml:space="preserve">2. Опубликовать данное решение в приложении к газете «Знамя труда» и разместить на официальном сайте </w:t>
      </w:r>
      <w:proofErr w:type="spellStart"/>
      <w:r>
        <w:rPr>
          <w:color w:val="000000"/>
          <w:sz w:val="28"/>
          <w:szCs w:val="28"/>
        </w:rPr>
        <w:t>Сланцевского</w:t>
      </w:r>
      <w:proofErr w:type="spellEnd"/>
      <w:r>
        <w:rPr>
          <w:color w:val="000000"/>
          <w:sz w:val="28"/>
          <w:szCs w:val="28"/>
        </w:rPr>
        <w:t xml:space="preserve"> муниципального района Ленинградской области.</w:t>
      </w:r>
    </w:p>
    <w:p w:rsidR="003551EB" w:rsidRDefault="003A4D5B">
      <w:pPr>
        <w:shd w:val="clear" w:color="auto" w:fill="FFFFFF"/>
        <w:ind w:firstLine="709"/>
        <w:jc w:val="both"/>
        <w:rPr>
          <w:color w:val="000000"/>
          <w:sz w:val="28"/>
          <w:szCs w:val="28"/>
        </w:rPr>
      </w:pPr>
      <w:r>
        <w:rPr>
          <w:color w:val="000000"/>
          <w:sz w:val="28"/>
          <w:szCs w:val="28"/>
        </w:rPr>
        <w:t xml:space="preserve">3. Настоящее решение вступает в законную силу с 1 января 2022 года. </w:t>
      </w:r>
    </w:p>
    <w:p w:rsidR="003551EB" w:rsidRDefault="003A4D5B">
      <w:pPr>
        <w:shd w:val="clear" w:color="auto" w:fill="FFFFFF"/>
        <w:ind w:firstLine="709"/>
        <w:jc w:val="both"/>
        <w:rPr>
          <w:color w:val="000000"/>
          <w:sz w:val="28"/>
          <w:szCs w:val="28"/>
        </w:rPr>
      </w:pPr>
      <w:r>
        <w:rPr>
          <w:color w:val="000000"/>
          <w:sz w:val="28"/>
          <w:szCs w:val="28"/>
        </w:rPr>
        <w:t xml:space="preserve">4. </w:t>
      </w:r>
      <w:proofErr w:type="gramStart"/>
      <w:r>
        <w:rPr>
          <w:color w:val="000000"/>
          <w:sz w:val="28"/>
          <w:szCs w:val="28"/>
        </w:rPr>
        <w:t>Контроль за</w:t>
      </w:r>
      <w:proofErr w:type="gramEnd"/>
      <w:r>
        <w:rPr>
          <w:color w:val="000000"/>
          <w:sz w:val="28"/>
          <w:szCs w:val="28"/>
        </w:rPr>
        <w:t xml:space="preserve"> исполнением решения возложить на постоянную депутатскую комиссию по городскому хозяйству, градостроительной и жилищной политике и землепользованию.</w:t>
      </w:r>
    </w:p>
    <w:p w:rsidR="003551EB" w:rsidRDefault="003551EB">
      <w:pPr>
        <w:shd w:val="clear" w:color="auto" w:fill="FFFFFF"/>
        <w:ind w:firstLine="567"/>
        <w:jc w:val="both"/>
        <w:rPr>
          <w:color w:val="000000"/>
          <w:sz w:val="28"/>
          <w:szCs w:val="28"/>
        </w:rPr>
      </w:pPr>
    </w:p>
    <w:p w:rsidR="003551EB" w:rsidRDefault="003551EB">
      <w:pPr>
        <w:shd w:val="clear" w:color="auto" w:fill="FFFFFF"/>
        <w:ind w:firstLine="567"/>
        <w:jc w:val="both"/>
        <w:rPr>
          <w:color w:val="000000"/>
          <w:sz w:val="28"/>
          <w:szCs w:val="28"/>
        </w:rPr>
      </w:pPr>
    </w:p>
    <w:p w:rsidR="003551EB" w:rsidRDefault="003551EB">
      <w:pPr>
        <w:shd w:val="clear" w:color="auto" w:fill="FFFFFF"/>
        <w:ind w:firstLine="567"/>
        <w:jc w:val="both"/>
        <w:rPr>
          <w:color w:val="000000"/>
          <w:sz w:val="28"/>
          <w:szCs w:val="28"/>
        </w:rPr>
      </w:pPr>
    </w:p>
    <w:p w:rsidR="003551EB" w:rsidRDefault="003551EB">
      <w:pPr>
        <w:shd w:val="clear" w:color="auto" w:fill="FFFFFF"/>
        <w:ind w:firstLine="567"/>
        <w:jc w:val="both"/>
        <w:rPr>
          <w:color w:val="000000"/>
          <w:sz w:val="28"/>
          <w:szCs w:val="28"/>
        </w:rPr>
      </w:pPr>
    </w:p>
    <w:p w:rsidR="003551EB" w:rsidRDefault="003A4D5B">
      <w:pPr>
        <w:widowControl w:val="0"/>
        <w:suppressAutoHyphens/>
        <w:rPr>
          <w:rFonts w:eastAsia="Andale Sans UI"/>
          <w:kern w:val="2"/>
          <w:sz w:val="28"/>
          <w:szCs w:val="28"/>
        </w:rPr>
      </w:pPr>
      <w:r>
        <w:rPr>
          <w:rFonts w:eastAsia="Andale Sans UI"/>
          <w:kern w:val="2"/>
          <w:sz w:val="28"/>
          <w:szCs w:val="28"/>
        </w:rPr>
        <w:t>Глава муниципального образования</w:t>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Р.В. </w:t>
      </w:r>
      <w:proofErr w:type="spellStart"/>
      <w:r>
        <w:rPr>
          <w:rFonts w:eastAsia="Andale Sans UI"/>
          <w:kern w:val="2"/>
          <w:sz w:val="28"/>
          <w:szCs w:val="28"/>
        </w:rPr>
        <w:t>Шотт</w:t>
      </w:r>
      <w:proofErr w:type="spellEnd"/>
    </w:p>
    <w:p w:rsidR="003551EB" w:rsidRDefault="003551EB">
      <w:pPr>
        <w:widowControl w:val="0"/>
        <w:suppressAutoHyphens/>
        <w:rPr>
          <w:rFonts w:eastAsia="Andale Sans UI"/>
          <w:kern w:val="2"/>
          <w:sz w:val="28"/>
          <w:szCs w:val="28"/>
        </w:rPr>
      </w:pPr>
    </w:p>
    <w:p w:rsidR="003551EB" w:rsidRDefault="003551EB">
      <w:pPr>
        <w:widowControl w:val="0"/>
        <w:suppressAutoHyphens/>
        <w:rPr>
          <w:color w:val="000000"/>
        </w:rPr>
      </w:pPr>
    </w:p>
    <w:p w:rsidR="003551EB" w:rsidRDefault="003551EB">
      <w:pPr>
        <w:suppressAutoHyphens/>
        <w:jc w:val="right"/>
        <w:rPr>
          <w:rFonts w:eastAsia="Calibri"/>
          <w:lang w:eastAsia="zh-CN"/>
        </w:rPr>
      </w:pPr>
    </w:p>
    <w:p w:rsidR="003551EB" w:rsidRDefault="003551EB">
      <w:pPr>
        <w:suppressAutoHyphens/>
        <w:jc w:val="right"/>
        <w:rPr>
          <w:rFonts w:eastAsia="Calibri"/>
          <w:lang w:eastAsia="zh-CN"/>
        </w:rPr>
      </w:pPr>
    </w:p>
    <w:p w:rsidR="003551EB" w:rsidRDefault="003551EB">
      <w:pPr>
        <w:suppressAutoHyphens/>
        <w:jc w:val="right"/>
        <w:rPr>
          <w:rFonts w:eastAsia="Calibri"/>
          <w:lang w:eastAsia="zh-CN"/>
        </w:rPr>
      </w:pPr>
    </w:p>
    <w:p w:rsidR="0036330C" w:rsidRDefault="0036330C">
      <w:pPr>
        <w:suppressAutoHyphens/>
        <w:jc w:val="right"/>
        <w:rPr>
          <w:rFonts w:eastAsia="Calibri"/>
          <w:lang w:eastAsia="zh-CN"/>
        </w:rPr>
      </w:pPr>
    </w:p>
    <w:p w:rsidR="0036330C" w:rsidRDefault="0036330C">
      <w:pPr>
        <w:suppressAutoHyphens/>
        <w:jc w:val="right"/>
        <w:rPr>
          <w:rFonts w:eastAsia="Calibri"/>
          <w:lang w:eastAsia="zh-CN"/>
        </w:rPr>
      </w:pPr>
    </w:p>
    <w:p w:rsidR="0031048F" w:rsidRDefault="0031048F">
      <w:pPr>
        <w:suppressAutoHyphens/>
        <w:jc w:val="right"/>
        <w:rPr>
          <w:rFonts w:eastAsia="Calibri"/>
          <w:lang w:eastAsia="zh-CN"/>
        </w:rPr>
      </w:pPr>
    </w:p>
    <w:p w:rsidR="0031048F" w:rsidRDefault="0031048F">
      <w:pPr>
        <w:suppressAutoHyphens/>
        <w:jc w:val="right"/>
        <w:rPr>
          <w:rFonts w:eastAsia="Calibri"/>
          <w:lang w:eastAsia="zh-CN"/>
        </w:rPr>
      </w:pPr>
    </w:p>
    <w:p w:rsidR="0031048F" w:rsidRDefault="0031048F">
      <w:pPr>
        <w:suppressAutoHyphens/>
        <w:jc w:val="right"/>
        <w:rPr>
          <w:rFonts w:eastAsia="Calibri"/>
          <w:lang w:eastAsia="zh-CN"/>
        </w:rPr>
      </w:pPr>
    </w:p>
    <w:p w:rsidR="0031048F" w:rsidRDefault="0031048F">
      <w:pPr>
        <w:suppressAutoHyphens/>
        <w:jc w:val="right"/>
        <w:rPr>
          <w:rFonts w:eastAsia="Calibri"/>
          <w:lang w:eastAsia="zh-CN"/>
        </w:rPr>
      </w:pPr>
    </w:p>
    <w:p w:rsidR="003551EB" w:rsidRDefault="003A4D5B">
      <w:pPr>
        <w:suppressAutoHyphens/>
        <w:jc w:val="right"/>
        <w:rPr>
          <w:rFonts w:eastAsia="Calibri"/>
          <w:lang w:eastAsia="zh-CN"/>
        </w:rPr>
      </w:pPr>
      <w:bookmarkStart w:id="0" w:name="_GoBack"/>
      <w:bookmarkEnd w:id="0"/>
      <w:r>
        <w:rPr>
          <w:rFonts w:eastAsia="Calibri"/>
          <w:lang w:eastAsia="zh-CN"/>
        </w:rPr>
        <w:lastRenderedPageBreak/>
        <w:t>УТВЕРЖДЕНО</w:t>
      </w:r>
    </w:p>
    <w:p w:rsidR="003551EB" w:rsidRDefault="003A4D5B">
      <w:pPr>
        <w:suppressAutoHyphens/>
        <w:ind w:left="3825"/>
        <w:jc w:val="right"/>
        <w:rPr>
          <w:rFonts w:eastAsia="Calibri"/>
          <w:lang w:eastAsia="zh-CN"/>
        </w:rPr>
      </w:pPr>
      <w:r>
        <w:rPr>
          <w:rFonts w:eastAsia="Calibri"/>
          <w:lang w:eastAsia="zh-CN"/>
        </w:rPr>
        <w:t xml:space="preserve">решением совета депутатов </w:t>
      </w:r>
    </w:p>
    <w:p w:rsidR="003551EB" w:rsidRDefault="003A4D5B">
      <w:pPr>
        <w:suppressAutoHyphens/>
        <w:ind w:left="3825"/>
        <w:jc w:val="right"/>
        <w:rPr>
          <w:rFonts w:eastAsia="Calibri"/>
          <w:lang w:eastAsia="zh-CN"/>
        </w:rPr>
      </w:pPr>
      <w:proofErr w:type="spellStart"/>
      <w:r>
        <w:rPr>
          <w:rFonts w:eastAsia="Calibri"/>
          <w:lang w:eastAsia="zh-CN"/>
        </w:rPr>
        <w:t>Сланцевского</w:t>
      </w:r>
      <w:proofErr w:type="spellEnd"/>
      <w:r>
        <w:rPr>
          <w:rFonts w:eastAsia="Calibri"/>
          <w:lang w:eastAsia="zh-CN"/>
        </w:rPr>
        <w:t xml:space="preserve"> городского поселения</w:t>
      </w:r>
    </w:p>
    <w:p w:rsidR="003551EB" w:rsidRDefault="003A4D5B">
      <w:pPr>
        <w:suppressAutoHyphens/>
        <w:ind w:left="3825"/>
        <w:jc w:val="right"/>
      </w:pPr>
      <w:r>
        <w:rPr>
          <w:rFonts w:eastAsia="Calibri"/>
          <w:lang w:eastAsia="zh-CN"/>
        </w:rPr>
        <w:t xml:space="preserve"> от 28.09.2021  № 134-гсд</w:t>
      </w:r>
    </w:p>
    <w:p w:rsidR="003551EB" w:rsidRDefault="003551EB">
      <w:pPr>
        <w:ind w:firstLine="567"/>
        <w:jc w:val="right"/>
        <w:rPr>
          <w:color w:val="000000"/>
          <w:sz w:val="17"/>
          <w:szCs w:val="17"/>
        </w:rPr>
      </w:pPr>
    </w:p>
    <w:p w:rsidR="003551EB" w:rsidRDefault="003A4D5B" w:rsidP="003A4D5B">
      <w:pPr>
        <w:jc w:val="center"/>
        <w:rPr>
          <w:b/>
          <w:bCs/>
          <w:color w:val="000000"/>
          <w:sz w:val="28"/>
          <w:szCs w:val="28"/>
        </w:rPr>
      </w:pPr>
      <w:r>
        <w:rPr>
          <w:b/>
          <w:bCs/>
          <w:color w:val="000000"/>
          <w:sz w:val="28"/>
          <w:szCs w:val="28"/>
        </w:rPr>
        <w:t xml:space="preserve">Положение о муниципальном лесном контроле </w:t>
      </w:r>
    </w:p>
    <w:p w:rsidR="003551EB" w:rsidRDefault="003A4D5B" w:rsidP="003A4D5B">
      <w:pPr>
        <w:jc w:val="center"/>
        <w:rPr>
          <w:b/>
          <w:i/>
          <w:iCs/>
          <w:color w:val="000000"/>
        </w:rPr>
      </w:pPr>
      <w:r>
        <w:rPr>
          <w:b/>
          <w:bCs/>
          <w:color w:val="000000"/>
          <w:sz w:val="28"/>
          <w:szCs w:val="28"/>
        </w:rPr>
        <w:t>в границах</w:t>
      </w:r>
      <w:r>
        <w:rPr>
          <w:b/>
          <w:color w:val="000000"/>
          <w:sz w:val="28"/>
          <w:szCs w:val="28"/>
        </w:rPr>
        <w:t xml:space="preserve"> муниципального образования </w:t>
      </w:r>
      <w:proofErr w:type="spellStart"/>
      <w:r>
        <w:rPr>
          <w:b/>
          <w:color w:val="000000"/>
          <w:sz w:val="28"/>
          <w:szCs w:val="28"/>
        </w:rPr>
        <w:t>Сланцевское</w:t>
      </w:r>
      <w:proofErr w:type="spellEnd"/>
      <w:r>
        <w:rPr>
          <w:b/>
          <w:color w:val="000000"/>
          <w:sz w:val="28"/>
          <w:szCs w:val="28"/>
        </w:rPr>
        <w:t xml:space="preserve"> городское поселение </w:t>
      </w:r>
      <w:proofErr w:type="spellStart"/>
      <w:r>
        <w:rPr>
          <w:b/>
          <w:color w:val="000000"/>
          <w:sz w:val="28"/>
          <w:szCs w:val="28"/>
        </w:rPr>
        <w:t>Сланцевского</w:t>
      </w:r>
      <w:proofErr w:type="spellEnd"/>
      <w:r>
        <w:rPr>
          <w:b/>
          <w:color w:val="000000"/>
          <w:sz w:val="28"/>
          <w:szCs w:val="28"/>
        </w:rPr>
        <w:t xml:space="preserve"> муниципального района Ленинградской области</w:t>
      </w:r>
    </w:p>
    <w:p w:rsidR="003A4D5B" w:rsidRDefault="003A4D5B" w:rsidP="003A4D5B">
      <w:pPr>
        <w:pStyle w:val="ConsPlusNormal"/>
        <w:spacing w:line="360" w:lineRule="auto"/>
        <w:ind w:firstLine="0"/>
        <w:jc w:val="center"/>
        <w:rPr>
          <w:rFonts w:ascii="Times New Roman" w:hAnsi="Times New Roman" w:cs="Times New Roman"/>
          <w:b/>
          <w:bCs/>
          <w:color w:val="000000"/>
          <w:sz w:val="28"/>
          <w:szCs w:val="28"/>
        </w:rPr>
      </w:pPr>
    </w:p>
    <w:p w:rsidR="003551EB" w:rsidRDefault="003A4D5B" w:rsidP="003A4D5B">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Pr>
          <w:rFonts w:ascii="Times New Roman" w:eastAsia="Calibri" w:hAnsi="Times New Roman" w:cs="Times New Roman"/>
          <w:sz w:val="28"/>
          <w:szCs w:val="28"/>
        </w:rPr>
        <w:t xml:space="preserve">муниципального образования </w:t>
      </w:r>
      <w:proofErr w:type="spellStart"/>
      <w:r>
        <w:rPr>
          <w:rFonts w:ascii="Times New Roman" w:eastAsia="Calibri" w:hAnsi="Times New Roman" w:cs="Times New Roman"/>
          <w:sz w:val="28"/>
          <w:szCs w:val="28"/>
        </w:rPr>
        <w:t>Сланцевское</w:t>
      </w:r>
      <w:proofErr w:type="spellEnd"/>
      <w:r>
        <w:rPr>
          <w:rFonts w:ascii="Times New Roman" w:eastAsia="Calibri" w:hAnsi="Times New Roman" w:cs="Times New Roman"/>
          <w:sz w:val="28"/>
          <w:szCs w:val="28"/>
        </w:rPr>
        <w:t xml:space="preserve"> городское поселение </w:t>
      </w:r>
      <w:proofErr w:type="spellStart"/>
      <w:r>
        <w:rPr>
          <w:rFonts w:ascii="Times New Roman" w:eastAsia="Calibri" w:hAnsi="Times New Roman" w:cs="Times New Roman"/>
          <w:sz w:val="28"/>
          <w:szCs w:val="28"/>
        </w:rPr>
        <w:t>Сланцевского</w:t>
      </w:r>
      <w:proofErr w:type="spellEnd"/>
      <w:r>
        <w:rPr>
          <w:rFonts w:ascii="Times New Roman" w:eastAsia="Calibri" w:hAnsi="Times New Roman" w:cs="Times New Roman"/>
          <w:sz w:val="28"/>
          <w:szCs w:val="28"/>
        </w:rPr>
        <w:t xml:space="preserve"> муниципального района Ленинградской области</w:t>
      </w:r>
      <w:r>
        <w:rPr>
          <w:rFonts w:ascii="Times New Roman" w:hAnsi="Times New Roman" w:cs="Times New Roman"/>
          <w:color w:val="000000"/>
          <w:sz w:val="28"/>
          <w:szCs w:val="28"/>
        </w:rPr>
        <w:t xml:space="preserve"> (далее – муниципальный лесной контроль).</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1.2. </w:t>
      </w:r>
      <w:proofErr w:type="gramStart"/>
      <w:r>
        <w:rPr>
          <w:rFonts w:ascii="Times New Roman" w:hAnsi="Times New Roman" w:cs="Times New Roman"/>
          <w:color w:val="000000"/>
          <w:sz w:val="28"/>
          <w:szCs w:val="28"/>
        </w:rPr>
        <w:t>Предметом муниципального лесного контроля является</w:t>
      </w:r>
      <w:r>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Pr>
          <w:rFonts w:ascii="Times New Roman" w:eastAsia="Calibri" w:hAnsi="Times New Roman" w:cs="Times New Roman"/>
          <w:sz w:val="28"/>
          <w:szCs w:val="28"/>
        </w:rPr>
        <w:t xml:space="preserve">муниципального образования </w:t>
      </w:r>
      <w:proofErr w:type="spellStart"/>
      <w:r>
        <w:rPr>
          <w:rFonts w:ascii="Times New Roman" w:eastAsia="Calibri" w:hAnsi="Times New Roman" w:cs="Times New Roman"/>
          <w:sz w:val="28"/>
          <w:szCs w:val="28"/>
        </w:rPr>
        <w:t>Сланцевское</w:t>
      </w:r>
      <w:proofErr w:type="spellEnd"/>
      <w:r>
        <w:rPr>
          <w:rFonts w:ascii="Times New Roman" w:eastAsia="Calibri" w:hAnsi="Times New Roman" w:cs="Times New Roman"/>
          <w:sz w:val="28"/>
          <w:szCs w:val="28"/>
        </w:rPr>
        <w:t xml:space="preserve"> городское поселение </w:t>
      </w:r>
      <w:proofErr w:type="spellStart"/>
      <w:r>
        <w:rPr>
          <w:rFonts w:ascii="Times New Roman" w:eastAsia="Calibri" w:hAnsi="Times New Roman" w:cs="Times New Roman"/>
          <w:sz w:val="28"/>
          <w:szCs w:val="28"/>
        </w:rPr>
        <w:t>Сланцевского</w:t>
      </w:r>
      <w:proofErr w:type="spellEnd"/>
      <w:r>
        <w:rPr>
          <w:rFonts w:ascii="Times New Roman" w:eastAsia="Calibri" w:hAnsi="Times New Roman" w:cs="Times New Roman"/>
          <w:sz w:val="28"/>
          <w:szCs w:val="28"/>
        </w:rPr>
        <w:t xml:space="preserve"> муниципального района Ленинградской области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(далее</w:t>
      </w:r>
      <w:r>
        <w:rPr>
          <w:rFonts w:ascii="Times New Roman" w:hAnsi="Times New Roman" w:cs="Times New Roman"/>
          <w:i/>
          <w:iCs/>
          <w:color w:val="000000"/>
          <w:sz w:val="28"/>
          <w:szCs w:val="28"/>
        </w:rPr>
        <w:t xml:space="preserve"> – </w:t>
      </w:r>
      <w:r>
        <w:rPr>
          <w:rFonts w:ascii="Times New Roman" w:hAnsi="Times New Roman" w:cs="Times New Roman"/>
          <w:sz w:val="28"/>
          <w:szCs w:val="28"/>
        </w:rPr>
        <w:t>лесные участки, находящиеся в муниципальной собственности</w:t>
      </w:r>
      <w:r>
        <w:rPr>
          <w:rFonts w:ascii="Times New Roman" w:hAnsi="Times New Roman" w:cs="Times New Roman"/>
          <w:i/>
          <w:iCs/>
          <w:color w:val="000000"/>
          <w:sz w:val="28"/>
          <w:szCs w:val="28"/>
        </w:rPr>
        <w:t>)</w:t>
      </w:r>
      <w:r>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w:t>
      </w:r>
      <w:proofErr w:type="gramEnd"/>
      <w:r>
        <w:rPr>
          <w:rFonts w:ascii="Times New Roman" w:hAnsi="Times New Roman" w:cs="Times New Roman"/>
          <w:sz w:val="28"/>
          <w:szCs w:val="28"/>
        </w:rPr>
        <w:t xml:space="preserve">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i/>
          <w:iCs/>
          <w:sz w:val="24"/>
          <w:szCs w:val="24"/>
        </w:rPr>
        <w:t xml:space="preserve"> </w:t>
      </w:r>
      <w:r>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Pr>
          <w:rFonts w:ascii="Times New Roman" w:hAnsi="Times New Roman" w:cs="Times New Roman"/>
          <w:color w:val="000000"/>
          <w:sz w:val="28"/>
          <w:szCs w:val="28"/>
        </w:rPr>
        <w:t>.</w:t>
      </w:r>
    </w:p>
    <w:p w:rsidR="003551EB" w:rsidRDefault="003A4D5B" w:rsidP="003A4D5B">
      <w:pPr>
        <w:ind w:firstLine="709"/>
        <w:contextualSpacing/>
        <w:jc w:val="both"/>
        <w:rPr>
          <w:color w:val="000000"/>
          <w:sz w:val="28"/>
          <w:szCs w:val="28"/>
        </w:rPr>
      </w:pPr>
      <w:r>
        <w:rPr>
          <w:color w:val="000000"/>
          <w:sz w:val="28"/>
          <w:szCs w:val="28"/>
        </w:rPr>
        <w:t>1.3. Муниципальный лесной контроль осуществляется администрацией</w:t>
      </w:r>
      <w:r>
        <w:rPr>
          <w:color w:val="000000"/>
        </w:rPr>
        <w:t xml:space="preserve"> </w:t>
      </w:r>
      <w:r>
        <w:rPr>
          <w:rFonts w:eastAsia="Calibri"/>
          <w:sz w:val="28"/>
          <w:szCs w:val="28"/>
          <w:lang w:eastAsia="zh-CN"/>
        </w:rPr>
        <w:t xml:space="preserve">муниципального образования </w:t>
      </w:r>
      <w:proofErr w:type="spellStart"/>
      <w:r>
        <w:rPr>
          <w:rFonts w:eastAsia="Calibri"/>
          <w:sz w:val="28"/>
          <w:szCs w:val="28"/>
          <w:lang w:eastAsia="zh-CN"/>
        </w:rPr>
        <w:t>Сланцевский</w:t>
      </w:r>
      <w:proofErr w:type="spellEnd"/>
      <w:r>
        <w:rPr>
          <w:rFonts w:eastAsia="Calibri"/>
          <w:sz w:val="28"/>
          <w:szCs w:val="28"/>
          <w:lang w:eastAsia="zh-CN"/>
        </w:rPr>
        <w:t xml:space="preserve"> муниципальный район Ленинградской области</w:t>
      </w:r>
      <w:r>
        <w:rPr>
          <w:i/>
          <w:iCs/>
          <w:color w:val="000000"/>
        </w:rPr>
        <w:t xml:space="preserve"> </w:t>
      </w:r>
      <w:r>
        <w:rPr>
          <w:color w:val="000000"/>
          <w:sz w:val="28"/>
          <w:szCs w:val="28"/>
        </w:rPr>
        <w:t>(далее – администрация).</w:t>
      </w:r>
    </w:p>
    <w:p w:rsidR="003551EB" w:rsidRDefault="003A4D5B" w:rsidP="003A4D5B">
      <w:pPr>
        <w:ind w:firstLine="709"/>
        <w:contextualSpacing/>
        <w:jc w:val="both"/>
        <w:rPr>
          <w:sz w:val="28"/>
          <w:szCs w:val="28"/>
        </w:rPr>
      </w:pPr>
      <w:r>
        <w:rPr>
          <w:color w:val="000000"/>
          <w:sz w:val="28"/>
          <w:szCs w:val="28"/>
        </w:rPr>
        <w:t>1.4. Должностные лица, уполномоченные осуществлять муниципальный лесной контроль, определяются нормативно правовым актом администрации (далее также – должностные лица, уполномоченные осуществлять муниципальный лесной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3551EB" w:rsidRDefault="003A4D5B" w:rsidP="003A4D5B">
      <w:pPr>
        <w:ind w:firstLine="709"/>
        <w:contextualSpacing/>
        <w:jc w:val="both"/>
        <w:rPr>
          <w:color w:val="000000"/>
          <w:sz w:val="28"/>
          <w:szCs w:val="28"/>
        </w:rPr>
      </w:pPr>
      <w:r>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551EB" w:rsidRDefault="003A4D5B" w:rsidP="003A4D5B">
      <w:pPr>
        <w:pStyle w:val="s16"/>
        <w:shd w:val="clear" w:color="auto" w:fill="FFFFFF"/>
        <w:spacing w:beforeAutospacing="0" w:afterAutospacing="0"/>
        <w:ind w:firstLine="709"/>
        <w:jc w:val="both"/>
        <w:rPr>
          <w:color w:val="000000"/>
          <w:sz w:val="28"/>
          <w:szCs w:val="28"/>
        </w:rPr>
      </w:pPr>
      <w:r>
        <w:rPr>
          <w:color w:val="000000"/>
          <w:sz w:val="28"/>
          <w:szCs w:val="28"/>
        </w:rPr>
        <w:t xml:space="preserve">1.5. </w:t>
      </w:r>
      <w:proofErr w:type="gramStart"/>
      <w:r>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Pr>
          <w:rStyle w:val="-"/>
          <w:color w:val="000000"/>
          <w:sz w:val="28"/>
          <w:szCs w:val="28"/>
          <w:u w:val="none"/>
        </w:rPr>
        <w:t>закона</w:t>
      </w:r>
      <w:r>
        <w:rPr>
          <w:color w:val="000000"/>
          <w:sz w:val="28"/>
          <w:szCs w:val="28"/>
        </w:rPr>
        <w:t xml:space="preserve"> от </w:t>
      </w:r>
      <w:r>
        <w:rPr>
          <w:color w:val="000000"/>
          <w:sz w:val="28"/>
          <w:szCs w:val="28"/>
        </w:rPr>
        <w:lastRenderedPageBreak/>
        <w:t xml:space="preserve">31.07.2020 № 248-ФЗ «О государственном контроле (надзоре) и муниципальном контроле в Российской Федерации», Лесного </w:t>
      </w:r>
      <w:r>
        <w:rPr>
          <w:rStyle w:val="-"/>
          <w:color w:val="000000"/>
          <w:sz w:val="28"/>
          <w:szCs w:val="28"/>
          <w:u w:val="none"/>
        </w:rPr>
        <w:t>кодекса</w:t>
      </w:r>
      <w:r>
        <w:rPr>
          <w:color w:val="000000"/>
          <w:sz w:val="28"/>
          <w:szCs w:val="28"/>
        </w:rPr>
        <w:t xml:space="preserve"> Российской Федерации, Федерального </w:t>
      </w:r>
      <w:r>
        <w:rPr>
          <w:rStyle w:val="-"/>
          <w:color w:val="000000"/>
          <w:sz w:val="28"/>
          <w:szCs w:val="28"/>
          <w:u w:val="none"/>
        </w:rPr>
        <w:t>закона</w:t>
      </w:r>
      <w:r>
        <w:rPr>
          <w:color w:val="000000"/>
          <w:sz w:val="28"/>
          <w:szCs w:val="28"/>
        </w:rPr>
        <w:t xml:space="preserve"> от 06.10.2003 № 131-ФЗ «Об общих принципах организации местного самоуправления в Российской Федерации», требования к:</w:t>
      </w:r>
      <w:proofErr w:type="gramEnd"/>
    </w:p>
    <w:p w:rsidR="003551EB" w:rsidRDefault="003A4D5B" w:rsidP="003A4D5B">
      <w:pPr>
        <w:pStyle w:val="s16"/>
        <w:shd w:val="clear" w:color="auto" w:fill="FFFFFF"/>
        <w:spacing w:beforeAutospacing="0" w:afterAutospacing="0"/>
        <w:ind w:firstLine="709"/>
        <w:jc w:val="both"/>
      </w:pPr>
      <w:r>
        <w:rPr>
          <w:color w:val="000000"/>
          <w:sz w:val="28"/>
          <w:szCs w:val="28"/>
        </w:rPr>
        <w:t xml:space="preserve">- видам разрешенного использования леса, определяемым в соответствии со </w:t>
      </w:r>
      <w:hyperlink r:id="rId9">
        <w:r>
          <w:rPr>
            <w:rStyle w:val="ListLabel1"/>
          </w:rPr>
          <w:t>статьей 25</w:t>
        </w:r>
      </w:hyperlink>
      <w:r>
        <w:rPr>
          <w:color w:val="000000"/>
          <w:sz w:val="28"/>
          <w:szCs w:val="28"/>
        </w:rPr>
        <w:t xml:space="preserve"> Лесного кодекса Российской Федерации;</w:t>
      </w:r>
    </w:p>
    <w:p w:rsidR="003551EB" w:rsidRDefault="003A4D5B" w:rsidP="003A4D5B">
      <w:pPr>
        <w:pStyle w:val="s1"/>
        <w:ind w:firstLine="709"/>
      </w:pPr>
      <w:r>
        <w:rPr>
          <w:rFonts w:ascii="Times New Roman" w:hAnsi="Times New Roman" w:cs="Times New Roman"/>
          <w:color w:val="000000"/>
          <w:sz w:val="28"/>
          <w:szCs w:val="28"/>
        </w:rPr>
        <w:t xml:space="preserve">- возрастам рубок, расчетной лесосеке, срокам использования леса и другим параметрам его разрешенного использования в соответствии со </w:t>
      </w:r>
      <w:hyperlink r:id="rId10">
        <w:r>
          <w:rPr>
            <w:rStyle w:val="ListLabel2"/>
          </w:rPr>
          <w:t>статьей 2</w:t>
        </w:r>
      </w:hyperlink>
      <w:r>
        <w:rPr>
          <w:rFonts w:ascii="Times New Roman" w:hAnsi="Times New Roman" w:cs="Times New Roman"/>
          <w:color w:val="000000"/>
          <w:sz w:val="28"/>
          <w:szCs w:val="28"/>
        </w:rPr>
        <w:t>9 Лесного кодекса Российской Федерации;</w:t>
      </w:r>
    </w:p>
    <w:p w:rsidR="003551EB" w:rsidRDefault="003A4D5B" w:rsidP="003A4D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3551EB" w:rsidRDefault="003A4D5B" w:rsidP="003A4D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охране, защите, воспроизводству леса.</w:t>
      </w:r>
    </w:p>
    <w:p w:rsidR="003551EB" w:rsidRDefault="003A4D5B" w:rsidP="003A4D5B">
      <w:pPr>
        <w:pStyle w:val="ConsPlusNormal"/>
        <w:ind w:firstLine="709"/>
        <w:jc w:val="both"/>
        <w:rPr>
          <w:rFonts w:ascii="Times New Roman" w:hAnsi="Times New Roman" w:cs="Times New Roman"/>
          <w:color w:val="262626"/>
          <w:sz w:val="28"/>
          <w:szCs w:val="28"/>
          <w:highlight w:val="white"/>
        </w:rPr>
      </w:pPr>
      <w:r>
        <w:rPr>
          <w:rFonts w:ascii="Times New Roman" w:hAnsi="Times New Roman" w:cs="Times New Roman"/>
          <w:color w:val="000000"/>
          <w:sz w:val="28"/>
          <w:szCs w:val="28"/>
        </w:rPr>
        <w:t xml:space="preserve">1.6. </w:t>
      </w:r>
      <w:r>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3551EB" w:rsidRDefault="003A4D5B" w:rsidP="003A4D5B">
      <w:pPr>
        <w:pStyle w:val="ConsPlusNormal"/>
        <w:ind w:firstLine="709"/>
        <w:jc w:val="both"/>
        <w:rPr>
          <w:rFonts w:ascii="Times New Roman" w:hAnsi="Times New Roman" w:cs="Times New Roman"/>
          <w:color w:val="262626"/>
          <w:sz w:val="28"/>
          <w:szCs w:val="28"/>
          <w:highlight w:val="white"/>
        </w:rPr>
      </w:pPr>
      <w:r>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Pr>
          <w:rFonts w:ascii="Times New Roman" w:hAnsi="Times New Roman" w:cs="Times New Roman"/>
          <w:sz w:val="28"/>
          <w:szCs w:val="28"/>
        </w:rPr>
        <w:t>лесных участков, находящихся в муниципальной собственности,</w:t>
      </w:r>
      <w:r>
        <w:rPr>
          <w:rFonts w:ascii="Times New Roman" w:hAnsi="Times New Roman" w:cs="Times New Roman"/>
          <w:color w:val="262626"/>
          <w:sz w:val="28"/>
          <w:szCs w:val="28"/>
          <w:shd w:val="clear" w:color="auto" w:fill="FFFFFF"/>
        </w:rPr>
        <w:t xml:space="preserve"> и лесоразведению в них;</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color w:val="262626"/>
          <w:sz w:val="28"/>
          <w:szCs w:val="28"/>
          <w:shd w:val="clear" w:color="auto" w:fill="FFFFFF"/>
        </w:rPr>
        <w:t xml:space="preserve">б) </w:t>
      </w:r>
      <w:r>
        <w:rPr>
          <w:rFonts w:ascii="Times New Roman" w:hAnsi="Times New Roman" w:cs="Times New Roman"/>
          <w:sz w:val="28"/>
          <w:szCs w:val="28"/>
        </w:rPr>
        <w:t>производственные объекты:</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средства предупреждения и тушения лесных пожаров;</w:t>
      </w:r>
    </w:p>
    <w:p w:rsidR="003551EB" w:rsidRDefault="003A4D5B" w:rsidP="003A4D5B">
      <w:pPr>
        <w:pStyle w:val="ConsPlusNormal"/>
        <w:ind w:firstLine="709"/>
        <w:jc w:val="both"/>
        <w:rPr>
          <w:rFonts w:ascii="Times New Roman" w:hAnsi="Times New Roman" w:cs="Times New Roman"/>
          <w:color w:val="262626"/>
          <w:sz w:val="28"/>
          <w:szCs w:val="28"/>
          <w:highlight w:val="white"/>
        </w:rPr>
      </w:pPr>
      <w:proofErr w:type="gramStart"/>
      <w:r>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При осуществлении </w:t>
      </w:r>
      <w:r>
        <w:rPr>
          <w:rFonts w:ascii="Times New Roman" w:hAnsi="Times New Roman" w:cs="Times New Roman"/>
          <w:color w:val="262626"/>
          <w:sz w:val="28"/>
          <w:szCs w:val="28"/>
          <w:shd w:val="clear" w:color="auto" w:fill="FFFFFF"/>
        </w:rPr>
        <w:t>муниципального лесного контроля</w:t>
      </w:r>
      <w:r>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Pr>
          <w:rFonts w:ascii="Times New Roman" w:hAnsi="Times New Roman" w:cs="Times New Roman"/>
          <w:color w:val="000000"/>
          <w:sz w:val="28"/>
          <w:szCs w:val="28"/>
        </w:rPr>
        <w:t>.</w:t>
      </w:r>
    </w:p>
    <w:p w:rsidR="003551EB" w:rsidRDefault="003551EB" w:rsidP="003A4D5B">
      <w:pPr>
        <w:pStyle w:val="ConsPlusNormal"/>
        <w:ind w:firstLine="709"/>
        <w:jc w:val="both"/>
        <w:rPr>
          <w:rFonts w:ascii="Times New Roman" w:hAnsi="Times New Roman" w:cs="Times New Roman"/>
          <w:b/>
          <w:bCs/>
          <w:color w:val="000000"/>
          <w:sz w:val="28"/>
          <w:szCs w:val="28"/>
        </w:rPr>
      </w:pPr>
    </w:p>
    <w:p w:rsidR="003551EB" w:rsidRDefault="003A4D5B" w:rsidP="003A4D5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осуществляет муниципальный лесной </w:t>
      </w:r>
      <w:proofErr w:type="gramStart"/>
      <w:r>
        <w:rPr>
          <w:rFonts w:ascii="Times New Roman" w:hAnsi="Times New Roman" w:cs="Times New Roman"/>
          <w:color w:val="000000"/>
          <w:sz w:val="28"/>
          <w:szCs w:val="28"/>
        </w:rPr>
        <w:t>контроль</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551EB" w:rsidRDefault="003A4D5B" w:rsidP="003A4D5B">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 для принятия решения о проведении контрольных мероприятий.</w:t>
      </w:r>
      <w:proofErr w:type="gramEnd"/>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rsidR="003551EB" w:rsidRDefault="003A4D5B" w:rsidP="003A4D5B">
      <w:pPr>
        <w:pStyle w:val="ConsPlusNormal"/>
        <w:ind w:firstLine="709"/>
        <w:jc w:val="both"/>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r>
          <w:rPr>
            <w:rStyle w:val="-"/>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w:t>
      </w:r>
      <w:proofErr w:type="spellStart"/>
      <w:r>
        <w:rPr>
          <w:rFonts w:ascii="Times New Roman" w:hAnsi="Times New Roman" w:cs="Times New Roman"/>
          <w:color w:val="000000"/>
          <w:sz w:val="28"/>
          <w:szCs w:val="28"/>
        </w:rPr>
        <w:t>Сланцевское</w:t>
      </w:r>
      <w:proofErr w:type="spellEnd"/>
      <w:r>
        <w:rPr>
          <w:rFonts w:ascii="Times New Roman" w:hAnsi="Times New Roman" w:cs="Times New Roman"/>
          <w:color w:val="000000"/>
          <w:sz w:val="28"/>
          <w:szCs w:val="28"/>
        </w:rPr>
        <w:t xml:space="preserve"> городское поселение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Ленинградской области на собраниях и конференциях граждан об обязательных требованиях, предъявляемых к объектам контроля.</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администрации 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лесной контроль. Информация о месте приема, а </w:t>
      </w:r>
      <w:r>
        <w:rPr>
          <w:rFonts w:ascii="Times New Roman" w:hAnsi="Times New Roman" w:cs="Times New Roman"/>
          <w:color w:val="000000"/>
          <w:sz w:val="28"/>
          <w:szCs w:val="28"/>
        </w:rPr>
        <w:lastRenderedPageBreak/>
        <w:t>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организация и осуществление муниципального лесного контроля;</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Pr>
          <w:rFonts w:ascii="Times New Roman" w:hAnsi="Times New Roman" w:cs="Times New Roman"/>
          <w:sz w:val="28"/>
          <w:szCs w:val="28"/>
        </w:rPr>
        <w:t xml:space="preserve"> </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получение информации о </w:t>
      </w:r>
      <w:r>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3551EB" w:rsidRDefault="003A4D5B" w:rsidP="003A4D5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Pr>
          <w:rFonts w:ascii="Times New Roman" w:hAnsi="Times New Roman" w:cs="Times New Roman"/>
          <w:color w:val="000000"/>
          <w:sz w:val="28"/>
          <w:szCs w:val="28"/>
        </w:rPr>
        <w:lastRenderedPageBreak/>
        <w:t xml:space="preserve">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roofErr w:type="gramEnd"/>
    </w:p>
    <w:p w:rsidR="003A4D5B" w:rsidRDefault="003A4D5B" w:rsidP="003A4D5B">
      <w:pPr>
        <w:pStyle w:val="ConsPlusNormal"/>
        <w:ind w:firstLine="0"/>
        <w:jc w:val="center"/>
        <w:rPr>
          <w:rFonts w:ascii="Times New Roman" w:hAnsi="Times New Roman" w:cs="Times New Roman"/>
          <w:b/>
          <w:bCs/>
          <w:color w:val="000000"/>
          <w:sz w:val="28"/>
          <w:szCs w:val="28"/>
        </w:rPr>
      </w:pPr>
    </w:p>
    <w:p w:rsidR="003551EB" w:rsidRDefault="003A4D5B" w:rsidP="003A4D5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551EB" w:rsidRDefault="003A4D5B" w:rsidP="003A4D5B">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551EB" w:rsidRDefault="003A4D5B" w:rsidP="003A4D5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551EB" w:rsidRDefault="003A4D5B" w:rsidP="003A4D5B">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3551EB" w:rsidRDefault="003A4D5B" w:rsidP="003A4D5B">
      <w:pPr>
        <w:ind w:firstLine="709"/>
        <w:jc w:val="both"/>
        <w:rPr>
          <w:color w:val="000000"/>
          <w:sz w:val="28"/>
          <w:szCs w:val="28"/>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w:t>
      </w:r>
      <w:r>
        <w:rPr>
          <w:rFonts w:ascii="Times New Roman" w:hAnsi="Times New Roman" w:cs="Times New Roman"/>
          <w:sz w:val="28"/>
          <w:szCs w:val="28"/>
        </w:rPr>
        <w:lastRenderedPageBreak/>
        <w:t>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производстве </w:t>
      </w:r>
      <w:r>
        <w:rPr>
          <w:rFonts w:ascii="Times New Roman" w:hAnsi="Times New Roman" w:cs="Times New Roman"/>
          <w:color w:val="000000"/>
          <w:sz w:val="28"/>
          <w:szCs w:val="28"/>
        </w:rPr>
        <w:t xml:space="preserve">в рамках контрольного мероприятия </w:t>
      </w:r>
      <w:r>
        <w:rPr>
          <w:rFonts w:ascii="Times New Roman" w:hAnsi="Times New Roman" w:cs="Times New Roman"/>
          <w:sz w:val="28"/>
          <w:szCs w:val="28"/>
        </w:rPr>
        <w:t xml:space="preserve">аудиозаписи, фото-, видеосъемки, </w:t>
      </w:r>
      <w:r>
        <w:rPr>
          <w:rFonts w:ascii="Times New Roman" w:hAnsi="Times New Roman" w:cs="Times New Roman"/>
          <w:color w:val="000000"/>
          <w:sz w:val="28"/>
          <w:szCs w:val="28"/>
        </w:rPr>
        <w:t>геодезических и картометрических измерений</w:t>
      </w:r>
      <w:r>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3551EB" w:rsidRDefault="003A4D5B" w:rsidP="003A4D5B">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3551EB" w:rsidRDefault="003A4D5B" w:rsidP="003A4D5B">
      <w:pPr>
        <w:pStyle w:val="ConsPlusNormal"/>
        <w:ind w:firstLine="709"/>
        <w:jc w:val="both"/>
      </w:pPr>
      <w:r>
        <w:rPr>
          <w:rFonts w:ascii="Times New Roman" w:hAnsi="Times New Roman" w:cs="Times New Roman"/>
          <w:color w:val="000000"/>
          <w:sz w:val="28"/>
          <w:szCs w:val="28"/>
        </w:rPr>
        <w:t xml:space="preserve">3.8.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администрации 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2">
        <w:r>
          <w:rPr>
            <w:rStyle w:val="-"/>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3551EB" w:rsidRDefault="003A4D5B" w:rsidP="003A4D5B">
      <w:pPr>
        <w:pStyle w:val="ConsPlusNormal"/>
        <w:ind w:firstLine="709"/>
        <w:jc w:val="both"/>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3">
        <w:r>
          <w:rPr>
            <w:rStyle w:val="-"/>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551EB" w:rsidRDefault="003A4D5B" w:rsidP="003A4D5B">
      <w:pPr>
        <w:ind w:firstLine="709"/>
        <w:jc w:val="both"/>
      </w:pPr>
      <w:r>
        <w:rPr>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4">
        <w:r>
          <w:rPr>
            <w:rStyle w:val="-"/>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551EB" w:rsidRDefault="003A4D5B" w:rsidP="003A4D5B">
      <w:pPr>
        <w:ind w:firstLine="709"/>
        <w:jc w:val="both"/>
        <w:rPr>
          <w:color w:val="000000"/>
          <w:sz w:val="28"/>
          <w:szCs w:val="28"/>
          <w:highlight w:val="white"/>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лесной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551EB" w:rsidRDefault="003A4D5B" w:rsidP="003A4D5B">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551EB" w:rsidRDefault="003A4D5B" w:rsidP="003A4D5B">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3551EB" w:rsidRDefault="003A4D5B" w:rsidP="003A4D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3551EB" w:rsidRDefault="003A4D5B" w:rsidP="003A4D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3551EB" w:rsidRDefault="003A4D5B" w:rsidP="003A4D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551EB" w:rsidRDefault="003A4D5B" w:rsidP="003A4D5B">
      <w:pPr>
        <w:pStyle w:val="ConsPlusNormal"/>
        <w:ind w:firstLine="709"/>
        <w:jc w:val="both"/>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r>
          <w:rPr>
            <w:rStyle w:val="-"/>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551EB" w:rsidRDefault="003A4D5B" w:rsidP="003A4D5B">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51EB" w:rsidRDefault="003A4D5B" w:rsidP="003A4D5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w:t>
      </w:r>
      <w:r>
        <w:rPr>
          <w:rFonts w:ascii="Times New Roman" w:hAnsi="Times New Roman" w:cs="Times New Roman"/>
          <w:color w:val="000000"/>
          <w:sz w:val="28"/>
          <w:szCs w:val="28"/>
        </w:rPr>
        <w:lastRenderedPageBreak/>
        <w:t xml:space="preserve">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3551EB" w:rsidRDefault="003A4D5B" w:rsidP="003A4D5B">
      <w:pPr>
        <w:pStyle w:val="ConsPlusNormal"/>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551EB" w:rsidRDefault="003A4D5B" w:rsidP="003A4D5B">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51EB" w:rsidRDefault="003A4D5B" w:rsidP="003A4D5B">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51EB" w:rsidRDefault="003A4D5B" w:rsidP="003A4D5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Ленинградской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551EB" w:rsidRDefault="003A4D5B" w:rsidP="003A4D5B">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3551EB" w:rsidRDefault="003551EB" w:rsidP="003A4D5B">
      <w:pPr>
        <w:pStyle w:val="ConsPlusNormal"/>
        <w:ind w:firstLine="709"/>
        <w:jc w:val="both"/>
        <w:rPr>
          <w:rFonts w:ascii="Times New Roman" w:hAnsi="Times New Roman" w:cs="Times New Roman"/>
          <w:color w:val="000000"/>
          <w:sz w:val="28"/>
          <w:szCs w:val="28"/>
        </w:rPr>
      </w:pPr>
    </w:p>
    <w:p w:rsidR="003551EB" w:rsidRDefault="003A4D5B" w:rsidP="003A4D5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с предварительным информированием главы администрации 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администрации 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551EB" w:rsidRDefault="003A4D5B" w:rsidP="003A4D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551EB" w:rsidRDefault="003A4D5B" w:rsidP="003A4D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муниципального образования </w:t>
      </w:r>
      <w:proofErr w:type="spellStart"/>
      <w:r>
        <w:rPr>
          <w:rFonts w:ascii="Times New Roman" w:hAnsi="Times New Roman" w:cs="Times New Roman"/>
          <w:color w:val="000000"/>
          <w:sz w:val="28"/>
          <w:szCs w:val="28"/>
        </w:rPr>
        <w:t>Сланцевский</w:t>
      </w:r>
      <w:proofErr w:type="spellEnd"/>
      <w:r>
        <w:rPr>
          <w:rFonts w:ascii="Times New Roman" w:hAnsi="Times New Roman" w:cs="Times New Roman"/>
          <w:color w:val="000000"/>
          <w:sz w:val="28"/>
          <w:szCs w:val="28"/>
        </w:rPr>
        <w:t xml:space="preserve"> муниципальный район Ленинградской области не более чем на 20 рабочих дней.</w:t>
      </w:r>
    </w:p>
    <w:p w:rsidR="003551EB" w:rsidRDefault="003551EB" w:rsidP="003A4D5B">
      <w:pPr>
        <w:pStyle w:val="14"/>
        <w:ind w:firstLine="709"/>
        <w:jc w:val="both"/>
        <w:rPr>
          <w:rFonts w:ascii="Times New Roman" w:hAnsi="Times New Roman" w:cs="Times New Roman"/>
          <w:color w:val="000000"/>
          <w:sz w:val="28"/>
          <w:szCs w:val="28"/>
        </w:rPr>
      </w:pPr>
    </w:p>
    <w:p w:rsidR="003551EB" w:rsidRDefault="003A4D5B" w:rsidP="003A4D5B">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3551EB" w:rsidRDefault="003A4D5B" w:rsidP="003A4D5B">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551EB" w:rsidRDefault="003A4D5B" w:rsidP="003A4D5B">
      <w:pPr>
        <w:pStyle w:val="14"/>
        <w:ind w:firstLine="709"/>
        <w:jc w:val="both"/>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советом депутатов </w:t>
      </w:r>
      <w:r>
        <w:rPr>
          <w:rFonts w:ascii="Times New Roman" w:eastAsia="Calibri" w:hAnsi="Times New Roman" w:cs="Times New Roman"/>
          <w:sz w:val="28"/>
          <w:szCs w:val="28"/>
        </w:rPr>
        <w:t xml:space="preserve">муниципального образования </w:t>
      </w:r>
      <w:proofErr w:type="spellStart"/>
      <w:r>
        <w:rPr>
          <w:rFonts w:ascii="Times New Roman" w:eastAsia="Calibri" w:hAnsi="Times New Roman" w:cs="Times New Roman"/>
          <w:sz w:val="28"/>
          <w:szCs w:val="28"/>
        </w:rPr>
        <w:t>Сланцевское</w:t>
      </w:r>
      <w:proofErr w:type="spellEnd"/>
      <w:r>
        <w:rPr>
          <w:rFonts w:ascii="Times New Roman" w:eastAsia="Calibri" w:hAnsi="Times New Roman" w:cs="Times New Roman"/>
          <w:sz w:val="28"/>
          <w:szCs w:val="28"/>
        </w:rPr>
        <w:t xml:space="preserve"> городское поселение </w:t>
      </w:r>
      <w:proofErr w:type="spellStart"/>
      <w:r>
        <w:rPr>
          <w:rFonts w:ascii="Times New Roman" w:eastAsia="Calibri" w:hAnsi="Times New Roman" w:cs="Times New Roman"/>
          <w:sz w:val="28"/>
          <w:szCs w:val="28"/>
        </w:rPr>
        <w:t>Сланцевского</w:t>
      </w:r>
      <w:proofErr w:type="spellEnd"/>
      <w:r>
        <w:rPr>
          <w:rFonts w:ascii="Times New Roman" w:eastAsia="Calibri" w:hAnsi="Times New Roman" w:cs="Times New Roman"/>
          <w:sz w:val="28"/>
          <w:szCs w:val="28"/>
        </w:rPr>
        <w:t xml:space="preserve"> муниципального района Ленинградской области</w:t>
      </w:r>
      <w:r>
        <w:rPr>
          <w:rFonts w:ascii="Times New Roman" w:hAnsi="Times New Roman" w:cs="Times New Roman"/>
          <w:color w:val="000000"/>
          <w:sz w:val="28"/>
          <w:szCs w:val="28"/>
        </w:rPr>
        <w:t>.</w:t>
      </w:r>
    </w:p>
    <w:sectPr w:rsidR="003551EB" w:rsidSect="0036330C">
      <w:headerReference w:type="default" r:id="rId16"/>
      <w:pgSz w:w="11906" w:h="16838"/>
      <w:pgMar w:top="709" w:right="850" w:bottom="1134" w:left="127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DA" w:rsidRDefault="005911DA">
      <w:r>
        <w:separator/>
      </w:r>
    </w:p>
  </w:endnote>
  <w:endnote w:type="continuationSeparator" w:id="0">
    <w:p w:rsidR="005911DA" w:rsidRDefault="0059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Droid Sans Devanaga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panose1 w:val="00000000000000000000"/>
    <w:charset w:val="00"/>
    <w:family w:val="roman"/>
    <w:notTrueType/>
    <w:pitch w:val="default"/>
  </w:font>
  <w:font w:name="Andale Sans U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DA" w:rsidRDefault="005911DA">
      <w:r>
        <w:separator/>
      </w:r>
    </w:p>
  </w:footnote>
  <w:footnote w:type="continuationSeparator" w:id="0">
    <w:p w:rsidR="005911DA" w:rsidRDefault="0059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5B" w:rsidRDefault="003A4D5B">
    <w:pPr>
      <w:pStyle w:val="afe"/>
    </w:pPr>
    <w:r>
      <w:rPr>
        <w:noProof/>
      </w:rPr>
      <mc:AlternateContent>
        <mc:Choice Requires="wps">
          <w:drawing>
            <wp:anchor distT="0" distB="0" distL="0" distR="0" simplePos="0" relativeHeight="20" behindDoc="0" locked="0" layoutInCell="1" allowOverlap="1" wp14:anchorId="70199FB2" wp14:editId="221065D4">
              <wp:simplePos x="0" y="0"/>
              <wp:positionH relativeFrom="margin">
                <wp:align>center</wp:align>
              </wp:positionH>
              <wp:positionV relativeFrom="paragraph">
                <wp:posOffset>635</wp:posOffset>
              </wp:positionV>
              <wp:extent cx="153035" cy="175260"/>
              <wp:effectExtent l="0" t="0" r="0" b="0"/>
              <wp:wrapNone/>
              <wp:docPr id="1" name="Врезка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3A4D5B" w:rsidRDefault="003A4D5B">
                          <w:pPr>
                            <w:pStyle w:val="afe"/>
                          </w:pPr>
                          <w:r>
                            <w:rPr>
                              <w:rStyle w:val="af"/>
                            </w:rPr>
                            <w:fldChar w:fldCharType="begin"/>
                          </w:r>
                          <w:r>
                            <w:rPr>
                              <w:rStyle w:val="af"/>
                            </w:rPr>
                            <w:instrText>PAGE</w:instrText>
                          </w:r>
                          <w:r>
                            <w:rPr>
                              <w:rStyle w:val="af"/>
                            </w:rPr>
                            <w:fldChar w:fldCharType="separate"/>
                          </w:r>
                          <w:r w:rsidR="0031048F">
                            <w:rPr>
                              <w:rStyle w:val="af"/>
                              <w:noProof/>
                            </w:rPr>
                            <w:t>2</w:t>
                          </w:r>
                          <w:r>
                            <w:rPr>
                              <w:rStyle w:val="af"/>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2.05pt;height:13.8pt;z-index: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" stroked="f">
              <v:fill opacity="0"/>
              <v:textbox style="mso-fit-shape-to-text:t" inset="0,0,0,0">
                <w:txbxContent>
                  <w:p w:rsidR="003A4D5B" w:rsidRDefault="003A4D5B">
                    <w:pPr>
                      <w:pStyle w:val="afe"/>
                    </w:pPr>
                    <w:r>
                      <w:rPr>
                        <w:rStyle w:val="af"/>
                      </w:rPr>
                      <w:fldChar w:fldCharType="begin"/>
                    </w:r>
                    <w:r>
                      <w:rPr>
                        <w:rStyle w:val="af"/>
                      </w:rPr>
                      <w:instrText>PAGE</w:instrText>
                    </w:r>
                    <w:r>
                      <w:rPr>
                        <w:rStyle w:val="af"/>
                      </w:rPr>
                      <w:fldChar w:fldCharType="separate"/>
                    </w:r>
                    <w:r w:rsidR="0031048F">
                      <w:rPr>
                        <w:rStyle w:val="af"/>
                        <w:noProof/>
                      </w:rPr>
                      <w:t>2</w:t>
                    </w:r>
                    <w:r>
                      <w:rPr>
                        <w:rStyle w:val="af"/>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87331"/>
    <w:multiLevelType w:val="multilevel"/>
    <w:tmpl w:val="DBFE44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EB"/>
    <w:rsid w:val="0031048F"/>
    <w:rsid w:val="003551EB"/>
    <w:rsid w:val="0036330C"/>
    <w:rsid w:val="003A4D5B"/>
    <w:rsid w:val="0059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rPr>
      <w:rFonts w:ascii="Times New Roman" w:eastAsia="Times New Roman" w:hAnsi="Times New Roman" w:cs="Times New Roman"/>
      <w:sz w:val="24"/>
      <w:szCs w:val="24"/>
      <w:lang w:eastAsia="ru-RU"/>
    </w:rPr>
  </w:style>
  <w:style w:type="paragraph" w:styleId="3">
    <w:name w:val="heading 3"/>
    <w:link w:val="30"/>
    <w:qFormat/>
    <w:rsid w:val="00406E90"/>
    <w:pPr>
      <w:widowControl w:val="0"/>
      <w:numPr>
        <w:ilvl w:val="2"/>
        <w:numId w:val="1"/>
      </w:numPr>
      <w:spacing w:before="140" w:after="120"/>
      <w:outlineLvl w:val="2"/>
    </w:pPr>
    <w:rPr>
      <w:sz w:val="28"/>
      <w:szCs w:val="28"/>
    </w:rPr>
  </w:style>
  <w:style w:type="paragraph" w:styleId="4">
    <w:name w:val="heading 4"/>
    <w:basedOn w:val="a"/>
    <w:link w:val="40"/>
    <w:qFormat/>
    <w:rsid w:val="00406E90"/>
    <w:pPr>
      <w:keepNext/>
      <w:numPr>
        <w:ilvl w:val="3"/>
        <w:numId w:val="1"/>
      </w:numPr>
      <w:spacing w:before="240" w:after="60"/>
      <w:outlineLvl w:val="3"/>
    </w:pPr>
    <w:rPr>
      <w:b/>
      <w:bCs/>
    </w:rPr>
  </w:style>
  <w:style w:type="paragraph" w:styleId="5">
    <w:name w:val="heading 5"/>
    <w:basedOn w:val="a"/>
    <w:link w:val="50"/>
    <w:qFormat/>
    <w:rsid w:val="00406E90"/>
    <w:pPr>
      <w:numPr>
        <w:ilvl w:val="4"/>
        <w:numId w:val="1"/>
      </w:numPr>
      <w:spacing w:before="480"/>
      <w:jc w:val="center"/>
      <w:outlineLvl w:val="4"/>
    </w:pPr>
    <w:rPr>
      <w:sz w:val="40"/>
      <w:szCs w:val="20"/>
    </w:rPr>
  </w:style>
  <w:style w:type="paragraph" w:styleId="6">
    <w:name w:val="heading 6"/>
    <w:basedOn w:val="a"/>
    <w:link w:val="60"/>
    <w:qFormat/>
    <w:rsid w:val="00406E90"/>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0"/>
    <w:link w:val="4"/>
    <w:qFormat/>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406E90"/>
    <w:rPr>
      <w:rFonts w:ascii="Times New Roman" w:eastAsia="Times New Roman" w:hAnsi="Times New Roman" w:cs="Times New Roman"/>
      <w:sz w:val="40"/>
      <w:szCs w:val="20"/>
      <w:lang w:eastAsia="ru-RU"/>
    </w:rPr>
  </w:style>
  <w:style w:type="character" w:customStyle="1" w:styleId="60">
    <w:name w:val="Заголовок 6 Знак"/>
    <w:basedOn w:val="a0"/>
    <w:link w:val="6"/>
    <w:qFormat/>
    <w:rsid w:val="00406E90"/>
    <w:rPr>
      <w:rFonts w:ascii="Times New Roman" w:eastAsia="Times New Roman" w:hAnsi="Times New Roman" w:cs="Times New Roman"/>
      <w:b/>
      <w:bCs/>
      <w:lang w:eastAsia="ru-RU"/>
    </w:rPr>
  </w:style>
  <w:style w:type="character" w:customStyle="1" w:styleId="WW8Num1z0">
    <w:name w:val="WW8Num1z0"/>
    <w:qFormat/>
    <w:rsid w:val="00406E90"/>
  </w:style>
  <w:style w:type="character" w:customStyle="1" w:styleId="WW8Num1z1">
    <w:name w:val="WW8Num1z1"/>
    <w:qFormat/>
    <w:rsid w:val="00406E90"/>
  </w:style>
  <w:style w:type="character" w:customStyle="1" w:styleId="WW8Num1z2">
    <w:name w:val="WW8Num1z2"/>
    <w:qFormat/>
    <w:rsid w:val="00406E90"/>
  </w:style>
  <w:style w:type="character" w:customStyle="1" w:styleId="WW8Num1z3">
    <w:name w:val="WW8Num1z3"/>
    <w:qFormat/>
    <w:rsid w:val="00406E90"/>
  </w:style>
  <w:style w:type="character" w:customStyle="1" w:styleId="WW8Num1z4">
    <w:name w:val="WW8Num1z4"/>
    <w:qFormat/>
    <w:rsid w:val="00406E90"/>
  </w:style>
  <w:style w:type="character" w:customStyle="1" w:styleId="WW8Num1z5">
    <w:name w:val="WW8Num1z5"/>
    <w:qFormat/>
    <w:rsid w:val="00406E90"/>
  </w:style>
  <w:style w:type="character" w:customStyle="1" w:styleId="WW8Num1z6">
    <w:name w:val="WW8Num1z6"/>
    <w:qFormat/>
    <w:rsid w:val="00406E90"/>
  </w:style>
  <w:style w:type="character" w:customStyle="1" w:styleId="WW8Num1z7">
    <w:name w:val="WW8Num1z7"/>
    <w:qFormat/>
    <w:rsid w:val="00406E90"/>
  </w:style>
  <w:style w:type="character" w:customStyle="1" w:styleId="WW8Num1z8">
    <w:name w:val="WW8Num1z8"/>
    <w:qFormat/>
    <w:rsid w:val="00406E90"/>
  </w:style>
  <w:style w:type="character" w:customStyle="1" w:styleId="WW8Num2z0">
    <w:name w:val="WW8Num2z0"/>
    <w:qFormat/>
    <w:rsid w:val="00406E90"/>
    <w:rPr>
      <w:b w:val="0"/>
      <w:i w:val="0"/>
      <w:color w:val="000000"/>
    </w:rPr>
  </w:style>
  <w:style w:type="character" w:customStyle="1" w:styleId="WW8Num2z1">
    <w:name w:val="WW8Num2z1"/>
    <w:qFormat/>
    <w:rsid w:val="00406E90"/>
  </w:style>
  <w:style w:type="character" w:customStyle="1" w:styleId="WW8Num2z2">
    <w:name w:val="WW8Num2z2"/>
    <w:qFormat/>
    <w:rsid w:val="00406E90"/>
  </w:style>
  <w:style w:type="character" w:customStyle="1" w:styleId="WW8Num2z3">
    <w:name w:val="WW8Num2z3"/>
    <w:qFormat/>
    <w:rsid w:val="00406E90"/>
  </w:style>
  <w:style w:type="character" w:customStyle="1" w:styleId="WW8Num2z4">
    <w:name w:val="WW8Num2z4"/>
    <w:qFormat/>
    <w:rsid w:val="00406E90"/>
  </w:style>
  <w:style w:type="character" w:customStyle="1" w:styleId="WW8Num2z5">
    <w:name w:val="WW8Num2z5"/>
    <w:qFormat/>
    <w:rsid w:val="00406E90"/>
  </w:style>
  <w:style w:type="character" w:customStyle="1" w:styleId="WW8Num2z6">
    <w:name w:val="WW8Num2z6"/>
    <w:qFormat/>
    <w:rsid w:val="00406E90"/>
  </w:style>
  <w:style w:type="character" w:customStyle="1" w:styleId="WW8Num2z7">
    <w:name w:val="WW8Num2z7"/>
    <w:qFormat/>
    <w:rsid w:val="00406E90"/>
  </w:style>
  <w:style w:type="character" w:customStyle="1" w:styleId="WW8Num2z8">
    <w:name w:val="WW8Num2z8"/>
    <w:qFormat/>
    <w:rsid w:val="00406E90"/>
  </w:style>
  <w:style w:type="character" w:customStyle="1" w:styleId="WW8Num3z0">
    <w:name w:val="WW8Num3z0"/>
    <w:qFormat/>
    <w:rsid w:val="00406E90"/>
  </w:style>
  <w:style w:type="character" w:customStyle="1" w:styleId="WW8Num3z1">
    <w:name w:val="WW8Num3z1"/>
    <w:qFormat/>
    <w:rsid w:val="00406E90"/>
  </w:style>
  <w:style w:type="character" w:customStyle="1" w:styleId="WW8Num3z2">
    <w:name w:val="WW8Num3z2"/>
    <w:qFormat/>
    <w:rsid w:val="00406E90"/>
  </w:style>
  <w:style w:type="character" w:customStyle="1" w:styleId="WW8Num3z3">
    <w:name w:val="WW8Num3z3"/>
    <w:qFormat/>
    <w:rsid w:val="00406E90"/>
  </w:style>
  <w:style w:type="character" w:customStyle="1" w:styleId="WW8Num3z4">
    <w:name w:val="WW8Num3z4"/>
    <w:qFormat/>
    <w:rsid w:val="00406E90"/>
  </w:style>
  <w:style w:type="character" w:customStyle="1" w:styleId="WW8Num3z5">
    <w:name w:val="WW8Num3z5"/>
    <w:qFormat/>
    <w:rsid w:val="00406E90"/>
  </w:style>
  <w:style w:type="character" w:customStyle="1" w:styleId="WW8Num3z6">
    <w:name w:val="WW8Num3z6"/>
    <w:qFormat/>
    <w:rsid w:val="00406E90"/>
  </w:style>
  <w:style w:type="character" w:customStyle="1" w:styleId="WW8Num3z7">
    <w:name w:val="WW8Num3z7"/>
    <w:qFormat/>
    <w:rsid w:val="00406E90"/>
  </w:style>
  <w:style w:type="character" w:customStyle="1" w:styleId="WW8Num3z8">
    <w:name w:val="WW8Num3z8"/>
    <w:qFormat/>
    <w:rsid w:val="00406E90"/>
  </w:style>
  <w:style w:type="character" w:customStyle="1" w:styleId="WW8Num4z0">
    <w:name w:val="WW8Num4z0"/>
    <w:qFormat/>
    <w:rsid w:val="00406E90"/>
  </w:style>
  <w:style w:type="character" w:customStyle="1" w:styleId="WW8Num5z0">
    <w:name w:val="WW8Num5z0"/>
    <w:qFormat/>
    <w:rsid w:val="00406E90"/>
  </w:style>
  <w:style w:type="character" w:customStyle="1" w:styleId="1">
    <w:name w:val="Основной шрифт абзаца1"/>
    <w:qFormat/>
    <w:rsid w:val="00406E90"/>
  </w:style>
  <w:style w:type="character" w:customStyle="1" w:styleId="a3">
    <w:name w:val="Текст выноски Знак"/>
    <w:qFormat/>
    <w:rsid w:val="00406E90"/>
    <w:rPr>
      <w:rFonts w:ascii="Tahoma" w:hAnsi="Tahoma" w:cs="Tahoma"/>
      <w:sz w:val="16"/>
      <w:szCs w:val="16"/>
    </w:rPr>
  </w:style>
  <w:style w:type="character" w:customStyle="1" w:styleId="-">
    <w:name w:val="Интернет-ссылка"/>
    <w:rsid w:val="00406E90"/>
    <w:rPr>
      <w:color w:val="0000FF"/>
      <w:u w:val="single"/>
    </w:rPr>
  </w:style>
  <w:style w:type="character" w:customStyle="1" w:styleId="a4">
    <w:name w:val="Гипертекстовая ссылка"/>
    <w:qFormat/>
    <w:rsid w:val="00406E90"/>
    <w:rPr>
      <w:rFonts w:cs="Times New Roman"/>
      <w:color w:val="106BBE"/>
    </w:rPr>
  </w:style>
  <w:style w:type="character" w:customStyle="1" w:styleId="a5">
    <w:name w:val="Схема документа Знак"/>
    <w:qFormat/>
    <w:rsid w:val="00406E90"/>
    <w:rPr>
      <w:rFonts w:ascii="Tahoma" w:hAnsi="Tahoma" w:cs="Tahoma"/>
      <w:sz w:val="16"/>
      <w:szCs w:val="16"/>
    </w:rPr>
  </w:style>
  <w:style w:type="character" w:customStyle="1" w:styleId="a6">
    <w:name w:val="Название Знак"/>
    <w:qFormat/>
    <w:rsid w:val="00406E90"/>
    <w:rPr>
      <w:b/>
      <w:bCs/>
      <w:sz w:val="28"/>
      <w:szCs w:val="24"/>
    </w:rPr>
  </w:style>
  <w:style w:type="character" w:customStyle="1" w:styleId="a7">
    <w:name w:val="Подзаголовок Знак"/>
    <w:qFormat/>
    <w:rsid w:val="00406E90"/>
    <w:rPr>
      <w:b/>
      <w:sz w:val="28"/>
    </w:rPr>
  </w:style>
  <w:style w:type="character" w:customStyle="1" w:styleId="a8">
    <w:name w:val="Текст сноски Знак"/>
    <w:basedOn w:val="1"/>
    <w:qFormat/>
    <w:rsid w:val="00406E90"/>
  </w:style>
  <w:style w:type="character" w:customStyle="1" w:styleId="a9">
    <w:name w:val="Символ сноски"/>
    <w:qFormat/>
    <w:rsid w:val="00406E90"/>
    <w:rPr>
      <w:vertAlign w:val="superscript"/>
    </w:rPr>
  </w:style>
  <w:style w:type="character" w:styleId="aa">
    <w:name w:val="FollowedHyperlink"/>
    <w:qFormat/>
    <w:rsid w:val="00406E90"/>
    <w:rPr>
      <w:color w:val="800000"/>
      <w:u w:val="single"/>
    </w:rPr>
  </w:style>
  <w:style w:type="character" w:customStyle="1" w:styleId="ab">
    <w:name w:val="Основной текст Знак"/>
    <w:basedOn w:val="a0"/>
    <w:qFormat/>
    <w:rsid w:val="00406E90"/>
    <w:rPr>
      <w:rFonts w:ascii="Times New Roman" w:eastAsia="Times New Roman" w:hAnsi="Times New Roman" w:cs="Times New Roman"/>
      <w:b/>
      <w:bCs/>
      <w:sz w:val="24"/>
      <w:szCs w:val="24"/>
      <w:lang w:eastAsia="ru-RU"/>
    </w:rPr>
  </w:style>
  <w:style w:type="character" w:customStyle="1" w:styleId="10">
    <w:name w:val="Текст выноски Знак1"/>
    <w:basedOn w:val="a0"/>
    <w:qFormat/>
    <w:rsid w:val="00406E90"/>
    <w:rPr>
      <w:rFonts w:ascii="Tahoma" w:eastAsia="Times New Roman" w:hAnsi="Tahoma" w:cs="Tahoma"/>
      <w:sz w:val="16"/>
      <w:szCs w:val="16"/>
      <w:lang w:val="x-none" w:eastAsia="ru-RU"/>
    </w:rPr>
  </w:style>
  <w:style w:type="character" w:customStyle="1" w:styleId="2">
    <w:name w:val="Текст выноски Знак2"/>
    <w:basedOn w:val="a0"/>
    <w:link w:val="ac"/>
    <w:qFormat/>
    <w:rsid w:val="00406E90"/>
    <w:rPr>
      <w:rFonts w:ascii="Times New Roman" w:eastAsia="Times New Roman" w:hAnsi="Times New Roman" w:cs="Times New Roman"/>
      <w:b/>
      <w:sz w:val="24"/>
      <w:szCs w:val="20"/>
      <w:lang w:val="x-none" w:eastAsia="ru-RU"/>
    </w:rPr>
  </w:style>
  <w:style w:type="character" w:customStyle="1" w:styleId="11">
    <w:name w:val="Текст сноски Знак1"/>
    <w:basedOn w:val="a0"/>
    <w:qFormat/>
    <w:rsid w:val="00406E90"/>
    <w:rPr>
      <w:rFonts w:ascii="Times New Roman" w:eastAsia="Times New Roman" w:hAnsi="Times New Roman" w:cs="Times New Roman"/>
      <w:sz w:val="20"/>
      <w:szCs w:val="20"/>
      <w:lang w:eastAsia="ru-RU"/>
    </w:rPr>
  </w:style>
  <w:style w:type="character" w:customStyle="1" w:styleId="ad">
    <w:name w:val="Верхний колонтитул Знак"/>
    <w:basedOn w:val="a0"/>
    <w:uiPriority w:val="99"/>
    <w:qFormat/>
    <w:rsid w:val="00406E90"/>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qFormat/>
    <w:rsid w:val="00406E90"/>
    <w:rPr>
      <w:rFonts w:ascii="Times New Roman" w:eastAsia="Times New Roman" w:hAnsi="Times New Roman" w:cs="Times New Roman"/>
      <w:sz w:val="24"/>
      <w:szCs w:val="24"/>
      <w:lang w:eastAsia="ru-RU"/>
    </w:rPr>
  </w:style>
  <w:style w:type="character" w:styleId="af">
    <w:name w:val="page number"/>
    <w:basedOn w:val="a0"/>
    <w:uiPriority w:val="99"/>
    <w:semiHidden/>
    <w:unhideWhenUsed/>
    <w:qFormat/>
    <w:rsid w:val="00406E90"/>
  </w:style>
  <w:style w:type="character" w:styleId="af0">
    <w:name w:val="annotation reference"/>
    <w:uiPriority w:val="99"/>
    <w:semiHidden/>
    <w:unhideWhenUsed/>
    <w:qFormat/>
    <w:rsid w:val="00406E90"/>
    <w:rPr>
      <w:sz w:val="16"/>
      <w:szCs w:val="16"/>
    </w:rPr>
  </w:style>
  <w:style w:type="character" w:customStyle="1" w:styleId="af1">
    <w:name w:val="Текст примечания Знак"/>
    <w:basedOn w:val="a0"/>
    <w:uiPriority w:val="99"/>
    <w:qFormat/>
    <w:rsid w:val="00406E90"/>
    <w:rPr>
      <w:rFonts w:ascii="Times New Roman" w:eastAsia="Times New Roman" w:hAnsi="Times New Roman" w:cs="Times New Roman"/>
      <w:sz w:val="20"/>
      <w:szCs w:val="20"/>
      <w:lang w:eastAsia="ru-RU"/>
    </w:rPr>
  </w:style>
  <w:style w:type="character" w:customStyle="1" w:styleId="af2">
    <w:name w:val="Тема примечания Знак"/>
    <w:basedOn w:val="af1"/>
    <w:uiPriority w:val="99"/>
    <w:semiHidden/>
    <w:qFormat/>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406E90"/>
  </w:style>
  <w:style w:type="character" w:customStyle="1" w:styleId="af3">
    <w:name w:val="Привязка сноски"/>
    <w:rPr>
      <w:vertAlign w:val="superscript"/>
    </w:rPr>
  </w:style>
  <w:style w:type="character" w:customStyle="1" w:styleId="FootnoteCharacters">
    <w:name w:val="Footnote Characters"/>
    <w:uiPriority w:val="99"/>
    <w:semiHidden/>
    <w:unhideWhenUsed/>
    <w:qFormat/>
    <w:rsid w:val="00406E90"/>
    <w:rPr>
      <w:vertAlign w:val="superscript"/>
    </w:rPr>
  </w:style>
  <w:style w:type="character" w:customStyle="1" w:styleId="s10">
    <w:name w:val="s_10"/>
    <w:basedOn w:val="a0"/>
    <w:qFormat/>
    <w:rsid w:val="00406E90"/>
  </w:style>
  <w:style w:type="character" w:customStyle="1" w:styleId="ListLabel1">
    <w:name w:val="ListLabel 1"/>
    <w:qFormat/>
    <w:rPr>
      <w:color w:val="000000"/>
      <w:sz w:val="28"/>
      <w:szCs w:val="28"/>
    </w:rPr>
  </w:style>
  <w:style w:type="character" w:customStyle="1" w:styleId="ListLabel2">
    <w:name w:val="ListLabel 2"/>
    <w:qFormat/>
    <w:rPr>
      <w:rFonts w:ascii="Times New Roman" w:hAnsi="Times New Roman" w:cs="Times New Roman"/>
      <w:color w:val="000000"/>
      <w:sz w:val="28"/>
      <w:szCs w:val="28"/>
    </w:rPr>
  </w:style>
  <w:style w:type="character" w:customStyle="1" w:styleId="ListLabel3">
    <w:name w:val="ListLabel 3"/>
    <w:qFormat/>
    <w:rPr>
      <w:rFonts w:ascii="Times New Roman" w:hAnsi="Times New Roman" w:cs="Times New Roman"/>
      <w:color w:val="000000"/>
      <w:sz w:val="28"/>
      <w:szCs w:val="28"/>
      <w:u w:val="none"/>
    </w:rPr>
  </w:style>
  <w:style w:type="character" w:customStyle="1" w:styleId="ListLabel4">
    <w:name w:val="ListLabel 4"/>
    <w:qFormat/>
    <w:rPr>
      <w:rFonts w:ascii="Times New Roman" w:hAnsi="Times New Roman" w:cs="Times New Roman"/>
      <w:color w:val="000000"/>
      <w:sz w:val="28"/>
      <w:szCs w:val="28"/>
    </w:rPr>
  </w:style>
  <w:style w:type="character" w:customStyle="1" w:styleId="ListLabel5">
    <w:name w:val="ListLabel 5"/>
    <w:qFormat/>
    <w:rPr>
      <w:color w:val="000000"/>
      <w:sz w:val="28"/>
      <w:szCs w:val="28"/>
    </w:rPr>
  </w:style>
  <w:style w:type="paragraph" w:customStyle="1" w:styleId="af4">
    <w:name w:val="Заголовок"/>
    <w:basedOn w:val="a"/>
    <w:next w:val="af5"/>
    <w:qFormat/>
    <w:pPr>
      <w:keepNext/>
      <w:spacing w:before="240" w:after="120"/>
    </w:pPr>
    <w:rPr>
      <w:rFonts w:ascii="Liberation Sans" w:eastAsia="Microsoft YaHei" w:hAnsi="Liberation Sans" w:cs="Mangal"/>
      <w:sz w:val="28"/>
      <w:szCs w:val="28"/>
    </w:rPr>
  </w:style>
  <w:style w:type="paragraph" w:styleId="af5">
    <w:name w:val="Body Text"/>
    <w:basedOn w:val="a"/>
    <w:rsid w:val="00406E90"/>
    <w:pPr>
      <w:ind w:right="-483"/>
      <w:jc w:val="both"/>
    </w:pPr>
    <w:rPr>
      <w:b/>
      <w:bCs/>
    </w:rPr>
  </w:style>
  <w:style w:type="paragraph" w:styleId="af6">
    <w:name w:val="List"/>
    <w:basedOn w:val="af5"/>
    <w:rsid w:val="00406E90"/>
    <w:rPr>
      <w:rFonts w:cs="Droid Sans Devanagari"/>
    </w:rPr>
  </w:style>
  <w:style w:type="paragraph" w:styleId="af7">
    <w:name w:val="caption"/>
    <w:basedOn w:val="a"/>
    <w:qFormat/>
    <w:rsid w:val="00406E90"/>
    <w:pPr>
      <w:suppressLineNumbers/>
      <w:spacing w:before="120" w:after="120"/>
    </w:pPr>
    <w:rPr>
      <w:rFonts w:cs="Droid Sans Devanagari"/>
      <w:i/>
      <w:iCs/>
    </w:rPr>
  </w:style>
  <w:style w:type="paragraph" w:styleId="af8">
    <w:name w:val="index heading"/>
    <w:basedOn w:val="a"/>
    <w:qFormat/>
    <w:pPr>
      <w:suppressLineNumbers/>
    </w:pPr>
    <w:rPr>
      <w:rFonts w:cs="Mangal"/>
    </w:rPr>
  </w:style>
  <w:style w:type="paragraph" w:customStyle="1" w:styleId="12">
    <w:name w:val="Заголовок1"/>
    <w:basedOn w:val="a"/>
    <w:qFormat/>
    <w:rsid w:val="00406E90"/>
    <w:pPr>
      <w:jc w:val="center"/>
    </w:pPr>
    <w:rPr>
      <w:b/>
      <w:bCs/>
      <w:lang w:val="x-none"/>
    </w:rPr>
  </w:style>
  <w:style w:type="paragraph" w:customStyle="1" w:styleId="13">
    <w:name w:val="Подзаголовок Знак1"/>
    <w:basedOn w:val="a"/>
    <w:link w:val="af9"/>
    <w:qFormat/>
    <w:rsid w:val="00406E90"/>
    <w:pPr>
      <w:suppressLineNumbers/>
    </w:pPr>
    <w:rPr>
      <w:rFonts w:cs="Droid Sans Devanagari"/>
    </w:rPr>
  </w:style>
  <w:style w:type="paragraph" w:customStyle="1" w:styleId="ConsNonformat">
    <w:name w:val="ConsNonformat"/>
    <w:qFormat/>
    <w:rsid w:val="00406E90"/>
    <w:pPr>
      <w:widowControl w:val="0"/>
      <w:suppressAutoHyphens/>
      <w:ind w:right="19772"/>
    </w:pPr>
    <w:rPr>
      <w:rFonts w:ascii="Courier New" w:eastAsia="Times New Roman" w:hAnsi="Courier New" w:cs="Courier New"/>
      <w:szCs w:val="20"/>
      <w:lang w:eastAsia="zh-CN"/>
    </w:rPr>
  </w:style>
  <w:style w:type="paragraph" w:customStyle="1" w:styleId="ConsPlusTitle">
    <w:name w:val="ConsPlusTitle"/>
    <w:qFormat/>
    <w:rsid w:val="00406E90"/>
    <w:pPr>
      <w:widowControl w:val="0"/>
      <w:suppressAutoHyphens/>
    </w:pPr>
    <w:rPr>
      <w:rFonts w:cs="Calibri"/>
      <w:b/>
      <w:bCs/>
      <w:sz w:val="24"/>
      <w:lang w:eastAsia="zh-CN"/>
    </w:rPr>
  </w:style>
  <w:style w:type="paragraph" w:customStyle="1" w:styleId="afa">
    <w:name w:val="Знак"/>
    <w:basedOn w:val="a"/>
    <w:qFormat/>
    <w:rsid w:val="00406E90"/>
    <w:pPr>
      <w:suppressAutoHyphens/>
      <w:spacing w:before="280" w:after="280"/>
    </w:pPr>
    <w:rPr>
      <w:rFonts w:ascii="Tahoma" w:hAnsi="Tahoma" w:cs="Tahoma"/>
      <w:sz w:val="20"/>
      <w:szCs w:val="20"/>
      <w:lang w:val="en-US"/>
    </w:rPr>
  </w:style>
  <w:style w:type="paragraph" w:styleId="afb">
    <w:name w:val="No Spacing"/>
    <w:qFormat/>
    <w:rsid w:val="00406E90"/>
    <w:pPr>
      <w:suppressAutoHyphens/>
    </w:pPr>
    <w:rPr>
      <w:rFonts w:ascii="Times New Roman" w:hAnsi="Times New Roman" w:cs="Times New Roman"/>
      <w:sz w:val="28"/>
      <w:lang w:eastAsia="zh-CN"/>
    </w:rPr>
  </w:style>
  <w:style w:type="paragraph" w:styleId="ac">
    <w:name w:val="Balloon Text"/>
    <w:basedOn w:val="a"/>
    <w:link w:val="2"/>
    <w:qFormat/>
    <w:rsid w:val="00406E90"/>
    <w:rPr>
      <w:rFonts w:ascii="Tahoma" w:hAnsi="Tahoma" w:cs="Tahoma"/>
      <w:sz w:val="16"/>
      <w:szCs w:val="16"/>
      <w:lang w:val="x-none"/>
    </w:rPr>
  </w:style>
  <w:style w:type="paragraph" w:customStyle="1" w:styleId="ConsTitle">
    <w:name w:val="ConsTitle"/>
    <w:qFormat/>
    <w:rsid w:val="00406E9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ind w:firstLine="720"/>
    </w:pPr>
    <w:rPr>
      <w:rFonts w:ascii="Arial" w:eastAsia="Times New Roman" w:hAnsi="Arial" w:cs="Arial"/>
      <w:szCs w:val="20"/>
      <w:lang w:eastAsia="zh-CN"/>
    </w:rPr>
  </w:style>
  <w:style w:type="paragraph" w:customStyle="1" w:styleId="s1">
    <w:name w:val="s_1"/>
    <w:basedOn w:val="a"/>
    <w:qFormat/>
    <w:rsid w:val="00406E90"/>
    <w:pPr>
      <w:ind w:firstLine="720"/>
      <w:jc w:val="both"/>
    </w:pPr>
    <w:rPr>
      <w:rFonts w:ascii="Arial" w:hAnsi="Arial" w:cs="Arial"/>
      <w:sz w:val="26"/>
      <w:szCs w:val="26"/>
    </w:rPr>
  </w:style>
  <w:style w:type="paragraph" w:customStyle="1" w:styleId="20">
    <w:name w:val="Текст сноски Знак2"/>
    <w:basedOn w:val="a"/>
    <w:link w:val="afc"/>
    <w:qFormat/>
    <w:rsid w:val="00406E90"/>
    <w:rPr>
      <w:rFonts w:ascii="Tahoma" w:hAnsi="Tahoma" w:cs="Tahoma"/>
      <w:sz w:val="16"/>
      <w:szCs w:val="16"/>
      <w:lang w:val="x-none"/>
    </w:rPr>
  </w:style>
  <w:style w:type="paragraph" w:customStyle="1" w:styleId="afd">
    <w:name w:val="Текст в заданном формате"/>
    <w:basedOn w:val="a"/>
    <w:qFormat/>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qFormat/>
    <w:rsid w:val="00406E90"/>
    <w:pPr>
      <w:suppressAutoHyphens/>
    </w:pPr>
    <w:rPr>
      <w:rFonts w:eastAsia="Times New Roman" w:cs="Calibri"/>
      <w:sz w:val="24"/>
      <w:lang w:eastAsia="zh-CN"/>
    </w:rPr>
  </w:style>
  <w:style w:type="paragraph" w:styleId="af9">
    <w:name w:val="Subtitle"/>
    <w:basedOn w:val="a"/>
    <w:link w:val="13"/>
    <w:qFormat/>
    <w:rsid w:val="00406E90"/>
    <w:pPr>
      <w:jc w:val="center"/>
    </w:pPr>
    <w:rPr>
      <w:b/>
      <w:szCs w:val="20"/>
      <w:lang w:val="x-none"/>
    </w:rPr>
  </w:style>
  <w:style w:type="paragraph" w:styleId="afc">
    <w:name w:val="footnote text"/>
    <w:basedOn w:val="a"/>
    <w:link w:val="20"/>
    <w:rsid w:val="00406E90"/>
    <w:rPr>
      <w:sz w:val="20"/>
      <w:szCs w:val="20"/>
    </w:rPr>
  </w:style>
  <w:style w:type="paragraph" w:styleId="afe">
    <w:name w:val="header"/>
    <w:basedOn w:val="a"/>
    <w:uiPriority w:val="99"/>
    <w:unhideWhenUsed/>
    <w:rsid w:val="00406E90"/>
    <w:pPr>
      <w:tabs>
        <w:tab w:val="center" w:pos="4677"/>
        <w:tab w:val="right" w:pos="9355"/>
      </w:tabs>
    </w:pPr>
  </w:style>
  <w:style w:type="paragraph" w:styleId="aff">
    <w:name w:val="footer"/>
    <w:basedOn w:val="a"/>
    <w:uiPriority w:val="99"/>
    <w:unhideWhenUsed/>
    <w:rsid w:val="00406E90"/>
    <w:pPr>
      <w:tabs>
        <w:tab w:val="center" w:pos="4677"/>
        <w:tab w:val="right" w:pos="9355"/>
      </w:tabs>
    </w:pPr>
  </w:style>
  <w:style w:type="paragraph" w:styleId="aff0">
    <w:name w:val="annotation text"/>
    <w:basedOn w:val="a"/>
    <w:uiPriority w:val="99"/>
    <w:unhideWhenUsed/>
    <w:qFormat/>
    <w:rsid w:val="00406E90"/>
    <w:rPr>
      <w:sz w:val="20"/>
      <w:szCs w:val="20"/>
    </w:rPr>
  </w:style>
  <w:style w:type="paragraph" w:styleId="aff1">
    <w:name w:val="annotation subject"/>
    <w:basedOn w:val="aff0"/>
    <w:uiPriority w:val="99"/>
    <w:semiHidden/>
    <w:unhideWhenUsed/>
    <w:qFormat/>
    <w:rsid w:val="00406E90"/>
    <w:rPr>
      <w:b/>
      <w:bCs/>
    </w:rPr>
  </w:style>
  <w:style w:type="paragraph" w:styleId="aff2">
    <w:name w:val="Revision"/>
    <w:uiPriority w:val="99"/>
    <w:semiHidden/>
    <w:qFormat/>
    <w:rsid w:val="00406E90"/>
    <w:rPr>
      <w:rFonts w:ascii="Times New Roman" w:eastAsia="Times New Roman" w:hAnsi="Times New Roman" w:cs="Times New Roman"/>
      <w:sz w:val="24"/>
      <w:szCs w:val="24"/>
      <w:lang w:eastAsia="ru-RU"/>
    </w:rPr>
  </w:style>
  <w:style w:type="paragraph" w:customStyle="1" w:styleId="s22">
    <w:name w:val="s_22"/>
    <w:basedOn w:val="a"/>
    <w:qFormat/>
    <w:rsid w:val="00406E90"/>
    <w:pPr>
      <w:spacing w:beforeAutospacing="1" w:afterAutospacing="1"/>
    </w:pPr>
  </w:style>
  <w:style w:type="paragraph" w:customStyle="1" w:styleId="indent1">
    <w:name w:val="indent_1"/>
    <w:basedOn w:val="a"/>
    <w:qFormat/>
    <w:rsid w:val="00406E90"/>
    <w:pPr>
      <w:spacing w:beforeAutospacing="1" w:afterAutospacing="1"/>
    </w:pPr>
  </w:style>
  <w:style w:type="paragraph" w:customStyle="1" w:styleId="s3">
    <w:name w:val="s_3"/>
    <w:basedOn w:val="a"/>
    <w:qFormat/>
    <w:rsid w:val="00406E90"/>
    <w:pPr>
      <w:spacing w:beforeAutospacing="1" w:afterAutospacing="1"/>
    </w:pPr>
  </w:style>
  <w:style w:type="paragraph" w:customStyle="1" w:styleId="s16">
    <w:name w:val="s_16"/>
    <w:basedOn w:val="a"/>
    <w:qFormat/>
    <w:rsid w:val="00406E90"/>
    <w:pPr>
      <w:spacing w:beforeAutospacing="1" w:afterAutospacing="1"/>
    </w:pPr>
  </w:style>
  <w:style w:type="paragraph" w:customStyle="1" w:styleId="aff3">
    <w:name w:val="Содержимое врезки"/>
    <w:basedOn w:val="a"/>
    <w:qFormat/>
  </w:style>
  <w:style w:type="paragraph" w:styleId="aff4">
    <w:name w:val="Normal (Web)"/>
    <w:basedOn w:val="a"/>
    <w:uiPriority w:val="99"/>
    <w:semiHidden/>
    <w:unhideWhenUsed/>
    <w:rsid w:val="0031048F"/>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rPr>
      <w:rFonts w:ascii="Times New Roman" w:eastAsia="Times New Roman" w:hAnsi="Times New Roman" w:cs="Times New Roman"/>
      <w:sz w:val="24"/>
      <w:szCs w:val="24"/>
      <w:lang w:eastAsia="ru-RU"/>
    </w:rPr>
  </w:style>
  <w:style w:type="paragraph" w:styleId="3">
    <w:name w:val="heading 3"/>
    <w:link w:val="30"/>
    <w:qFormat/>
    <w:rsid w:val="00406E90"/>
    <w:pPr>
      <w:widowControl w:val="0"/>
      <w:numPr>
        <w:ilvl w:val="2"/>
        <w:numId w:val="1"/>
      </w:numPr>
      <w:spacing w:before="140" w:after="120"/>
      <w:outlineLvl w:val="2"/>
    </w:pPr>
    <w:rPr>
      <w:sz w:val="28"/>
      <w:szCs w:val="28"/>
    </w:rPr>
  </w:style>
  <w:style w:type="paragraph" w:styleId="4">
    <w:name w:val="heading 4"/>
    <w:basedOn w:val="a"/>
    <w:link w:val="40"/>
    <w:qFormat/>
    <w:rsid w:val="00406E90"/>
    <w:pPr>
      <w:keepNext/>
      <w:numPr>
        <w:ilvl w:val="3"/>
        <w:numId w:val="1"/>
      </w:numPr>
      <w:spacing w:before="240" w:after="60"/>
      <w:outlineLvl w:val="3"/>
    </w:pPr>
    <w:rPr>
      <w:b/>
      <w:bCs/>
    </w:rPr>
  </w:style>
  <w:style w:type="paragraph" w:styleId="5">
    <w:name w:val="heading 5"/>
    <w:basedOn w:val="a"/>
    <w:link w:val="50"/>
    <w:qFormat/>
    <w:rsid w:val="00406E90"/>
    <w:pPr>
      <w:numPr>
        <w:ilvl w:val="4"/>
        <w:numId w:val="1"/>
      </w:numPr>
      <w:spacing w:before="480"/>
      <w:jc w:val="center"/>
      <w:outlineLvl w:val="4"/>
    </w:pPr>
    <w:rPr>
      <w:sz w:val="40"/>
      <w:szCs w:val="20"/>
    </w:rPr>
  </w:style>
  <w:style w:type="paragraph" w:styleId="6">
    <w:name w:val="heading 6"/>
    <w:basedOn w:val="a"/>
    <w:link w:val="60"/>
    <w:qFormat/>
    <w:rsid w:val="00406E90"/>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0"/>
    <w:link w:val="4"/>
    <w:qFormat/>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406E90"/>
    <w:rPr>
      <w:rFonts w:ascii="Times New Roman" w:eastAsia="Times New Roman" w:hAnsi="Times New Roman" w:cs="Times New Roman"/>
      <w:sz w:val="40"/>
      <w:szCs w:val="20"/>
      <w:lang w:eastAsia="ru-RU"/>
    </w:rPr>
  </w:style>
  <w:style w:type="character" w:customStyle="1" w:styleId="60">
    <w:name w:val="Заголовок 6 Знак"/>
    <w:basedOn w:val="a0"/>
    <w:link w:val="6"/>
    <w:qFormat/>
    <w:rsid w:val="00406E90"/>
    <w:rPr>
      <w:rFonts w:ascii="Times New Roman" w:eastAsia="Times New Roman" w:hAnsi="Times New Roman" w:cs="Times New Roman"/>
      <w:b/>
      <w:bCs/>
      <w:lang w:eastAsia="ru-RU"/>
    </w:rPr>
  </w:style>
  <w:style w:type="character" w:customStyle="1" w:styleId="WW8Num1z0">
    <w:name w:val="WW8Num1z0"/>
    <w:qFormat/>
    <w:rsid w:val="00406E90"/>
  </w:style>
  <w:style w:type="character" w:customStyle="1" w:styleId="WW8Num1z1">
    <w:name w:val="WW8Num1z1"/>
    <w:qFormat/>
    <w:rsid w:val="00406E90"/>
  </w:style>
  <w:style w:type="character" w:customStyle="1" w:styleId="WW8Num1z2">
    <w:name w:val="WW8Num1z2"/>
    <w:qFormat/>
    <w:rsid w:val="00406E90"/>
  </w:style>
  <w:style w:type="character" w:customStyle="1" w:styleId="WW8Num1z3">
    <w:name w:val="WW8Num1z3"/>
    <w:qFormat/>
    <w:rsid w:val="00406E90"/>
  </w:style>
  <w:style w:type="character" w:customStyle="1" w:styleId="WW8Num1z4">
    <w:name w:val="WW8Num1z4"/>
    <w:qFormat/>
    <w:rsid w:val="00406E90"/>
  </w:style>
  <w:style w:type="character" w:customStyle="1" w:styleId="WW8Num1z5">
    <w:name w:val="WW8Num1z5"/>
    <w:qFormat/>
    <w:rsid w:val="00406E90"/>
  </w:style>
  <w:style w:type="character" w:customStyle="1" w:styleId="WW8Num1z6">
    <w:name w:val="WW8Num1z6"/>
    <w:qFormat/>
    <w:rsid w:val="00406E90"/>
  </w:style>
  <w:style w:type="character" w:customStyle="1" w:styleId="WW8Num1z7">
    <w:name w:val="WW8Num1z7"/>
    <w:qFormat/>
    <w:rsid w:val="00406E90"/>
  </w:style>
  <w:style w:type="character" w:customStyle="1" w:styleId="WW8Num1z8">
    <w:name w:val="WW8Num1z8"/>
    <w:qFormat/>
    <w:rsid w:val="00406E90"/>
  </w:style>
  <w:style w:type="character" w:customStyle="1" w:styleId="WW8Num2z0">
    <w:name w:val="WW8Num2z0"/>
    <w:qFormat/>
    <w:rsid w:val="00406E90"/>
    <w:rPr>
      <w:b w:val="0"/>
      <w:i w:val="0"/>
      <w:color w:val="000000"/>
    </w:rPr>
  </w:style>
  <w:style w:type="character" w:customStyle="1" w:styleId="WW8Num2z1">
    <w:name w:val="WW8Num2z1"/>
    <w:qFormat/>
    <w:rsid w:val="00406E90"/>
  </w:style>
  <w:style w:type="character" w:customStyle="1" w:styleId="WW8Num2z2">
    <w:name w:val="WW8Num2z2"/>
    <w:qFormat/>
    <w:rsid w:val="00406E90"/>
  </w:style>
  <w:style w:type="character" w:customStyle="1" w:styleId="WW8Num2z3">
    <w:name w:val="WW8Num2z3"/>
    <w:qFormat/>
    <w:rsid w:val="00406E90"/>
  </w:style>
  <w:style w:type="character" w:customStyle="1" w:styleId="WW8Num2z4">
    <w:name w:val="WW8Num2z4"/>
    <w:qFormat/>
    <w:rsid w:val="00406E90"/>
  </w:style>
  <w:style w:type="character" w:customStyle="1" w:styleId="WW8Num2z5">
    <w:name w:val="WW8Num2z5"/>
    <w:qFormat/>
    <w:rsid w:val="00406E90"/>
  </w:style>
  <w:style w:type="character" w:customStyle="1" w:styleId="WW8Num2z6">
    <w:name w:val="WW8Num2z6"/>
    <w:qFormat/>
    <w:rsid w:val="00406E90"/>
  </w:style>
  <w:style w:type="character" w:customStyle="1" w:styleId="WW8Num2z7">
    <w:name w:val="WW8Num2z7"/>
    <w:qFormat/>
    <w:rsid w:val="00406E90"/>
  </w:style>
  <w:style w:type="character" w:customStyle="1" w:styleId="WW8Num2z8">
    <w:name w:val="WW8Num2z8"/>
    <w:qFormat/>
    <w:rsid w:val="00406E90"/>
  </w:style>
  <w:style w:type="character" w:customStyle="1" w:styleId="WW8Num3z0">
    <w:name w:val="WW8Num3z0"/>
    <w:qFormat/>
    <w:rsid w:val="00406E90"/>
  </w:style>
  <w:style w:type="character" w:customStyle="1" w:styleId="WW8Num3z1">
    <w:name w:val="WW8Num3z1"/>
    <w:qFormat/>
    <w:rsid w:val="00406E90"/>
  </w:style>
  <w:style w:type="character" w:customStyle="1" w:styleId="WW8Num3z2">
    <w:name w:val="WW8Num3z2"/>
    <w:qFormat/>
    <w:rsid w:val="00406E90"/>
  </w:style>
  <w:style w:type="character" w:customStyle="1" w:styleId="WW8Num3z3">
    <w:name w:val="WW8Num3z3"/>
    <w:qFormat/>
    <w:rsid w:val="00406E90"/>
  </w:style>
  <w:style w:type="character" w:customStyle="1" w:styleId="WW8Num3z4">
    <w:name w:val="WW8Num3z4"/>
    <w:qFormat/>
    <w:rsid w:val="00406E90"/>
  </w:style>
  <w:style w:type="character" w:customStyle="1" w:styleId="WW8Num3z5">
    <w:name w:val="WW8Num3z5"/>
    <w:qFormat/>
    <w:rsid w:val="00406E90"/>
  </w:style>
  <w:style w:type="character" w:customStyle="1" w:styleId="WW8Num3z6">
    <w:name w:val="WW8Num3z6"/>
    <w:qFormat/>
    <w:rsid w:val="00406E90"/>
  </w:style>
  <w:style w:type="character" w:customStyle="1" w:styleId="WW8Num3z7">
    <w:name w:val="WW8Num3z7"/>
    <w:qFormat/>
    <w:rsid w:val="00406E90"/>
  </w:style>
  <w:style w:type="character" w:customStyle="1" w:styleId="WW8Num3z8">
    <w:name w:val="WW8Num3z8"/>
    <w:qFormat/>
    <w:rsid w:val="00406E90"/>
  </w:style>
  <w:style w:type="character" w:customStyle="1" w:styleId="WW8Num4z0">
    <w:name w:val="WW8Num4z0"/>
    <w:qFormat/>
    <w:rsid w:val="00406E90"/>
  </w:style>
  <w:style w:type="character" w:customStyle="1" w:styleId="WW8Num5z0">
    <w:name w:val="WW8Num5z0"/>
    <w:qFormat/>
    <w:rsid w:val="00406E90"/>
  </w:style>
  <w:style w:type="character" w:customStyle="1" w:styleId="1">
    <w:name w:val="Основной шрифт абзаца1"/>
    <w:qFormat/>
    <w:rsid w:val="00406E90"/>
  </w:style>
  <w:style w:type="character" w:customStyle="1" w:styleId="a3">
    <w:name w:val="Текст выноски Знак"/>
    <w:qFormat/>
    <w:rsid w:val="00406E90"/>
    <w:rPr>
      <w:rFonts w:ascii="Tahoma" w:hAnsi="Tahoma" w:cs="Tahoma"/>
      <w:sz w:val="16"/>
      <w:szCs w:val="16"/>
    </w:rPr>
  </w:style>
  <w:style w:type="character" w:customStyle="1" w:styleId="-">
    <w:name w:val="Интернет-ссылка"/>
    <w:rsid w:val="00406E90"/>
    <w:rPr>
      <w:color w:val="0000FF"/>
      <w:u w:val="single"/>
    </w:rPr>
  </w:style>
  <w:style w:type="character" w:customStyle="1" w:styleId="a4">
    <w:name w:val="Гипертекстовая ссылка"/>
    <w:qFormat/>
    <w:rsid w:val="00406E90"/>
    <w:rPr>
      <w:rFonts w:cs="Times New Roman"/>
      <w:color w:val="106BBE"/>
    </w:rPr>
  </w:style>
  <w:style w:type="character" w:customStyle="1" w:styleId="a5">
    <w:name w:val="Схема документа Знак"/>
    <w:qFormat/>
    <w:rsid w:val="00406E90"/>
    <w:rPr>
      <w:rFonts w:ascii="Tahoma" w:hAnsi="Tahoma" w:cs="Tahoma"/>
      <w:sz w:val="16"/>
      <w:szCs w:val="16"/>
    </w:rPr>
  </w:style>
  <w:style w:type="character" w:customStyle="1" w:styleId="a6">
    <w:name w:val="Название Знак"/>
    <w:qFormat/>
    <w:rsid w:val="00406E90"/>
    <w:rPr>
      <w:b/>
      <w:bCs/>
      <w:sz w:val="28"/>
      <w:szCs w:val="24"/>
    </w:rPr>
  </w:style>
  <w:style w:type="character" w:customStyle="1" w:styleId="a7">
    <w:name w:val="Подзаголовок Знак"/>
    <w:qFormat/>
    <w:rsid w:val="00406E90"/>
    <w:rPr>
      <w:b/>
      <w:sz w:val="28"/>
    </w:rPr>
  </w:style>
  <w:style w:type="character" w:customStyle="1" w:styleId="a8">
    <w:name w:val="Текст сноски Знак"/>
    <w:basedOn w:val="1"/>
    <w:qFormat/>
    <w:rsid w:val="00406E90"/>
  </w:style>
  <w:style w:type="character" w:customStyle="1" w:styleId="a9">
    <w:name w:val="Символ сноски"/>
    <w:qFormat/>
    <w:rsid w:val="00406E90"/>
    <w:rPr>
      <w:vertAlign w:val="superscript"/>
    </w:rPr>
  </w:style>
  <w:style w:type="character" w:styleId="aa">
    <w:name w:val="FollowedHyperlink"/>
    <w:qFormat/>
    <w:rsid w:val="00406E90"/>
    <w:rPr>
      <w:color w:val="800000"/>
      <w:u w:val="single"/>
    </w:rPr>
  </w:style>
  <w:style w:type="character" w:customStyle="1" w:styleId="ab">
    <w:name w:val="Основной текст Знак"/>
    <w:basedOn w:val="a0"/>
    <w:qFormat/>
    <w:rsid w:val="00406E90"/>
    <w:rPr>
      <w:rFonts w:ascii="Times New Roman" w:eastAsia="Times New Roman" w:hAnsi="Times New Roman" w:cs="Times New Roman"/>
      <w:b/>
      <w:bCs/>
      <w:sz w:val="24"/>
      <w:szCs w:val="24"/>
      <w:lang w:eastAsia="ru-RU"/>
    </w:rPr>
  </w:style>
  <w:style w:type="character" w:customStyle="1" w:styleId="10">
    <w:name w:val="Текст выноски Знак1"/>
    <w:basedOn w:val="a0"/>
    <w:qFormat/>
    <w:rsid w:val="00406E90"/>
    <w:rPr>
      <w:rFonts w:ascii="Tahoma" w:eastAsia="Times New Roman" w:hAnsi="Tahoma" w:cs="Tahoma"/>
      <w:sz w:val="16"/>
      <w:szCs w:val="16"/>
      <w:lang w:val="x-none" w:eastAsia="ru-RU"/>
    </w:rPr>
  </w:style>
  <w:style w:type="character" w:customStyle="1" w:styleId="2">
    <w:name w:val="Текст выноски Знак2"/>
    <w:basedOn w:val="a0"/>
    <w:link w:val="ac"/>
    <w:qFormat/>
    <w:rsid w:val="00406E90"/>
    <w:rPr>
      <w:rFonts w:ascii="Times New Roman" w:eastAsia="Times New Roman" w:hAnsi="Times New Roman" w:cs="Times New Roman"/>
      <w:b/>
      <w:sz w:val="24"/>
      <w:szCs w:val="20"/>
      <w:lang w:val="x-none" w:eastAsia="ru-RU"/>
    </w:rPr>
  </w:style>
  <w:style w:type="character" w:customStyle="1" w:styleId="11">
    <w:name w:val="Текст сноски Знак1"/>
    <w:basedOn w:val="a0"/>
    <w:qFormat/>
    <w:rsid w:val="00406E90"/>
    <w:rPr>
      <w:rFonts w:ascii="Times New Roman" w:eastAsia="Times New Roman" w:hAnsi="Times New Roman" w:cs="Times New Roman"/>
      <w:sz w:val="20"/>
      <w:szCs w:val="20"/>
      <w:lang w:eastAsia="ru-RU"/>
    </w:rPr>
  </w:style>
  <w:style w:type="character" w:customStyle="1" w:styleId="ad">
    <w:name w:val="Верхний колонтитул Знак"/>
    <w:basedOn w:val="a0"/>
    <w:uiPriority w:val="99"/>
    <w:qFormat/>
    <w:rsid w:val="00406E90"/>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qFormat/>
    <w:rsid w:val="00406E90"/>
    <w:rPr>
      <w:rFonts w:ascii="Times New Roman" w:eastAsia="Times New Roman" w:hAnsi="Times New Roman" w:cs="Times New Roman"/>
      <w:sz w:val="24"/>
      <w:szCs w:val="24"/>
      <w:lang w:eastAsia="ru-RU"/>
    </w:rPr>
  </w:style>
  <w:style w:type="character" w:styleId="af">
    <w:name w:val="page number"/>
    <w:basedOn w:val="a0"/>
    <w:uiPriority w:val="99"/>
    <w:semiHidden/>
    <w:unhideWhenUsed/>
    <w:qFormat/>
    <w:rsid w:val="00406E90"/>
  </w:style>
  <w:style w:type="character" w:styleId="af0">
    <w:name w:val="annotation reference"/>
    <w:uiPriority w:val="99"/>
    <w:semiHidden/>
    <w:unhideWhenUsed/>
    <w:qFormat/>
    <w:rsid w:val="00406E90"/>
    <w:rPr>
      <w:sz w:val="16"/>
      <w:szCs w:val="16"/>
    </w:rPr>
  </w:style>
  <w:style w:type="character" w:customStyle="1" w:styleId="af1">
    <w:name w:val="Текст примечания Знак"/>
    <w:basedOn w:val="a0"/>
    <w:uiPriority w:val="99"/>
    <w:qFormat/>
    <w:rsid w:val="00406E90"/>
    <w:rPr>
      <w:rFonts w:ascii="Times New Roman" w:eastAsia="Times New Roman" w:hAnsi="Times New Roman" w:cs="Times New Roman"/>
      <w:sz w:val="20"/>
      <w:szCs w:val="20"/>
      <w:lang w:eastAsia="ru-RU"/>
    </w:rPr>
  </w:style>
  <w:style w:type="character" w:customStyle="1" w:styleId="af2">
    <w:name w:val="Тема примечания Знак"/>
    <w:basedOn w:val="af1"/>
    <w:uiPriority w:val="99"/>
    <w:semiHidden/>
    <w:qFormat/>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406E90"/>
  </w:style>
  <w:style w:type="character" w:customStyle="1" w:styleId="af3">
    <w:name w:val="Привязка сноски"/>
    <w:rPr>
      <w:vertAlign w:val="superscript"/>
    </w:rPr>
  </w:style>
  <w:style w:type="character" w:customStyle="1" w:styleId="FootnoteCharacters">
    <w:name w:val="Footnote Characters"/>
    <w:uiPriority w:val="99"/>
    <w:semiHidden/>
    <w:unhideWhenUsed/>
    <w:qFormat/>
    <w:rsid w:val="00406E90"/>
    <w:rPr>
      <w:vertAlign w:val="superscript"/>
    </w:rPr>
  </w:style>
  <w:style w:type="character" w:customStyle="1" w:styleId="s10">
    <w:name w:val="s_10"/>
    <w:basedOn w:val="a0"/>
    <w:qFormat/>
    <w:rsid w:val="00406E90"/>
  </w:style>
  <w:style w:type="character" w:customStyle="1" w:styleId="ListLabel1">
    <w:name w:val="ListLabel 1"/>
    <w:qFormat/>
    <w:rPr>
      <w:color w:val="000000"/>
      <w:sz w:val="28"/>
      <w:szCs w:val="28"/>
    </w:rPr>
  </w:style>
  <w:style w:type="character" w:customStyle="1" w:styleId="ListLabel2">
    <w:name w:val="ListLabel 2"/>
    <w:qFormat/>
    <w:rPr>
      <w:rFonts w:ascii="Times New Roman" w:hAnsi="Times New Roman" w:cs="Times New Roman"/>
      <w:color w:val="000000"/>
      <w:sz w:val="28"/>
      <w:szCs w:val="28"/>
    </w:rPr>
  </w:style>
  <w:style w:type="character" w:customStyle="1" w:styleId="ListLabel3">
    <w:name w:val="ListLabel 3"/>
    <w:qFormat/>
    <w:rPr>
      <w:rFonts w:ascii="Times New Roman" w:hAnsi="Times New Roman" w:cs="Times New Roman"/>
      <w:color w:val="000000"/>
      <w:sz w:val="28"/>
      <w:szCs w:val="28"/>
      <w:u w:val="none"/>
    </w:rPr>
  </w:style>
  <w:style w:type="character" w:customStyle="1" w:styleId="ListLabel4">
    <w:name w:val="ListLabel 4"/>
    <w:qFormat/>
    <w:rPr>
      <w:rFonts w:ascii="Times New Roman" w:hAnsi="Times New Roman" w:cs="Times New Roman"/>
      <w:color w:val="000000"/>
      <w:sz w:val="28"/>
      <w:szCs w:val="28"/>
    </w:rPr>
  </w:style>
  <w:style w:type="character" w:customStyle="1" w:styleId="ListLabel5">
    <w:name w:val="ListLabel 5"/>
    <w:qFormat/>
    <w:rPr>
      <w:color w:val="000000"/>
      <w:sz w:val="28"/>
      <w:szCs w:val="28"/>
    </w:rPr>
  </w:style>
  <w:style w:type="paragraph" w:customStyle="1" w:styleId="af4">
    <w:name w:val="Заголовок"/>
    <w:basedOn w:val="a"/>
    <w:next w:val="af5"/>
    <w:qFormat/>
    <w:pPr>
      <w:keepNext/>
      <w:spacing w:before="240" w:after="120"/>
    </w:pPr>
    <w:rPr>
      <w:rFonts w:ascii="Liberation Sans" w:eastAsia="Microsoft YaHei" w:hAnsi="Liberation Sans" w:cs="Mangal"/>
      <w:sz w:val="28"/>
      <w:szCs w:val="28"/>
    </w:rPr>
  </w:style>
  <w:style w:type="paragraph" w:styleId="af5">
    <w:name w:val="Body Text"/>
    <w:basedOn w:val="a"/>
    <w:rsid w:val="00406E90"/>
    <w:pPr>
      <w:ind w:right="-483"/>
      <w:jc w:val="both"/>
    </w:pPr>
    <w:rPr>
      <w:b/>
      <w:bCs/>
    </w:rPr>
  </w:style>
  <w:style w:type="paragraph" w:styleId="af6">
    <w:name w:val="List"/>
    <w:basedOn w:val="af5"/>
    <w:rsid w:val="00406E90"/>
    <w:rPr>
      <w:rFonts w:cs="Droid Sans Devanagari"/>
    </w:rPr>
  </w:style>
  <w:style w:type="paragraph" w:styleId="af7">
    <w:name w:val="caption"/>
    <w:basedOn w:val="a"/>
    <w:qFormat/>
    <w:rsid w:val="00406E90"/>
    <w:pPr>
      <w:suppressLineNumbers/>
      <w:spacing w:before="120" w:after="120"/>
    </w:pPr>
    <w:rPr>
      <w:rFonts w:cs="Droid Sans Devanagari"/>
      <w:i/>
      <w:iCs/>
    </w:rPr>
  </w:style>
  <w:style w:type="paragraph" w:styleId="af8">
    <w:name w:val="index heading"/>
    <w:basedOn w:val="a"/>
    <w:qFormat/>
    <w:pPr>
      <w:suppressLineNumbers/>
    </w:pPr>
    <w:rPr>
      <w:rFonts w:cs="Mangal"/>
    </w:rPr>
  </w:style>
  <w:style w:type="paragraph" w:customStyle="1" w:styleId="12">
    <w:name w:val="Заголовок1"/>
    <w:basedOn w:val="a"/>
    <w:qFormat/>
    <w:rsid w:val="00406E90"/>
    <w:pPr>
      <w:jc w:val="center"/>
    </w:pPr>
    <w:rPr>
      <w:b/>
      <w:bCs/>
      <w:lang w:val="x-none"/>
    </w:rPr>
  </w:style>
  <w:style w:type="paragraph" w:customStyle="1" w:styleId="13">
    <w:name w:val="Подзаголовок Знак1"/>
    <w:basedOn w:val="a"/>
    <w:link w:val="af9"/>
    <w:qFormat/>
    <w:rsid w:val="00406E90"/>
    <w:pPr>
      <w:suppressLineNumbers/>
    </w:pPr>
    <w:rPr>
      <w:rFonts w:cs="Droid Sans Devanagari"/>
    </w:rPr>
  </w:style>
  <w:style w:type="paragraph" w:customStyle="1" w:styleId="ConsNonformat">
    <w:name w:val="ConsNonformat"/>
    <w:qFormat/>
    <w:rsid w:val="00406E90"/>
    <w:pPr>
      <w:widowControl w:val="0"/>
      <w:suppressAutoHyphens/>
      <w:ind w:right="19772"/>
    </w:pPr>
    <w:rPr>
      <w:rFonts w:ascii="Courier New" w:eastAsia="Times New Roman" w:hAnsi="Courier New" w:cs="Courier New"/>
      <w:szCs w:val="20"/>
      <w:lang w:eastAsia="zh-CN"/>
    </w:rPr>
  </w:style>
  <w:style w:type="paragraph" w:customStyle="1" w:styleId="ConsPlusTitle">
    <w:name w:val="ConsPlusTitle"/>
    <w:qFormat/>
    <w:rsid w:val="00406E90"/>
    <w:pPr>
      <w:widowControl w:val="0"/>
      <w:suppressAutoHyphens/>
    </w:pPr>
    <w:rPr>
      <w:rFonts w:cs="Calibri"/>
      <w:b/>
      <w:bCs/>
      <w:sz w:val="24"/>
      <w:lang w:eastAsia="zh-CN"/>
    </w:rPr>
  </w:style>
  <w:style w:type="paragraph" w:customStyle="1" w:styleId="afa">
    <w:name w:val="Знак"/>
    <w:basedOn w:val="a"/>
    <w:qFormat/>
    <w:rsid w:val="00406E90"/>
    <w:pPr>
      <w:suppressAutoHyphens/>
      <w:spacing w:before="280" w:after="280"/>
    </w:pPr>
    <w:rPr>
      <w:rFonts w:ascii="Tahoma" w:hAnsi="Tahoma" w:cs="Tahoma"/>
      <w:sz w:val="20"/>
      <w:szCs w:val="20"/>
      <w:lang w:val="en-US"/>
    </w:rPr>
  </w:style>
  <w:style w:type="paragraph" w:styleId="afb">
    <w:name w:val="No Spacing"/>
    <w:qFormat/>
    <w:rsid w:val="00406E90"/>
    <w:pPr>
      <w:suppressAutoHyphens/>
    </w:pPr>
    <w:rPr>
      <w:rFonts w:ascii="Times New Roman" w:hAnsi="Times New Roman" w:cs="Times New Roman"/>
      <w:sz w:val="28"/>
      <w:lang w:eastAsia="zh-CN"/>
    </w:rPr>
  </w:style>
  <w:style w:type="paragraph" w:styleId="ac">
    <w:name w:val="Balloon Text"/>
    <w:basedOn w:val="a"/>
    <w:link w:val="2"/>
    <w:qFormat/>
    <w:rsid w:val="00406E90"/>
    <w:rPr>
      <w:rFonts w:ascii="Tahoma" w:hAnsi="Tahoma" w:cs="Tahoma"/>
      <w:sz w:val="16"/>
      <w:szCs w:val="16"/>
      <w:lang w:val="x-none"/>
    </w:rPr>
  </w:style>
  <w:style w:type="paragraph" w:customStyle="1" w:styleId="ConsTitle">
    <w:name w:val="ConsTitle"/>
    <w:qFormat/>
    <w:rsid w:val="00406E9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ind w:firstLine="720"/>
    </w:pPr>
    <w:rPr>
      <w:rFonts w:ascii="Arial" w:eastAsia="Times New Roman" w:hAnsi="Arial" w:cs="Arial"/>
      <w:szCs w:val="20"/>
      <w:lang w:eastAsia="zh-CN"/>
    </w:rPr>
  </w:style>
  <w:style w:type="paragraph" w:customStyle="1" w:styleId="s1">
    <w:name w:val="s_1"/>
    <w:basedOn w:val="a"/>
    <w:qFormat/>
    <w:rsid w:val="00406E90"/>
    <w:pPr>
      <w:ind w:firstLine="720"/>
      <w:jc w:val="both"/>
    </w:pPr>
    <w:rPr>
      <w:rFonts w:ascii="Arial" w:hAnsi="Arial" w:cs="Arial"/>
      <w:sz w:val="26"/>
      <w:szCs w:val="26"/>
    </w:rPr>
  </w:style>
  <w:style w:type="paragraph" w:customStyle="1" w:styleId="20">
    <w:name w:val="Текст сноски Знак2"/>
    <w:basedOn w:val="a"/>
    <w:link w:val="afc"/>
    <w:qFormat/>
    <w:rsid w:val="00406E90"/>
    <w:rPr>
      <w:rFonts w:ascii="Tahoma" w:hAnsi="Tahoma" w:cs="Tahoma"/>
      <w:sz w:val="16"/>
      <w:szCs w:val="16"/>
      <w:lang w:val="x-none"/>
    </w:rPr>
  </w:style>
  <w:style w:type="paragraph" w:customStyle="1" w:styleId="afd">
    <w:name w:val="Текст в заданном формате"/>
    <w:basedOn w:val="a"/>
    <w:qFormat/>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qFormat/>
    <w:rsid w:val="00406E90"/>
    <w:pPr>
      <w:suppressAutoHyphens/>
    </w:pPr>
    <w:rPr>
      <w:rFonts w:eastAsia="Times New Roman" w:cs="Calibri"/>
      <w:sz w:val="24"/>
      <w:lang w:eastAsia="zh-CN"/>
    </w:rPr>
  </w:style>
  <w:style w:type="paragraph" w:styleId="af9">
    <w:name w:val="Subtitle"/>
    <w:basedOn w:val="a"/>
    <w:link w:val="13"/>
    <w:qFormat/>
    <w:rsid w:val="00406E90"/>
    <w:pPr>
      <w:jc w:val="center"/>
    </w:pPr>
    <w:rPr>
      <w:b/>
      <w:szCs w:val="20"/>
      <w:lang w:val="x-none"/>
    </w:rPr>
  </w:style>
  <w:style w:type="paragraph" w:styleId="afc">
    <w:name w:val="footnote text"/>
    <w:basedOn w:val="a"/>
    <w:link w:val="20"/>
    <w:rsid w:val="00406E90"/>
    <w:rPr>
      <w:sz w:val="20"/>
      <w:szCs w:val="20"/>
    </w:rPr>
  </w:style>
  <w:style w:type="paragraph" w:styleId="afe">
    <w:name w:val="header"/>
    <w:basedOn w:val="a"/>
    <w:uiPriority w:val="99"/>
    <w:unhideWhenUsed/>
    <w:rsid w:val="00406E90"/>
    <w:pPr>
      <w:tabs>
        <w:tab w:val="center" w:pos="4677"/>
        <w:tab w:val="right" w:pos="9355"/>
      </w:tabs>
    </w:pPr>
  </w:style>
  <w:style w:type="paragraph" w:styleId="aff">
    <w:name w:val="footer"/>
    <w:basedOn w:val="a"/>
    <w:uiPriority w:val="99"/>
    <w:unhideWhenUsed/>
    <w:rsid w:val="00406E90"/>
    <w:pPr>
      <w:tabs>
        <w:tab w:val="center" w:pos="4677"/>
        <w:tab w:val="right" w:pos="9355"/>
      </w:tabs>
    </w:pPr>
  </w:style>
  <w:style w:type="paragraph" w:styleId="aff0">
    <w:name w:val="annotation text"/>
    <w:basedOn w:val="a"/>
    <w:uiPriority w:val="99"/>
    <w:unhideWhenUsed/>
    <w:qFormat/>
    <w:rsid w:val="00406E90"/>
    <w:rPr>
      <w:sz w:val="20"/>
      <w:szCs w:val="20"/>
    </w:rPr>
  </w:style>
  <w:style w:type="paragraph" w:styleId="aff1">
    <w:name w:val="annotation subject"/>
    <w:basedOn w:val="aff0"/>
    <w:uiPriority w:val="99"/>
    <w:semiHidden/>
    <w:unhideWhenUsed/>
    <w:qFormat/>
    <w:rsid w:val="00406E90"/>
    <w:rPr>
      <w:b/>
      <w:bCs/>
    </w:rPr>
  </w:style>
  <w:style w:type="paragraph" w:styleId="aff2">
    <w:name w:val="Revision"/>
    <w:uiPriority w:val="99"/>
    <w:semiHidden/>
    <w:qFormat/>
    <w:rsid w:val="00406E90"/>
    <w:rPr>
      <w:rFonts w:ascii="Times New Roman" w:eastAsia="Times New Roman" w:hAnsi="Times New Roman" w:cs="Times New Roman"/>
      <w:sz w:val="24"/>
      <w:szCs w:val="24"/>
      <w:lang w:eastAsia="ru-RU"/>
    </w:rPr>
  </w:style>
  <w:style w:type="paragraph" w:customStyle="1" w:styleId="s22">
    <w:name w:val="s_22"/>
    <w:basedOn w:val="a"/>
    <w:qFormat/>
    <w:rsid w:val="00406E90"/>
    <w:pPr>
      <w:spacing w:beforeAutospacing="1" w:afterAutospacing="1"/>
    </w:pPr>
  </w:style>
  <w:style w:type="paragraph" w:customStyle="1" w:styleId="indent1">
    <w:name w:val="indent_1"/>
    <w:basedOn w:val="a"/>
    <w:qFormat/>
    <w:rsid w:val="00406E90"/>
    <w:pPr>
      <w:spacing w:beforeAutospacing="1" w:afterAutospacing="1"/>
    </w:pPr>
  </w:style>
  <w:style w:type="paragraph" w:customStyle="1" w:styleId="s3">
    <w:name w:val="s_3"/>
    <w:basedOn w:val="a"/>
    <w:qFormat/>
    <w:rsid w:val="00406E90"/>
    <w:pPr>
      <w:spacing w:beforeAutospacing="1" w:afterAutospacing="1"/>
    </w:pPr>
  </w:style>
  <w:style w:type="paragraph" w:customStyle="1" w:styleId="s16">
    <w:name w:val="s_16"/>
    <w:basedOn w:val="a"/>
    <w:qFormat/>
    <w:rsid w:val="00406E90"/>
    <w:pPr>
      <w:spacing w:beforeAutospacing="1" w:afterAutospacing="1"/>
    </w:pPr>
  </w:style>
  <w:style w:type="paragraph" w:customStyle="1" w:styleId="aff3">
    <w:name w:val="Содержимое врезки"/>
    <w:basedOn w:val="a"/>
    <w:qFormat/>
  </w:style>
  <w:style w:type="paragraph" w:styleId="aff4">
    <w:name w:val="Normal (Web)"/>
    <w:basedOn w:val="a"/>
    <w:uiPriority w:val="99"/>
    <w:semiHidden/>
    <w:unhideWhenUsed/>
    <w:rsid w:val="0031048F"/>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8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5042E4DBB3583EEDB393095C66A190DAC9F61AB460672C48CF6E1A9C912D6C22A9E7109BEC264D398509483146F113A8AF0C345242ADD780C7dFO"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2BA5-73D9-4651-B10A-8F89CA07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5242</Words>
  <Characters>29881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Галина А. Семенова</cp:lastModifiedBy>
  <cp:revision>12</cp:revision>
  <cp:lastPrinted>2021-09-30T12:19:00Z</cp:lastPrinted>
  <dcterms:created xsi:type="dcterms:W3CDTF">2021-09-08T11:01:00Z</dcterms:created>
  <dcterms:modified xsi:type="dcterms:W3CDTF">2021-10-04T12:57:00Z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