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D5" w:rsidRPr="004951D5" w:rsidRDefault="004951D5" w:rsidP="0038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Бедова Алевтина Борисовна</w:t>
      </w:r>
    </w:p>
    <w:p w:rsidR="004951D5" w:rsidRDefault="004951D5" w:rsidP="00380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B4D" w:rsidRDefault="00380B4D" w:rsidP="00380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</w:t>
      </w:r>
    </w:p>
    <w:p w:rsidR="00380B4D" w:rsidRDefault="00380B4D" w:rsidP="001A2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F8B" w:rsidRPr="004951D5" w:rsidRDefault="00380B4D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Алевтина Борисовна</w:t>
      </w:r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родилась 27 августа 1938 года </w:t>
      </w:r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тарая</w:t>
      </w:r>
      <w:proofErr w:type="spellEnd"/>
      <w:r w:rsidR="006934CC"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Русса Новгородской области.</w:t>
      </w:r>
      <w:bookmarkStart w:id="0" w:name="_GoBack"/>
      <w:bookmarkEnd w:id="0"/>
    </w:p>
    <w:p w:rsidR="00C16F8B" w:rsidRPr="004951D5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годы Великой Отечественной войны с ноября 1943 года была увезена в Германию г. Лейпциг и находилась в интернациональном концлагере. </w:t>
      </w:r>
      <w:proofErr w:type="gram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Освобождена</w:t>
      </w:r>
      <w:proofErr w:type="gram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1945 года.</w:t>
      </w:r>
    </w:p>
    <w:p w:rsidR="00C16F8B" w:rsidRPr="004951D5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1952 года проживает в г</w:t>
      </w:r>
      <w:proofErr w:type="gram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ланцы Ленинградской области. По окончании школы трудилась в СУ-322 в составе комсомольско-молодёжного звена маляров. Выполняла отделочные работы внутри Дворца культуры СПЗ «Сланцы». Потом работала в </w:t>
      </w:r>
      <w:proofErr w:type="spell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Горсмешторге</w:t>
      </w:r>
      <w:proofErr w:type="spell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комсомольско-молодёжной стройке цементного завода в качестве освобождённого секретаря комсомольской организации. Городской комсомольской организацией была делегирована в областную организацию членом Пленума обкома комсомола.</w:t>
      </w:r>
    </w:p>
    <w:p w:rsidR="006934CC" w:rsidRPr="006934CC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1963 году поступила в </w:t>
      </w:r>
      <w:proofErr w:type="spell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Сланцевский</w:t>
      </w:r>
      <w:proofErr w:type="spell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индустриальный техникум и в 1966 году успешно окончила полный курс названного техникума по специальности «технология нефти и газа». Присвоена квалификация техник-технолог.</w:t>
      </w:r>
    </w:p>
    <w:p w:rsidR="006934CC" w:rsidRPr="006934CC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1973 году </w:t>
      </w:r>
      <w:proofErr w:type="spell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Бедову</w:t>
      </w:r>
      <w:proofErr w:type="spell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пригласили на работу в редакцию газеты «Знамя труда» в качестве корреспондента, а затем её перевели заведующей сельскохозяйственным отделом. В апреле 1980 года </w:t>
      </w:r>
      <w:proofErr w:type="gram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proofErr w:type="gram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союза журналистов СССР.</w:t>
      </w:r>
    </w:p>
    <w:p w:rsidR="006934CC" w:rsidRPr="006934CC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1986 году решением исполкома Ленинградского областного совета народных депутатов </w:t>
      </w:r>
      <w:proofErr w:type="gram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Бедовой</w:t>
      </w:r>
      <w:proofErr w:type="gram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присвоено звание «Ветеран труда».</w:t>
      </w:r>
    </w:p>
    <w:p w:rsidR="00C16F8B" w:rsidRPr="004951D5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«Знамя труда» </w:t>
      </w:r>
      <w:proofErr w:type="gramStart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Бедова</w:t>
      </w:r>
      <w:proofErr w:type="gramEnd"/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проработала 25 лет. По отзывам сотрудников и коллег редакции газеты «Знамя труда» Алевтина Борисовна оставила яркий неповторимый след в истории городской газеты.</w:t>
      </w:r>
    </w:p>
    <w:p w:rsidR="004951D5" w:rsidRPr="004951D5" w:rsidRDefault="006934CC" w:rsidP="00495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высокий профессионализм и мастерство Бедова А.Б. была неоднократно награждена Благодарственными письмами Депутатов Государственной думы и Законодательного собрания Ленинградской области.</w:t>
      </w:r>
    </w:p>
    <w:p w:rsidR="001829EB" w:rsidRPr="001A2B90" w:rsidRDefault="001A2B90" w:rsidP="004951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90">
        <w:rPr>
          <w:rFonts w:ascii="Times New Roman" w:hAnsi="Times New Roman" w:cs="Times New Roman"/>
          <w:sz w:val="28"/>
          <w:szCs w:val="28"/>
        </w:rPr>
        <w:t xml:space="preserve">В 1997 году </w:t>
      </w:r>
      <w:proofErr w:type="gramStart"/>
      <w:r w:rsidRPr="001A2B90">
        <w:rPr>
          <w:rFonts w:ascii="Times New Roman" w:hAnsi="Times New Roman" w:cs="Times New Roman"/>
          <w:sz w:val="28"/>
          <w:szCs w:val="28"/>
        </w:rPr>
        <w:t>Бедова Алевтина Борисовна стояла</w:t>
      </w:r>
      <w:proofErr w:type="gramEnd"/>
      <w:r w:rsidRPr="001A2B90">
        <w:rPr>
          <w:rFonts w:ascii="Times New Roman" w:hAnsi="Times New Roman" w:cs="Times New Roman"/>
          <w:sz w:val="28"/>
          <w:szCs w:val="28"/>
        </w:rPr>
        <w:t xml:space="preserve"> у истоков создания общественной организации бывших малолетних узников фашистских концлагерей. 17 лет исполняла обязанности заместителя председателя совета узников. С 2014 года и по настоящее время является председателем общественной организации узников. Также с 2014 года является членом совета общественной организации ветеранов войны и труда </w:t>
      </w:r>
      <w:proofErr w:type="spellStart"/>
      <w:r w:rsidRPr="001A2B9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A2B90">
        <w:rPr>
          <w:rFonts w:ascii="Times New Roman" w:hAnsi="Times New Roman" w:cs="Times New Roman"/>
          <w:sz w:val="28"/>
          <w:szCs w:val="28"/>
        </w:rPr>
        <w:t xml:space="preserve"> муниципального района и членом совета IV микрорайона Луч</w:t>
      </w:r>
      <w:r w:rsidR="00C16F8B">
        <w:rPr>
          <w:rFonts w:ascii="Times New Roman" w:hAnsi="Times New Roman" w:cs="Times New Roman"/>
          <w:sz w:val="28"/>
          <w:szCs w:val="28"/>
        </w:rPr>
        <w:t>ки. Очень активный член совета.</w:t>
      </w:r>
      <w:r w:rsidRPr="001A2B90">
        <w:rPr>
          <w:rFonts w:ascii="Times New Roman" w:hAnsi="Times New Roman" w:cs="Times New Roman"/>
          <w:sz w:val="28"/>
          <w:szCs w:val="28"/>
        </w:rPr>
        <w:t xml:space="preserve"> Пользуется уважением не только в совете ветеранов войны и труда, а также в городе и районе.</w:t>
      </w:r>
    </w:p>
    <w:sectPr w:rsidR="001829EB" w:rsidRPr="001A2B90" w:rsidSect="004951D5">
      <w:pgSz w:w="11909" w:h="16834"/>
      <w:pgMar w:top="1135" w:right="710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4CC"/>
    <w:rsid w:val="001829EB"/>
    <w:rsid w:val="001A2B90"/>
    <w:rsid w:val="00380B4D"/>
    <w:rsid w:val="004951D5"/>
    <w:rsid w:val="006934CC"/>
    <w:rsid w:val="00AB5419"/>
    <w:rsid w:val="00C16F8B"/>
    <w:rsid w:val="00D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Михаилова</dc:creator>
  <cp:keywords/>
  <dc:description/>
  <cp:lastModifiedBy>Галина А. Семенова</cp:lastModifiedBy>
  <cp:revision>7</cp:revision>
  <cp:lastPrinted>2025-03-19T08:05:00Z</cp:lastPrinted>
  <dcterms:created xsi:type="dcterms:W3CDTF">2025-03-19T07:57:00Z</dcterms:created>
  <dcterms:modified xsi:type="dcterms:W3CDTF">2025-03-20T06:58:00Z</dcterms:modified>
</cp:coreProperties>
</file>