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62" w:rsidRPr="009474EE" w:rsidRDefault="006C2B62" w:rsidP="006C2B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74EE">
        <w:rPr>
          <w:rFonts w:ascii="Times New Roman" w:hAnsi="Times New Roman" w:cs="Times New Roman"/>
          <w:sz w:val="24"/>
          <w:szCs w:val="24"/>
        </w:rPr>
        <w:t>Утверждено</w:t>
      </w:r>
    </w:p>
    <w:p w:rsidR="006C2B62" w:rsidRDefault="006C2B62" w:rsidP="006C2B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74EE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ED4E15" w:rsidRPr="009474EE" w:rsidRDefault="00ED4E15" w:rsidP="006C2B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6B5108" w:rsidRPr="009474EE" w:rsidRDefault="006B5108" w:rsidP="006C2B6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74EE">
        <w:rPr>
          <w:rFonts w:ascii="Times New Roman" w:hAnsi="Times New Roman" w:cs="Times New Roman"/>
          <w:sz w:val="24"/>
          <w:szCs w:val="24"/>
        </w:rPr>
        <w:t xml:space="preserve">от </w:t>
      </w:r>
      <w:r w:rsidR="00ED4E15">
        <w:rPr>
          <w:rFonts w:ascii="Times New Roman" w:hAnsi="Times New Roman" w:cs="Times New Roman"/>
          <w:sz w:val="24"/>
          <w:szCs w:val="24"/>
        </w:rPr>
        <w:t xml:space="preserve">21.02.2023 </w:t>
      </w:r>
      <w:r w:rsidRPr="009474EE">
        <w:rPr>
          <w:rFonts w:ascii="Times New Roman" w:hAnsi="Times New Roman" w:cs="Times New Roman"/>
          <w:sz w:val="24"/>
          <w:szCs w:val="24"/>
        </w:rPr>
        <w:t>№</w:t>
      </w:r>
      <w:r w:rsidR="00ED4E15">
        <w:rPr>
          <w:rFonts w:ascii="Times New Roman" w:hAnsi="Times New Roman" w:cs="Times New Roman"/>
          <w:sz w:val="24"/>
          <w:szCs w:val="24"/>
        </w:rPr>
        <w:t xml:space="preserve"> 230-гсд</w:t>
      </w:r>
    </w:p>
    <w:p w:rsidR="006C2B62" w:rsidRPr="009474EE" w:rsidRDefault="006B5108" w:rsidP="006C2B6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74EE">
        <w:rPr>
          <w:rFonts w:ascii="Times New Roman" w:hAnsi="Times New Roman" w:cs="Times New Roman"/>
          <w:sz w:val="24"/>
          <w:szCs w:val="24"/>
        </w:rPr>
        <w:t xml:space="preserve"> </w:t>
      </w:r>
      <w:r w:rsidR="006C2B62" w:rsidRPr="009474E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9474EE" w:rsidRDefault="006E1803" w:rsidP="006C2B6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E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1803" w:rsidRPr="00ED4E15" w:rsidRDefault="006E1803" w:rsidP="00C10B3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E15">
        <w:rPr>
          <w:rFonts w:ascii="Times New Roman" w:hAnsi="Times New Roman" w:cs="Times New Roman"/>
          <w:b/>
          <w:sz w:val="28"/>
          <w:szCs w:val="28"/>
        </w:rPr>
        <w:t>о случаях и</w:t>
      </w:r>
      <w:r w:rsidR="006C2B62" w:rsidRPr="00ED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E15">
        <w:rPr>
          <w:rFonts w:ascii="Times New Roman" w:hAnsi="Times New Roman" w:cs="Times New Roman"/>
          <w:b/>
          <w:sz w:val="28"/>
          <w:szCs w:val="28"/>
        </w:rPr>
        <w:t>порядке посещения субъектами общественного контроля органов</w:t>
      </w:r>
      <w:r w:rsidR="006C2B62" w:rsidRPr="00ED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E15">
        <w:rPr>
          <w:rFonts w:ascii="Times New Roman" w:hAnsi="Times New Roman" w:cs="Times New Roman"/>
          <w:b/>
          <w:sz w:val="28"/>
          <w:szCs w:val="28"/>
        </w:rPr>
        <w:t>местного самоуправления и</w:t>
      </w:r>
      <w:r w:rsidR="006C2B62" w:rsidRPr="00ED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E15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6C2B62" w:rsidRPr="00ED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E15">
        <w:rPr>
          <w:rFonts w:ascii="Times New Roman" w:hAnsi="Times New Roman" w:cs="Times New Roman"/>
          <w:b/>
          <w:sz w:val="28"/>
          <w:szCs w:val="28"/>
        </w:rPr>
        <w:t>(организаций)</w:t>
      </w:r>
      <w:r w:rsidR="00C10B3B" w:rsidRPr="00ED4E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C10B3B" w:rsidRPr="00ED4E15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="00C10B3B" w:rsidRPr="00ED4E15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="00C10B3B" w:rsidRPr="00ED4E15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="00C10B3B" w:rsidRPr="00ED4E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6C2B62" w:rsidRPr="006E1803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6C2B62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Настоящее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случаях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порядке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 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самоуправления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(организаций)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C10B3B" w:rsidRPr="006E18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0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B3B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C10B3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C10B3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10B3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Положение)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определяет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порядок посещения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Pr="006E1803">
        <w:rPr>
          <w:rFonts w:ascii="Times New Roman" w:hAnsi="Times New Roman" w:cs="Times New Roman"/>
          <w:sz w:val="28"/>
          <w:szCs w:val="28"/>
        </w:rPr>
        <w:t>муниципального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образования</w:t>
      </w:r>
      <w:r w:rsidR="006B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108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6B5108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6B5108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B510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C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учреждений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(организаций)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 и организации).</w:t>
      </w:r>
      <w:proofErr w:type="gramEnd"/>
    </w:p>
    <w:p w:rsid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Понятия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термины,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используемые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Положении,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применяются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знач</w:t>
      </w:r>
      <w:r w:rsidRPr="006E1803">
        <w:rPr>
          <w:rFonts w:ascii="Times New Roman" w:hAnsi="Times New Roman" w:cs="Times New Roman"/>
          <w:sz w:val="28"/>
          <w:szCs w:val="28"/>
        </w:rPr>
        <w:t>ениях,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Федеральном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21 июля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2014года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№</w:t>
      </w:r>
      <w:r w:rsidR="006C2B62">
        <w:rPr>
          <w:rFonts w:ascii="Times New Roman" w:hAnsi="Times New Roman" w:cs="Times New Roman"/>
          <w:sz w:val="28"/>
          <w:szCs w:val="28"/>
        </w:rPr>
        <w:t xml:space="preserve"> 212-ФЗ </w:t>
      </w:r>
      <w:r w:rsidRPr="006E1803">
        <w:rPr>
          <w:rFonts w:ascii="Times New Roman" w:hAnsi="Times New Roman" w:cs="Times New Roman"/>
          <w:sz w:val="28"/>
          <w:szCs w:val="28"/>
        </w:rPr>
        <w:t>«Об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основах общественного контроля в Российской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Федерации».</w:t>
      </w:r>
    </w:p>
    <w:p w:rsidR="009474EE" w:rsidRPr="009474EE" w:rsidRDefault="009474EE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Субъектами общественного контроля являются:</w:t>
      </w:r>
    </w:p>
    <w:p w:rsidR="009474EE" w:rsidRPr="009474EE" w:rsidRDefault="009474EE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1) Общественная палата Российской Федерации;</w:t>
      </w:r>
    </w:p>
    <w:p w:rsidR="009474EE" w:rsidRPr="009474EE" w:rsidRDefault="009474EE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2) общественные палаты субъектов Российской Федерации;</w:t>
      </w:r>
    </w:p>
    <w:p w:rsidR="009474EE" w:rsidRPr="009474EE" w:rsidRDefault="009474EE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3) общественные палаты (советы) муниципальных образований;</w:t>
      </w:r>
    </w:p>
    <w:p w:rsidR="009474EE" w:rsidRPr="006E1803" w:rsidRDefault="009474EE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4)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Субъекты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вправе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посещать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1803">
        <w:rPr>
          <w:rFonts w:ascii="Times New Roman" w:hAnsi="Times New Roman" w:cs="Times New Roman"/>
          <w:sz w:val="28"/>
          <w:szCs w:val="28"/>
        </w:rPr>
        <w:t>в случае проведения ими общественного контроля в следующих формах: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-общественного мониторинга;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-общественной проверки;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-общественной экспертизы;</w:t>
      </w:r>
    </w:p>
    <w:p w:rsidR="006E1803" w:rsidRPr="006E1803" w:rsidRDefault="006E1803" w:rsidP="00063B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-иных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формах,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федеральным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том числе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таких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формах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взаимодействия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институтов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гражданского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общества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как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обсуждения,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(публичные)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слушания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другие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формы взаимодействия.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посещение)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 лицом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представляющим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(представляющими)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основании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 общественного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мониторинга,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="004628D3">
        <w:rPr>
          <w:rFonts w:ascii="Times New Roman" w:hAnsi="Times New Roman" w:cs="Times New Roman"/>
          <w:sz w:val="28"/>
          <w:szCs w:val="28"/>
        </w:rPr>
        <w:t>–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 посещении).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может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осуществляться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только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часы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работы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4628D3">
        <w:rPr>
          <w:rFonts w:ascii="Times New Roman" w:hAnsi="Times New Roman" w:cs="Times New Roman"/>
          <w:sz w:val="28"/>
          <w:szCs w:val="28"/>
        </w:rPr>
        <w:t xml:space="preserve"> и </w:t>
      </w:r>
      <w:r w:rsidRPr="006E1803">
        <w:rPr>
          <w:rFonts w:ascii="Times New Roman" w:hAnsi="Times New Roman" w:cs="Times New Roman"/>
          <w:sz w:val="28"/>
          <w:szCs w:val="28"/>
        </w:rPr>
        <w:t>организаций и не должно препятствовать осуществлению их деятельности.</w:t>
      </w:r>
    </w:p>
    <w:p w:rsidR="006E1803" w:rsidRPr="006E1803" w:rsidRDefault="006E1803" w:rsidP="004628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Посещение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учетом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правовых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актов, регулирующих порядок деятельности указанных органов, организаций.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подписывается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руководителем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 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мониторинга,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 или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двух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экземплярах.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Один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 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вручается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 субъект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Второй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посещении вручается органу или организации, посещение которых осуществляется, не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 xml:space="preserve"> чем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5(пять)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рабочих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дней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любым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доступным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способом, позволяющим подтвердить факт вручения.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6.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 о посещении должно содержать следующие сведения: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наименование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мониторинга, общественной экспертизы;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фамилия,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отчество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наличии)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(лиц),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направленного (направленных) для посещения органа или организации;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наименование,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местонахождение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4628D3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Pr="006E1803">
        <w:rPr>
          <w:rFonts w:ascii="Times New Roman" w:hAnsi="Times New Roman" w:cs="Times New Roman"/>
          <w:sz w:val="28"/>
          <w:szCs w:val="28"/>
        </w:rPr>
        <w:t>которых осуществляется;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цель, задачи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дата и время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6)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правовые основания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7)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перечень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мероприятий,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планируемых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процессе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необходимых для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достижения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заявленных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задач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том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числе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 видеосъемки;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8)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перечень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документов,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должны предоставить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 контроля.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7.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получившие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обязаны не позднее 3 (трех) рабочих дней, следующих за днем его получения: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подтвердить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факт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также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 время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указанные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либо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Pr="006E1803">
        <w:rPr>
          <w:rFonts w:ascii="Times New Roman" w:hAnsi="Times New Roman" w:cs="Times New Roman"/>
          <w:sz w:val="28"/>
          <w:szCs w:val="28"/>
        </w:rPr>
        <w:t>ие об изменении даты 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 времени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Предложение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изменении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даты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времени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указанное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 абзаце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первом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подпункта,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быть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мотивировано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организацией.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случае  </w:t>
      </w:r>
      <w:r w:rsidRPr="006E1803">
        <w:rPr>
          <w:rFonts w:ascii="Times New Roman" w:hAnsi="Times New Roman" w:cs="Times New Roman"/>
          <w:sz w:val="28"/>
          <w:szCs w:val="28"/>
        </w:rPr>
        <w:t>изменения,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превышать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10 (десять) рабочих дней от даты, указанной в направлении о посещении;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обеспечить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здания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(помещения)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подтвержде</w:t>
      </w:r>
      <w:r w:rsidRPr="006E1803">
        <w:rPr>
          <w:rFonts w:ascii="Times New Roman" w:hAnsi="Times New Roman" w:cs="Times New Roman"/>
          <w:sz w:val="28"/>
          <w:szCs w:val="28"/>
        </w:rPr>
        <w:t>нную дату и время;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назначить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представителя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 взаимодействию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представляющим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представитель).</w:t>
      </w:r>
    </w:p>
    <w:p w:rsidR="006E1803" w:rsidRPr="006E1803" w:rsidRDefault="006E1803" w:rsidP="00D27E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8.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подпунктах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3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пункта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7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отражаются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уведомлении,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которое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направляется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организацией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мониторинга, общественной экспертизы в сроки, указанные в пункте 7 настоящего Положения.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9.Лицо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(представляющие)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 при посещении органа или 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вправе: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согласованию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уполномоченным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представителем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здания (помещения),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располагается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соответствующий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беседовать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работниками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учреждения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(по согласованию с их непосредственными руководителями);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беседовать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гражданами,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получающими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услуги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 посещение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проводится,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принимать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обращения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граждан, адресованные субъекту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запрашивать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информацию,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необходимую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для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достижения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задач 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исключением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содержащей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составляющие государственную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тайну,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персональных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данных,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5)пользоваться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правами,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10.Лицо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(лица),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(представляющие)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 при посещении органа или организации обязаны: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предъявить документ, удостоверяющий личность лица (лиц), направленного (направленных)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для проведения общественной проверки, общественного мониторинга, общественной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экспертизы;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проверку,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мониторинг, общественную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экспертизу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регулирующим вопросы</w:t>
      </w:r>
      <w:r w:rsidR="000477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1803">
        <w:rPr>
          <w:rFonts w:ascii="Times New Roman" w:hAnsi="Times New Roman" w:cs="Times New Roman"/>
          <w:sz w:val="28"/>
          <w:szCs w:val="28"/>
        </w:rPr>
        <w:t>осуществления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препятствовать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осуществлению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текущей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деятельности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 организации;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нести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>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Фед</w:t>
      </w:r>
      <w:r w:rsidRPr="006E1803">
        <w:rPr>
          <w:rFonts w:ascii="Times New Roman" w:hAnsi="Times New Roman" w:cs="Times New Roman"/>
          <w:sz w:val="28"/>
          <w:szCs w:val="28"/>
        </w:rPr>
        <w:t>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11.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отношении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 общественный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контроль,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субъектов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 имеют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6E1803">
        <w:rPr>
          <w:rFonts w:ascii="Times New Roman" w:hAnsi="Times New Roman" w:cs="Times New Roman"/>
          <w:sz w:val="28"/>
          <w:szCs w:val="28"/>
        </w:rPr>
        <w:t>об осуществлении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знакомиться с результатами осуществления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давать объяснения по предмету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пользоваться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правами,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E1803" w:rsidRPr="006E1803" w:rsidRDefault="006E1803" w:rsidP="000477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12.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результатам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 представляющим (представляющими) субъект общественного контроля, информация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результатах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отражается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итоговом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документе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(акте, заключении),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содержание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определяется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6E1803">
        <w:rPr>
          <w:rFonts w:ascii="Times New Roman" w:hAnsi="Times New Roman" w:cs="Times New Roman"/>
          <w:sz w:val="28"/>
          <w:szCs w:val="28"/>
        </w:rPr>
        <w:t>рки, общественного мониторинга, общественной экспертизы.</w:t>
      </w:r>
    </w:p>
    <w:p w:rsidR="00B4637E" w:rsidRPr="009E54B7" w:rsidRDefault="006E1803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Итоговый документ (акт, заключение) направляются руководителю проверяемого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также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обнародуется</w:t>
      </w:r>
      <w:r w:rsidR="00AD683D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AD683D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AD683D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637E" w:rsidRPr="009E54B7" w:rsidSect="00ED4E15">
      <w:pgSz w:w="11906" w:h="16838"/>
      <w:pgMar w:top="142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20"/>
    <w:rsid w:val="000477C8"/>
    <w:rsid w:val="00051156"/>
    <w:rsid w:val="00063B9C"/>
    <w:rsid w:val="000A0FB3"/>
    <w:rsid w:val="001E5522"/>
    <w:rsid w:val="00217B46"/>
    <w:rsid w:val="002F3F20"/>
    <w:rsid w:val="003B2EA2"/>
    <w:rsid w:val="004628D3"/>
    <w:rsid w:val="004861CD"/>
    <w:rsid w:val="0049492A"/>
    <w:rsid w:val="004A7B13"/>
    <w:rsid w:val="005579E6"/>
    <w:rsid w:val="00592C27"/>
    <w:rsid w:val="0062564B"/>
    <w:rsid w:val="006574BC"/>
    <w:rsid w:val="006B5108"/>
    <w:rsid w:val="006C2B62"/>
    <w:rsid w:val="006D56C0"/>
    <w:rsid w:val="006E1803"/>
    <w:rsid w:val="00715D79"/>
    <w:rsid w:val="00774D7E"/>
    <w:rsid w:val="007A08C7"/>
    <w:rsid w:val="00860294"/>
    <w:rsid w:val="009474EE"/>
    <w:rsid w:val="00981535"/>
    <w:rsid w:val="009E54B7"/>
    <w:rsid w:val="00A15F89"/>
    <w:rsid w:val="00A230D9"/>
    <w:rsid w:val="00A44B60"/>
    <w:rsid w:val="00A83EEF"/>
    <w:rsid w:val="00AB0C89"/>
    <w:rsid w:val="00AC4F76"/>
    <w:rsid w:val="00AD683D"/>
    <w:rsid w:val="00B4637E"/>
    <w:rsid w:val="00B564C2"/>
    <w:rsid w:val="00B628C8"/>
    <w:rsid w:val="00C10B3B"/>
    <w:rsid w:val="00C91F5A"/>
    <w:rsid w:val="00D1025E"/>
    <w:rsid w:val="00D27E3C"/>
    <w:rsid w:val="00D3031C"/>
    <w:rsid w:val="00EB558F"/>
    <w:rsid w:val="00ED4E15"/>
    <w:rsid w:val="00EF2062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Elanika</cp:lastModifiedBy>
  <cp:revision>2</cp:revision>
  <cp:lastPrinted>2023-02-21T09:39:00Z</cp:lastPrinted>
  <dcterms:created xsi:type="dcterms:W3CDTF">2023-03-07T09:12:00Z</dcterms:created>
  <dcterms:modified xsi:type="dcterms:W3CDTF">2023-03-07T09:12:00Z</dcterms:modified>
</cp:coreProperties>
</file>