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E" w:rsidRPr="0032382C" w:rsidRDefault="00FC688E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F3C" w:rsidRPr="0032382C" w:rsidRDefault="00315F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</w:pPr>
      <w:r w:rsidRPr="0032382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32382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Pr="0032382C" w:rsidRDefault="004422A4">
      <w:pPr>
        <w:tabs>
          <w:tab w:val="left" w:pos="6285"/>
        </w:tabs>
        <w:spacing w:after="0" w:line="240" w:lineRule="auto"/>
        <w:jc w:val="right"/>
      </w:pPr>
      <w:r w:rsidRPr="0032382C">
        <w:rPr>
          <w:rFonts w:ascii="Times New Roman" w:hAnsi="Times New Roman" w:cs="Times New Roman"/>
          <w:sz w:val="24"/>
          <w:szCs w:val="24"/>
        </w:rPr>
        <w:t xml:space="preserve">от </w:t>
      </w:r>
      <w:r w:rsidR="00360D65">
        <w:rPr>
          <w:rFonts w:ascii="Times New Roman" w:hAnsi="Times New Roman" w:cs="Times New Roman"/>
          <w:sz w:val="24"/>
          <w:szCs w:val="24"/>
        </w:rPr>
        <w:t>19.12.2023</w:t>
      </w:r>
      <w:r w:rsidR="00FC688E" w:rsidRPr="0032382C">
        <w:rPr>
          <w:rFonts w:ascii="Times New Roman" w:hAnsi="Times New Roman" w:cs="Times New Roman"/>
          <w:sz w:val="24"/>
          <w:szCs w:val="24"/>
        </w:rPr>
        <w:t xml:space="preserve"> </w:t>
      </w:r>
      <w:r w:rsidR="0020371E" w:rsidRPr="0032382C">
        <w:rPr>
          <w:rFonts w:ascii="Times New Roman" w:hAnsi="Times New Roman" w:cs="Times New Roman"/>
          <w:sz w:val="24"/>
          <w:szCs w:val="24"/>
        </w:rPr>
        <w:t>№</w:t>
      </w:r>
      <w:r w:rsidR="00360D65">
        <w:rPr>
          <w:rFonts w:ascii="Times New Roman" w:hAnsi="Times New Roman" w:cs="Times New Roman"/>
          <w:sz w:val="24"/>
          <w:szCs w:val="24"/>
        </w:rPr>
        <w:t>287</w:t>
      </w:r>
      <w:r w:rsidR="0020371E" w:rsidRPr="0032382C">
        <w:rPr>
          <w:rFonts w:ascii="Times New Roman" w:hAnsi="Times New Roman" w:cs="Times New Roman"/>
          <w:sz w:val="24"/>
          <w:szCs w:val="24"/>
        </w:rPr>
        <w:t>-гсд</w:t>
      </w:r>
      <w:r w:rsidRPr="00323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Pr="0032382C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F3C" w:rsidRPr="0032382C" w:rsidRDefault="00315F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ADF" w:rsidRPr="0032382C" w:rsidRDefault="004422A4">
      <w:pPr>
        <w:spacing w:after="0" w:line="240" w:lineRule="auto"/>
        <w:jc w:val="center"/>
        <w:rPr>
          <w:sz w:val="26"/>
          <w:szCs w:val="26"/>
        </w:rPr>
      </w:pPr>
      <w:r w:rsidRPr="0032382C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</w:t>
      </w:r>
    </w:p>
    <w:p w:rsidR="00F51ADF" w:rsidRPr="0032382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работы  совета депутатов </w:t>
      </w:r>
      <w:proofErr w:type="spellStart"/>
      <w:r w:rsidRPr="0032382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</w:t>
      </w:r>
    </w:p>
    <w:p w:rsidR="00F51ADF" w:rsidRPr="0032382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382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FC688E" w:rsidRPr="0032382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15F3C" w:rsidRPr="0032382C" w:rsidRDefault="00315F3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84"/>
        <w:gridCol w:w="5213"/>
        <w:gridCol w:w="2416"/>
        <w:gridCol w:w="2514"/>
      </w:tblGrid>
      <w:tr w:rsidR="00F51ADF" w:rsidRPr="0032382C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2382C" w:rsidRDefault="004422A4">
            <w:pPr>
              <w:snapToGrid w:val="0"/>
              <w:spacing w:after="0" w:line="240" w:lineRule="auto"/>
              <w:jc w:val="center"/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1ADF" w:rsidRPr="0032382C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подготовку</w:t>
            </w:r>
          </w:p>
        </w:tc>
      </w:tr>
      <w:tr w:rsidR="00F51ADF" w:rsidRPr="00360D65" w:rsidTr="00AA3595">
        <w:trPr>
          <w:trHeight w:val="14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Отчет главы администрации об итогах социально-экономического развития в 202</w:t>
            </w:r>
            <w:r w:rsidR="00FC688E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году и задачах на 202</w:t>
            </w:r>
            <w:r w:rsidR="00FC688E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51ADF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51ADF" w:rsidRPr="00360D65" w:rsidRDefault="00F51A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F51ADF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 за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FD1B68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обслуживания ВДГО и ВКГО в МКД г.Сланцы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AA3595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AA3595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Pr="00360D6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сроках </w:t>
            </w:r>
            <w:r w:rsidR="00FD1B68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МКД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AA3595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AA3595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итогам исполнения бюджета за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23</w:t>
            </w:r>
            <w:r w:rsidR="00AA3595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.04.202</w:t>
            </w:r>
            <w:r w:rsidR="001B36E2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Pr="00360D6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="001A5B5A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.05.202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Итоги испо</w:t>
            </w:r>
            <w:r w:rsidR="0074448A" w:rsidRPr="00360D65">
              <w:rPr>
                <w:rFonts w:ascii="Times New Roman" w:hAnsi="Times New Roman" w:cs="Times New Roman"/>
                <w:sz w:val="28"/>
                <w:szCs w:val="28"/>
              </w:rPr>
              <w:t>лнения бюджета за 1 квартал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FB7281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FB7281" w:rsidP="00FD1B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D1B68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придомовых территорий МКД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281" w:rsidRPr="00360D65" w:rsidRDefault="00FB7281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281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1A5B5A" w:rsidRPr="00360D65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6 месяцев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2C33" w:rsidRPr="00360D6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ЖКХ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 осенне-зимнему периоду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031D" w:rsidRPr="00360D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22.</w:t>
            </w:r>
            <w:r w:rsidR="004D2C33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10.202</w:t>
            </w:r>
            <w:r w:rsidR="001B36E2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 и </w:t>
            </w:r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администрации </w:t>
            </w:r>
            <w:proofErr w:type="spellStart"/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FD1B68" w:rsidP="00E37F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проблемах м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>еждугородни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х пассажирских перевозок по маршруту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№851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22.10.2024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536042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E37F8D" w:rsidP="00E37F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программы 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>«Безопасный город»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состоянии правопорядка в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Сланцевском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19.11.2024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5360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4D2C33" w:rsidRPr="00360D65" w:rsidTr="00AA3595">
        <w:trPr>
          <w:trHeight w:val="2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2E6C"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назначении публичных слушаний по проекту бюджета на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552E6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 на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 первом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679_1899454787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bookmarkEnd w:id="0"/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E6C"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CC6A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занесении граждан на Доску почета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 202</w:t>
            </w:r>
            <w:r w:rsidR="00CC6AF7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CC6AF7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24" w:rsidRPr="00360D65" w:rsidRDefault="00954224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Совет депутатов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</w:t>
            </w:r>
          </w:p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местного самоуправления, общим и организационным вопросам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4224" w:rsidRPr="00360D65" w:rsidRDefault="00954224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C33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передаче ревизионной комиссии муниципального образования</w:t>
            </w:r>
          </w:p>
          <w:p w:rsidR="004D2C33" w:rsidRPr="00360D65" w:rsidRDefault="004D2C33" w:rsidP="004B5A8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полномочий контрольно - счетного органа по осуществлению внешнего финансового контроля на 202</w:t>
            </w:r>
            <w:r w:rsidR="006C00FC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CC6AF7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B7281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FB7281" w:rsidP="000F2293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предложениях  Совета депутатов  в программу  благоустройства  городских территория</w:t>
            </w:r>
            <w:r w:rsidR="0047401A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281" w:rsidRPr="00360D65" w:rsidRDefault="00FB7281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19.11.2024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281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Итоги исполнения бюджета за 9 месяцев 202</w:t>
            </w:r>
            <w:r w:rsidR="006C00FC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6C00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6C00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на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во втором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552E6C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47401A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проблемах в области обращения с твердыми коммунальными отходами на территории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52E6C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Комиссия по городскому хозяйству, градостроительной и жилищной 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политике и землепользованию</w:t>
            </w:r>
          </w:p>
        </w:tc>
      </w:tr>
      <w:tr w:rsidR="004D2C33" w:rsidRPr="00360D65" w:rsidTr="00AA3595">
        <w:trPr>
          <w:trHeight w:val="2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275" w:rsidRPr="00360D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Ленинградской  области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C45E2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 при изменении действующего законодательства)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сектора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Сланцевская</w:t>
            </w:r>
            <w:proofErr w:type="spellEnd"/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6C45E2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AFF"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6C45E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Pr="00360D65" w:rsidRDefault="006C45E2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AFF"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Pr="00360D65" w:rsidRDefault="006C45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предоставлении отчета об исполнении переданных полномочий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по обеспечению условий для развития на территории поселения физической культуры и массового спорта</w:t>
            </w:r>
            <w:r w:rsidR="00F55265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, организации проведения физкультурных, физкультурно-оздоровительных и спортивных мероприятий поселения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5E2" w:rsidRPr="00360D65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Ежеквартально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E2" w:rsidRPr="00360D65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сектора по культуре, спорту и молодежной политике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32382C" w:rsidRPr="00360D65" w:rsidTr="00AA3595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нормативно-правовые акты муниципального образования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 w:rsidP="00315F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ADF" w:rsidRPr="00360D65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ADF" w:rsidRPr="00360D65" w:rsidSect="00315F3C">
      <w:pgSz w:w="11906" w:h="16838"/>
      <w:pgMar w:top="567" w:right="850" w:bottom="851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DF" w:rsidRDefault="007A12DF">
      <w:pPr>
        <w:spacing w:after="0" w:line="240" w:lineRule="auto"/>
      </w:pPr>
      <w:r>
        <w:separator/>
      </w:r>
    </w:p>
  </w:endnote>
  <w:endnote w:type="continuationSeparator" w:id="0">
    <w:p w:rsidR="007A12DF" w:rsidRDefault="007A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DF" w:rsidRDefault="007A12DF">
      <w:pPr>
        <w:spacing w:after="0" w:line="240" w:lineRule="auto"/>
      </w:pPr>
      <w:r>
        <w:separator/>
      </w:r>
    </w:p>
  </w:footnote>
  <w:footnote w:type="continuationSeparator" w:id="0">
    <w:p w:rsidR="007A12DF" w:rsidRDefault="007A1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ADF"/>
    <w:rsid w:val="000F2293"/>
    <w:rsid w:val="001A5B5A"/>
    <w:rsid w:val="001B36E2"/>
    <w:rsid w:val="0020371E"/>
    <w:rsid w:val="002711D0"/>
    <w:rsid w:val="00315F3C"/>
    <w:rsid w:val="0032382C"/>
    <w:rsid w:val="00360D65"/>
    <w:rsid w:val="00373611"/>
    <w:rsid w:val="00391308"/>
    <w:rsid w:val="004422A4"/>
    <w:rsid w:val="0047401A"/>
    <w:rsid w:val="0048361B"/>
    <w:rsid w:val="004B5A86"/>
    <w:rsid w:val="004D2C33"/>
    <w:rsid w:val="00536042"/>
    <w:rsid w:val="00552E6C"/>
    <w:rsid w:val="00590A8F"/>
    <w:rsid w:val="005F7275"/>
    <w:rsid w:val="006C00FC"/>
    <w:rsid w:val="006C45E2"/>
    <w:rsid w:val="0074448A"/>
    <w:rsid w:val="007A12DF"/>
    <w:rsid w:val="008342D2"/>
    <w:rsid w:val="00856231"/>
    <w:rsid w:val="008B5AFF"/>
    <w:rsid w:val="00922644"/>
    <w:rsid w:val="00954224"/>
    <w:rsid w:val="00962B65"/>
    <w:rsid w:val="009B000D"/>
    <w:rsid w:val="00AA3595"/>
    <w:rsid w:val="00AB4DDC"/>
    <w:rsid w:val="00AD031D"/>
    <w:rsid w:val="00B0615D"/>
    <w:rsid w:val="00C10029"/>
    <w:rsid w:val="00CC6AF7"/>
    <w:rsid w:val="00DB2B9A"/>
    <w:rsid w:val="00DD0EC7"/>
    <w:rsid w:val="00E32382"/>
    <w:rsid w:val="00E37F8D"/>
    <w:rsid w:val="00F51ADF"/>
    <w:rsid w:val="00F55265"/>
    <w:rsid w:val="00FB7281"/>
    <w:rsid w:val="00FC688E"/>
    <w:rsid w:val="00FD1B68"/>
    <w:rsid w:val="00FD2342"/>
    <w:rsid w:val="00F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rsid w:val="0048361B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next w:val="a4"/>
    <w:rsid w:val="00C1002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next w:val="a4"/>
    <w:rsid w:val="00C1002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A8C3-0661-449C-92A0-14E0F5B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2023-12-19T13:13:00Z</cp:lastPrinted>
  <dcterms:created xsi:type="dcterms:W3CDTF">2023-12-21T09:35:00Z</dcterms:created>
  <dcterms:modified xsi:type="dcterms:W3CDTF">2023-12-21T09:35:00Z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