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5210"/>
        <w:gridCol w:w="1400"/>
        <w:gridCol w:w="1320"/>
        <w:gridCol w:w="1260"/>
        <w:gridCol w:w="838"/>
        <w:gridCol w:w="4393"/>
      </w:tblGrid>
      <w:tr w:rsidR="002D13B9" w:rsidRPr="002D13B9" w14:paraId="19411E99" w14:textId="77777777" w:rsidTr="00EE2CD4">
        <w:trPr>
          <w:trHeight w:val="42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E019F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08EE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788B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94B46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DA96E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DCAB6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7ABAA" w14:textId="77777777"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Приложение 2</w:t>
            </w:r>
          </w:p>
          <w:p w14:paraId="45716329" w14:textId="77777777"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к муниципальной программе </w:t>
            </w:r>
          </w:p>
          <w:p w14:paraId="29F603E6" w14:textId="77777777"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(в редакции постановления администрации Сланцевского муниципального района </w:t>
            </w:r>
          </w:p>
          <w:p w14:paraId="5E004686" w14:textId="77777777"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 _____________ № _____-п  </w:t>
            </w:r>
          </w:p>
          <w:p w14:paraId="4B9E76D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 </w:t>
            </w:r>
          </w:p>
        </w:tc>
      </w:tr>
    </w:tbl>
    <w:p w14:paraId="723F91EB" w14:textId="77777777" w:rsidR="002D13B9" w:rsidRPr="002D13B9" w:rsidRDefault="002D13B9" w:rsidP="002D13B9">
      <w:pPr>
        <w:widowControl w:val="0"/>
        <w:autoSpaceDN w:val="0"/>
        <w:textAlignment w:val="baseline"/>
        <w:rPr>
          <w:rFonts w:eastAsia="SimSun" w:cs="Mangal"/>
          <w:kern w:val="3"/>
        </w:rPr>
      </w:pPr>
    </w:p>
    <w:tbl>
      <w:tblPr>
        <w:tblW w:w="14835" w:type="dxa"/>
        <w:tblInd w:w="93" w:type="dxa"/>
        <w:tblLook w:val="04A0" w:firstRow="1" w:lastRow="0" w:firstColumn="1" w:lastColumn="0" w:noHBand="0" w:noVBand="1"/>
      </w:tblPr>
      <w:tblGrid>
        <w:gridCol w:w="503"/>
        <w:gridCol w:w="2860"/>
        <w:gridCol w:w="1272"/>
        <w:gridCol w:w="1500"/>
        <w:gridCol w:w="1483"/>
        <w:gridCol w:w="1320"/>
        <w:gridCol w:w="1260"/>
        <w:gridCol w:w="1420"/>
        <w:gridCol w:w="1420"/>
        <w:gridCol w:w="1797"/>
      </w:tblGrid>
      <w:tr w:rsidR="002D13B9" w:rsidRPr="002D13B9" w14:paraId="1687E42B" w14:textId="77777777" w:rsidTr="00EE2CD4">
        <w:trPr>
          <w:cantSplit/>
          <w:trHeight w:val="91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DE95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33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EA4DF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План мероприятий муниципальной программы  «Безопасность</w:t>
            </w:r>
            <w:r w:rsidRPr="002D13B9">
              <w:rPr>
                <w:rFonts w:eastAsia="SimSun" w:cs="Mangal"/>
                <w:b/>
                <w:kern w:val="3"/>
                <w:lang w:eastAsia="ru-RU"/>
              </w:rPr>
              <w:br/>
              <w:t>жизнедеятельности населения Сланцевского городского поселения»</w:t>
            </w:r>
          </w:p>
        </w:tc>
      </w:tr>
      <w:tr w:rsidR="002D13B9" w:rsidRPr="002D13B9" w14:paraId="2A7CEA69" w14:textId="77777777" w:rsidTr="00EE2CD4">
        <w:trPr>
          <w:cantSplit/>
          <w:trHeight w:val="7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49017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AF744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2D13B9" w:rsidRPr="002D13B9" w14:paraId="504D4989" w14:textId="77777777" w:rsidTr="00EE2CD4">
        <w:trPr>
          <w:trHeight w:val="23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39778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BC83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2CD31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A6BB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F380A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9B8ED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29CF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CED6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FB4B7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A50DF" w14:textId="77777777"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Тыс.руб.</w:t>
            </w:r>
          </w:p>
        </w:tc>
      </w:tr>
      <w:tr w:rsidR="002D13B9" w:rsidRPr="002D13B9" w14:paraId="7A9C8419" w14:textId="77777777" w:rsidTr="00EE2CD4">
        <w:trPr>
          <w:cantSplit/>
          <w:trHeight w:val="469"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0AF465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№ п/п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4EA88B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Мероприятия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A4E53E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Годы реализации</w:t>
            </w:r>
          </w:p>
        </w:tc>
        <w:tc>
          <w:tcPr>
            <w:tcW w:w="8403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BFB4208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17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103D3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Ответственные исполнители</w:t>
            </w:r>
          </w:p>
        </w:tc>
      </w:tr>
      <w:tr w:rsidR="002D13B9" w:rsidRPr="002D13B9" w14:paraId="258DAE3F" w14:textId="77777777" w:rsidTr="00EE2CD4">
        <w:trPr>
          <w:cantSplit/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84BA1A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E45D93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E699FB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AE1A43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ВСЕГО</w:t>
            </w:r>
          </w:p>
        </w:tc>
        <w:tc>
          <w:tcPr>
            <w:tcW w:w="69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9323B47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902D0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2D13B9" w:rsidRPr="002D13B9" w14:paraId="1D168519" w14:textId="77777777" w:rsidTr="00EE2CD4">
        <w:trPr>
          <w:cantSplit/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6261B5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4B26C9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1BB22D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8F5B4A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ADF1F0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2745AC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A8CE40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Бюджет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FD1CFA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D97B5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1E262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2D13B9" w:rsidRPr="002D13B9" w14:paraId="37B5E031" w14:textId="77777777" w:rsidTr="00EE2CD4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FCCC1B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2EC7E2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B6D2AF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BD7C82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5E6783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B5CFBA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EEE2D1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805A5F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7BE4F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CC7B3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9</w:t>
            </w:r>
          </w:p>
        </w:tc>
      </w:tr>
      <w:tr w:rsidR="002D13B9" w:rsidRPr="002D13B9" w14:paraId="116A5ABB" w14:textId="77777777" w:rsidTr="00EE2CD4">
        <w:trPr>
          <w:trHeight w:val="330"/>
        </w:trPr>
        <w:tc>
          <w:tcPr>
            <w:tcW w:w="1483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67A30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Комплексы процессных мероприятий</w:t>
            </w:r>
          </w:p>
        </w:tc>
      </w:tr>
      <w:tr w:rsidR="002D13B9" w:rsidRPr="002D13B9" w14:paraId="5ED42456" w14:textId="77777777" w:rsidTr="00EE2CD4">
        <w:trPr>
          <w:trHeight w:val="660"/>
        </w:trPr>
        <w:tc>
          <w:tcPr>
            <w:tcW w:w="14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782DD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1. Комплекс процессных мероприятий «Участие в профилактике терроризма и экстремизма, минимизация и ликвидация их проявлений, оказания содействия в обеспечении правопорядка»</w:t>
            </w:r>
          </w:p>
        </w:tc>
      </w:tr>
      <w:tr w:rsidR="002D13B9" w:rsidRPr="002D13B9" w14:paraId="232125D2" w14:textId="77777777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0B82DF1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6B56C1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Техническое обслуживание АПК АИС «Безопасный город»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190E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14EE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599,85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DC5D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BD11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19FE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F3A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599,85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8136F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0D26C35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58EB8B79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B49FC3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61D7B4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CE26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F38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598,80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CCD7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7AB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79D9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48A6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598,80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8EA39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6273364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14E70976" w14:textId="77777777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5F527C7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7A7CF2E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Замена неработающего оборудования АПК АИС «Безопасный город»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0ACA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BE61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56,60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8053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9DB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799C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2E7D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56,60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DD4214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0E0C9CC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422DD4EE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62A9D0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A198860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18F7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76E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133,00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5829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719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27C4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79CF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133,00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BEEA24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CD35342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133854B3" w14:textId="77777777" w:rsidTr="00EE2CD4">
        <w:trPr>
          <w:cantSplit/>
          <w:trHeight w:val="5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734E930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286AD12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br/>
              <w:t>Развитие АПК  АИС «Безопасный город»</w:t>
            </w:r>
            <w:r w:rsidRPr="002D13B9">
              <w:rPr>
                <w:rFonts w:eastAsia="SimSun" w:cs="Mangal"/>
                <w:kern w:val="3"/>
                <w:lang w:eastAsia="ru-RU"/>
              </w:rPr>
              <w:br/>
            </w:r>
            <w:r w:rsidRPr="002D13B9">
              <w:rPr>
                <w:rFonts w:eastAsia="SimSun" w:cs="Mangal"/>
                <w:kern w:val="3"/>
                <w:lang w:eastAsia="ru-RU"/>
              </w:rPr>
              <w:br/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690C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CB9F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598,60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483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A601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6153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F9B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598,60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3071F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1790E91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ПБ, </w:t>
            </w:r>
          </w:p>
          <w:p w14:paraId="2D4A374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МКУК «КДЦ»</w:t>
            </w:r>
          </w:p>
        </w:tc>
      </w:tr>
      <w:tr w:rsidR="002D13B9" w:rsidRPr="002D13B9" w14:paraId="7B00C98B" w14:textId="77777777" w:rsidTr="00EE2CD4">
        <w:trPr>
          <w:cantSplit/>
          <w:trHeight w:val="537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1614B1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24B6F3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B4A7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937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1251,40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C06F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4961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FA29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D3C6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1251,40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23AC3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4938923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32B4BFB7" w14:textId="77777777" w:rsidTr="00EE2CD4">
        <w:trPr>
          <w:cantSplit/>
          <w:trHeight w:val="126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6840E4C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1C95E6A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Участие в охране общественного порядка, обеспечении выполнения требований антитеррористической </w:t>
            </w:r>
            <w:r w:rsidRPr="002D13B9">
              <w:rPr>
                <w:rFonts w:eastAsia="SimSun" w:cs="Mangal"/>
                <w:kern w:val="3"/>
                <w:lang w:eastAsia="ru-RU"/>
              </w:rPr>
              <w:lastRenderedPageBreak/>
              <w:t>защищенности объектов находящихся в собственности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DB91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lastRenderedPageBreak/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31BF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311,10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5E1A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E793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E147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4FED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311,10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23CF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6B053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4DC33B64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2B9F0E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81B22E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5D3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EAE6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211,2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6471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21FB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85C1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1D4A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211,2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876C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12487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590F037C" w14:textId="77777777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55CA37F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9D26B0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Оказание поддержки ДНД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1CDE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409C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3,5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702D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5924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99E4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93C8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3,5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4700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3958C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79ACEA0A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05934D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F0AFFC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C4D8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7455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225,674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B891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6646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216,074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6E70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B1F4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9,6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B2DF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0759E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78D2ED7C" w14:textId="77777777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799B71F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6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5B6F5BE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Участие в профилактике наркомании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5AB0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ED38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6C84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E0F9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96F8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9173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84C6C2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36DDDF7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270220EA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DA7A8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45AA61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6169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BE7AE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 w:bidi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D98A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71DD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141C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E6879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 w:bidi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BEC097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933E5C3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144F9318" w14:textId="77777777" w:rsidTr="00EE2CD4">
        <w:trPr>
          <w:cantSplit/>
          <w:trHeight w:val="270"/>
        </w:trPr>
        <w:tc>
          <w:tcPr>
            <w:tcW w:w="3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7B577E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5393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11FE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1579,65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2368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3208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2BCB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EC01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1579,65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D3C767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14:paraId="0398B47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2D13B9" w:rsidRPr="002D13B9" w14:paraId="5CFBACEE" w14:textId="77777777" w:rsidTr="00EE2CD4">
        <w:trPr>
          <w:cantSplit/>
          <w:trHeight w:val="270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AC819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B52C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290A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2420,074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3342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4707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B7D3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934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2204,0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F5A3E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59E825A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61B09CB6" w14:textId="77777777" w:rsidTr="00EE2CD4">
        <w:trPr>
          <w:trHeight w:val="270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189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B1B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74A6E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3999,724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33E6C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A1C1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216,074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575F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0BD1F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3783,65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882918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16972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69BC3616" w14:textId="77777777" w:rsidTr="00EE2CD4">
        <w:trPr>
          <w:trHeight w:val="660"/>
        </w:trPr>
        <w:tc>
          <w:tcPr>
            <w:tcW w:w="14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8D62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2. Комплекс процессных мероприятий «Защита населения от ЧС, участие в предупреждении и ликвидации последствий ЧС природного и техногенного характера»</w:t>
            </w:r>
          </w:p>
        </w:tc>
      </w:tr>
      <w:tr w:rsidR="002D13B9" w:rsidRPr="002D13B9" w14:paraId="09CF420B" w14:textId="77777777" w:rsidTr="00EE2CD4">
        <w:trPr>
          <w:cantSplit/>
          <w:trHeight w:val="832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7473D25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1A5A3AF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Создание условий для организации на территории Сланцевского городского поселения обучения не работающего населения действиям при возникновении чрезвычайных ситуаций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4CEE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23E1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5182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D611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3B5E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56DD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1D41A5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3104376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3E6D147A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25539E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05DA60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73FA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2055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4D23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19DD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0FF6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1B72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FBD271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69287B6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0DD38262" w14:textId="77777777" w:rsidTr="00EE2CD4">
        <w:trPr>
          <w:cantSplit/>
          <w:trHeight w:val="487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79B7717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0D89110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Создание резервного финансового фонда для предупреждения и ликвидации ЧС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F7DA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370E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250,00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EA7C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76C0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880F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7781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250,00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DB5E7D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168BD76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55A81FCD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3D95AA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A346BF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DB26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1E8E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14E7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D30C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54FF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A3C8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1A0F9E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7A02493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33020350" w14:textId="77777777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2DD8D3D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7242B25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Создание местной системы оповещения </w:t>
            </w:r>
          </w:p>
          <w:p w14:paraId="03BFD2E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9A22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FB18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531,50267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95FD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E2A2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B1E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8BAA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531,50267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3FEC36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0F9A718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668F8EAD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45E189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EA3DED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6A25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F878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895,18387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F134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4089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9D18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932F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895,18387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95FE2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44341A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264C7090" w14:textId="77777777" w:rsidTr="00EE2CD4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C617CC2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2FBE642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Техническое обслуживание и ремонт системы оповещения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BD4C4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D23A1D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03DC5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7DFF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8376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E029CD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54710C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14:paraId="525BC975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2D13B9" w:rsidRPr="002D13B9" w14:paraId="7AACED4B" w14:textId="77777777" w:rsidTr="00EE2CD4">
        <w:trPr>
          <w:cantSplit/>
          <w:trHeight w:val="501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D86FCBB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E9A8986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9A894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908FE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E66F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F0F2D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0E52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5846BF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42F28F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0446394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71E42270" w14:textId="77777777" w:rsidTr="00EE2CD4">
        <w:trPr>
          <w:cantSplit/>
          <w:trHeight w:val="270"/>
        </w:trPr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184FD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proofErr w:type="gramStart"/>
            <w:r w:rsidRPr="002D13B9">
              <w:rPr>
                <w:rFonts w:eastAsia="SimSun" w:cs="Mangal"/>
                <w:kern w:val="3"/>
                <w:lang w:eastAsia="ru-RU"/>
              </w:rPr>
              <w:t>Итого :</w:t>
            </w:r>
            <w:proofErr w:type="gramEnd"/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C56E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ECDA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796,50267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49BE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D6F5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4491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41EC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796,50267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3CE10E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36B994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2D13B9" w:rsidRPr="002D13B9" w14:paraId="56C0D73F" w14:textId="77777777" w:rsidTr="00EE2CD4">
        <w:trPr>
          <w:cantSplit/>
          <w:trHeight w:val="2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A273C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900F1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9F236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915,18387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1E9FB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E1A27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21B20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B77C5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915,18387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262B53C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73AD316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1E7ED10E" w14:textId="77777777" w:rsidTr="00EE2CD4">
        <w:trPr>
          <w:trHeight w:val="270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E671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1FE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F62FF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1711,68654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A2BE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92563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16E8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F99A3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1711,68654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59D144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1FD6C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26A8ECF2" w14:textId="77777777" w:rsidTr="00EE2CD4">
        <w:trPr>
          <w:trHeight w:val="660"/>
        </w:trPr>
        <w:tc>
          <w:tcPr>
            <w:tcW w:w="14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6D43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3. Комплекс процессных мероприятий «Обеспечение первичных мер пожарной безопасности. Осуществление мероприятий по обеспечению безопасности людей на водных объектах»</w:t>
            </w:r>
          </w:p>
        </w:tc>
      </w:tr>
      <w:tr w:rsidR="002D13B9" w:rsidRPr="002D13B9" w14:paraId="064FD127" w14:textId="77777777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3996D00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lastRenderedPageBreak/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69B6FA9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Проведение противопожарной пропаганды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8B4E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1867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F8C8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F952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8C44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38A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5D3C7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04E5FE0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287D50FD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1780E3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B85564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976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CF52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4BAF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918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A513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AB56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12CEA3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322C8C7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37183154" w14:textId="77777777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6A98B37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7F29562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Оказание поддержки ДПД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B47B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571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6963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E0CB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B3DB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BA95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B9B4A5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6F80B12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6717169E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29448C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379150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E9DD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999D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FC66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AD4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304F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2237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6384F3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944FFD2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2CD25901" w14:textId="77777777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7BCBAAF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F6C05A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Устройство (обновление) противопожарной  минерализованной полосы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1ABC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923B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41,60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766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7338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14B8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CFA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41,60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28C5B0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7D8D325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1A9F9C8A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AD43D2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E0F9B91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FE01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3D69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94,10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B9C8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163E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3565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EA6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94,10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121495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5063803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33B21637" w14:textId="77777777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78451E9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0EB46DF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C4D9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A5D8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788,00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91B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9C26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356E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A07B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788,00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A757A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73DB009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253F20A2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0B1DE9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875CFF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764F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88E9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744,71425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378F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59A5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DDA6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1B95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744,71425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C9F9FA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BCEF90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0657ACCC" w14:textId="77777777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01D3BEF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35211F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Оборудование и содержание пожарных водоисточников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779A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325D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417,114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F235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B749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53A6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E179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417,114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80C196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63386A6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4525937B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8CAF60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30E896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7C64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F23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599,00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E8F4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A8CB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491E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F4EA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599,00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059F60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6402057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5F5372D2" w14:textId="77777777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4D97A26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6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D3E6FF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Обеспечение первичными средствами пожаротушения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AE83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B85B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84,81719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64B9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EFF4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51B3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1082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84,81719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541D85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A147ED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6AA27506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68C546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64BFE3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2167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highlight w:val="yellow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3E8F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DCFA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43E3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3AA3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49D9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3AFC0B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8811228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41E4B984" w14:textId="77777777" w:rsidTr="00EE2CD4">
        <w:trPr>
          <w:cantSplit/>
          <w:trHeight w:val="270"/>
        </w:trPr>
        <w:tc>
          <w:tcPr>
            <w:tcW w:w="3363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hideMark/>
          </w:tcPr>
          <w:p w14:paraId="757067F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EB3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621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1341,53119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211F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925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4C44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AC0F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1341,53119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EFAAB0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14:paraId="717F762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2D13B9" w:rsidRPr="002D13B9" w14:paraId="48951A6D" w14:textId="77777777" w:rsidTr="00EE2CD4">
        <w:trPr>
          <w:cantSplit/>
          <w:trHeight w:val="27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ADE6D3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D1FB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795D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1437,81425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D110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3404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53AF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3A31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1437,81425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E43A9C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4D41E24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2C4DD35D" w14:textId="77777777" w:rsidTr="00EE2CD4">
        <w:trPr>
          <w:cantSplit/>
          <w:trHeight w:val="270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3AF2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1FB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AFC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2779,34544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C37E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591FA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07D9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E287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2779,34544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E2988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A0210DE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0896E6E3" w14:textId="77777777" w:rsidTr="00EE2CD4">
        <w:trPr>
          <w:cantSplit/>
          <w:trHeight w:val="315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271E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ВСЕГО по Программе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599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222A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3717,68386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7C22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0EE9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E2A8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2CA8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3717,68386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5F463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14:paraId="5315DB9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2D13B9" w:rsidRPr="002D13B9" w14:paraId="552B94F9" w14:textId="77777777" w:rsidTr="00EE2CD4">
        <w:trPr>
          <w:cantSplit/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44591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DA0D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152A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4773,07212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C504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12A9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216,074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C629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EEC0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4556,99812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8B0E88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69C00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7B1AC32A" w14:textId="77777777" w:rsidTr="00EE2CD4">
        <w:trPr>
          <w:cantSplit/>
          <w:trHeight w:val="315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F00A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 ПО ПРОГРАММЕ: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EB9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319C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8490,75598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004C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38C3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216,074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E7495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45D6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8274,68198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4AFFC0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3860E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</w:tbl>
    <w:p w14:paraId="4CBE1AAB" w14:textId="77777777" w:rsidR="002D13B9" w:rsidRPr="002D13B9" w:rsidRDefault="002D13B9" w:rsidP="002D13B9"/>
    <w:p w14:paraId="3411E811" w14:textId="77777777"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14:paraId="2E0094C4" w14:textId="77777777"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14:paraId="6757ECB5" w14:textId="77777777"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14:paraId="3320BCDD" w14:textId="77777777"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14:paraId="09FA2D59" w14:textId="77777777"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  <w:sectPr w:rsidR="002D13B9" w:rsidRPr="002D13B9" w:rsidSect="00740D2A">
          <w:pgSz w:w="16838" w:h="11906" w:orient="landscape"/>
          <w:pgMar w:top="1701" w:right="567" w:bottom="567" w:left="849" w:header="720" w:footer="283" w:gutter="0"/>
          <w:cols w:space="0"/>
          <w:titlePg/>
          <w:docGrid w:linePitch="326"/>
        </w:sectPr>
      </w:pPr>
    </w:p>
    <w:tbl>
      <w:tblPr>
        <w:tblW w:w="14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5210"/>
        <w:gridCol w:w="1400"/>
        <w:gridCol w:w="1320"/>
        <w:gridCol w:w="1260"/>
        <w:gridCol w:w="838"/>
        <w:gridCol w:w="4393"/>
      </w:tblGrid>
      <w:tr w:rsidR="002D13B9" w:rsidRPr="002D13B9" w14:paraId="37A071B0" w14:textId="77777777" w:rsidTr="00EE2CD4">
        <w:trPr>
          <w:trHeight w:val="42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AA789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1EB3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A529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0F0CA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5131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99806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04B68" w14:textId="77777777"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Приложение 7</w:t>
            </w:r>
          </w:p>
          <w:p w14:paraId="7EB9BA02" w14:textId="77777777"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к муниципальной программе </w:t>
            </w:r>
          </w:p>
          <w:p w14:paraId="3621C7DA" w14:textId="77777777"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(в редакции постановления администрации Сланцевского муниципального района </w:t>
            </w:r>
          </w:p>
          <w:p w14:paraId="48FCCA0A" w14:textId="77777777"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 _____________ № _____-п  </w:t>
            </w:r>
          </w:p>
          <w:p w14:paraId="24DFC54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 </w:t>
            </w:r>
          </w:p>
        </w:tc>
      </w:tr>
    </w:tbl>
    <w:p w14:paraId="2136438F" w14:textId="77777777" w:rsidR="002D13B9" w:rsidRPr="002D13B9" w:rsidRDefault="002D13B9" w:rsidP="002D13B9">
      <w:pPr>
        <w:widowControl w:val="0"/>
        <w:autoSpaceDN w:val="0"/>
        <w:textAlignment w:val="baseline"/>
        <w:rPr>
          <w:rFonts w:eastAsia="SimSun" w:cs="Mangal"/>
          <w:kern w:val="3"/>
        </w:rPr>
      </w:pPr>
    </w:p>
    <w:tbl>
      <w:tblPr>
        <w:tblW w:w="14835" w:type="dxa"/>
        <w:tblInd w:w="93" w:type="dxa"/>
        <w:tblLook w:val="04A0" w:firstRow="1" w:lastRow="0" w:firstColumn="1" w:lastColumn="0" w:noHBand="0" w:noVBand="1"/>
      </w:tblPr>
      <w:tblGrid>
        <w:gridCol w:w="503"/>
        <w:gridCol w:w="2860"/>
        <w:gridCol w:w="1272"/>
        <w:gridCol w:w="1500"/>
        <w:gridCol w:w="1483"/>
        <w:gridCol w:w="1320"/>
        <w:gridCol w:w="1260"/>
        <w:gridCol w:w="1420"/>
        <w:gridCol w:w="1420"/>
        <w:gridCol w:w="1797"/>
      </w:tblGrid>
      <w:tr w:rsidR="002D13B9" w:rsidRPr="002D13B9" w14:paraId="7FBB9CC4" w14:textId="77777777" w:rsidTr="00EE2CD4">
        <w:trPr>
          <w:cantSplit/>
          <w:trHeight w:val="91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CA778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33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840D3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План мероприятий муниципальной программы  «Безопасность</w:t>
            </w:r>
            <w:r w:rsidRPr="002D13B9">
              <w:rPr>
                <w:rFonts w:eastAsia="SimSun" w:cs="Mangal"/>
                <w:b/>
                <w:kern w:val="3"/>
                <w:lang w:eastAsia="ru-RU"/>
              </w:rPr>
              <w:br/>
              <w:t>жизнедеятельности населения Сланцевского городского поселения»</w:t>
            </w:r>
          </w:p>
        </w:tc>
      </w:tr>
      <w:tr w:rsidR="002D13B9" w:rsidRPr="002D13B9" w14:paraId="30885B0A" w14:textId="77777777" w:rsidTr="00EE2CD4">
        <w:trPr>
          <w:cantSplit/>
          <w:trHeight w:val="7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79FB4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A6241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2D13B9" w:rsidRPr="002D13B9" w14:paraId="09E0DDD0" w14:textId="77777777" w:rsidTr="00EE2CD4">
        <w:trPr>
          <w:trHeight w:val="23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19592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F560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3875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BA45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C7CF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3D88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61B4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11CFD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EF21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9989F" w14:textId="77777777"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Тыс.руб.</w:t>
            </w:r>
          </w:p>
        </w:tc>
      </w:tr>
      <w:tr w:rsidR="002D13B9" w:rsidRPr="002D13B9" w14:paraId="5DEA845F" w14:textId="77777777" w:rsidTr="00EE2CD4">
        <w:trPr>
          <w:cantSplit/>
          <w:trHeight w:val="469"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AA2412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№ п/п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368029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Мероприятия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DF7285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Годы реализации</w:t>
            </w:r>
          </w:p>
        </w:tc>
        <w:tc>
          <w:tcPr>
            <w:tcW w:w="8403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39390C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17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E6E4E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Ответственные исполнители</w:t>
            </w:r>
          </w:p>
        </w:tc>
      </w:tr>
      <w:tr w:rsidR="002D13B9" w:rsidRPr="002D13B9" w14:paraId="22AE2789" w14:textId="77777777" w:rsidTr="00EE2CD4">
        <w:trPr>
          <w:cantSplit/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E508C8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8E9315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AD6FD5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A82B19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ВСЕГО</w:t>
            </w:r>
          </w:p>
        </w:tc>
        <w:tc>
          <w:tcPr>
            <w:tcW w:w="69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78A4D6C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92571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2D13B9" w:rsidRPr="002D13B9" w14:paraId="45D2CA93" w14:textId="77777777" w:rsidTr="00EE2CD4">
        <w:trPr>
          <w:cantSplit/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2F7130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15FDAD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B1BB60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6E306F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44F501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7809AC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17CAF4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Бюджет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D1A059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14887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846D9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2D13B9" w:rsidRPr="002D13B9" w14:paraId="3EB48754" w14:textId="77777777" w:rsidTr="00EE2CD4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B237C7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12A6FB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9CD548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AF0CCA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8A6EDC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CBC0B8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AD21AB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F17A43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C075A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2C536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9</w:t>
            </w:r>
          </w:p>
        </w:tc>
      </w:tr>
      <w:tr w:rsidR="002D13B9" w:rsidRPr="002D13B9" w14:paraId="740B3EA1" w14:textId="77777777" w:rsidTr="00EE2CD4">
        <w:trPr>
          <w:trHeight w:val="315"/>
        </w:trPr>
        <w:tc>
          <w:tcPr>
            <w:tcW w:w="1483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86BC5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Муниципальные проекты</w:t>
            </w:r>
          </w:p>
        </w:tc>
      </w:tr>
      <w:tr w:rsidR="002D13B9" w:rsidRPr="002D13B9" w14:paraId="22269247" w14:textId="77777777" w:rsidTr="00EE2CD4">
        <w:trPr>
          <w:trHeight w:val="315"/>
        </w:trPr>
        <w:tc>
          <w:tcPr>
            <w:tcW w:w="1483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E8D10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Муниципальный проект "Защита населения от ЧС, участие в предупреждении и ликвидации последствий ЧС природного и техногенного характера"</w:t>
            </w:r>
          </w:p>
        </w:tc>
      </w:tr>
      <w:tr w:rsidR="002D13B9" w:rsidRPr="002D13B9" w14:paraId="502BF6E8" w14:textId="77777777" w:rsidTr="00EE2CD4">
        <w:trPr>
          <w:trHeight w:val="315"/>
        </w:trPr>
        <w:tc>
          <w:tcPr>
            <w:tcW w:w="503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</w:tcPr>
          <w:p w14:paraId="3CC68430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6C9E979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Создание местной системы оповещения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B0E9E1A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AD4086F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943,3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35484FB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C7E785C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ADC3FD5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E89A31F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943,3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43C6D0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702ED846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2D13B9" w:rsidRPr="002D13B9" w14:paraId="66208D28" w14:textId="77777777" w:rsidTr="00EE2CD4">
        <w:trPr>
          <w:trHeight w:val="315"/>
        </w:trPr>
        <w:tc>
          <w:tcPr>
            <w:tcW w:w="50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1ABF753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28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D3C0B35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386EB37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9FA534D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857,5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35AA543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782D196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0AF1D97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90F093E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857,5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E24BC3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481798B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07FED4C3" w14:textId="77777777" w:rsidTr="00EE2CD4">
        <w:trPr>
          <w:trHeight w:val="315"/>
        </w:trPr>
        <w:tc>
          <w:tcPr>
            <w:tcW w:w="50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9D41233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2860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7CAD9C3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C10E043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E783CB0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1004,1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BCF752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D68ADED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3E52C38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9DE595B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1004,1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16B906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C4E129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70EFDEFF" w14:textId="77777777" w:rsidTr="00EE2CD4">
        <w:trPr>
          <w:trHeight w:val="315"/>
        </w:trPr>
        <w:tc>
          <w:tcPr>
            <w:tcW w:w="3363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</w:tcPr>
          <w:p w14:paraId="563501C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A91E6F7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A5669FF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943,3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02D346D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1411CCE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9FAD131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6383426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943,3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354622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57D06642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2D13B9" w:rsidRPr="002D13B9" w14:paraId="497640D5" w14:textId="77777777" w:rsidTr="00EE2CD4">
        <w:trPr>
          <w:trHeight w:val="315"/>
        </w:trPr>
        <w:tc>
          <w:tcPr>
            <w:tcW w:w="336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D4AC17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7EDC521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7B07254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857,5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71EFDB8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AF869C4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6FE4995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459E0FA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857,5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18966F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5500254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2D13B9" w:rsidRPr="002D13B9" w14:paraId="4B835901" w14:textId="77777777" w:rsidTr="00EE2CD4">
        <w:trPr>
          <w:trHeight w:val="315"/>
        </w:trPr>
        <w:tc>
          <w:tcPr>
            <w:tcW w:w="336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A20FE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C4A1485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1022436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1004,1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A33E2B0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38C672E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C5F4979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E9260CE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1004,1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987B01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B3A9BC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2D13B9" w:rsidRPr="002D13B9" w14:paraId="05A968D1" w14:textId="77777777" w:rsidTr="00EE2CD4">
        <w:trPr>
          <w:trHeight w:val="330"/>
        </w:trPr>
        <w:tc>
          <w:tcPr>
            <w:tcW w:w="1483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A4EB0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Комплексы процессных мероприятий</w:t>
            </w:r>
          </w:p>
        </w:tc>
      </w:tr>
      <w:tr w:rsidR="002D13B9" w:rsidRPr="002D13B9" w14:paraId="208E43FA" w14:textId="77777777" w:rsidTr="00EE2CD4">
        <w:trPr>
          <w:trHeight w:val="660"/>
        </w:trPr>
        <w:tc>
          <w:tcPr>
            <w:tcW w:w="14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6DA37" w14:textId="77777777"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1. Комплекс процессных мероприятий «Участие в профилактике терроризма и экстремизма, минимизация и ликвидация их проявлений, оказания содействия в обеспечении правопорядка»</w:t>
            </w:r>
          </w:p>
        </w:tc>
      </w:tr>
      <w:tr w:rsidR="002D13B9" w:rsidRPr="002D13B9" w14:paraId="1A0B8554" w14:textId="77777777" w:rsidTr="00EE2CD4">
        <w:trPr>
          <w:cantSplit/>
          <w:trHeight w:val="39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D2990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46494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Техническое обслуживание АПК АИС «Безопасный город»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764CE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70725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978,00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6EE021B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277A51B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1A9D59B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873D2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978,00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5C412D0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B6919B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0B7CCA16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069BD1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947285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FA511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0624C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889,0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E4B2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4DA1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0CCC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FBB46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889,0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C446DF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83A9BEE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1A147275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61728D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746CC8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7DFB2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19512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1041,0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BF9C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AE7C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302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F736B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1041,0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FFAFAC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7448AA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26AE4920" w14:textId="77777777" w:rsidTr="00EE2CD4">
        <w:trPr>
          <w:cantSplit/>
          <w:trHeight w:val="41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77BE0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C2165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Замена неработающего оборудования АПК АИС «Безопасный город»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DFF4D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C1229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159,6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6758DB1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56D8D75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57CA1F5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21145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159,6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1015146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3BBCCD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27C82D32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3827AD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056D5BE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528ED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3EF6D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145,1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90986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33A2D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FA58B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2A12B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145,1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1CACB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E1B48E3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15CF228D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7A8D0A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81831D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8FB82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98174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169,9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C2666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DF1BD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3BD73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BBDD6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169,9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329876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B3BF267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1EE96C4B" w14:textId="77777777" w:rsidTr="00EE2CD4">
        <w:trPr>
          <w:cantSplit/>
          <w:trHeight w:val="34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6D397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43481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br/>
              <w:t>Развитие АПК  АИС «Безопасный город»</w:t>
            </w:r>
            <w:r w:rsidRPr="002D13B9">
              <w:rPr>
                <w:rFonts w:eastAsia="SimSun" w:cs="Mangal"/>
                <w:kern w:val="3"/>
                <w:lang w:eastAsia="ru-RU"/>
              </w:rPr>
              <w:br/>
            </w:r>
            <w:r w:rsidRPr="002D13B9">
              <w:rPr>
                <w:rFonts w:eastAsia="SimSun" w:cs="Mangal"/>
                <w:kern w:val="3"/>
                <w:lang w:eastAsia="ru-RU"/>
              </w:rPr>
              <w:br/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30EEA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411A4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3F9A98F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28EB474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65191DF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9F840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75986DE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3BC6E8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2D13B9" w:rsidRPr="002D13B9" w14:paraId="3C812111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EC29B9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098C0E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4EB3A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4EDAD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E6DC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5646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A5EE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F6707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E45952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E7869D7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0CC716D1" w14:textId="77777777" w:rsidTr="00EE2CD4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DE5959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1692CF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0AE31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B7E08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D3A5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4D8E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2DF8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66194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3E5A85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C770351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4366F3F7" w14:textId="77777777" w:rsidTr="00EE2CD4">
        <w:trPr>
          <w:cantSplit/>
          <w:trHeight w:val="743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C301F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02FBA8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Участие в охране общественного порядка, обеспечении выполнения требований антитеррористической защищенности объектов находящихся в собственности органов местного самоуправления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1467D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DFD0E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327,2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0C5E4A9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18607BC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4879D4A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E0674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327,2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2FE61F3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8BC2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3FC17F20" w14:textId="77777777" w:rsidTr="00EE2CD4">
        <w:trPr>
          <w:cantSplit/>
          <w:trHeight w:val="683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AA35BA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DC0919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55C67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ABC0E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297,4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8F6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0E1B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1DE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33EAC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297,4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283F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CC8D5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5F3526F9" w14:textId="77777777" w:rsidTr="00EE2CD4">
        <w:trPr>
          <w:cantSplit/>
          <w:trHeight w:val="696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36D041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E04174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3BD21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F772C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348,3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A2B0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0BDD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00AA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F61E0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348,3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BFA7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593D4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0C092350" w14:textId="77777777" w:rsidTr="00EE2CD4">
        <w:trPr>
          <w:cantSplit/>
          <w:trHeight w:val="40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24FB1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C0A87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Оказание поддержки ДНД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0CEA8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8D0C9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235,3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0828B96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1D5D4EE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216,10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1FA8CD6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DBFDC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19,2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77A442B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13F5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264C931D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9C7B05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28492D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8C45C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5E861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17,5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AF83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2653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126F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91094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17,5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ECFE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B81BA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74095760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B49181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3EF720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9B6AB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5A552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20,4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2D05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F01D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6F22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34492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20,4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6996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9095E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0FFDD7F5" w14:textId="77777777" w:rsidTr="00EE2CD4">
        <w:trPr>
          <w:cantSplit/>
          <w:trHeight w:val="307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A046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6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68C2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Участие в профилактике наркомании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AB6D4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8B8D1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 w:bidi="ru-RU"/>
              </w:rPr>
              <w:t>10,0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2DAF83F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41667CD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13CF087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855D7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 w:bidi="ru-RU"/>
              </w:rPr>
              <w:t>10,0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7F6008C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23CC27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2D23DB75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27B5E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382D1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E523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34A3A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9,1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6324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938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BAC6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21E4E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9,1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56501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04AB58D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129E099A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6ED4C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A55A0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3ACD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6BC75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C519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3E68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F918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CDA7C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1AA53A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E594AFA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2309F5CA" w14:textId="77777777" w:rsidTr="00EE2CD4">
        <w:trPr>
          <w:cantSplit/>
          <w:trHeight w:val="294"/>
        </w:trPr>
        <w:tc>
          <w:tcPr>
            <w:tcW w:w="3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315F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CD6C7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C791C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1710,1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4B30A37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23FBBEB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216,10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0BD0F61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7E526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1494,00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0B2C4F8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DF2B4A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2D13B9" w:rsidRPr="002D13B9" w14:paraId="6F3866B0" w14:textId="77777777" w:rsidTr="00EE2CD4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70EEA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3FA4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5461E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1358,1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C05E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A35F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6466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B71A2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1358,1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725FD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8D3C4F8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1A0FD730" w14:textId="77777777" w:rsidTr="00EE2CD4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863CC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97EA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6D661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1590,2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2B03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EED5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522C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D3771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1590,2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08CAEE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1ED64B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6337BC1C" w14:textId="77777777" w:rsidTr="00EE2CD4">
        <w:trPr>
          <w:trHeight w:val="270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EFB0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AE1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705AC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4658,4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78DF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ECFD8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216,1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C675D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A283A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4442,3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5A093D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55D0C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48C05AD2" w14:textId="77777777" w:rsidTr="00EE2CD4">
        <w:trPr>
          <w:trHeight w:val="660"/>
        </w:trPr>
        <w:tc>
          <w:tcPr>
            <w:tcW w:w="14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8592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2. Комплекс процессных мероприятий «Защита населения от ЧС, участие в предупреждении и ликвидации последствий ЧС природного и техногенного характера»</w:t>
            </w:r>
          </w:p>
        </w:tc>
      </w:tr>
      <w:tr w:rsidR="002D13B9" w:rsidRPr="002D13B9" w14:paraId="7C22C28F" w14:textId="77777777" w:rsidTr="00EE2CD4">
        <w:trPr>
          <w:cantSplit/>
          <w:trHeight w:val="5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6912A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FDDE9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Создание условий для организации на территории Сланцевского городского поселения обучения не работающего населения действиям при возникновении чрезвычайных ситуаций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50669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7BDF9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3D2A3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89B76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4DDD6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34BE3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067159F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594E50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258ABD3A" w14:textId="77777777" w:rsidTr="00EE2CD4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8EEEAB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6706BC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7A5AB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F751E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F18D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9A47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6217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1EEF0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9,1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EC5CC9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546BB43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70D4C016" w14:textId="77777777" w:rsidTr="00EE2CD4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8A2346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782008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71801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4BBA2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30AB2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22DA3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1A9BA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D1C1B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023D5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7F8DA20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7D8FF31E" w14:textId="77777777" w:rsidTr="00EE2CD4">
        <w:trPr>
          <w:cantSplit/>
          <w:trHeight w:val="41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DA013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lastRenderedPageBreak/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6EA2C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Создание резервного финансового фонда для предупреждения и ликвидации ЧС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67A4C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29432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1000,0305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0124D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EF8D3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08946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30FF3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1000,0305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3FBBC0B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0DDF1B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68DA7461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6EB1B9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FA4C85F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A7A6E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BA9CD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1000,37906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FBC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33E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599A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95789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1000,37906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E40CEB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74623DB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5D2CE921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AF95B1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0E62B8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EE084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BF968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1000,49222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FEAF0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8E892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30415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48360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1000,49222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94C4DB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F4ECD76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69C907DC" w14:textId="77777777" w:rsidTr="00EE2CD4">
        <w:trPr>
          <w:cantSplit/>
          <w:trHeight w:val="29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F878D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40D8D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Создание местной системы оповещения </w:t>
            </w:r>
          </w:p>
          <w:p w14:paraId="7BCBE9A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CE957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47BC5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10F02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D9075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FC71C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A57D7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41CC05F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B0DC19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5FBA46F3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3F77BC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E147F3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92419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EC2C7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33B9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289B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B0F1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EEFA1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3FD0D2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DEFB332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4FCC9D8F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40C48D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C11AC2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2C4D8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A7381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1EBFF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B72DD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66530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8CA0D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033BC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71871A6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03CF1B6B" w14:textId="77777777" w:rsidTr="00EE2CD4">
        <w:trPr>
          <w:cantSplit/>
          <w:trHeight w:val="2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7C54FE3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796A89B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Техническое обслуживание и ремонт системы оповещения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CF26F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159CD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172,8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2F44F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75958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F6B8D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1E8EC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172,8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B589E1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14:paraId="31B4E557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2D13B9" w:rsidRPr="002D13B9" w14:paraId="2866CBA6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B5B7F0F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0263C37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E0D4B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D4C1B1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157,1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B7E8D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6C75D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F0BA7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E2EB55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157,1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0F0588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F7FE451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4587DE6B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9F5914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E290978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5CF2B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3D86A8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183,9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C06F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46C4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5BAAC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0B26D5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183,9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81A06C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6982446C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3CF37E1B" w14:textId="77777777" w:rsidTr="00EE2CD4">
        <w:trPr>
          <w:cantSplit/>
          <w:trHeight w:val="311"/>
        </w:trPr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6C7A0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proofErr w:type="gramStart"/>
            <w:r w:rsidRPr="002D13B9">
              <w:rPr>
                <w:rFonts w:eastAsia="SimSun" w:cs="Mangal"/>
                <w:kern w:val="3"/>
                <w:lang w:eastAsia="ru-RU"/>
              </w:rPr>
              <w:t>Итого :</w:t>
            </w:r>
            <w:proofErr w:type="gramEnd"/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92192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DB2F3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1182,8305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AEAF6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8C40F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A4F3E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2E039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1182,8305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004D934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B18AEB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2D13B9" w:rsidRPr="002D13B9" w14:paraId="756C5522" w14:textId="77777777" w:rsidTr="00EE2CD4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9ABA5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AD0F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AFE03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1166,57906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945D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93B3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1C5A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29AB9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1166,57906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7A93BC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2669B9B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669FE912" w14:textId="77777777" w:rsidTr="00EE2CD4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AF2A9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C1A3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57254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1194,99222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EA29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117E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E117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5FFBD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1194,99222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C4C134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D8C9E41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1428C9BF" w14:textId="77777777" w:rsidTr="00EE2CD4">
        <w:trPr>
          <w:trHeight w:val="270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D3FF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AEB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D697B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3544,40178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87120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CBB2D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8DE9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9F08D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3544,40178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D22E15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2CB50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05A1AA1D" w14:textId="77777777" w:rsidTr="00EE2CD4">
        <w:trPr>
          <w:trHeight w:val="660"/>
        </w:trPr>
        <w:tc>
          <w:tcPr>
            <w:tcW w:w="14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06AE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3. Комплекс процессных мероприятий «Обеспечение первичных мер пожарной безопасности. Осуществление мероприятий по обеспечению безопасности людей на водных объектах»</w:t>
            </w:r>
          </w:p>
        </w:tc>
      </w:tr>
      <w:tr w:rsidR="002D13B9" w:rsidRPr="002D13B9" w14:paraId="1BF078E0" w14:textId="77777777" w:rsidTr="00EE2CD4">
        <w:trPr>
          <w:cantSplit/>
          <w:trHeight w:val="267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07C2A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C22E6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Проведение противопожарной пропаганды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7BA4D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6FFAD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F6D40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32280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357F3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E141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50353ED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5B7EC4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3B5EEB49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59E05F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0182CA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0356F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2C754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B46E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C1BA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CD82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BD939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9,1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DD38A2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768D276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477856BB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751102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1A4A1F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9A83A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B9187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EDABF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EABE7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9949E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B5BE2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34C825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931D2FF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1366ACDA" w14:textId="77777777" w:rsidTr="00EE2CD4">
        <w:trPr>
          <w:cantSplit/>
          <w:trHeight w:val="29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A4127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64FA2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Оказание поддержки ДПД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DCA5E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D611B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72A88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B7C6A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4C50A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BDFC2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10,4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6C7FC2C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C603F3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7D5AD646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01E8C1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4B31D9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C3FD5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DBC71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9,5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1327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AE44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CC1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BA2BF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9,5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3625E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8591A83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2554936F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DB2E99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975E1B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01DFF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F9DC6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11,1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8819F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587FA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25231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C0473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11,1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779716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9008E00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3C06F06A" w14:textId="77777777" w:rsidTr="00EE2CD4">
        <w:trPr>
          <w:cantSplit/>
          <w:trHeight w:val="31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A8BF8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C7517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Устройство (обновление) противопожарной  минерализованной полосы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8E06E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AB5AE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98,5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CB365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0B37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22EDC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08883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98,5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445E842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901257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386B9E8E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41F689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9BD26B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E4150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07BCA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89,5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D505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F4B1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30A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E86B0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89,5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160155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E204E5F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179348D2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AE73CC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9D1428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1AFB1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1FF39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104,8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D14F2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D6A73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DADD2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62DCA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104,8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8B821C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AF4ACBA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2318EACA" w14:textId="77777777" w:rsidTr="00EE2CD4">
        <w:trPr>
          <w:cantSplit/>
          <w:trHeight w:val="30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5D4D7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71E2B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1446F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F2AD7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744,8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F5C2A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39C71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97238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39F28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744,8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1B1985F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D34868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53F4EA32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F41EC1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94C7DA5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7D113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0B130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677,0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59A0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3F30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918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41E74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677,0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5522C3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7808C2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2B535B4E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C95368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91B56A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E98E6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09F38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792,8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CFFBD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FCA49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42437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23F31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792,8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530B92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3BEF2D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7CB449C4" w14:textId="77777777" w:rsidTr="00EE2CD4">
        <w:trPr>
          <w:cantSplit/>
          <w:trHeight w:val="29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E27D8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F674B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Оборудование и содержание пожарных водоисточников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E9688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5CC6A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430,0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3E084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D05F3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E094A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3607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430,0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5A88D65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931C5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</w:t>
            </w:r>
            <w:r w:rsidRPr="002D13B9">
              <w:rPr>
                <w:rFonts w:eastAsia="SimSun" w:cs="Mangal"/>
                <w:kern w:val="3"/>
                <w:lang w:eastAsia="ru-RU"/>
              </w:rPr>
              <w:lastRenderedPageBreak/>
              <w:t xml:space="preserve">ЧС и ПБ </w:t>
            </w:r>
          </w:p>
        </w:tc>
      </w:tr>
      <w:tr w:rsidR="002D13B9" w:rsidRPr="002D13B9" w14:paraId="2E6E773F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7EDB91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BA0ACA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3CBB4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EA639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390,9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FBAA4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BFC9B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A9871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B00D2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390,9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9F5EA9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364129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72519A88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16BF3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72EBC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C8938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D0627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457,7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5EEA9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75B726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40026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A9EDD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457,7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6D7E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64AD1A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54C7B86B" w14:textId="77777777" w:rsidTr="00EE2CD4">
        <w:trPr>
          <w:cantSplit/>
          <w:trHeight w:val="34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A2365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6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D0A6BE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Обеспечение первичными средствами пожаротушения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DAA31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B03E5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26,0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5563C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E1BC0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F6761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1D104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26,0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905FE9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60479F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14:paraId="65EB1900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FAC9D9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1E4FAB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311B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2A5A1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23,6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FE7D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D599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33B8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EF173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23,6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65B424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60B2DDC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706EC257" w14:textId="77777777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2B0B2A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580EE5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0295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7F4A7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27,7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7CEB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1C0A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9C5A0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CF72F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27,7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47AB13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1ED875C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5F2652FE" w14:textId="77777777" w:rsidTr="00EE2CD4">
        <w:trPr>
          <w:cantSplit/>
          <w:trHeight w:val="316"/>
        </w:trPr>
        <w:tc>
          <w:tcPr>
            <w:tcW w:w="3363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226F5A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16B15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14:paraId="399DB0F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1319,7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719BD31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01FD285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14:paraId="680254E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14:paraId="3C80B31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1319,7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30640DB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96E14F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2D13B9" w:rsidRPr="002D13B9" w14:paraId="294017CA" w14:textId="77777777" w:rsidTr="00EE2CD4">
        <w:trPr>
          <w:cantSplit/>
          <w:trHeight w:val="27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4AB443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24DF3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5346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1199,6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9089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B41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C85A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0AF6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1199,6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4540A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2CD4E42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6A17F31F" w14:textId="77777777" w:rsidTr="00EE2CD4">
        <w:trPr>
          <w:cantSplit/>
          <w:trHeight w:val="270"/>
        </w:trPr>
        <w:tc>
          <w:tcPr>
            <w:tcW w:w="3363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DD63B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8552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8816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1404,7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A29E2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5A38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F8FE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0F95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1404,7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C3A900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DB4BF34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57B45AD8" w14:textId="77777777" w:rsidTr="00EE2CD4">
        <w:trPr>
          <w:cantSplit/>
          <w:trHeight w:val="270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6E62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EDC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6527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3924,0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2780E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891D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504F0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4C2E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3924,0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E58EA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F9D7C3E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2C1D236A" w14:textId="77777777" w:rsidTr="00EE2CD4">
        <w:trPr>
          <w:cantSplit/>
          <w:trHeight w:val="403"/>
        </w:trPr>
        <w:tc>
          <w:tcPr>
            <w:tcW w:w="3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084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ВСЕГО по Программе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6076A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B44C2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5155,9305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DAD83F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A6E5C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216,1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CA6EB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0657B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4939,8305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60F82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1BD73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2D13B9" w:rsidRPr="002D13B9" w14:paraId="2F439FD9" w14:textId="77777777" w:rsidTr="00EE2CD4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474B1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ACA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44C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4581,77906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9A81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4DD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5389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96EE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4581,77906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B811AB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9D2AB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54606B8E" w14:textId="77777777" w:rsidTr="00EE2CD4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80460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A7B9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B3DA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5193,99222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9C4A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B0ED8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40D1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495A7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5193,99222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9DE7B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FD663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14:paraId="5CB67025" w14:textId="77777777" w:rsidTr="00EE2CD4">
        <w:trPr>
          <w:cantSplit/>
          <w:trHeight w:val="315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B0D64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 ПО ПРОГРАММЕ: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70E5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0EA8B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14931,70178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298CE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4D0D86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216,1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0C9CB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57D9D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14715,60178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F10B50C" w14:textId="77777777"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E4BFF" w14:textId="77777777"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</w:tbl>
    <w:p w14:paraId="5DF9149B" w14:textId="77777777" w:rsidR="002D13B9" w:rsidRPr="002D13B9" w:rsidRDefault="002D13B9" w:rsidP="002D13B9">
      <w:pPr>
        <w:widowControl w:val="0"/>
        <w:autoSpaceDN w:val="0"/>
        <w:textAlignment w:val="baseline"/>
        <w:rPr>
          <w:rFonts w:eastAsia="SimSun" w:cs="Mangal"/>
          <w:kern w:val="3"/>
          <w:sz w:val="24"/>
          <w:szCs w:val="24"/>
          <w:lang w:eastAsia="ru-RU"/>
        </w:rPr>
      </w:pPr>
    </w:p>
    <w:p w14:paraId="37985DFE" w14:textId="77777777" w:rsidR="002D13B9" w:rsidRPr="002D13B9" w:rsidRDefault="002D13B9" w:rsidP="002D13B9"/>
    <w:p w14:paraId="6B5AB163" w14:textId="77777777"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14:paraId="1154142F" w14:textId="77777777"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14:paraId="6197143B" w14:textId="77777777"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14:paraId="7BF00E5F" w14:textId="77777777"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14:paraId="436444C7" w14:textId="77777777"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14:paraId="78AF6047" w14:textId="77777777"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14:paraId="7B0D89C3" w14:textId="77777777"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14:paraId="516AF55A" w14:textId="77777777" w:rsidR="00FE3FAC" w:rsidRDefault="00FE3FAC"/>
    <w:sectPr w:rsidR="00FE3FAC" w:rsidSect="000F2D14">
      <w:headerReference w:type="even" r:id="rId7"/>
      <w:headerReference w:type="default" r:id="rId8"/>
      <w:pgSz w:w="16838" w:h="11906" w:orient="landscape"/>
      <w:pgMar w:top="1701" w:right="567" w:bottom="567" w:left="849" w:header="720" w:footer="283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F90D" w14:textId="77777777" w:rsidR="00FF2CB9" w:rsidRDefault="00FF2CB9" w:rsidP="00D92F2C">
      <w:r>
        <w:separator/>
      </w:r>
    </w:p>
  </w:endnote>
  <w:endnote w:type="continuationSeparator" w:id="0">
    <w:p w14:paraId="501DDEC6" w14:textId="77777777" w:rsidR="00FF2CB9" w:rsidRDefault="00FF2CB9" w:rsidP="00D9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9876" w14:textId="77777777" w:rsidR="00FF2CB9" w:rsidRDefault="00FF2CB9" w:rsidP="00D92F2C">
      <w:r>
        <w:separator/>
      </w:r>
    </w:p>
  </w:footnote>
  <w:footnote w:type="continuationSeparator" w:id="0">
    <w:p w14:paraId="1929FD2E" w14:textId="77777777" w:rsidR="00FF2CB9" w:rsidRDefault="00FF2CB9" w:rsidP="00D9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466B" w14:textId="77777777" w:rsidR="00740D2A" w:rsidRDefault="00D92F2C">
    <w:pPr>
      <w:pStyle w:val="Headerleft"/>
      <w:jc w:val="center"/>
    </w:pPr>
    <w:r>
      <w:fldChar w:fldCharType="begin"/>
    </w:r>
    <w:r w:rsidR="002D13B9">
      <w:instrText xml:space="preserve"> PAGE </w:instrText>
    </w:r>
    <w:r>
      <w:fldChar w:fldCharType="separate"/>
    </w:r>
    <w:r w:rsidR="002D13B9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96CC" w14:textId="77777777" w:rsidR="00740D2A" w:rsidRDefault="00D92F2C">
    <w:pPr>
      <w:pStyle w:val="af3"/>
      <w:jc w:val="center"/>
    </w:pPr>
    <w:r>
      <w:fldChar w:fldCharType="begin"/>
    </w:r>
    <w:r w:rsidR="002D13B9">
      <w:instrText xml:space="preserve"> PAGE </w:instrText>
    </w:r>
    <w:r>
      <w:fldChar w:fldCharType="separate"/>
    </w:r>
    <w:r w:rsidR="006866FE">
      <w:rPr>
        <w:noProof/>
      </w:rPr>
      <w:t>9</w:t>
    </w:r>
    <w:r>
      <w:fldChar w:fldCharType="end"/>
    </w:r>
  </w:p>
  <w:p w14:paraId="39ADC336" w14:textId="77777777" w:rsidR="00740D2A" w:rsidRDefault="00FF2CB9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665CF"/>
    <w:multiLevelType w:val="multilevel"/>
    <w:tmpl w:val="B09AB4E8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C30027F"/>
    <w:multiLevelType w:val="multilevel"/>
    <w:tmpl w:val="F9D64960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91"/>
    <w:rsid w:val="002A3DD1"/>
    <w:rsid w:val="002D13B9"/>
    <w:rsid w:val="004052A6"/>
    <w:rsid w:val="006866FE"/>
    <w:rsid w:val="009E4BE2"/>
    <w:rsid w:val="00B26391"/>
    <w:rsid w:val="00B365E4"/>
    <w:rsid w:val="00D92F2C"/>
    <w:rsid w:val="00FE3FAC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2150"/>
  <w15:docId w15:val="{5B2B4109-5D19-44CB-9B59-0E238F18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2A6"/>
    <w:pPr>
      <w:suppressAutoHyphens/>
    </w:pPr>
    <w:rPr>
      <w:lang w:eastAsia="zh-CN"/>
    </w:rPr>
  </w:style>
  <w:style w:type="paragraph" w:styleId="1">
    <w:name w:val="heading 1"/>
    <w:basedOn w:val="Heading"/>
    <w:next w:val="Textbody"/>
    <w:link w:val="10"/>
    <w:uiPriority w:val="9"/>
    <w:qFormat/>
    <w:rsid w:val="002D13B9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uiPriority w:val="9"/>
    <w:unhideWhenUsed/>
    <w:qFormat/>
    <w:rsid w:val="002D13B9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uiPriority w:val="9"/>
    <w:semiHidden/>
    <w:unhideWhenUsed/>
    <w:qFormat/>
    <w:rsid w:val="002D13B9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4052A6"/>
    <w:pPr>
      <w:keepNext/>
      <w:numPr>
        <w:numId w:val="4"/>
      </w:numPr>
      <w:jc w:val="center"/>
      <w:outlineLvl w:val="0"/>
    </w:pPr>
    <w:rPr>
      <w:b/>
    </w:rPr>
  </w:style>
  <w:style w:type="paragraph" w:customStyle="1" w:styleId="21">
    <w:name w:val="Заголовок 21"/>
    <w:basedOn w:val="a"/>
    <w:qFormat/>
    <w:rsid w:val="004052A6"/>
    <w:pPr>
      <w:keepNext/>
      <w:numPr>
        <w:ilvl w:val="1"/>
        <w:numId w:val="4"/>
      </w:numPr>
      <w:outlineLvl w:val="1"/>
    </w:pPr>
    <w:rPr>
      <w:b/>
    </w:rPr>
  </w:style>
  <w:style w:type="character" w:customStyle="1" w:styleId="WW8Num1z0">
    <w:name w:val="WW8Num1z0"/>
    <w:qFormat/>
    <w:rsid w:val="004052A6"/>
    <w:rPr>
      <w:rFonts w:ascii="Symbol" w:hAnsi="Symbol" w:cs="Symbol"/>
    </w:rPr>
  </w:style>
  <w:style w:type="character" w:customStyle="1" w:styleId="WW8Num1z2">
    <w:name w:val="WW8Num1z2"/>
    <w:qFormat/>
    <w:rsid w:val="004052A6"/>
    <w:rPr>
      <w:rFonts w:ascii="Courier New" w:hAnsi="Courier New" w:cs="Courier New"/>
    </w:rPr>
  </w:style>
  <w:style w:type="character" w:customStyle="1" w:styleId="WW8Num1z3">
    <w:name w:val="WW8Num1z3"/>
    <w:qFormat/>
    <w:rsid w:val="004052A6"/>
    <w:rPr>
      <w:rFonts w:ascii="Wingdings" w:hAnsi="Wingdings" w:cs="Wingdings"/>
    </w:rPr>
  </w:style>
  <w:style w:type="character" w:customStyle="1" w:styleId="12">
    <w:name w:val="Основной шрифт1"/>
    <w:qFormat/>
    <w:rsid w:val="004052A6"/>
  </w:style>
  <w:style w:type="paragraph" w:customStyle="1" w:styleId="13">
    <w:name w:val="Заголовок1"/>
    <w:basedOn w:val="a"/>
    <w:qFormat/>
    <w:rsid w:val="004052A6"/>
    <w:pPr>
      <w:jc w:val="center"/>
    </w:pPr>
    <w:rPr>
      <w:rFonts w:eastAsia="Microsoft YaHei" w:cs="Mangal"/>
      <w:b/>
      <w:sz w:val="24"/>
    </w:rPr>
  </w:style>
  <w:style w:type="paragraph" w:styleId="a3">
    <w:name w:val="Body Text"/>
    <w:basedOn w:val="a"/>
    <w:link w:val="a4"/>
    <w:uiPriority w:val="99"/>
    <w:semiHidden/>
    <w:unhideWhenUsed/>
    <w:rsid w:val="004052A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052A6"/>
  </w:style>
  <w:style w:type="paragraph" w:customStyle="1" w:styleId="14">
    <w:name w:val="Название объекта1"/>
    <w:basedOn w:val="a"/>
    <w:qFormat/>
    <w:rsid w:val="004052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4052A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4052A6"/>
    <w:pPr>
      <w:jc w:val="center"/>
    </w:pPr>
  </w:style>
  <w:style w:type="paragraph" w:customStyle="1" w:styleId="22">
    <w:name w:val="Обычный2"/>
    <w:qFormat/>
    <w:rsid w:val="004052A6"/>
    <w:pPr>
      <w:widowControl w:val="0"/>
      <w:suppressAutoHyphens/>
      <w:snapToGrid w:val="0"/>
      <w:spacing w:line="300" w:lineRule="auto"/>
    </w:pPr>
    <w:rPr>
      <w:sz w:val="22"/>
      <w:lang w:eastAsia="zh-CN"/>
    </w:rPr>
  </w:style>
  <w:style w:type="paragraph" w:customStyle="1" w:styleId="a5">
    <w:name w:val="Содержимое врезки"/>
    <w:basedOn w:val="a3"/>
    <w:qFormat/>
    <w:rsid w:val="004052A6"/>
    <w:pPr>
      <w:spacing w:after="0"/>
      <w:jc w:val="both"/>
    </w:pPr>
  </w:style>
  <w:style w:type="paragraph" w:customStyle="1" w:styleId="a6">
    <w:name w:val="Содержимое таблицы"/>
    <w:basedOn w:val="a"/>
    <w:qFormat/>
    <w:rsid w:val="004052A6"/>
    <w:pPr>
      <w:suppressLineNumbers/>
    </w:pPr>
  </w:style>
  <w:style w:type="paragraph" w:customStyle="1" w:styleId="a7">
    <w:name w:val="Заголовок таблицы"/>
    <w:basedOn w:val="a6"/>
    <w:qFormat/>
    <w:rsid w:val="004052A6"/>
    <w:pPr>
      <w:jc w:val="center"/>
    </w:pPr>
    <w:rPr>
      <w:b/>
      <w:bCs/>
    </w:rPr>
  </w:style>
  <w:style w:type="paragraph" w:customStyle="1" w:styleId="ConsPlusNormal">
    <w:name w:val="ConsPlusNormal"/>
    <w:qFormat/>
    <w:rsid w:val="004052A6"/>
    <w:pPr>
      <w:jc w:val="both"/>
    </w:pPr>
    <w:rPr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4052A6"/>
    <w:pPr>
      <w:ind w:left="200" w:hanging="200"/>
    </w:pPr>
  </w:style>
  <w:style w:type="paragraph" w:styleId="a8">
    <w:name w:val="index heading"/>
    <w:basedOn w:val="a"/>
    <w:qFormat/>
    <w:rsid w:val="004052A6"/>
    <w:pPr>
      <w:suppressLineNumbers/>
    </w:pPr>
    <w:rPr>
      <w:rFonts w:cs="Mangal"/>
    </w:rPr>
  </w:style>
  <w:style w:type="paragraph" w:styleId="a9">
    <w:name w:val="caption"/>
    <w:basedOn w:val="a"/>
    <w:qFormat/>
    <w:rsid w:val="004052A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a">
    <w:name w:val="page number"/>
    <w:basedOn w:val="12"/>
    <w:qFormat/>
    <w:rsid w:val="004052A6"/>
  </w:style>
  <w:style w:type="paragraph" w:styleId="ab">
    <w:name w:val="Balloon Text"/>
    <w:basedOn w:val="a"/>
    <w:link w:val="ac"/>
    <w:uiPriority w:val="99"/>
    <w:qFormat/>
    <w:rsid w:val="004052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052A6"/>
    <w:rPr>
      <w:rFonts w:ascii="Tahoma" w:hAnsi="Tahoma" w:cs="Tahoma"/>
      <w:sz w:val="16"/>
      <w:szCs w:val="16"/>
      <w:lang w:eastAsia="zh-CN"/>
    </w:rPr>
  </w:style>
  <w:style w:type="paragraph" w:styleId="ad">
    <w:name w:val="No Spacing"/>
    <w:uiPriority w:val="1"/>
    <w:qFormat/>
    <w:rsid w:val="004052A6"/>
    <w:pPr>
      <w:jc w:val="both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D13B9"/>
    <w:rPr>
      <w:rFonts w:ascii="Arial" w:eastAsia="Lucida Sans Unicode" w:hAnsi="Arial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D13B9"/>
    <w:rPr>
      <w:rFonts w:ascii="Arial" w:eastAsia="Lucida Sans Unicode" w:hAnsi="Arial" w:cs="Mangal"/>
      <w:b/>
      <w:bCs/>
      <w:i/>
      <w:i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2D13B9"/>
    <w:rPr>
      <w:rFonts w:ascii="Arial" w:eastAsia="Lucida Sans Unicode" w:hAnsi="Arial" w:cs="Mangal"/>
      <w:b/>
      <w:bCs/>
      <w:kern w:val="3"/>
      <w:sz w:val="28"/>
      <w:szCs w:val="28"/>
      <w:lang w:eastAsia="zh-CN" w:bidi="hi-IN"/>
    </w:rPr>
  </w:style>
  <w:style w:type="numbering" w:customStyle="1" w:styleId="17">
    <w:name w:val="Нет списка1"/>
    <w:next w:val="a2"/>
    <w:uiPriority w:val="99"/>
    <w:semiHidden/>
    <w:unhideWhenUsed/>
    <w:rsid w:val="002D13B9"/>
  </w:style>
  <w:style w:type="paragraph" w:customStyle="1" w:styleId="Standard">
    <w:name w:val="Standard"/>
    <w:rsid w:val="002D13B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D13B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D13B9"/>
    <w:pPr>
      <w:suppressLineNumbers/>
      <w:ind w:firstLine="567"/>
      <w:jc w:val="both"/>
    </w:pPr>
    <w:rPr>
      <w:sz w:val="28"/>
    </w:rPr>
  </w:style>
  <w:style w:type="paragraph" w:styleId="ae">
    <w:name w:val="List"/>
    <w:basedOn w:val="Textbody"/>
    <w:rsid w:val="002D13B9"/>
  </w:style>
  <w:style w:type="paragraph" w:customStyle="1" w:styleId="Index">
    <w:name w:val="Index"/>
    <w:basedOn w:val="Standard"/>
    <w:rsid w:val="002D13B9"/>
    <w:pPr>
      <w:suppressLineNumbers/>
    </w:pPr>
  </w:style>
  <w:style w:type="paragraph" w:styleId="af">
    <w:name w:val="Subtitle"/>
    <w:basedOn w:val="Standard"/>
    <w:next w:val="Textbody"/>
    <w:link w:val="af0"/>
    <w:uiPriority w:val="11"/>
    <w:qFormat/>
    <w:rsid w:val="002D13B9"/>
    <w:rPr>
      <w:b/>
      <w:szCs w:val="20"/>
    </w:rPr>
  </w:style>
  <w:style w:type="character" w:customStyle="1" w:styleId="af0">
    <w:name w:val="Подзаголовок Знак"/>
    <w:basedOn w:val="a0"/>
    <w:link w:val="af"/>
    <w:uiPriority w:val="11"/>
    <w:rsid w:val="002D13B9"/>
    <w:rPr>
      <w:rFonts w:eastAsia="Lucida Sans Unicode" w:cs="Mangal"/>
      <w:b/>
      <w:kern w:val="3"/>
      <w:sz w:val="24"/>
      <w:lang w:eastAsia="zh-CN" w:bidi="hi-IN"/>
    </w:rPr>
  </w:style>
  <w:style w:type="paragraph" w:customStyle="1" w:styleId="TableContents">
    <w:name w:val="Table Contents"/>
    <w:basedOn w:val="Standard"/>
    <w:rsid w:val="002D13B9"/>
    <w:pPr>
      <w:suppressLineNumbers/>
    </w:pPr>
  </w:style>
  <w:style w:type="paragraph" w:customStyle="1" w:styleId="TableHeading">
    <w:name w:val="Table Heading"/>
    <w:basedOn w:val="TableContents"/>
    <w:rsid w:val="002D13B9"/>
    <w:pPr>
      <w:jc w:val="center"/>
    </w:pPr>
    <w:rPr>
      <w:b/>
      <w:bCs/>
    </w:rPr>
  </w:style>
  <w:style w:type="paragraph" w:styleId="af1">
    <w:name w:val="footer"/>
    <w:basedOn w:val="Standard"/>
    <w:link w:val="af2"/>
    <w:rsid w:val="002D13B9"/>
    <w:pPr>
      <w:suppressLineNumbers/>
      <w:tabs>
        <w:tab w:val="center" w:pos="4837"/>
        <w:tab w:val="right" w:pos="9675"/>
      </w:tabs>
    </w:pPr>
  </w:style>
  <w:style w:type="character" w:customStyle="1" w:styleId="af2">
    <w:name w:val="Нижний колонтитул Знак"/>
    <w:basedOn w:val="a0"/>
    <w:link w:val="af1"/>
    <w:rsid w:val="002D13B9"/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Numbering1">
    <w:name w:val="Numbering 1"/>
    <w:basedOn w:val="ae"/>
    <w:rsid w:val="002D13B9"/>
    <w:pPr>
      <w:numPr>
        <w:numId w:val="5"/>
      </w:numPr>
      <w:outlineLvl w:val="1"/>
    </w:pPr>
  </w:style>
  <w:style w:type="paragraph" w:customStyle="1" w:styleId="Numbering3">
    <w:name w:val="Numbering 3"/>
    <w:basedOn w:val="ae"/>
    <w:rsid w:val="002D13B9"/>
    <w:pPr>
      <w:spacing w:after="120"/>
      <w:ind w:left="1080" w:hanging="360"/>
    </w:pPr>
  </w:style>
  <w:style w:type="paragraph" w:customStyle="1" w:styleId="Numbering2">
    <w:name w:val="Numbering 2"/>
    <w:basedOn w:val="ae"/>
    <w:rsid w:val="002D13B9"/>
    <w:pPr>
      <w:spacing w:after="120"/>
      <w:ind w:left="720" w:hanging="360"/>
    </w:pPr>
  </w:style>
  <w:style w:type="paragraph" w:customStyle="1" w:styleId="Numbering4">
    <w:name w:val="Numbering 4"/>
    <w:basedOn w:val="ae"/>
    <w:rsid w:val="002D13B9"/>
    <w:pPr>
      <w:spacing w:after="120"/>
      <w:ind w:left="1440" w:hanging="360"/>
    </w:pPr>
  </w:style>
  <w:style w:type="paragraph" w:customStyle="1" w:styleId="Numbering5">
    <w:name w:val="Numbering 5"/>
    <w:basedOn w:val="ae"/>
    <w:rsid w:val="002D13B9"/>
    <w:pPr>
      <w:spacing w:after="120"/>
      <w:ind w:left="1800" w:hanging="360"/>
    </w:pPr>
  </w:style>
  <w:style w:type="paragraph" w:customStyle="1" w:styleId="Hangingindent">
    <w:name w:val="Hanging indent"/>
    <w:basedOn w:val="Textbody"/>
    <w:rsid w:val="002D13B9"/>
    <w:pPr>
      <w:tabs>
        <w:tab w:val="left" w:pos="567"/>
      </w:tabs>
      <w:ind w:left="567" w:hanging="283"/>
    </w:pPr>
  </w:style>
  <w:style w:type="paragraph" w:styleId="af3">
    <w:name w:val="header"/>
    <w:basedOn w:val="Standard"/>
    <w:link w:val="af4"/>
    <w:rsid w:val="002D13B9"/>
    <w:pPr>
      <w:suppressLineNumbers/>
      <w:tabs>
        <w:tab w:val="center" w:pos="4819"/>
        <w:tab w:val="right" w:pos="9638"/>
      </w:tabs>
    </w:pPr>
  </w:style>
  <w:style w:type="character" w:customStyle="1" w:styleId="af4">
    <w:name w:val="Верхний колонтитул Знак"/>
    <w:basedOn w:val="a0"/>
    <w:link w:val="af3"/>
    <w:rsid w:val="002D13B9"/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Headerleft">
    <w:name w:val="Header left"/>
    <w:basedOn w:val="Standard"/>
    <w:rsid w:val="002D13B9"/>
    <w:pPr>
      <w:suppressLineNumbers/>
      <w:tabs>
        <w:tab w:val="center" w:pos="4819"/>
        <w:tab w:val="right" w:pos="9638"/>
      </w:tabs>
    </w:pPr>
  </w:style>
  <w:style w:type="paragraph" w:styleId="af5">
    <w:name w:val="Signature"/>
    <w:basedOn w:val="Standard"/>
    <w:link w:val="af6"/>
    <w:rsid w:val="002D13B9"/>
    <w:pPr>
      <w:suppressLineNumbers/>
      <w:spacing w:before="1134"/>
      <w:textAlignment w:val="bottom"/>
    </w:pPr>
    <w:rPr>
      <w:sz w:val="28"/>
    </w:rPr>
  </w:style>
  <w:style w:type="character" w:customStyle="1" w:styleId="af6">
    <w:name w:val="Подпись Знак"/>
    <w:basedOn w:val="a0"/>
    <w:link w:val="af5"/>
    <w:rsid w:val="002D13B9"/>
    <w:rPr>
      <w:rFonts w:eastAsia="Lucida Sans Unicode" w:cs="Mangal"/>
      <w:kern w:val="3"/>
      <w:sz w:val="28"/>
      <w:szCs w:val="24"/>
      <w:lang w:eastAsia="zh-CN" w:bidi="hi-IN"/>
    </w:rPr>
  </w:style>
  <w:style w:type="paragraph" w:customStyle="1" w:styleId="18">
    <w:name w:val="Основной текст1"/>
    <w:basedOn w:val="Standard"/>
    <w:rsid w:val="002D13B9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PreformattedText">
    <w:name w:val="Preformatted Text"/>
    <w:basedOn w:val="Standard"/>
    <w:rsid w:val="002D13B9"/>
    <w:rPr>
      <w:rFonts w:ascii="Liberation Mono" w:eastAsia="NSimSun" w:hAnsi="Liberation Mono" w:cs="Liberation Mono"/>
      <w:sz w:val="20"/>
      <w:szCs w:val="20"/>
    </w:rPr>
  </w:style>
  <w:style w:type="character" w:customStyle="1" w:styleId="NumberingSymbols">
    <w:name w:val="Numbering Symbols"/>
    <w:rsid w:val="002D13B9"/>
  </w:style>
  <w:style w:type="character" w:customStyle="1" w:styleId="9pt">
    <w:name w:val="Основной текст + 9 pt"/>
    <w:rsid w:val="002D13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95pt">
    <w:name w:val="Основной текст + 9;5 pt"/>
    <w:rsid w:val="002D13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bidi="ru-RU"/>
    </w:rPr>
  </w:style>
  <w:style w:type="character" w:customStyle="1" w:styleId="105pt">
    <w:name w:val="Основной текст + 10;5 pt;Полужирный"/>
    <w:rsid w:val="002D13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bidi="ru-RU"/>
    </w:rPr>
  </w:style>
  <w:style w:type="numbering" w:customStyle="1" w:styleId="Numbering11">
    <w:name w:val="Numbering 1_1"/>
    <w:basedOn w:val="a2"/>
    <w:rsid w:val="002D13B9"/>
    <w:pPr>
      <w:numPr>
        <w:numId w:val="5"/>
      </w:numPr>
    </w:pPr>
  </w:style>
  <w:style w:type="table" w:styleId="af7">
    <w:name w:val="Table Grid"/>
    <w:basedOn w:val="a1"/>
    <w:uiPriority w:val="39"/>
    <w:rsid w:val="002D13B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D13B9"/>
  </w:style>
  <w:style w:type="numbering" w:customStyle="1" w:styleId="111">
    <w:name w:val="Нет списка111"/>
    <w:next w:val="a2"/>
    <w:uiPriority w:val="99"/>
    <w:semiHidden/>
    <w:unhideWhenUsed/>
    <w:rsid w:val="002D13B9"/>
  </w:style>
  <w:style w:type="numbering" w:customStyle="1" w:styleId="Numbering111">
    <w:name w:val="Numbering 1_11"/>
    <w:basedOn w:val="a2"/>
    <w:rsid w:val="002D13B9"/>
  </w:style>
  <w:style w:type="numbering" w:customStyle="1" w:styleId="23">
    <w:name w:val="Нет списка2"/>
    <w:next w:val="a2"/>
    <w:uiPriority w:val="99"/>
    <w:semiHidden/>
    <w:unhideWhenUsed/>
    <w:rsid w:val="002D13B9"/>
  </w:style>
  <w:style w:type="character" w:customStyle="1" w:styleId="9">
    <w:name w:val="Основной текст + 9"/>
    <w:aliases w:val="5 pt"/>
    <w:rsid w:val="002D13B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ru-RU" w:bidi="ru-RU"/>
    </w:rPr>
  </w:style>
  <w:style w:type="table" w:customStyle="1" w:styleId="19">
    <w:name w:val="Сетка таблицы1"/>
    <w:basedOn w:val="a1"/>
    <w:next w:val="af7"/>
    <w:uiPriority w:val="39"/>
    <w:rsid w:val="002D13B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ing112">
    <w:name w:val="Numbering 1_12"/>
    <w:rsid w:val="002D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1565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Военный стол</dc:creator>
  <cp:keywords/>
  <dc:description/>
  <cp:lastModifiedBy>adminka</cp:lastModifiedBy>
  <cp:revision>2</cp:revision>
  <dcterms:created xsi:type="dcterms:W3CDTF">2024-02-05T13:21:00Z</dcterms:created>
  <dcterms:modified xsi:type="dcterms:W3CDTF">2024-02-05T13:21:00Z</dcterms:modified>
</cp:coreProperties>
</file>