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C42" w:rsidRDefault="00143C42" w:rsidP="00267BA0">
      <w:pPr>
        <w:pStyle w:val="a3"/>
        <w:spacing w:after="0"/>
        <w:rPr>
          <w:sz w:val="28"/>
          <w:szCs w:val="28"/>
        </w:rPr>
      </w:pPr>
    </w:p>
    <w:p w:rsidR="00143C42" w:rsidRDefault="00143C42" w:rsidP="00267BA0">
      <w:pPr>
        <w:pStyle w:val="a3"/>
        <w:spacing w:after="0"/>
        <w:rPr>
          <w:sz w:val="28"/>
          <w:szCs w:val="28"/>
        </w:rPr>
      </w:pPr>
    </w:p>
    <w:p w:rsidR="00143C42" w:rsidRDefault="00143C42" w:rsidP="00267BA0">
      <w:pPr>
        <w:pStyle w:val="a3"/>
        <w:spacing w:after="0"/>
        <w:rPr>
          <w:sz w:val="28"/>
          <w:szCs w:val="28"/>
        </w:rPr>
      </w:pPr>
    </w:p>
    <w:p w:rsidR="00B411C4" w:rsidRDefault="00B411C4" w:rsidP="00267BA0">
      <w:pPr>
        <w:pStyle w:val="a3"/>
        <w:spacing w:after="0"/>
        <w:rPr>
          <w:sz w:val="28"/>
          <w:szCs w:val="28"/>
        </w:rPr>
      </w:pPr>
    </w:p>
    <w:p w:rsidR="00B411C4" w:rsidRDefault="00B411C4" w:rsidP="00267BA0">
      <w:pPr>
        <w:pStyle w:val="a3"/>
        <w:spacing w:after="0"/>
        <w:rPr>
          <w:sz w:val="28"/>
          <w:szCs w:val="28"/>
        </w:rPr>
      </w:pPr>
    </w:p>
    <w:p w:rsidR="00143C42" w:rsidRPr="00143C42" w:rsidRDefault="00143C42" w:rsidP="00143C42">
      <w:pPr>
        <w:pStyle w:val="ConsNormal"/>
        <w:ind w:firstLine="5954"/>
        <w:jc w:val="both"/>
        <w:rPr>
          <w:rFonts w:ascii="Times New Roman" w:hAnsi="Times New Roman" w:cs="Times New Roman"/>
          <w:bCs/>
          <w:sz w:val="28"/>
          <w:szCs w:val="28"/>
        </w:rPr>
      </w:pPr>
      <w:r w:rsidRPr="00143C42">
        <w:rPr>
          <w:rFonts w:ascii="Times New Roman" w:hAnsi="Times New Roman" w:cs="Times New Roman"/>
          <w:sz w:val="28"/>
          <w:szCs w:val="28"/>
        </w:rPr>
        <w:t>УТВЕРЖДЕНО</w:t>
      </w:r>
    </w:p>
    <w:p w:rsidR="00143C42" w:rsidRPr="001379D7" w:rsidRDefault="00143C42" w:rsidP="00143C42">
      <w:pPr>
        <w:pStyle w:val="1"/>
        <w:ind w:firstLine="5954"/>
        <w:jc w:val="both"/>
        <w:rPr>
          <w:rStyle w:val="-"/>
          <w:rFonts w:cs="Times New Roman"/>
          <w:color w:val="000000"/>
          <w:sz w:val="28"/>
          <w:szCs w:val="28"/>
          <w:u w:val="none"/>
        </w:rPr>
      </w:pPr>
      <w:r w:rsidRPr="001379D7">
        <w:rPr>
          <w:rFonts w:cs="Times New Roman"/>
          <w:bCs/>
          <w:sz w:val="28"/>
          <w:szCs w:val="28"/>
        </w:rPr>
        <w:t xml:space="preserve">постановлением </w:t>
      </w:r>
      <w:r w:rsidRPr="001379D7">
        <w:rPr>
          <w:rStyle w:val="-"/>
          <w:rFonts w:cs="Times New Roman"/>
          <w:color w:val="000000"/>
          <w:sz w:val="28"/>
          <w:szCs w:val="28"/>
          <w:u w:val="none"/>
        </w:rPr>
        <w:t>администрации</w:t>
      </w:r>
    </w:p>
    <w:p w:rsidR="00684580" w:rsidRPr="001379D7" w:rsidRDefault="00143C42" w:rsidP="00684580">
      <w:pPr>
        <w:pStyle w:val="1"/>
        <w:ind w:firstLine="5954"/>
        <w:rPr>
          <w:rStyle w:val="-"/>
          <w:rFonts w:cs="Times New Roman"/>
          <w:color w:val="000000"/>
          <w:sz w:val="28"/>
          <w:szCs w:val="28"/>
          <w:u w:val="none"/>
        </w:rPr>
      </w:pPr>
      <w:proofErr w:type="spellStart"/>
      <w:r w:rsidRPr="001379D7">
        <w:rPr>
          <w:rStyle w:val="-"/>
          <w:rFonts w:cs="Times New Roman"/>
          <w:color w:val="000000"/>
          <w:sz w:val="28"/>
          <w:szCs w:val="28"/>
          <w:u w:val="none"/>
        </w:rPr>
        <w:t>Сланцевского</w:t>
      </w:r>
      <w:proofErr w:type="spellEnd"/>
      <w:r w:rsidRPr="001379D7">
        <w:rPr>
          <w:rStyle w:val="-"/>
          <w:rFonts w:cs="Times New Roman"/>
          <w:color w:val="000000"/>
          <w:sz w:val="28"/>
          <w:szCs w:val="28"/>
          <w:u w:val="none"/>
        </w:rPr>
        <w:t xml:space="preserve"> муниципального</w:t>
      </w:r>
    </w:p>
    <w:p w:rsidR="00143C42" w:rsidRPr="001379D7" w:rsidRDefault="00143C42" w:rsidP="00684580">
      <w:pPr>
        <w:pStyle w:val="1"/>
        <w:ind w:firstLine="5954"/>
        <w:rPr>
          <w:rStyle w:val="-"/>
          <w:rFonts w:cs="Times New Roman"/>
          <w:color w:val="000000"/>
          <w:sz w:val="28"/>
          <w:szCs w:val="28"/>
          <w:u w:val="none"/>
        </w:rPr>
      </w:pPr>
      <w:r w:rsidRPr="001379D7">
        <w:rPr>
          <w:rStyle w:val="-"/>
          <w:rFonts w:cs="Times New Roman"/>
          <w:color w:val="000000"/>
          <w:sz w:val="28"/>
          <w:szCs w:val="28"/>
          <w:u w:val="none"/>
        </w:rPr>
        <w:t xml:space="preserve"> района</w:t>
      </w:r>
    </w:p>
    <w:p w:rsidR="00143C42" w:rsidRPr="001379D7" w:rsidRDefault="00143C42" w:rsidP="00143C42">
      <w:pPr>
        <w:pStyle w:val="1"/>
        <w:ind w:firstLine="5954"/>
        <w:jc w:val="both"/>
        <w:rPr>
          <w:rStyle w:val="-"/>
          <w:rFonts w:cs="Times New Roman"/>
          <w:color w:val="000000"/>
          <w:sz w:val="28"/>
          <w:szCs w:val="28"/>
          <w:u w:val="none"/>
        </w:rPr>
      </w:pPr>
      <w:r w:rsidRPr="001379D7">
        <w:rPr>
          <w:rStyle w:val="-"/>
          <w:rFonts w:cs="Times New Roman"/>
          <w:color w:val="000000"/>
          <w:sz w:val="28"/>
          <w:szCs w:val="28"/>
          <w:u w:val="none"/>
        </w:rPr>
        <w:t>от                     №       -</w:t>
      </w:r>
      <w:proofErr w:type="spellStart"/>
      <w:r w:rsidRPr="001379D7">
        <w:rPr>
          <w:rStyle w:val="-"/>
          <w:rFonts w:cs="Times New Roman"/>
          <w:color w:val="000000"/>
          <w:sz w:val="28"/>
          <w:szCs w:val="28"/>
          <w:u w:val="none"/>
        </w:rPr>
        <w:t>п</w:t>
      </w:r>
      <w:proofErr w:type="spellEnd"/>
    </w:p>
    <w:p w:rsidR="00143C42" w:rsidRPr="001379D7" w:rsidRDefault="00143C42" w:rsidP="00143C42">
      <w:pPr>
        <w:pStyle w:val="1"/>
        <w:ind w:firstLine="5954"/>
        <w:jc w:val="both"/>
        <w:rPr>
          <w:rFonts w:cs="Times New Roman"/>
          <w:sz w:val="28"/>
          <w:szCs w:val="28"/>
        </w:rPr>
      </w:pPr>
      <w:r w:rsidRPr="001379D7">
        <w:rPr>
          <w:rStyle w:val="-"/>
          <w:rFonts w:cs="Times New Roman"/>
          <w:color w:val="000000"/>
          <w:sz w:val="28"/>
          <w:szCs w:val="28"/>
          <w:u w:val="none"/>
        </w:rPr>
        <w:t>(приложение  1)</w:t>
      </w:r>
    </w:p>
    <w:p w:rsidR="00143C42" w:rsidRPr="00143C42" w:rsidRDefault="00143C42" w:rsidP="00143C42">
      <w:pPr>
        <w:pStyle w:val="1"/>
        <w:jc w:val="both"/>
        <w:rPr>
          <w:rFonts w:cs="Times New Roman"/>
          <w:sz w:val="28"/>
          <w:szCs w:val="28"/>
        </w:rPr>
      </w:pPr>
    </w:p>
    <w:p w:rsidR="00143C42" w:rsidRPr="00143C42" w:rsidRDefault="00143C42" w:rsidP="00684580">
      <w:pPr>
        <w:pStyle w:val="1"/>
        <w:jc w:val="center"/>
        <w:rPr>
          <w:rFonts w:cs="Times New Roman"/>
          <w:color w:val="000000"/>
          <w:sz w:val="28"/>
          <w:szCs w:val="28"/>
        </w:rPr>
      </w:pPr>
      <w:r w:rsidRPr="00143C42">
        <w:rPr>
          <w:rFonts w:cs="Times New Roman"/>
          <w:b/>
          <w:sz w:val="28"/>
          <w:szCs w:val="28"/>
        </w:rPr>
        <w:t>ПОЛОЖЕНИЕ</w:t>
      </w:r>
    </w:p>
    <w:p w:rsidR="00143C42" w:rsidRPr="00143C42" w:rsidRDefault="00143C42" w:rsidP="00684580">
      <w:pPr>
        <w:pStyle w:val="ConsPlusNormal1"/>
        <w:jc w:val="center"/>
        <w:rPr>
          <w:rFonts w:ascii="Times New Roman" w:hAnsi="Times New Roman" w:cs="Times New Roman"/>
          <w:b/>
          <w:sz w:val="28"/>
          <w:szCs w:val="28"/>
          <w:lang w:bidi="ar-SA"/>
        </w:rPr>
      </w:pPr>
      <w:r w:rsidRPr="00143C42">
        <w:rPr>
          <w:rFonts w:ascii="Times New Roman" w:hAnsi="Times New Roman" w:cs="Times New Roman"/>
          <w:b/>
          <w:sz w:val="28"/>
          <w:szCs w:val="28"/>
          <w:lang w:bidi="ar-SA"/>
        </w:rPr>
        <w:t>о порядке предоставления грантов (субсидий) начинающим субъектам</w:t>
      </w:r>
    </w:p>
    <w:p w:rsidR="00143C42" w:rsidRPr="00143C42" w:rsidRDefault="00143C42" w:rsidP="00684580">
      <w:pPr>
        <w:pStyle w:val="ConsPlusNormal1"/>
        <w:jc w:val="center"/>
        <w:rPr>
          <w:rFonts w:ascii="Times New Roman" w:hAnsi="Times New Roman" w:cs="Times New Roman"/>
          <w:b/>
          <w:sz w:val="28"/>
          <w:szCs w:val="28"/>
          <w:lang w:bidi="ar-SA"/>
        </w:rPr>
      </w:pPr>
      <w:r w:rsidRPr="00143C42">
        <w:rPr>
          <w:rFonts w:ascii="Times New Roman" w:hAnsi="Times New Roman" w:cs="Times New Roman"/>
          <w:b/>
          <w:sz w:val="28"/>
          <w:szCs w:val="28"/>
          <w:lang w:bidi="ar-SA"/>
        </w:rPr>
        <w:t>малого предпринимательства</w:t>
      </w:r>
    </w:p>
    <w:p w:rsidR="00143C42" w:rsidRPr="00143C42" w:rsidRDefault="00143C42" w:rsidP="00143C42">
      <w:pPr>
        <w:pStyle w:val="1"/>
        <w:jc w:val="both"/>
        <w:rPr>
          <w:rFonts w:cs="Times New Roman"/>
          <w:sz w:val="28"/>
          <w:szCs w:val="28"/>
        </w:rPr>
      </w:pPr>
    </w:p>
    <w:p w:rsidR="00143C42" w:rsidRPr="00143C42" w:rsidRDefault="00143C42" w:rsidP="00684580">
      <w:pPr>
        <w:pStyle w:val="11"/>
        <w:numPr>
          <w:ilvl w:val="0"/>
          <w:numId w:val="4"/>
        </w:numPr>
        <w:spacing w:before="0" w:after="0"/>
        <w:rPr>
          <w:sz w:val="28"/>
          <w:szCs w:val="28"/>
        </w:rPr>
      </w:pPr>
      <w:r w:rsidRPr="00143C42">
        <w:rPr>
          <w:bCs w:val="0"/>
          <w:color w:val="000000"/>
          <w:sz w:val="28"/>
          <w:szCs w:val="28"/>
        </w:rPr>
        <w:t>1. Общие положения</w:t>
      </w:r>
    </w:p>
    <w:p w:rsidR="00143C42" w:rsidRPr="00143C42" w:rsidRDefault="00143C42" w:rsidP="00143C42">
      <w:pPr>
        <w:pStyle w:val="ConsPlusNormal1"/>
        <w:ind w:firstLine="567"/>
        <w:jc w:val="both"/>
        <w:rPr>
          <w:rFonts w:ascii="Times New Roman" w:hAnsi="Times New Roman" w:cs="Times New Roman"/>
          <w:b/>
          <w:sz w:val="28"/>
          <w:szCs w:val="28"/>
        </w:rPr>
      </w:pPr>
      <w:r w:rsidRPr="00143C42">
        <w:rPr>
          <w:rFonts w:ascii="Times New Roman" w:hAnsi="Times New Roman" w:cs="Times New Roman"/>
          <w:sz w:val="28"/>
          <w:szCs w:val="28"/>
        </w:rPr>
        <w:t xml:space="preserve">1.1. Настоящее Положение </w:t>
      </w:r>
      <w:r w:rsidRPr="00143C42">
        <w:rPr>
          <w:rFonts w:ascii="Times New Roman" w:hAnsi="Times New Roman" w:cs="Times New Roman"/>
          <w:color w:val="000000"/>
          <w:sz w:val="28"/>
          <w:szCs w:val="28"/>
        </w:rPr>
        <w:t>о порядке предоставления грантов начинающим субъектам малого предпринимательства</w:t>
      </w:r>
      <w:r w:rsidRPr="00143C42">
        <w:rPr>
          <w:rFonts w:ascii="Times New Roman" w:hAnsi="Times New Roman" w:cs="Times New Roman"/>
          <w:sz w:val="28"/>
          <w:szCs w:val="28"/>
        </w:rPr>
        <w:t xml:space="preserve"> (далее – Положение) устанавливает цели, условия и порядок предоставления грантов (субсидий) (далее – субсидий) субъектам малого предпринимательства для возмещения части затрат субъектам малого предпринимательства </w:t>
      </w:r>
      <w:r w:rsidRPr="00143C42">
        <w:rPr>
          <w:rFonts w:ascii="Times New Roman" w:hAnsi="Times New Roman" w:cs="Times New Roman"/>
          <w:b/>
          <w:sz w:val="28"/>
          <w:szCs w:val="28"/>
        </w:rPr>
        <w:t xml:space="preserve">в </w:t>
      </w:r>
      <w:proofErr w:type="spellStart"/>
      <w:r w:rsidRPr="00143C42">
        <w:rPr>
          <w:rFonts w:ascii="Times New Roman" w:hAnsi="Times New Roman" w:cs="Times New Roman"/>
          <w:b/>
          <w:sz w:val="28"/>
          <w:szCs w:val="28"/>
        </w:rPr>
        <w:t>монопрофильном</w:t>
      </w:r>
      <w:proofErr w:type="spellEnd"/>
      <w:r w:rsidRPr="00143C42">
        <w:rPr>
          <w:rFonts w:ascii="Times New Roman" w:hAnsi="Times New Roman" w:cs="Times New Roman"/>
          <w:b/>
          <w:sz w:val="28"/>
          <w:szCs w:val="28"/>
        </w:rPr>
        <w:t xml:space="preserve"> муниципальном образовании </w:t>
      </w:r>
      <w:proofErr w:type="spellStart"/>
      <w:r w:rsidRPr="00143C42">
        <w:rPr>
          <w:rFonts w:ascii="Times New Roman" w:hAnsi="Times New Roman" w:cs="Times New Roman"/>
          <w:b/>
          <w:sz w:val="28"/>
          <w:szCs w:val="28"/>
        </w:rPr>
        <w:t>Сланцевское</w:t>
      </w:r>
      <w:proofErr w:type="spellEnd"/>
      <w:r w:rsidRPr="00143C42">
        <w:rPr>
          <w:rFonts w:ascii="Times New Roman" w:hAnsi="Times New Roman" w:cs="Times New Roman"/>
          <w:b/>
          <w:sz w:val="28"/>
          <w:szCs w:val="28"/>
        </w:rPr>
        <w:t xml:space="preserve"> городское поселение</w:t>
      </w:r>
      <w:r w:rsidRPr="00143C42">
        <w:rPr>
          <w:rFonts w:ascii="Times New Roman" w:hAnsi="Times New Roman" w:cs="Times New Roman"/>
          <w:sz w:val="28"/>
          <w:szCs w:val="28"/>
        </w:rPr>
        <w:t>, связанных с началом предпринимательской деятельности, критерии отбора, а также порядок возврата субсидий в случае нарушения условий их предоставления.</w:t>
      </w:r>
    </w:p>
    <w:p w:rsidR="00143C42" w:rsidRPr="00143C42" w:rsidRDefault="00143C42" w:rsidP="00143C42">
      <w:pPr>
        <w:pStyle w:val="ConsPlusNormal"/>
        <w:ind w:firstLine="567"/>
        <w:jc w:val="both"/>
        <w:rPr>
          <w:rFonts w:ascii="Times New Roman" w:hAnsi="Times New Roman" w:cs="Times New Roman"/>
          <w:color w:val="000000"/>
          <w:sz w:val="28"/>
          <w:szCs w:val="28"/>
        </w:rPr>
      </w:pPr>
      <w:r w:rsidRPr="00143C42">
        <w:rPr>
          <w:rFonts w:ascii="Times New Roman" w:hAnsi="Times New Roman" w:cs="Times New Roman"/>
          <w:color w:val="000000"/>
          <w:sz w:val="28"/>
          <w:szCs w:val="28"/>
        </w:rPr>
        <w:t>В настоящем Положении используются следующие основные понятия:</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xml:space="preserve">гранты – субсидии, предоставляемые </w:t>
      </w:r>
      <w:r w:rsidRPr="00143C42">
        <w:rPr>
          <w:rFonts w:cs="Times New Roman"/>
          <w:color w:val="000000"/>
          <w:sz w:val="28"/>
          <w:szCs w:val="28"/>
        </w:rPr>
        <w:t>субъектам малого предпринимательства</w:t>
      </w:r>
      <w:r w:rsidRPr="00143C42">
        <w:rPr>
          <w:rFonts w:cs="Times New Roman"/>
          <w:sz w:val="28"/>
          <w:szCs w:val="28"/>
        </w:rPr>
        <w:t>, действующим на момент подачи заявления о предоставлении субсидии менее двух лет, предоставляемые на условиях долевого финансирования целевых расходов, связанных с началом пред</w:t>
      </w:r>
      <w:r w:rsidRPr="00143C42">
        <w:rPr>
          <w:rFonts w:cs="Times New Roman"/>
          <w:sz w:val="28"/>
          <w:szCs w:val="28"/>
        </w:rPr>
        <w:softHyphen/>
        <w:t>принимательской деятельности (созданием собственного дела);</w:t>
      </w:r>
    </w:p>
    <w:p w:rsidR="00143C42" w:rsidRPr="00143C42" w:rsidRDefault="00143C42" w:rsidP="00143C42">
      <w:pPr>
        <w:pStyle w:val="ConsPlusNormal"/>
        <w:ind w:firstLine="540"/>
        <w:jc w:val="both"/>
        <w:rPr>
          <w:rFonts w:ascii="Times New Roman" w:hAnsi="Times New Roman" w:cs="Times New Roman"/>
          <w:sz w:val="28"/>
          <w:szCs w:val="28"/>
        </w:rPr>
      </w:pPr>
      <w:r w:rsidRPr="00143C42">
        <w:rPr>
          <w:rFonts w:ascii="Times New Roman" w:hAnsi="Times New Roman" w:cs="Times New Roman"/>
          <w:sz w:val="28"/>
          <w:szCs w:val="28"/>
        </w:rPr>
        <w:t xml:space="preserve">соискатели – участники конкурсного отбора, субъекты малого предпринимательства, организовавшие предпринимательскую деятельность менее 2 (двух) лет на дату подачи заявки на получение субсидии, зарегистрированные на территории </w:t>
      </w:r>
      <w:proofErr w:type="spellStart"/>
      <w:r w:rsidRPr="00143C42">
        <w:rPr>
          <w:rFonts w:ascii="Times New Roman" w:hAnsi="Times New Roman" w:cs="Times New Roman"/>
          <w:sz w:val="28"/>
          <w:szCs w:val="28"/>
        </w:rPr>
        <w:t>Сланцевского</w:t>
      </w:r>
      <w:proofErr w:type="spellEnd"/>
      <w:r w:rsidRPr="00143C42">
        <w:rPr>
          <w:rFonts w:ascii="Times New Roman" w:hAnsi="Times New Roman" w:cs="Times New Roman"/>
          <w:sz w:val="28"/>
          <w:szCs w:val="28"/>
        </w:rPr>
        <w:t xml:space="preserve"> городского поселения и состоящие на налоговом учете в территориальных налоговых органах;</w:t>
      </w:r>
    </w:p>
    <w:p w:rsidR="00143C42" w:rsidRPr="00143C42" w:rsidRDefault="00143C42" w:rsidP="00143C42">
      <w:pPr>
        <w:pStyle w:val="ConsPlusNormal"/>
        <w:ind w:firstLine="540"/>
        <w:jc w:val="both"/>
        <w:rPr>
          <w:rFonts w:ascii="Times New Roman" w:hAnsi="Times New Roman" w:cs="Times New Roman"/>
          <w:sz w:val="28"/>
          <w:szCs w:val="28"/>
        </w:rPr>
      </w:pPr>
      <w:r w:rsidRPr="00143C42">
        <w:rPr>
          <w:rFonts w:ascii="Times New Roman" w:hAnsi="Times New Roman" w:cs="Times New Roman"/>
          <w:sz w:val="28"/>
          <w:szCs w:val="28"/>
        </w:rPr>
        <w:t xml:space="preserve">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8">
        <w:r w:rsidRPr="00143C42">
          <w:rPr>
            <w:rStyle w:val="ListLabel137"/>
            <w:rFonts w:cs="Times New Roman"/>
            <w:sz w:val="28"/>
            <w:szCs w:val="28"/>
          </w:rPr>
          <w:t>законом</w:t>
        </w:r>
      </w:hyperlink>
      <w:r w:rsidRPr="00143C42">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 к малым, в том числе к </w:t>
      </w:r>
      <w:proofErr w:type="spellStart"/>
      <w:r w:rsidRPr="00143C42">
        <w:rPr>
          <w:rFonts w:ascii="Times New Roman" w:hAnsi="Times New Roman" w:cs="Times New Roman"/>
          <w:sz w:val="28"/>
          <w:szCs w:val="28"/>
        </w:rPr>
        <w:t>микропредприятиям</w:t>
      </w:r>
      <w:proofErr w:type="spellEnd"/>
      <w:r w:rsidRPr="00143C42">
        <w:rPr>
          <w:rFonts w:ascii="Times New Roman" w:hAnsi="Times New Roman" w:cs="Times New Roman"/>
          <w:sz w:val="28"/>
          <w:szCs w:val="28"/>
        </w:rPr>
        <w:t xml:space="preserve"> (далее также СМП), сведения о которых внесены в </w:t>
      </w:r>
      <w:hyperlink r:id="rId9" w:tgtFrame="_blank" w:history="1">
        <w:r w:rsidRPr="00143C42">
          <w:rPr>
            <w:rFonts w:ascii="Times New Roman" w:hAnsi="Times New Roman" w:cs="Times New Roman"/>
            <w:sz w:val="28"/>
            <w:szCs w:val="28"/>
          </w:rPr>
          <w:t>единый реестр субъектов малого и среднего предпринимательства</w:t>
        </w:r>
      </w:hyperlink>
      <w:r w:rsidRPr="00143C42">
        <w:rPr>
          <w:rFonts w:ascii="Times New Roman" w:hAnsi="Times New Roman" w:cs="Times New Roman"/>
          <w:sz w:val="28"/>
          <w:szCs w:val="28"/>
        </w:rPr>
        <w:t>.</w:t>
      </w:r>
    </w:p>
    <w:p w:rsidR="00143C42" w:rsidRPr="00143C42" w:rsidRDefault="00143C42" w:rsidP="00143C42">
      <w:pPr>
        <w:pStyle w:val="1"/>
        <w:ind w:firstLine="540"/>
        <w:jc w:val="both"/>
        <w:rPr>
          <w:rFonts w:cs="Times New Roman"/>
          <w:color w:val="auto"/>
          <w:sz w:val="28"/>
          <w:szCs w:val="28"/>
        </w:rPr>
      </w:pPr>
      <w:r w:rsidRPr="00143C42">
        <w:rPr>
          <w:rFonts w:cs="Times New Roman"/>
          <w:color w:val="auto"/>
          <w:sz w:val="28"/>
          <w:szCs w:val="28"/>
        </w:rPr>
        <w:t xml:space="preserve">приоритетные для </w:t>
      </w:r>
      <w:proofErr w:type="spellStart"/>
      <w:r w:rsidRPr="00143C42">
        <w:rPr>
          <w:rFonts w:cs="Times New Roman"/>
          <w:color w:val="auto"/>
          <w:sz w:val="28"/>
          <w:szCs w:val="28"/>
        </w:rPr>
        <w:t>Сланцевского</w:t>
      </w:r>
      <w:proofErr w:type="spellEnd"/>
      <w:r w:rsidRPr="00143C42">
        <w:rPr>
          <w:rFonts w:cs="Times New Roman"/>
          <w:color w:val="auto"/>
          <w:sz w:val="28"/>
          <w:szCs w:val="28"/>
        </w:rPr>
        <w:t xml:space="preserve"> городского поселения виды (сферы) деятельности с учетом особенностей проблем развития малого предпринимательства:</w:t>
      </w:r>
    </w:p>
    <w:p w:rsidR="00143C42" w:rsidRPr="00143C42" w:rsidRDefault="00143C42" w:rsidP="00143C42">
      <w:pPr>
        <w:pStyle w:val="1"/>
        <w:ind w:firstLine="540"/>
        <w:jc w:val="both"/>
        <w:rPr>
          <w:rFonts w:cs="Times New Roman"/>
          <w:color w:val="auto"/>
          <w:sz w:val="28"/>
          <w:szCs w:val="28"/>
        </w:rPr>
      </w:pPr>
      <w:r w:rsidRPr="00143C42">
        <w:rPr>
          <w:rFonts w:cs="Times New Roman"/>
          <w:color w:val="auto"/>
          <w:sz w:val="28"/>
          <w:szCs w:val="28"/>
        </w:rPr>
        <w:t>- инновационные виды деятельности;</w:t>
      </w:r>
    </w:p>
    <w:p w:rsidR="00143C42" w:rsidRPr="00143C42" w:rsidRDefault="00143C42" w:rsidP="00143C42">
      <w:pPr>
        <w:pStyle w:val="1"/>
        <w:tabs>
          <w:tab w:val="left" w:pos="709"/>
        </w:tabs>
        <w:ind w:firstLine="540"/>
        <w:jc w:val="both"/>
        <w:rPr>
          <w:rFonts w:cs="Times New Roman"/>
          <w:color w:val="auto"/>
          <w:sz w:val="28"/>
          <w:szCs w:val="28"/>
        </w:rPr>
      </w:pPr>
      <w:r w:rsidRPr="00143C42">
        <w:rPr>
          <w:rFonts w:cs="Times New Roman"/>
          <w:color w:val="auto"/>
          <w:sz w:val="28"/>
          <w:szCs w:val="28"/>
        </w:rPr>
        <w:t>-производственные виды деятельности (производство товаров), включая сельскохозяйственное производство и оказание услуг по производству товаров на давальческом сырье;</w:t>
      </w:r>
    </w:p>
    <w:p w:rsidR="00143C42" w:rsidRPr="00143C42" w:rsidRDefault="00143C42" w:rsidP="00143C42">
      <w:pPr>
        <w:pStyle w:val="1"/>
        <w:ind w:firstLine="540"/>
        <w:jc w:val="both"/>
        <w:rPr>
          <w:rFonts w:cs="Times New Roman"/>
          <w:color w:val="auto"/>
          <w:sz w:val="28"/>
          <w:szCs w:val="28"/>
        </w:rPr>
      </w:pPr>
      <w:r w:rsidRPr="00143C42">
        <w:rPr>
          <w:rFonts w:cs="Times New Roman"/>
          <w:color w:val="auto"/>
          <w:sz w:val="28"/>
          <w:szCs w:val="28"/>
        </w:rPr>
        <w:lastRenderedPageBreak/>
        <w:t>- бытовое обслуживание населения, за исключением парикмахерских услуг, услуг фотоателье в городе;</w:t>
      </w:r>
    </w:p>
    <w:p w:rsidR="00143C42" w:rsidRPr="00143C42" w:rsidRDefault="00143C42" w:rsidP="00143C42">
      <w:pPr>
        <w:pStyle w:val="1"/>
        <w:ind w:firstLine="540"/>
        <w:jc w:val="both"/>
        <w:rPr>
          <w:rFonts w:cs="Times New Roman"/>
          <w:color w:val="auto"/>
          <w:sz w:val="28"/>
          <w:szCs w:val="28"/>
        </w:rPr>
      </w:pPr>
      <w:r w:rsidRPr="00143C42">
        <w:rPr>
          <w:rFonts w:cs="Times New Roman"/>
          <w:color w:val="auto"/>
          <w:sz w:val="28"/>
          <w:szCs w:val="28"/>
        </w:rPr>
        <w:t>- общественное питание – деятельность по оказанию услуг общественного питания, включая процессы изготовления продукции общественного питания, создания условий для потребления и реализации продукции общественного питания, как на месте изготовления, так и вне его по заказам, а также для оказания разнообразных дополнительных услуг, в том числе по организации досуга потребителей, в стационарных предприятиях общественного питания следующих типов: кафе, столовые, буфеты, кафетерии;</w:t>
      </w:r>
    </w:p>
    <w:p w:rsidR="00143C42" w:rsidRPr="00143C42" w:rsidRDefault="00143C42" w:rsidP="00143C42">
      <w:pPr>
        <w:pStyle w:val="1"/>
        <w:ind w:firstLine="540"/>
        <w:jc w:val="both"/>
        <w:rPr>
          <w:rFonts w:cs="Times New Roman"/>
          <w:color w:val="auto"/>
          <w:sz w:val="28"/>
          <w:szCs w:val="28"/>
        </w:rPr>
      </w:pPr>
      <w:r w:rsidRPr="00143C42">
        <w:rPr>
          <w:rFonts w:cs="Times New Roman"/>
          <w:color w:val="auto"/>
          <w:sz w:val="28"/>
          <w:szCs w:val="28"/>
        </w:rPr>
        <w:t>- жилищно-коммунальное хозяйство;</w:t>
      </w:r>
    </w:p>
    <w:p w:rsidR="00143C42" w:rsidRPr="00143C42" w:rsidRDefault="00143C42" w:rsidP="00143C42">
      <w:pPr>
        <w:pStyle w:val="1"/>
        <w:ind w:firstLine="540"/>
        <w:jc w:val="both"/>
        <w:rPr>
          <w:rFonts w:cs="Times New Roman"/>
          <w:color w:val="auto"/>
          <w:sz w:val="28"/>
          <w:szCs w:val="28"/>
        </w:rPr>
      </w:pPr>
      <w:r w:rsidRPr="00143C42">
        <w:rPr>
          <w:rFonts w:cs="Times New Roman"/>
          <w:color w:val="auto"/>
          <w:sz w:val="28"/>
          <w:szCs w:val="28"/>
        </w:rPr>
        <w:t>- социально значимые отрасли (образование, социальная защита населения, здравоохранение, услуги по присмотру за детьми, дошкольное образование, физическая культура, спорт, в том числе социальное предпринимательство);</w:t>
      </w:r>
    </w:p>
    <w:p w:rsidR="00143C42" w:rsidRPr="00143C42" w:rsidRDefault="00143C42" w:rsidP="00143C42">
      <w:pPr>
        <w:pStyle w:val="1"/>
        <w:tabs>
          <w:tab w:val="center" w:pos="5372"/>
        </w:tabs>
        <w:ind w:firstLine="540"/>
        <w:jc w:val="both"/>
        <w:rPr>
          <w:rFonts w:cs="Times New Roman"/>
          <w:color w:val="auto"/>
          <w:sz w:val="28"/>
          <w:szCs w:val="28"/>
        </w:rPr>
      </w:pPr>
      <w:r w:rsidRPr="00143C42">
        <w:rPr>
          <w:rFonts w:cs="Times New Roman"/>
          <w:color w:val="auto"/>
          <w:sz w:val="28"/>
          <w:szCs w:val="28"/>
        </w:rPr>
        <w:t>- ремесленная деятельность;</w:t>
      </w:r>
    </w:p>
    <w:p w:rsidR="00143C42" w:rsidRPr="00143C42" w:rsidRDefault="00143C42" w:rsidP="00143C42">
      <w:pPr>
        <w:pStyle w:val="1"/>
        <w:ind w:firstLine="540"/>
        <w:jc w:val="both"/>
        <w:rPr>
          <w:rFonts w:cs="Times New Roman"/>
          <w:color w:val="auto"/>
          <w:sz w:val="28"/>
          <w:szCs w:val="28"/>
        </w:rPr>
      </w:pPr>
      <w:r w:rsidRPr="00143C42">
        <w:rPr>
          <w:rFonts w:cs="Times New Roman"/>
          <w:color w:val="auto"/>
          <w:sz w:val="28"/>
          <w:szCs w:val="28"/>
        </w:rPr>
        <w:t xml:space="preserve">- перевозки пассажиров автомобильным транспортом по расписанию (городские и пригородные) в границах </w:t>
      </w:r>
      <w:proofErr w:type="spellStart"/>
      <w:r w:rsidRPr="00143C42">
        <w:rPr>
          <w:rFonts w:cs="Times New Roman"/>
          <w:color w:val="auto"/>
          <w:sz w:val="28"/>
          <w:szCs w:val="28"/>
        </w:rPr>
        <w:t>Сланцевского</w:t>
      </w:r>
      <w:proofErr w:type="spellEnd"/>
      <w:r w:rsidRPr="00143C42">
        <w:rPr>
          <w:rFonts w:cs="Times New Roman"/>
          <w:color w:val="auto"/>
          <w:sz w:val="28"/>
          <w:szCs w:val="28"/>
        </w:rPr>
        <w:t xml:space="preserve"> городского поселения и (или) </w:t>
      </w:r>
      <w:proofErr w:type="spellStart"/>
      <w:r w:rsidRPr="00143C42">
        <w:rPr>
          <w:rFonts w:cs="Times New Roman"/>
          <w:color w:val="auto"/>
          <w:sz w:val="28"/>
          <w:szCs w:val="28"/>
        </w:rPr>
        <w:t>Сланцевского</w:t>
      </w:r>
      <w:proofErr w:type="spellEnd"/>
      <w:r w:rsidRPr="00143C42">
        <w:rPr>
          <w:rFonts w:cs="Times New Roman"/>
          <w:color w:val="auto"/>
          <w:sz w:val="28"/>
          <w:szCs w:val="28"/>
        </w:rPr>
        <w:t xml:space="preserve"> муниципального района;</w:t>
      </w:r>
    </w:p>
    <w:p w:rsidR="00143C42" w:rsidRPr="00143C42" w:rsidRDefault="00143C42" w:rsidP="00143C42">
      <w:pPr>
        <w:pStyle w:val="1"/>
        <w:ind w:firstLine="540"/>
        <w:jc w:val="both"/>
        <w:rPr>
          <w:rFonts w:cs="Times New Roman"/>
          <w:color w:val="auto"/>
          <w:sz w:val="28"/>
          <w:szCs w:val="28"/>
        </w:rPr>
      </w:pPr>
      <w:r w:rsidRPr="00143C42">
        <w:rPr>
          <w:rFonts w:cs="Times New Roman"/>
          <w:color w:val="auto"/>
          <w:sz w:val="28"/>
          <w:szCs w:val="28"/>
        </w:rPr>
        <w:t>- строительство;</w:t>
      </w:r>
    </w:p>
    <w:p w:rsidR="00143C42" w:rsidRPr="00143C42" w:rsidRDefault="00143C42" w:rsidP="00143C42">
      <w:pPr>
        <w:pStyle w:val="1"/>
        <w:ind w:firstLine="540"/>
        <w:jc w:val="both"/>
        <w:rPr>
          <w:rFonts w:cs="Times New Roman"/>
          <w:color w:val="auto"/>
          <w:sz w:val="28"/>
          <w:szCs w:val="28"/>
        </w:rPr>
      </w:pPr>
      <w:r w:rsidRPr="00143C42">
        <w:rPr>
          <w:rFonts w:cs="Times New Roman"/>
          <w:color w:val="auto"/>
          <w:sz w:val="28"/>
          <w:szCs w:val="28"/>
        </w:rPr>
        <w:t>- розничная торговля продуктами питания в сельских населенных пунктах;</w:t>
      </w:r>
    </w:p>
    <w:p w:rsidR="00143C42" w:rsidRPr="00143C42" w:rsidRDefault="00143C42" w:rsidP="00143C42">
      <w:pPr>
        <w:pStyle w:val="21"/>
        <w:spacing w:after="0" w:line="240" w:lineRule="auto"/>
        <w:ind w:left="0" w:firstLine="567"/>
        <w:jc w:val="both"/>
        <w:rPr>
          <w:kern w:val="2"/>
          <w:sz w:val="28"/>
          <w:szCs w:val="28"/>
        </w:rPr>
      </w:pPr>
      <w:r w:rsidRPr="00143C42">
        <w:rPr>
          <w:kern w:val="2"/>
          <w:sz w:val="28"/>
          <w:szCs w:val="28"/>
        </w:rPr>
        <w:t>- туризм;</w:t>
      </w:r>
    </w:p>
    <w:p w:rsidR="00143C42" w:rsidRPr="00143C42" w:rsidRDefault="00143C42" w:rsidP="00143C42">
      <w:pPr>
        <w:pStyle w:val="21"/>
        <w:spacing w:after="0" w:line="240" w:lineRule="auto"/>
        <w:ind w:left="0" w:firstLine="567"/>
        <w:jc w:val="both"/>
        <w:rPr>
          <w:kern w:val="2"/>
          <w:sz w:val="28"/>
          <w:szCs w:val="28"/>
        </w:rPr>
      </w:pPr>
      <w:r w:rsidRPr="00143C42">
        <w:rPr>
          <w:kern w:val="2"/>
          <w:sz w:val="28"/>
          <w:szCs w:val="28"/>
        </w:rPr>
        <w:t>- народные художественные промыслы;</w:t>
      </w:r>
    </w:p>
    <w:p w:rsidR="00143C42" w:rsidRPr="00143C42" w:rsidRDefault="00143C42" w:rsidP="00143C42">
      <w:pPr>
        <w:pStyle w:val="21"/>
        <w:spacing w:after="0" w:line="240" w:lineRule="auto"/>
        <w:ind w:left="0" w:firstLine="567"/>
        <w:jc w:val="both"/>
        <w:rPr>
          <w:kern w:val="2"/>
          <w:sz w:val="28"/>
          <w:szCs w:val="28"/>
        </w:rPr>
      </w:pPr>
      <w:r w:rsidRPr="00143C42">
        <w:rPr>
          <w:kern w:val="2"/>
          <w:sz w:val="28"/>
          <w:szCs w:val="28"/>
        </w:rPr>
        <w:t>- ветеринария.</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социальное предпринимательство - деятельность субъектов малого предпринимательства, направленная на решение социальных проблем;</w:t>
      </w:r>
    </w:p>
    <w:p w:rsidR="00143C42" w:rsidRPr="00143C42" w:rsidRDefault="00143C42" w:rsidP="00143C42">
      <w:pPr>
        <w:pStyle w:val="1"/>
        <w:widowControl/>
        <w:ind w:firstLine="709"/>
        <w:jc w:val="both"/>
        <w:rPr>
          <w:rFonts w:cs="Times New Roman"/>
          <w:sz w:val="28"/>
          <w:szCs w:val="28"/>
        </w:rPr>
      </w:pPr>
      <w:r w:rsidRPr="00143C42">
        <w:rPr>
          <w:rFonts w:cs="Times New Roman"/>
          <w:sz w:val="28"/>
          <w:szCs w:val="28"/>
        </w:rPr>
        <w:t>Поддержка и развитие субъектов малого предпринимательства, занимающихся социально значимыми видами деятельности, включает в себя субсидирование части затрат субъектов социального предпринимательства - субъектов малого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оборудование – машины, станки, приборы, аппараты, агрегаты, установки, устрой</w:t>
      </w:r>
      <w:r w:rsidRPr="00143C42">
        <w:rPr>
          <w:rFonts w:cs="Times New Roman"/>
          <w:color w:val="auto"/>
          <w:sz w:val="28"/>
          <w:szCs w:val="28"/>
        </w:rPr>
        <w:softHyphen/>
        <w:t>ства, механизмы, транспортные средства (за исключением легковых автомобилей - транспортных средств категории М1, используемых для перевозки пассажиров и имею</w:t>
      </w:r>
      <w:r w:rsidRPr="00143C42">
        <w:rPr>
          <w:rFonts w:cs="Times New Roman"/>
          <w:color w:val="auto"/>
          <w:sz w:val="28"/>
          <w:szCs w:val="28"/>
        </w:rPr>
        <w:softHyphen/>
        <w:t>щих, помимо места води</w:t>
      </w:r>
      <w:r w:rsidRPr="00143C42">
        <w:rPr>
          <w:rFonts w:cs="Times New Roman"/>
          <w:color w:val="auto"/>
          <w:sz w:val="28"/>
          <w:szCs w:val="28"/>
        </w:rPr>
        <w:softHyphen/>
        <w:t>теля, не более восьми мест для сидения, механических транспортных средств категории L и воз</w:t>
      </w:r>
      <w:r w:rsidRPr="00143C42">
        <w:rPr>
          <w:rFonts w:cs="Times New Roman"/>
          <w:color w:val="auto"/>
          <w:sz w:val="28"/>
          <w:szCs w:val="28"/>
        </w:rPr>
        <w:softHyphen/>
        <w:t xml:space="preserve">душных судов, </w:t>
      </w:r>
      <w:r w:rsidRPr="00143C42">
        <w:rPr>
          <w:rFonts w:cs="Times New Roman"/>
          <w:bCs/>
          <w:sz w:val="28"/>
          <w:szCs w:val="28"/>
          <w:lang w:eastAsia="hi-IN"/>
        </w:rPr>
        <w:t>а также</w:t>
      </w:r>
      <w:r w:rsidRPr="00143C42">
        <w:rPr>
          <w:rFonts w:cs="Times New Roman"/>
          <w:color w:val="auto"/>
          <w:sz w:val="28"/>
          <w:szCs w:val="28"/>
        </w:rPr>
        <w:t xml:space="preserve"> т</w:t>
      </w:r>
      <w:r w:rsidRPr="00143C42">
        <w:rPr>
          <w:rFonts w:cs="Times New Roman"/>
          <w:bCs/>
          <w:sz w:val="28"/>
          <w:szCs w:val="28"/>
          <w:lang w:eastAsia="hi-IN"/>
        </w:rPr>
        <w:t>ранспортных средств (</w:t>
      </w:r>
      <w:proofErr w:type="spellStart"/>
      <w:r w:rsidRPr="00143C42">
        <w:rPr>
          <w:rFonts w:cs="Times New Roman"/>
          <w:bCs/>
          <w:sz w:val="28"/>
          <w:szCs w:val="28"/>
          <w:lang w:eastAsia="hi-IN"/>
        </w:rPr>
        <w:t>среднеразмерные</w:t>
      </w:r>
      <w:proofErr w:type="spellEnd"/>
      <w:r w:rsidRPr="00143C42">
        <w:rPr>
          <w:rFonts w:cs="Times New Roman"/>
          <w:bCs/>
          <w:sz w:val="28"/>
          <w:szCs w:val="28"/>
          <w:lang w:eastAsia="hi-IN"/>
        </w:rPr>
        <w:t xml:space="preserve"> пикапы иностранных производителей в соответствии со спецификацией транспортного средства), </w:t>
      </w:r>
      <w:r w:rsidRPr="00143C42">
        <w:rPr>
          <w:rFonts w:cs="Times New Roman"/>
          <w:color w:val="auto"/>
          <w:sz w:val="28"/>
          <w:szCs w:val="28"/>
        </w:rPr>
        <w:t xml:space="preserve"> кроме специализированных транспортных средств);</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основное средство – это  имущество, или его часть, которое используют в качестве средств труда для производства и реализации товаров, работ, услуг или управленческой деятельности предприятия,  сохраняя при этом свою натуральную форму;</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инвентарь - совокупность предметов, входящих в состав имущества, и находящихся на балансе хозяйствующего субъекта.</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 xml:space="preserve">конкурсная комиссия – комиссия, формируемая администрацией </w:t>
      </w:r>
      <w:proofErr w:type="spellStart"/>
      <w:r w:rsidRPr="00143C42">
        <w:rPr>
          <w:rFonts w:cs="Times New Roman"/>
          <w:color w:val="auto"/>
          <w:sz w:val="28"/>
          <w:szCs w:val="28"/>
        </w:rPr>
        <w:t>Сланцевского</w:t>
      </w:r>
      <w:proofErr w:type="spellEnd"/>
      <w:r w:rsidRPr="00143C42">
        <w:rPr>
          <w:rFonts w:cs="Times New Roman"/>
          <w:color w:val="auto"/>
          <w:sz w:val="28"/>
          <w:szCs w:val="28"/>
        </w:rPr>
        <w:t xml:space="preserve"> муниципальн</w:t>
      </w:r>
      <w:r w:rsidRPr="00143C42">
        <w:rPr>
          <w:rFonts w:cs="Times New Roman"/>
          <w:color w:val="auto"/>
          <w:sz w:val="28"/>
          <w:szCs w:val="28"/>
        </w:rPr>
        <w:softHyphen/>
        <w:t xml:space="preserve">ого района (далее – комиссия) для проведения конкурсного отбора для </w:t>
      </w:r>
      <w:r w:rsidRPr="00143C42">
        <w:rPr>
          <w:rFonts w:cs="Times New Roman"/>
          <w:color w:val="auto"/>
          <w:sz w:val="28"/>
          <w:szCs w:val="28"/>
        </w:rPr>
        <w:lastRenderedPageBreak/>
        <w:t>соискателей;</w:t>
      </w:r>
    </w:p>
    <w:p w:rsidR="00143C42" w:rsidRPr="00143C42" w:rsidRDefault="00143C42" w:rsidP="00143C42">
      <w:pPr>
        <w:pStyle w:val="ConsPlusNormal1"/>
        <w:ind w:firstLine="540"/>
        <w:jc w:val="both"/>
        <w:rPr>
          <w:rFonts w:ascii="Times New Roman" w:hAnsi="Times New Roman" w:cs="Times New Roman"/>
          <w:color w:val="auto"/>
          <w:sz w:val="28"/>
          <w:szCs w:val="28"/>
          <w:lang w:bidi="ar-SA"/>
        </w:rPr>
      </w:pPr>
      <w:r w:rsidRPr="00143C42">
        <w:rPr>
          <w:rFonts w:ascii="Times New Roman" w:hAnsi="Times New Roman" w:cs="Times New Roman"/>
          <w:color w:val="auto"/>
          <w:sz w:val="28"/>
          <w:szCs w:val="28"/>
          <w:lang w:bidi="ar-SA"/>
        </w:rPr>
        <w:t>основной вид экономической деятельности – вид деятельности хозяйствующего субъекта (ин</w:t>
      </w:r>
      <w:r w:rsidRPr="00143C42">
        <w:rPr>
          <w:rFonts w:ascii="Times New Roman" w:hAnsi="Times New Roman" w:cs="Times New Roman"/>
          <w:color w:val="auto"/>
          <w:sz w:val="28"/>
          <w:szCs w:val="28"/>
          <w:lang w:bidi="ar-SA"/>
        </w:rPr>
        <w:softHyphen/>
        <w:t>дивидуального предпринимателя, юридического лица), который по итогам последнего от</w:t>
      </w:r>
      <w:r w:rsidRPr="00143C42">
        <w:rPr>
          <w:rFonts w:ascii="Times New Roman" w:hAnsi="Times New Roman" w:cs="Times New Roman"/>
          <w:color w:val="auto"/>
          <w:sz w:val="28"/>
          <w:szCs w:val="28"/>
          <w:lang w:bidi="ar-SA"/>
        </w:rPr>
        <w:softHyphen/>
        <w:t>четного периода (3, 6, 9, 12 мес.) имеет наибольший удельный вес в общем объеме выпущенной продукции и оказанных услуг;</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 xml:space="preserve">соглашение – договор об условиях и порядке предоставления субсидии, заключённый в текущем финансовом году между администрацией и соискателем, прошедшим конкурсный отбор </w:t>
      </w:r>
      <w:r w:rsidRPr="00143C42">
        <w:rPr>
          <w:rFonts w:cs="Times New Roman"/>
          <w:sz w:val="28"/>
          <w:szCs w:val="28"/>
        </w:rPr>
        <w:t>по типовой форме, установленной комитетов финансов Ленинградской области</w:t>
      </w:r>
      <w:r w:rsidRPr="00143C42">
        <w:rPr>
          <w:rFonts w:cs="Times New Roman"/>
          <w:color w:val="auto"/>
          <w:sz w:val="28"/>
          <w:szCs w:val="28"/>
        </w:rPr>
        <w:t>;</w:t>
      </w:r>
    </w:p>
    <w:p w:rsidR="00143C42" w:rsidRPr="00143C42" w:rsidRDefault="00143C42" w:rsidP="00143C42">
      <w:pPr>
        <w:pStyle w:val="ConsPlusNormal"/>
        <w:ind w:firstLine="567"/>
        <w:jc w:val="both"/>
        <w:rPr>
          <w:rFonts w:ascii="Times New Roman" w:eastAsia="SimSun" w:hAnsi="Times New Roman" w:cs="Times New Roman"/>
          <w:color w:val="00000A"/>
          <w:kern w:val="0"/>
          <w:sz w:val="28"/>
          <w:szCs w:val="28"/>
        </w:rPr>
      </w:pPr>
      <w:r w:rsidRPr="00143C42">
        <w:rPr>
          <w:rFonts w:ascii="Times New Roman" w:eastAsia="SimSun" w:hAnsi="Times New Roman" w:cs="Times New Roman"/>
          <w:color w:val="00000A"/>
          <w:kern w:val="0"/>
          <w:sz w:val="28"/>
          <w:szCs w:val="28"/>
        </w:rPr>
        <w:t>обстоятельства непреодолимой силы (форс-мажор) -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соглашения, либо избежать или преодолеть, а также находящиеся вне контроля сторон такого соглашения.</w:t>
      </w:r>
    </w:p>
    <w:p w:rsidR="00143C42" w:rsidRPr="00143C42" w:rsidRDefault="00143C42" w:rsidP="00143C42">
      <w:pPr>
        <w:pStyle w:val="ConsPlusNormal"/>
        <w:ind w:firstLine="567"/>
        <w:jc w:val="both"/>
        <w:rPr>
          <w:rFonts w:ascii="Times New Roman" w:hAnsi="Times New Roman" w:cs="Times New Roman"/>
          <w:strike/>
          <w:sz w:val="28"/>
          <w:szCs w:val="28"/>
        </w:rPr>
      </w:pPr>
      <w:r w:rsidRPr="00143C42">
        <w:rPr>
          <w:rFonts w:ascii="Times New Roman" w:hAnsi="Times New Roman" w:cs="Times New Roman"/>
          <w:sz w:val="28"/>
          <w:szCs w:val="28"/>
        </w:rPr>
        <w:t xml:space="preserve">получатели субсидии – субъекты малого предпринимательства, зарегистрированные и осуществляющие свою деятельность на территории </w:t>
      </w:r>
      <w:proofErr w:type="spellStart"/>
      <w:r w:rsidRPr="00143C42">
        <w:rPr>
          <w:rFonts w:ascii="Times New Roman" w:hAnsi="Times New Roman" w:cs="Times New Roman"/>
          <w:sz w:val="28"/>
          <w:szCs w:val="28"/>
        </w:rPr>
        <w:t>Сланцевского</w:t>
      </w:r>
      <w:proofErr w:type="spellEnd"/>
      <w:r w:rsidRPr="00143C42">
        <w:rPr>
          <w:rFonts w:ascii="Times New Roman" w:hAnsi="Times New Roman" w:cs="Times New Roman"/>
          <w:sz w:val="28"/>
          <w:szCs w:val="28"/>
        </w:rPr>
        <w:t xml:space="preserve"> городского поселения менее 2 (двух) лет на дату подачи заявки на получение субсидии</w:t>
      </w:r>
      <w:r w:rsidRPr="00143C42">
        <w:rPr>
          <w:rFonts w:ascii="Times New Roman" w:hAnsi="Times New Roman" w:cs="Times New Roman"/>
          <w:strike/>
          <w:sz w:val="28"/>
          <w:szCs w:val="28"/>
        </w:rPr>
        <w:t>;</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Приоритетные группы - принадлежность индивидуального предпринимателя или учредителя юридического лица на момент подачи заявки на участие в конкурсе к одной из следующих категорий:</w:t>
      </w:r>
    </w:p>
    <w:p w:rsidR="00143C42" w:rsidRPr="00143C42" w:rsidRDefault="00143C42" w:rsidP="00143C42">
      <w:pPr>
        <w:ind w:firstLine="709"/>
        <w:jc w:val="both"/>
        <w:rPr>
          <w:rFonts w:eastAsia="SimSun"/>
          <w:color w:val="00000A"/>
          <w:sz w:val="28"/>
          <w:szCs w:val="28"/>
          <w:lang w:eastAsia="zh-CN"/>
        </w:rPr>
      </w:pPr>
      <w:r w:rsidRPr="00143C42">
        <w:rPr>
          <w:rFonts w:eastAsia="SimSun"/>
          <w:color w:val="00000A"/>
          <w:sz w:val="28"/>
          <w:szCs w:val="28"/>
          <w:lang w:eastAsia="zh-CN"/>
        </w:rPr>
        <w:t>а) члены много</w:t>
      </w:r>
      <w:r w:rsidRPr="00143C42">
        <w:rPr>
          <w:rFonts w:eastAsia="SimSun"/>
          <w:color w:val="00000A"/>
          <w:sz w:val="28"/>
          <w:szCs w:val="28"/>
          <w:lang w:eastAsia="zh-CN"/>
        </w:rPr>
        <w:softHyphen/>
        <w:t>детных семей, члены семьи, воспитывающие детей-инвалидов;</w:t>
      </w:r>
    </w:p>
    <w:p w:rsidR="00143C42" w:rsidRPr="00143C42" w:rsidRDefault="00143C42" w:rsidP="00143C42">
      <w:pPr>
        <w:pStyle w:val="ConsPlusNormal"/>
        <w:ind w:firstLine="709"/>
        <w:jc w:val="both"/>
        <w:rPr>
          <w:rFonts w:ascii="Times New Roman" w:eastAsia="SimSun" w:hAnsi="Times New Roman" w:cs="Times New Roman"/>
          <w:color w:val="00000A"/>
          <w:kern w:val="0"/>
          <w:sz w:val="28"/>
          <w:szCs w:val="28"/>
        </w:rPr>
      </w:pPr>
      <w:r w:rsidRPr="00143C42">
        <w:rPr>
          <w:rFonts w:ascii="Times New Roman" w:eastAsia="SimSun" w:hAnsi="Times New Roman" w:cs="Times New Roman"/>
          <w:color w:val="00000A"/>
          <w:kern w:val="0"/>
          <w:sz w:val="28"/>
          <w:szCs w:val="28"/>
        </w:rPr>
        <w:t>б) инвалиды;</w:t>
      </w:r>
    </w:p>
    <w:p w:rsidR="00143C42" w:rsidRPr="00143C42" w:rsidRDefault="00143C42" w:rsidP="00143C42">
      <w:pPr>
        <w:pStyle w:val="ConsPlusNormal"/>
        <w:ind w:firstLine="709"/>
        <w:jc w:val="both"/>
        <w:rPr>
          <w:rFonts w:ascii="Times New Roman" w:eastAsia="SimSun" w:hAnsi="Times New Roman" w:cs="Times New Roman"/>
          <w:color w:val="00000A"/>
          <w:kern w:val="0"/>
          <w:sz w:val="28"/>
          <w:szCs w:val="28"/>
        </w:rPr>
      </w:pPr>
      <w:r w:rsidRPr="00143C42">
        <w:rPr>
          <w:rFonts w:ascii="Times New Roman" w:eastAsia="SimSun" w:hAnsi="Times New Roman" w:cs="Times New Roman"/>
          <w:color w:val="00000A"/>
          <w:kern w:val="0"/>
          <w:sz w:val="28"/>
          <w:szCs w:val="28"/>
        </w:rPr>
        <w:t>в) военнослужащие, уволенные в запас;</w:t>
      </w:r>
    </w:p>
    <w:p w:rsidR="00143C42" w:rsidRPr="00143C42" w:rsidRDefault="00143C42" w:rsidP="00143C42">
      <w:pPr>
        <w:pStyle w:val="ConsPlusNormal"/>
        <w:ind w:firstLine="709"/>
        <w:jc w:val="both"/>
        <w:rPr>
          <w:rFonts w:ascii="Times New Roman" w:eastAsia="SimSun" w:hAnsi="Times New Roman" w:cs="Times New Roman"/>
          <w:color w:val="00000A"/>
          <w:kern w:val="0"/>
          <w:sz w:val="28"/>
          <w:szCs w:val="28"/>
        </w:rPr>
      </w:pPr>
      <w:r w:rsidRPr="00143C42">
        <w:rPr>
          <w:rFonts w:ascii="Times New Roman" w:eastAsia="SimSun" w:hAnsi="Times New Roman" w:cs="Times New Roman"/>
          <w:color w:val="00000A"/>
          <w:kern w:val="0"/>
          <w:sz w:val="28"/>
          <w:szCs w:val="28"/>
        </w:rPr>
        <w:t>г) студенты;</w:t>
      </w:r>
    </w:p>
    <w:p w:rsidR="00143C42" w:rsidRPr="00143C42" w:rsidRDefault="00143C42" w:rsidP="00143C42">
      <w:pPr>
        <w:pStyle w:val="ConsPlusNormal"/>
        <w:ind w:firstLine="709"/>
        <w:jc w:val="both"/>
        <w:rPr>
          <w:rFonts w:ascii="Times New Roman" w:eastAsia="SimSun" w:hAnsi="Times New Roman" w:cs="Times New Roman"/>
          <w:color w:val="00000A"/>
          <w:kern w:val="0"/>
          <w:sz w:val="28"/>
          <w:szCs w:val="28"/>
        </w:rPr>
      </w:pPr>
      <w:proofErr w:type="spellStart"/>
      <w:r w:rsidRPr="00143C42">
        <w:rPr>
          <w:rFonts w:ascii="Times New Roman" w:eastAsia="SimSun" w:hAnsi="Times New Roman" w:cs="Times New Roman"/>
          <w:color w:val="00000A"/>
          <w:kern w:val="0"/>
          <w:sz w:val="28"/>
          <w:szCs w:val="28"/>
        </w:rPr>
        <w:t>д</w:t>
      </w:r>
      <w:proofErr w:type="spellEnd"/>
      <w:r w:rsidRPr="00143C42">
        <w:rPr>
          <w:rFonts w:ascii="Times New Roman" w:eastAsia="SimSun" w:hAnsi="Times New Roman" w:cs="Times New Roman"/>
          <w:color w:val="00000A"/>
          <w:kern w:val="0"/>
          <w:sz w:val="28"/>
          <w:szCs w:val="28"/>
        </w:rPr>
        <w:t>) пенсионеры;</w:t>
      </w:r>
    </w:p>
    <w:p w:rsidR="00143C42" w:rsidRPr="00143C42" w:rsidRDefault="00143C42" w:rsidP="00143C42">
      <w:pPr>
        <w:pStyle w:val="ConsPlusNormal"/>
        <w:ind w:firstLine="709"/>
        <w:jc w:val="both"/>
        <w:rPr>
          <w:rFonts w:ascii="Times New Roman" w:eastAsia="SimSun" w:hAnsi="Times New Roman" w:cs="Times New Roman"/>
          <w:color w:val="00000A"/>
          <w:kern w:val="0"/>
          <w:sz w:val="28"/>
          <w:szCs w:val="28"/>
        </w:rPr>
      </w:pPr>
      <w:r w:rsidRPr="00143C42">
        <w:rPr>
          <w:rFonts w:ascii="Times New Roman" w:eastAsia="SimSun" w:hAnsi="Times New Roman" w:cs="Times New Roman"/>
          <w:color w:val="00000A"/>
          <w:kern w:val="0"/>
          <w:sz w:val="28"/>
          <w:szCs w:val="28"/>
        </w:rPr>
        <w:t>е) граждане в возрасте от 18 до 35 лет (включительно).</w:t>
      </w:r>
    </w:p>
    <w:p w:rsidR="00143C42" w:rsidRPr="00143C42" w:rsidRDefault="00143C42" w:rsidP="00143C42">
      <w:pPr>
        <w:pStyle w:val="1"/>
        <w:widowControl/>
        <w:ind w:firstLine="709"/>
        <w:jc w:val="both"/>
        <w:rPr>
          <w:rFonts w:cs="Times New Roman"/>
          <w:sz w:val="28"/>
          <w:szCs w:val="28"/>
        </w:rPr>
      </w:pPr>
      <w:r w:rsidRPr="00143C42">
        <w:rPr>
          <w:rFonts w:cs="Times New Roman"/>
          <w:sz w:val="28"/>
          <w:szCs w:val="28"/>
        </w:rPr>
        <w:t>Перечень документов для подтверждения категорий приоритетных групп, предоставляемые на конкурс, указан в приложении № 1 к настоящему Положению.</w:t>
      </w:r>
    </w:p>
    <w:p w:rsidR="00143C42" w:rsidRPr="00143C42" w:rsidRDefault="00143C42" w:rsidP="00143C42">
      <w:pPr>
        <w:pStyle w:val="ConsPlusNormal"/>
        <w:jc w:val="both"/>
        <w:rPr>
          <w:rFonts w:ascii="Times New Roman" w:hAnsi="Times New Roman" w:cs="Times New Roman"/>
          <w:sz w:val="28"/>
          <w:szCs w:val="28"/>
        </w:rPr>
      </w:pPr>
      <w:r w:rsidRPr="00143C42">
        <w:rPr>
          <w:rFonts w:ascii="Times New Roman" w:hAnsi="Times New Roman" w:cs="Times New Roman"/>
          <w:sz w:val="28"/>
          <w:szCs w:val="28"/>
        </w:rPr>
        <w:t>Используемые в настоящем Положении иные понятия и термины гражданского и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1.2. Субсидии предоставляются победителям конкурсного отбора.</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1.3. Целью конкурса является определение получателей субсидий.</w:t>
      </w:r>
    </w:p>
    <w:p w:rsidR="00143C42" w:rsidRPr="00143C42" w:rsidRDefault="00143C42" w:rsidP="00143C42">
      <w:pPr>
        <w:pStyle w:val="ConsPlusNormal"/>
        <w:ind w:firstLine="567"/>
        <w:jc w:val="both"/>
        <w:rPr>
          <w:rFonts w:ascii="Times New Roman" w:hAnsi="Times New Roman" w:cs="Times New Roman"/>
          <w:sz w:val="28"/>
          <w:szCs w:val="28"/>
        </w:rPr>
      </w:pPr>
      <w:r w:rsidRPr="00143C42">
        <w:rPr>
          <w:rFonts w:ascii="Times New Roman" w:hAnsi="Times New Roman" w:cs="Times New Roman"/>
          <w:sz w:val="28"/>
          <w:szCs w:val="28"/>
        </w:rPr>
        <w:t>1.4. Конкурс на предоставление субсидий на создание собственного дела, проводится в целях и рам</w:t>
      </w:r>
      <w:r w:rsidRPr="00143C42">
        <w:rPr>
          <w:rFonts w:ascii="Times New Roman" w:hAnsi="Times New Roman" w:cs="Times New Roman"/>
          <w:sz w:val="28"/>
          <w:szCs w:val="28"/>
        </w:rPr>
        <w:softHyphen/>
        <w:t xml:space="preserve">ках реализации </w:t>
      </w:r>
      <w:r w:rsidRPr="00143C42">
        <w:rPr>
          <w:rFonts w:ascii="Times New Roman" w:hAnsi="Times New Roman" w:cs="Times New Roman"/>
          <w:bCs/>
          <w:sz w:val="28"/>
          <w:szCs w:val="28"/>
        </w:rPr>
        <w:t xml:space="preserve">муниципальной программы "Развитие и поддержка субъектов малого и среднего предпринимательства в </w:t>
      </w:r>
      <w:proofErr w:type="spellStart"/>
      <w:r w:rsidRPr="00143C42">
        <w:rPr>
          <w:rFonts w:ascii="Times New Roman" w:hAnsi="Times New Roman" w:cs="Times New Roman"/>
          <w:bCs/>
          <w:sz w:val="28"/>
          <w:szCs w:val="28"/>
        </w:rPr>
        <w:t>монопрофильном</w:t>
      </w:r>
      <w:proofErr w:type="spellEnd"/>
      <w:r w:rsidRPr="00143C42">
        <w:rPr>
          <w:rFonts w:ascii="Times New Roman" w:hAnsi="Times New Roman" w:cs="Times New Roman"/>
          <w:bCs/>
          <w:sz w:val="28"/>
          <w:szCs w:val="28"/>
        </w:rPr>
        <w:t xml:space="preserve"> муниципальном образовании </w:t>
      </w:r>
      <w:proofErr w:type="spellStart"/>
      <w:r w:rsidRPr="00143C42">
        <w:rPr>
          <w:rFonts w:ascii="Times New Roman" w:hAnsi="Times New Roman" w:cs="Times New Roman"/>
          <w:bCs/>
          <w:sz w:val="28"/>
          <w:szCs w:val="28"/>
        </w:rPr>
        <w:t>Сланцевское</w:t>
      </w:r>
      <w:proofErr w:type="spellEnd"/>
      <w:r w:rsidRPr="00143C42">
        <w:rPr>
          <w:rFonts w:ascii="Times New Roman" w:hAnsi="Times New Roman" w:cs="Times New Roman"/>
          <w:bCs/>
          <w:sz w:val="28"/>
          <w:szCs w:val="28"/>
        </w:rPr>
        <w:t xml:space="preserve"> городское поселение " на 2019-2025 годы</w:t>
      </w:r>
      <w:r w:rsidRPr="00143C42">
        <w:rPr>
          <w:rFonts w:ascii="Times New Roman" w:hAnsi="Times New Roman" w:cs="Times New Roman"/>
          <w:sz w:val="28"/>
          <w:szCs w:val="28"/>
        </w:rPr>
        <w:t xml:space="preserve"> (далее – конкурс).</w:t>
      </w:r>
    </w:p>
    <w:p w:rsidR="00143C42" w:rsidRPr="00143C42" w:rsidRDefault="00143C42" w:rsidP="00143C42">
      <w:pPr>
        <w:pStyle w:val="ConsPlusNormal"/>
        <w:ind w:firstLine="567"/>
        <w:jc w:val="both"/>
        <w:rPr>
          <w:rFonts w:ascii="Times New Roman" w:hAnsi="Times New Roman" w:cs="Times New Roman"/>
          <w:sz w:val="28"/>
          <w:szCs w:val="28"/>
        </w:rPr>
      </w:pPr>
      <w:r w:rsidRPr="00143C42">
        <w:rPr>
          <w:rFonts w:ascii="Times New Roman" w:hAnsi="Times New Roman" w:cs="Times New Roman"/>
          <w:sz w:val="28"/>
          <w:szCs w:val="28"/>
        </w:rPr>
        <w:t xml:space="preserve">1.5. Организатором конкурса является администрация </w:t>
      </w:r>
      <w:proofErr w:type="spellStart"/>
      <w:r w:rsidRPr="00143C42">
        <w:rPr>
          <w:rFonts w:ascii="Times New Roman" w:hAnsi="Times New Roman" w:cs="Times New Roman"/>
          <w:sz w:val="28"/>
          <w:szCs w:val="28"/>
        </w:rPr>
        <w:t>Сланцевского</w:t>
      </w:r>
      <w:proofErr w:type="spellEnd"/>
      <w:r w:rsidRPr="00143C42">
        <w:rPr>
          <w:rFonts w:ascii="Times New Roman" w:hAnsi="Times New Roman" w:cs="Times New Roman"/>
          <w:sz w:val="28"/>
          <w:szCs w:val="28"/>
        </w:rPr>
        <w:t xml:space="preserve"> муниципального района.</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1.6.  К участию в конкурсе допускаются:</w:t>
      </w:r>
    </w:p>
    <w:p w:rsidR="00143C42" w:rsidRPr="00143C42" w:rsidRDefault="00143C42" w:rsidP="00143C42">
      <w:pPr>
        <w:pStyle w:val="1"/>
        <w:jc w:val="both"/>
        <w:rPr>
          <w:rFonts w:cs="Times New Roman"/>
          <w:color w:val="auto"/>
          <w:sz w:val="28"/>
          <w:szCs w:val="28"/>
        </w:rPr>
      </w:pPr>
      <w:r w:rsidRPr="00143C42">
        <w:rPr>
          <w:rFonts w:cs="Times New Roman"/>
          <w:color w:val="auto"/>
          <w:sz w:val="28"/>
          <w:szCs w:val="28"/>
        </w:rPr>
        <w:t xml:space="preserve">- субъекты малого предпринимательства, зарегистрированные и осуществляющие свою деятельность на территории </w:t>
      </w:r>
      <w:proofErr w:type="spellStart"/>
      <w:r w:rsidRPr="00143C42">
        <w:rPr>
          <w:rFonts w:cs="Times New Roman"/>
          <w:color w:val="auto"/>
          <w:sz w:val="28"/>
          <w:szCs w:val="28"/>
        </w:rPr>
        <w:t>Сланцевского</w:t>
      </w:r>
      <w:proofErr w:type="spellEnd"/>
      <w:r w:rsidRPr="00143C42">
        <w:rPr>
          <w:rFonts w:cs="Times New Roman"/>
          <w:color w:val="auto"/>
          <w:sz w:val="28"/>
          <w:szCs w:val="28"/>
        </w:rPr>
        <w:t xml:space="preserve"> городского поселения в течение не более двух лет на дату подачи заявления о предоставлении субсидии. При этом ме</w:t>
      </w:r>
      <w:r w:rsidRPr="00143C42">
        <w:rPr>
          <w:rFonts w:cs="Times New Roman"/>
          <w:color w:val="auto"/>
          <w:sz w:val="28"/>
          <w:szCs w:val="28"/>
        </w:rPr>
        <w:softHyphen/>
        <w:t>стом осу</w:t>
      </w:r>
      <w:r w:rsidRPr="00143C42">
        <w:rPr>
          <w:rFonts w:cs="Times New Roman"/>
          <w:color w:val="auto"/>
          <w:sz w:val="28"/>
          <w:szCs w:val="28"/>
        </w:rPr>
        <w:softHyphen/>
        <w:t>ществления  предпринимательской деятельности должна являться тер</w:t>
      </w:r>
      <w:r w:rsidRPr="00143C42">
        <w:rPr>
          <w:rFonts w:cs="Times New Roman"/>
          <w:color w:val="auto"/>
          <w:sz w:val="28"/>
          <w:szCs w:val="28"/>
        </w:rPr>
        <w:softHyphen/>
        <w:t xml:space="preserve">ритория </w:t>
      </w:r>
      <w:proofErr w:type="spellStart"/>
      <w:r w:rsidRPr="00143C42">
        <w:rPr>
          <w:rFonts w:cs="Times New Roman"/>
          <w:color w:val="auto"/>
          <w:sz w:val="28"/>
          <w:szCs w:val="28"/>
        </w:rPr>
        <w:t>Сланцев</w:t>
      </w:r>
      <w:r w:rsidRPr="00143C42">
        <w:rPr>
          <w:rFonts w:cs="Times New Roman"/>
          <w:color w:val="auto"/>
          <w:sz w:val="28"/>
          <w:szCs w:val="28"/>
        </w:rPr>
        <w:softHyphen/>
        <w:t>ского</w:t>
      </w:r>
      <w:proofErr w:type="spellEnd"/>
      <w:r w:rsidRPr="00143C42">
        <w:rPr>
          <w:rFonts w:cs="Times New Roman"/>
          <w:color w:val="auto"/>
          <w:sz w:val="28"/>
          <w:szCs w:val="28"/>
        </w:rPr>
        <w:t xml:space="preserve"> городского поселения, при условии, что количество вновь создан</w:t>
      </w:r>
      <w:r w:rsidRPr="00143C42">
        <w:rPr>
          <w:rFonts w:cs="Times New Roman"/>
          <w:color w:val="auto"/>
          <w:sz w:val="28"/>
          <w:szCs w:val="28"/>
        </w:rPr>
        <w:softHyphen/>
        <w:t>ных рабочих мест, на ко</w:t>
      </w:r>
      <w:r w:rsidRPr="00143C42">
        <w:rPr>
          <w:rFonts w:cs="Times New Roman"/>
          <w:color w:val="auto"/>
          <w:sz w:val="28"/>
          <w:szCs w:val="28"/>
        </w:rPr>
        <w:softHyphen/>
        <w:t xml:space="preserve">торых будут заняты жители </w:t>
      </w:r>
      <w:proofErr w:type="spellStart"/>
      <w:r w:rsidRPr="00143C42">
        <w:rPr>
          <w:rFonts w:cs="Times New Roman"/>
          <w:color w:val="auto"/>
          <w:sz w:val="28"/>
          <w:szCs w:val="28"/>
        </w:rPr>
        <w:t>Сланцевского</w:t>
      </w:r>
      <w:proofErr w:type="spellEnd"/>
      <w:r w:rsidRPr="00143C42">
        <w:rPr>
          <w:rFonts w:cs="Times New Roman"/>
          <w:color w:val="auto"/>
          <w:sz w:val="28"/>
          <w:szCs w:val="28"/>
        </w:rPr>
        <w:t xml:space="preserve"> го</w:t>
      </w:r>
      <w:r w:rsidRPr="00143C42">
        <w:rPr>
          <w:rFonts w:cs="Times New Roman"/>
          <w:color w:val="auto"/>
          <w:sz w:val="28"/>
          <w:szCs w:val="28"/>
        </w:rPr>
        <w:softHyphen/>
        <w:t>родского поселе</w:t>
      </w:r>
      <w:r w:rsidRPr="00143C42">
        <w:rPr>
          <w:rFonts w:cs="Times New Roman"/>
          <w:color w:val="auto"/>
          <w:sz w:val="28"/>
          <w:szCs w:val="28"/>
        </w:rPr>
        <w:softHyphen/>
        <w:t xml:space="preserve">ния, составит не менее, чем две трети общего количества новых рабочих </w:t>
      </w:r>
      <w:r w:rsidRPr="00143C42">
        <w:rPr>
          <w:rFonts w:cs="Times New Roman"/>
          <w:color w:val="auto"/>
          <w:sz w:val="28"/>
          <w:szCs w:val="28"/>
        </w:rPr>
        <w:lastRenderedPageBreak/>
        <w:t>мест, а остальные могут быть созданы на иной терри</w:t>
      </w:r>
      <w:r w:rsidRPr="00143C42">
        <w:rPr>
          <w:rFonts w:cs="Times New Roman"/>
          <w:color w:val="auto"/>
          <w:sz w:val="28"/>
          <w:szCs w:val="28"/>
        </w:rPr>
        <w:softHyphen/>
        <w:t xml:space="preserve">тория </w:t>
      </w:r>
      <w:proofErr w:type="spellStart"/>
      <w:r w:rsidRPr="00143C42">
        <w:rPr>
          <w:rFonts w:cs="Times New Roman"/>
          <w:color w:val="auto"/>
          <w:sz w:val="28"/>
          <w:szCs w:val="28"/>
        </w:rPr>
        <w:t>Сланцевского</w:t>
      </w:r>
      <w:proofErr w:type="spellEnd"/>
      <w:r w:rsidRPr="00143C42">
        <w:rPr>
          <w:rFonts w:cs="Times New Roman"/>
          <w:color w:val="auto"/>
          <w:sz w:val="28"/>
          <w:szCs w:val="28"/>
        </w:rPr>
        <w:t xml:space="preserve"> муни</w:t>
      </w:r>
      <w:r w:rsidRPr="00143C42">
        <w:rPr>
          <w:rFonts w:cs="Times New Roman"/>
          <w:color w:val="auto"/>
          <w:sz w:val="28"/>
          <w:szCs w:val="28"/>
        </w:rPr>
        <w:softHyphen/>
        <w:t xml:space="preserve">ципального района. </w:t>
      </w:r>
    </w:p>
    <w:p w:rsidR="00143C42" w:rsidRPr="00143C42" w:rsidRDefault="00143C42" w:rsidP="00143C42">
      <w:pPr>
        <w:pStyle w:val="ConsPlusNormal"/>
        <w:jc w:val="both"/>
        <w:rPr>
          <w:rFonts w:ascii="Times New Roman" w:hAnsi="Times New Roman" w:cs="Times New Roman"/>
          <w:sz w:val="28"/>
          <w:szCs w:val="28"/>
        </w:rPr>
      </w:pPr>
      <w:r w:rsidRPr="00143C42">
        <w:rPr>
          <w:rFonts w:ascii="Times New Roman" w:hAnsi="Times New Roman" w:cs="Times New Roman"/>
          <w:sz w:val="28"/>
          <w:szCs w:val="28"/>
        </w:rPr>
        <w:t xml:space="preserve">- индивидуальный предприниматель или один из учредителей юридического лица прошел краткосрочные курсы обучения основам предпринимательства в одной из организаций муниципальной инфраструктуры поддержки предпринимательства, и (или) в организациях, определенных комитетом по труду и занятости населения Ленинградской области, и (или) в образовательных организациях, имеющих соответствующие лицензии, при наличии </w:t>
      </w:r>
      <w:proofErr w:type="spellStart"/>
      <w:r w:rsidRPr="00143C42">
        <w:rPr>
          <w:rFonts w:ascii="Times New Roman" w:hAnsi="Times New Roman" w:cs="Times New Roman"/>
          <w:sz w:val="28"/>
          <w:szCs w:val="28"/>
        </w:rPr>
        <w:t>бизнес-проекта</w:t>
      </w:r>
      <w:proofErr w:type="spellEnd"/>
      <w:r w:rsidRPr="00143C42">
        <w:rPr>
          <w:rFonts w:ascii="Times New Roman" w:hAnsi="Times New Roman" w:cs="Times New Roman"/>
          <w:sz w:val="28"/>
          <w:szCs w:val="28"/>
        </w:rPr>
        <w:t xml:space="preserve"> (бизнес-плана), получившего положительную оценку. Прохождение краткосрочного обучения не требуется для соискателей, имеющих диплом о высшем юридическом и(или) экономическом образовании (профильной переподготовке);</w:t>
      </w:r>
    </w:p>
    <w:p w:rsidR="00143C42" w:rsidRPr="00143C42" w:rsidRDefault="00143C42" w:rsidP="00143C42">
      <w:pPr>
        <w:pStyle w:val="ConsPlusNormal"/>
        <w:jc w:val="both"/>
        <w:rPr>
          <w:rFonts w:ascii="Times New Roman" w:hAnsi="Times New Roman" w:cs="Times New Roman"/>
          <w:sz w:val="28"/>
          <w:szCs w:val="28"/>
        </w:rPr>
      </w:pPr>
      <w:r w:rsidRPr="00143C42">
        <w:rPr>
          <w:rFonts w:ascii="Times New Roman" w:hAnsi="Times New Roman" w:cs="Times New Roman"/>
          <w:sz w:val="28"/>
          <w:szCs w:val="28"/>
        </w:rPr>
        <w:t>- индивидуальный предприниматель или учредитель юридического лица ранее не осуществлял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w:t>
      </w:r>
    </w:p>
    <w:p w:rsidR="00143C42" w:rsidRPr="00143C42" w:rsidRDefault="00143C42" w:rsidP="00143C42">
      <w:pPr>
        <w:pStyle w:val="1"/>
        <w:widowControl/>
        <w:ind w:firstLine="709"/>
        <w:jc w:val="both"/>
        <w:rPr>
          <w:rFonts w:cs="Times New Roman"/>
          <w:sz w:val="28"/>
          <w:szCs w:val="28"/>
        </w:rPr>
      </w:pPr>
      <w:r w:rsidRPr="00143C42">
        <w:rPr>
          <w:rFonts w:cs="Times New Roman"/>
          <w:sz w:val="28"/>
          <w:szCs w:val="28"/>
        </w:rPr>
        <w:t xml:space="preserve">Субсидии не предоставляются субъектам малого предпринимательства, осуществляющим финансово-хозяйственную деятельность, перечисленную в </w:t>
      </w:r>
      <w:hyperlink r:id="rId10">
        <w:r w:rsidRPr="00143C42">
          <w:rPr>
            <w:rStyle w:val="ListLabel138"/>
            <w:sz w:val="28"/>
            <w:szCs w:val="28"/>
          </w:rPr>
          <w:t>частях 3</w:t>
        </w:r>
      </w:hyperlink>
      <w:r w:rsidRPr="00143C42">
        <w:rPr>
          <w:rFonts w:cs="Times New Roman"/>
          <w:sz w:val="28"/>
          <w:szCs w:val="28"/>
        </w:rPr>
        <w:t xml:space="preserve"> и </w:t>
      </w:r>
      <w:hyperlink r:id="rId11">
        <w:r w:rsidRPr="00143C42">
          <w:rPr>
            <w:rStyle w:val="ListLabel138"/>
            <w:sz w:val="28"/>
            <w:szCs w:val="28"/>
          </w:rPr>
          <w:t>4 статьи 14</w:t>
        </w:r>
      </w:hyperlink>
      <w:r w:rsidRPr="00143C42">
        <w:rPr>
          <w:rFonts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w:t>
      </w:r>
    </w:p>
    <w:p w:rsidR="00143C42" w:rsidRPr="00143C42" w:rsidRDefault="00143C42" w:rsidP="00143C42">
      <w:pPr>
        <w:pStyle w:val="1"/>
        <w:widowControl/>
        <w:numPr>
          <w:ilvl w:val="0"/>
          <w:numId w:val="18"/>
        </w:numPr>
        <w:tabs>
          <w:tab w:val="left" w:pos="567"/>
          <w:tab w:val="left" w:pos="1276"/>
        </w:tabs>
        <w:suppressAutoHyphens w:val="0"/>
        <w:ind w:left="0" w:firstLine="284"/>
        <w:jc w:val="both"/>
        <w:rPr>
          <w:rFonts w:cs="Times New Roman"/>
          <w:sz w:val="28"/>
          <w:szCs w:val="28"/>
        </w:rPr>
      </w:pPr>
      <w:r w:rsidRPr="00143C42">
        <w:rPr>
          <w:rFonts w:cs="Times New Roman"/>
          <w:sz w:val="28"/>
          <w:szCs w:val="28"/>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43C42" w:rsidRPr="00143C42" w:rsidRDefault="00143C42" w:rsidP="00143C42">
      <w:pPr>
        <w:pStyle w:val="1"/>
        <w:widowControl/>
        <w:numPr>
          <w:ilvl w:val="0"/>
          <w:numId w:val="18"/>
        </w:numPr>
        <w:tabs>
          <w:tab w:val="left" w:pos="567"/>
          <w:tab w:val="left" w:pos="1276"/>
        </w:tabs>
        <w:suppressAutoHyphens w:val="0"/>
        <w:ind w:left="0" w:firstLine="284"/>
        <w:jc w:val="both"/>
        <w:rPr>
          <w:rFonts w:cs="Times New Roman"/>
          <w:sz w:val="28"/>
          <w:szCs w:val="28"/>
        </w:rPr>
      </w:pPr>
      <w:r w:rsidRPr="00143C42">
        <w:rPr>
          <w:rFonts w:cs="Times New Roman"/>
          <w:sz w:val="28"/>
          <w:szCs w:val="28"/>
        </w:rPr>
        <w:t xml:space="preserve">осуществляющим предпринимательскую деятельность в сфере игорного бизнеса; </w:t>
      </w:r>
    </w:p>
    <w:p w:rsidR="00143C42" w:rsidRPr="00143C42" w:rsidRDefault="00143C42" w:rsidP="00143C42">
      <w:pPr>
        <w:pStyle w:val="1"/>
        <w:widowControl/>
        <w:numPr>
          <w:ilvl w:val="0"/>
          <w:numId w:val="18"/>
        </w:numPr>
        <w:tabs>
          <w:tab w:val="left" w:pos="567"/>
          <w:tab w:val="left" w:pos="1276"/>
        </w:tabs>
        <w:suppressAutoHyphens w:val="0"/>
        <w:ind w:left="0" w:firstLine="284"/>
        <w:jc w:val="both"/>
        <w:rPr>
          <w:rFonts w:cs="Times New Roman"/>
          <w:sz w:val="28"/>
          <w:szCs w:val="28"/>
        </w:rPr>
      </w:pPr>
      <w:r w:rsidRPr="00143C42">
        <w:rPr>
          <w:rFonts w:cs="Times New Roman"/>
          <w:sz w:val="28"/>
          <w:szCs w:val="28"/>
        </w:rPr>
        <w:t xml:space="preserve">осуществляющим производство и реализацию подакцизных товаров, </w:t>
      </w:r>
      <w:r w:rsidRPr="00143C42">
        <w:rPr>
          <w:rFonts w:cs="Times New Roman"/>
          <w:sz w:val="28"/>
          <w:szCs w:val="28"/>
        </w:rPr>
        <w:br/>
        <w:t>а также добычу и реализацию полезных ископаемых, за исключением общераспространенных полезных ископаемых;</w:t>
      </w:r>
    </w:p>
    <w:p w:rsidR="00143C42" w:rsidRPr="00143C42" w:rsidRDefault="00143C42" w:rsidP="00143C42">
      <w:pPr>
        <w:pStyle w:val="1"/>
        <w:widowControl/>
        <w:numPr>
          <w:ilvl w:val="0"/>
          <w:numId w:val="18"/>
        </w:numPr>
        <w:tabs>
          <w:tab w:val="left" w:pos="567"/>
          <w:tab w:val="left" w:pos="1276"/>
        </w:tabs>
        <w:suppressAutoHyphens w:val="0"/>
        <w:ind w:left="0" w:firstLine="284"/>
        <w:jc w:val="both"/>
        <w:rPr>
          <w:rFonts w:cs="Times New Roman"/>
          <w:sz w:val="28"/>
          <w:szCs w:val="28"/>
        </w:rPr>
      </w:pPr>
      <w:r w:rsidRPr="00143C42">
        <w:rPr>
          <w:rFonts w:cs="Times New Roman"/>
          <w:sz w:val="28"/>
          <w:szCs w:val="28"/>
        </w:rPr>
        <w:t xml:space="preserve">являющихся в порядке, установленном </w:t>
      </w:r>
      <w:hyperlink r:id="rId12">
        <w:r w:rsidRPr="00143C42">
          <w:rPr>
            <w:rStyle w:val="ListLabel138"/>
            <w:sz w:val="28"/>
            <w:szCs w:val="28"/>
          </w:rPr>
          <w:t>законодательством</w:t>
        </w:r>
      </w:hyperlink>
      <w:r w:rsidRPr="00143C42">
        <w:rPr>
          <w:rFonts w:cs="Times New Roman"/>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43C42" w:rsidRPr="00143C42" w:rsidRDefault="00143C42" w:rsidP="00143C42">
      <w:pPr>
        <w:pStyle w:val="11"/>
        <w:numPr>
          <w:ilvl w:val="5"/>
          <w:numId w:val="4"/>
        </w:numPr>
        <w:spacing w:before="0" w:after="0"/>
        <w:ind w:left="0" w:firstLine="567"/>
        <w:jc w:val="both"/>
        <w:rPr>
          <w:sz w:val="28"/>
          <w:szCs w:val="28"/>
          <w:highlight w:val="yellow"/>
        </w:rPr>
      </w:pPr>
      <w:r w:rsidRPr="00143C42">
        <w:rPr>
          <w:b w:val="0"/>
          <w:bCs w:val="0"/>
          <w:color w:val="00000A"/>
          <w:sz w:val="28"/>
          <w:szCs w:val="28"/>
        </w:rPr>
        <w:t xml:space="preserve">1.8. Финансирование осуществляется в пределах объёма, предусмотренного подпунктом 1.3.  Мероприятия направленного на достижение целей проекта «Поддержка субъектов малого и среднего предпринимательства» Плана мероприятий муниципальной программы "Развитие и поддержка субъектов малого и среднего предпринимательства в </w:t>
      </w:r>
      <w:proofErr w:type="spellStart"/>
      <w:r w:rsidRPr="00143C42">
        <w:rPr>
          <w:b w:val="0"/>
          <w:bCs w:val="0"/>
          <w:color w:val="00000A"/>
          <w:sz w:val="28"/>
          <w:szCs w:val="28"/>
        </w:rPr>
        <w:t>монопрофильном</w:t>
      </w:r>
      <w:proofErr w:type="spellEnd"/>
      <w:r w:rsidRPr="00143C42">
        <w:rPr>
          <w:b w:val="0"/>
          <w:bCs w:val="0"/>
          <w:color w:val="00000A"/>
          <w:sz w:val="28"/>
          <w:szCs w:val="28"/>
        </w:rPr>
        <w:t xml:space="preserve"> муниципальном образовании </w:t>
      </w:r>
      <w:proofErr w:type="spellStart"/>
      <w:r w:rsidRPr="00143C42">
        <w:rPr>
          <w:b w:val="0"/>
          <w:bCs w:val="0"/>
          <w:color w:val="00000A"/>
          <w:sz w:val="28"/>
          <w:szCs w:val="28"/>
        </w:rPr>
        <w:t>Сланцевское</w:t>
      </w:r>
      <w:proofErr w:type="spellEnd"/>
      <w:r w:rsidRPr="00143C42">
        <w:rPr>
          <w:b w:val="0"/>
          <w:bCs w:val="0"/>
          <w:color w:val="00000A"/>
          <w:sz w:val="28"/>
          <w:szCs w:val="28"/>
        </w:rPr>
        <w:t xml:space="preserve"> городское поселение " на 2019-2025 годы (далее Программа), за счёт местного бюджета и субсидии из бюджета Ленинградской обла</w:t>
      </w:r>
      <w:r w:rsidRPr="00143C42">
        <w:rPr>
          <w:b w:val="0"/>
          <w:bCs w:val="0"/>
          <w:color w:val="00000A"/>
          <w:sz w:val="28"/>
          <w:szCs w:val="28"/>
        </w:rPr>
        <w:softHyphen/>
        <w:t>сти, в том числе поступающих в бюджет Ленинградской области из федерального бюджета.</w:t>
      </w:r>
    </w:p>
    <w:p w:rsidR="00143C42" w:rsidRPr="00143C42" w:rsidRDefault="00143C42" w:rsidP="00143C42">
      <w:pPr>
        <w:pStyle w:val="1"/>
        <w:widowControl/>
        <w:numPr>
          <w:ilvl w:val="2"/>
          <w:numId w:val="4"/>
        </w:numPr>
        <w:spacing w:before="220" w:line="0" w:lineRule="atLeast"/>
        <w:ind w:left="0" w:firstLine="567"/>
        <w:jc w:val="both"/>
        <w:rPr>
          <w:rFonts w:cs="Times New Roman"/>
          <w:sz w:val="28"/>
          <w:szCs w:val="28"/>
        </w:rPr>
      </w:pPr>
      <w:r w:rsidRPr="00143C42">
        <w:rPr>
          <w:rFonts w:cs="Times New Roman"/>
          <w:sz w:val="28"/>
          <w:szCs w:val="28"/>
        </w:rPr>
        <w:t>Субсидии субъектам малого предпринимательства, осуществляющим розничную и оптовую торговлю, должны составлять не более 50 % от общей суммы субсидии, по мероприятию подпункта 1.3 Программы.</w:t>
      </w:r>
    </w:p>
    <w:p w:rsidR="00143C42" w:rsidRPr="00143C42" w:rsidRDefault="00143C42" w:rsidP="00143C42">
      <w:pPr>
        <w:pStyle w:val="11"/>
        <w:numPr>
          <w:ilvl w:val="0"/>
          <w:numId w:val="4"/>
        </w:numPr>
        <w:spacing w:before="0" w:after="0"/>
        <w:ind w:left="0" w:firstLine="0"/>
        <w:jc w:val="both"/>
        <w:rPr>
          <w:b w:val="0"/>
          <w:bCs w:val="0"/>
          <w:color w:val="00000A"/>
          <w:sz w:val="28"/>
          <w:szCs w:val="28"/>
        </w:rPr>
      </w:pPr>
      <w:r w:rsidRPr="00143C42">
        <w:rPr>
          <w:b w:val="0"/>
          <w:bCs w:val="0"/>
          <w:color w:val="00000A"/>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о бюджете.</w:t>
      </w:r>
    </w:p>
    <w:p w:rsidR="00143C42" w:rsidRPr="00143C42" w:rsidRDefault="00143C42" w:rsidP="00143C42">
      <w:pPr>
        <w:pStyle w:val="ConsPlusNormal"/>
        <w:jc w:val="both"/>
        <w:rPr>
          <w:rFonts w:ascii="Times New Roman" w:hAnsi="Times New Roman" w:cs="Times New Roman"/>
          <w:b/>
          <w:bCs/>
          <w:sz w:val="28"/>
          <w:szCs w:val="28"/>
        </w:rPr>
      </w:pPr>
    </w:p>
    <w:p w:rsidR="00143C42" w:rsidRPr="00143C42" w:rsidRDefault="00143C42" w:rsidP="00684580">
      <w:pPr>
        <w:pStyle w:val="ConsPlusNormal"/>
        <w:jc w:val="center"/>
        <w:rPr>
          <w:rFonts w:ascii="Times New Roman" w:hAnsi="Times New Roman" w:cs="Times New Roman"/>
          <w:b/>
          <w:bCs/>
          <w:sz w:val="28"/>
          <w:szCs w:val="28"/>
        </w:rPr>
      </w:pPr>
      <w:r w:rsidRPr="00143C42">
        <w:rPr>
          <w:rFonts w:ascii="Times New Roman" w:hAnsi="Times New Roman" w:cs="Times New Roman"/>
          <w:b/>
          <w:bCs/>
          <w:sz w:val="28"/>
          <w:szCs w:val="28"/>
        </w:rPr>
        <w:t>2. Цели и результаты предоставления субсидий</w:t>
      </w:r>
    </w:p>
    <w:p w:rsidR="00143C42" w:rsidRPr="00143C42" w:rsidRDefault="00143C42" w:rsidP="00143C42">
      <w:pPr>
        <w:pStyle w:val="ConsPlusNormal"/>
        <w:jc w:val="both"/>
        <w:rPr>
          <w:rFonts w:ascii="Times New Roman" w:hAnsi="Times New Roman" w:cs="Times New Roman"/>
          <w:b/>
          <w:bCs/>
          <w:sz w:val="28"/>
          <w:szCs w:val="28"/>
        </w:rPr>
      </w:pPr>
    </w:p>
    <w:p w:rsidR="00143C42" w:rsidRPr="00143C42" w:rsidRDefault="00143C42" w:rsidP="00143C42">
      <w:pPr>
        <w:pStyle w:val="ConsPlusNormal"/>
        <w:ind w:firstLine="540"/>
        <w:jc w:val="both"/>
        <w:rPr>
          <w:rFonts w:ascii="Times New Roman" w:hAnsi="Times New Roman" w:cs="Times New Roman"/>
          <w:sz w:val="28"/>
          <w:szCs w:val="28"/>
          <w:highlight w:val="yellow"/>
        </w:rPr>
      </w:pPr>
      <w:r w:rsidRPr="00143C42">
        <w:rPr>
          <w:rFonts w:ascii="Times New Roman" w:hAnsi="Times New Roman" w:cs="Times New Roman"/>
          <w:sz w:val="28"/>
          <w:szCs w:val="28"/>
        </w:rPr>
        <w:t xml:space="preserve">2.1. Целью предоставления субсидии является повышение конкурентоспособности субъектов малого и среднего предпринимательства, обеспечение социальной устойчивости и роста занятости населения за счет развития малого, среднего предпринимательства в </w:t>
      </w:r>
      <w:proofErr w:type="spellStart"/>
      <w:r w:rsidRPr="00143C42">
        <w:rPr>
          <w:rFonts w:ascii="Times New Roman" w:hAnsi="Times New Roman" w:cs="Times New Roman"/>
          <w:sz w:val="28"/>
          <w:szCs w:val="28"/>
        </w:rPr>
        <w:t>Сланцевском</w:t>
      </w:r>
      <w:proofErr w:type="spellEnd"/>
      <w:r w:rsidRPr="00143C42">
        <w:rPr>
          <w:rFonts w:ascii="Times New Roman" w:hAnsi="Times New Roman" w:cs="Times New Roman"/>
          <w:sz w:val="28"/>
          <w:szCs w:val="28"/>
        </w:rPr>
        <w:t xml:space="preserve"> городском поселении в рамках реализации мероприятия направленного на достижение целей проекта «Поддержка субъектов малого и среднего предпринимательства» Плана мероприятий муниципальной программы "Развитие и поддержка субъектов малого и среднего предпринимательства в </w:t>
      </w:r>
      <w:proofErr w:type="spellStart"/>
      <w:r w:rsidRPr="00143C42">
        <w:rPr>
          <w:rFonts w:ascii="Times New Roman" w:hAnsi="Times New Roman" w:cs="Times New Roman"/>
          <w:sz w:val="28"/>
          <w:szCs w:val="28"/>
        </w:rPr>
        <w:t>монопрофильном</w:t>
      </w:r>
      <w:proofErr w:type="spellEnd"/>
      <w:r w:rsidRPr="00143C42">
        <w:rPr>
          <w:rFonts w:ascii="Times New Roman" w:hAnsi="Times New Roman" w:cs="Times New Roman"/>
          <w:sz w:val="28"/>
          <w:szCs w:val="28"/>
        </w:rPr>
        <w:t xml:space="preserve"> муниципальном образовании </w:t>
      </w:r>
      <w:proofErr w:type="spellStart"/>
      <w:r w:rsidRPr="00143C42">
        <w:rPr>
          <w:rFonts w:ascii="Times New Roman" w:hAnsi="Times New Roman" w:cs="Times New Roman"/>
          <w:sz w:val="28"/>
          <w:szCs w:val="28"/>
        </w:rPr>
        <w:t>Сланцевское</w:t>
      </w:r>
      <w:proofErr w:type="spellEnd"/>
      <w:r w:rsidRPr="00143C42">
        <w:rPr>
          <w:rFonts w:ascii="Times New Roman" w:hAnsi="Times New Roman" w:cs="Times New Roman"/>
          <w:sz w:val="28"/>
          <w:szCs w:val="28"/>
        </w:rPr>
        <w:t xml:space="preserve"> городское поселение " на 2019-2025 годы.</w:t>
      </w:r>
    </w:p>
    <w:p w:rsidR="00143C42" w:rsidRPr="00143C42" w:rsidRDefault="00143C42" w:rsidP="00143C42">
      <w:pPr>
        <w:pStyle w:val="1"/>
        <w:numPr>
          <w:ilvl w:val="0"/>
          <w:numId w:val="4"/>
        </w:numPr>
        <w:ind w:left="0" w:firstLine="567"/>
        <w:jc w:val="both"/>
        <w:rPr>
          <w:rFonts w:cs="Times New Roman"/>
          <w:sz w:val="28"/>
          <w:szCs w:val="28"/>
          <w:highlight w:val="yellow"/>
        </w:rPr>
      </w:pPr>
      <w:r w:rsidRPr="00143C42">
        <w:rPr>
          <w:rFonts w:cs="Times New Roman"/>
          <w:color w:val="auto"/>
          <w:kern w:val="2"/>
          <w:sz w:val="28"/>
          <w:szCs w:val="28"/>
        </w:rPr>
        <w:t>Субсидии предоставляются для компенсации части затрат, связанных с началом</w:t>
      </w:r>
      <w:r w:rsidRPr="00143C42">
        <w:rPr>
          <w:rFonts w:cs="Times New Roman"/>
          <w:color w:val="auto"/>
          <w:sz w:val="28"/>
          <w:szCs w:val="28"/>
        </w:rPr>
        <w:t xml:space="preserve"> предпринимательской деятельности на территории </w:t>
      </w:r>
      <w:proofErr w:type="spellStart"/>
      <w:r w:rsidRPr="00143C42">
        <w:rPr>
          <w:rFonts w:cs="Times New Roman"/>
          <w:color w:val="auto"/>
          <w:sz w:val="28"/>
          <w:szCs w:val="28"/>
        </w:rPr>
        <w:t>Сланцевского</w:t>
      </w:r>
      <w:proofErr w:type="spellEnd"/>
      <w:r w:rsidRPr="00143C42">
        <w:rPr>
          <w:rFonts w:cs="Times New Roman"/>
          <w:color w:val="auto"/>
          <w:sz w:val="28"/>
          <w:szCs w:val="28"/>
        </w:rPr>
        <w:t xml:space="preserve"> городского поселения, приобретением оборудования и иных основных средств, инвентаря и (или) программного обеспечения (за исключением приобретения товаров, используемых для осуществления предпринимательской деятельности и предназначенных для последующей перепродажи); выплат по передаче прав на франшизу (паушальный взнос), в том числе при заклю</w:t>
      </w:r>
      <w:r w:rsidRPr="00143C42">
        <w:rPr>
          <w:rFonts w:cs="Times New Roman"/>
          <w:color w:val="auto"/>
          <w:sz w:val="28"/>
          <w:szCs w:val="28"/>
        </w:rPr>
        <w:softHyphen/>
        <w:t>чении договора коммерческой концессии.</w:t>
      </w:r>
    </w:p>
    <w:p w:rsidR="00143C42" w:rsidRPr="00143C42" w:rsidRDefault="00143C42" w:rsidP="00143C42">
      <w:pPr>
        <w:pStyle w:val="1"/>
        <w:ind w:firstLine="567"/>
        <w:jc w:val="both"/>
        <w:rPr>
          <w:rFonts w:cs="Times New Roman"/>
          <w:sz w:val="28"/>
          <w:szCs w:val="28"/>
          <w:highlight w:val="yellow"/>
        </w:rPr>
      </w:pPr>
      <w:r w:rsidRPr="00143C42">
        <w:rPr>
          <w:rFonts w:cs="Times New Roman"/>
          <w:color w:val="auto"/>
          <w:sz w:val="28"/>
          <w:szCs w:val="28"/>
        </w:rPr>
        <w:t>Предоставление субсидий субъектам малого предпринимательства, являющимся инвалидами, также допуск</w:t>
      </w:r>
      <w:r w:rsidRPr="00143C42">
        <w:rPr>
          <w:rFonts w:cs="Times New Roman"/>
          <w:sz w:val="28"/>
          <w:szCs w:val="28"/>
        </w:rPr>
        <w:t>ается для компенсации части затрат, связанных с трудовой адаптацией инвалидов (созданием с</w:t>
      </w:r>
      <w:r w:rsidRPr="00143C42">
        <w:rPr>
          <w:rFonts w:cs="Times New Roman"/>
          <w:color w:val="000000"/>
          <w:sz w:val="28"/>
          <w:szCs w:val="28"/>
        </w:rPr>
        <w:t>пециальных рабочих мест для трудоустройства инвалидов, обеспечение беспрепятствен</w:t>
      </w:r>
      <w:r w:rsidRPr="00143C42">
        <w:rPr>
          <w:rFonts w:cs="Times New Roman"/>
          <w:color w:val="000000"/>
          <w:sz w:val="28"/>
          <w:szCs w:val="28"/>
        </w:rPr>
        <w:softHyphen/>
        <w:t>ного доступа инвалидов к рабочим местам, обучение смежным или новым специально</w:t>
      </w:r>
      <w:r w:rsidRPr="00143C42">
        <w:rPr>
          <w:rFonts w:cs="Times New Roman"/>
          <w:color w:val="000000"/>
          <w:sz w:val="28"/>
          <w:szCs w:val="28"/>
        </w:rPr>
        <w:softHyphen/>
        <w:t>стям/профессиям).</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2.2. Субсидии, указанные в пункте 2.1 к настоящему Положению, не предназначены для компенсации средств, затраченных на:</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выплату заработной платы;</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приобретение недвижимости, аренду помещений;</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оплату вкладов, в качестве уставного капитала;</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оплату налоговых платежей и погаше</w:t>
      </w:r>
      <w:r w:rsidRPr="00143C42">
        <w:rPr>
          <w:rFonts w:cs="Times New Roman"/>
          <w:sz w:val="28"/>
          <w:szCs w:val="28"/>
        </w:rPr>
        <w:softHyphen/>
        <w:t>ние кредиторской за</w:t>
      </w:r>
      <w:r w:rsidRPr="00143C42">
        <w:rPr>
          <w:rFonts w:cs="Times New Roman"/>
          <w:sz w:val="28"/>
          <w:szCs w:val="28"/>
        </w:rPr>
        <w:softHyphen/>
        <w:t xml:space="preserve">долженности; </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xml:space="preserve">- возведение капитальных строений и их проектирование; </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xml:space="preserve">- на капитальный и косметический ремонт помещений; </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xml:space="preserve">- на проведение опытно-конструкторских работ; </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xml:space="preserve">- на приобретение лицензий, оплату взносов для вступления в </w:t>
      </w:r>
      <w:proofErr w:type="spellStart"/>
      <w:r w:rsidRPr="00143C42">
        <w:rPr>
          <w:rFonts w:cs="Times New Roman"/>
          <w:sz w:val="28"/>
          <w:szCs w:val="28"/>
        </w:rPr>
        <w:t>саморегулируемые</w:t>
      </w:r>
      <w:proofErr w:type="spellEnd"/>
      <w:r w:rsidRPr="00143C42">
        <w:rPr>
          <w:rFonts w:cs="Times New Roman"/>
          <w:sz w:val="28"/>
          <w:szCs w:val="28"/>
        </w:rPr>
        <w:t xml:space="preserve"> ор</w:t>
      </w:r>
      <w:r w:rsidRPr="00143C42">
        <w:rPr>
          <w:rFonts w:cs="Times New Roman"/>
          <w:sz w:val="28"/>
          <w:szCs w:val="28"/>
        </w:rPr>
        <w:softHyphen/>
        <w:t>ганизации;</w:t>
      </w:r>
    </w:p>
    <w:p w:rsidR="00143C42" w:rsidRPr="00143C42" w:rsidRDefault="00143C42" w:rsidP="00143C42">
      <w:pPr>
        <w:pStyle w:val="1"/>
        <w:ind w:firstLine="567"/>
        <w:jc w:val="both"/>
        <w:rPr>
          <w:rFonts w:cs="Times New Roman"/>
          <w:bCs/>
          <w:sz w:val="28"/>
          <w:szCs w:val="28"/>
          <w:lang w:eastAsia="hi-IN"/>
        </w:rPr>
      </w:pPr>
      <w:r w:rsidRPr="00143C42">
        <w:rPr>
          <w:rFonts w:cs="Times New Roman"/>
          <w:sz w:val="28"/>
          <w:szCs w:val="28"/>
        </w:rPr>
        <w:t xml:space="preserve">- приобретение легковых автомобилей </w:t>
      </w:r>
      <w:r w:rsidRPr="00143C42">
        <w:rPr>
          <w:rFonts w:cs="Times New Roman"/>
          <w:bCs/>
          <w:sz w:val="28"/>
          <w:szCs w:val="28"/>
          <w:lang w:eastAsia="hi-IN"/>
        </w:rPr>
        <w:t>- транспортных средств ка</w:t>
      </w:r>
      <w:r w:rsidRPr="00143C42">
        <w:rPr>
          <w:rFonts w:cs="Times New Roman"/>
          <w:bCs/>
          <w:sz w:val="28"/>
          <w:szCs w:val="28"/>
          <w:lang w:eastAsia="hi-IN"/>
        </w:rPr>
        <w:softHyphen/>
        <w:t>тегории М1, ис</w:t>
      </w:r>
      <w:r w:rsidRPr="00143C42">
        <w:rPr>
          <w:rFonts w:cs="Times New Roman"/>
          <w:bCs/>
          <w:sz w:val="28"/>
          <w:szCs w:val="28"/>
          <w:lang w:eastAsia="hi-IN"/>
        </w:rPr>
        <w:softHyphen/>
        <w:t>пользуемых для перевозки пассажиров и имею</w:t>
      </w:r>
      <w:r w:rsidRPr="00143C42">
        <w:rPr>
          <w:rFonts w:cs="Times New Roman"/>
          <w:bCs/>
          <w:sz w:val="28"/>
          <w:szCs w:val="28"/>
          <w:lang w:eastAsia="hi-IN"/>
        </w:rPr>
        <w:softHyphen/>
        <w:t>щих, помимо места води</w:t>
      </w:r>
      <w:r w:rsidRPr="00143C42">
        <w:rPr>
          <w:rFonts w:cs="Times New Roman"/>
          <w:bCs/>
          <w:sz w:val="28"/>
          <w:szCs w:val="28"/>
          <w:lang w:eastAsia="hi-IN"/>
        </w:rPr>
        <w:softHyphen/>
        <w:t>теля, не бо</w:t>
      </w:r>
      <w:r w:rsidRPr="00143C42">
        <w:rPr>
          <w:rFonts w:cs="Times New Roman"/>
          <w:bCs/>
          <w:sz w:val="28"/>
          <w:szCs w:val="28"/>
          <w:lang w:eastAsia="hi-IN"/>
        </w:rPr>
        <w:softHyphen/>
        <w:t>лее восьми мест для сидения, кроме специализированных транспортных средств,  механических транспорт</w:t>
      </w:r>
      <w:r w:rsidRPr="00143C42">
        <w:rPr>
          <w:rFonts w:cs="Times New Roman"/>
          <w:bCs/>
          <w:sz w:val="28"/>
          <w:szCs w:val="28"/>
          <w:lang w:eastAsia="hi-IN"/>
        </w:rPr>
        <w:softHyphen/>
        <w:t xml:space="preserve">ных средств категории </w:t>
      </w:r>
      <w:r w:rsidRPr="00143C42">
        <w:rPr>
          <w:rFonts w:cs="Times New Roman"/>
          <w:bCs/>
          <w:sz w:val="28"/>
          <w:szCs w:val="28"/>
          <w:lang w:val="en-US" w:eastAsia="hi-IN"/>
        </w:rPr>
        <w:t>L</w:t>
      </w:r>
      <w:r w:rsidRPr="00143C42">
        <w:rPr>
          <w:rFonts w:cs="Times New Roman"/>
          <w:bCs/>
          <w:sz w:val="28"/>
          <w:szCs w:val="28"/>
          <w:lang w:eastAsia="hi-IN"/>
        </w:rPr>
        <w:t xml:space="preserve"> и воз</w:t>
      </w:r>
      <w:r w:rsidRPr="00143C42">
        <w:rPr>
          <w:rFonts w:cs="Times New Roman"/>
          <w:bCs/>
          <w:sz w:val="28"/>
          <w:szCs w:val="28"/>
          <w:lang w:eastAsia="hi-IN"/>
        </w:rPr>
        <w:softHyphen/>
        <w:t>душных судов;</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 приобретение товаров, со сроком службы менее 12 месяцев.</w:t>
      </w:r>
    </w:p>
    <w:p w:rsidR="00143C42" w:rsidRPr="00143C42" w:rsidRDefault="00143C42" w:rsidP="00143C42">
      <w:pPr>
        <w:pStyle w:val="1"/>
        <w:ind w:firstLine="567"/>
        <w:jc w:val="both"/>
        <w:rPr>
          <w:rFonts w:cs="Times New Roman"/>
          <w:color w:val="000000"/>
          <w:sz w:val="28"/>
          <w:szCs w:val="28"/>
        </w:rPr>
      </w:pPr>
      <w:r w:rsidRPr="00143C42">
        <w:rPr>
          <w:rFonts w:cs="Times New Roman"/>
          <w:color w:val="auto"/>
          <w:sz w:val="28"/>
          <w:szCs w:val="28"/>
        </w:rPr>
        <w:t>Также указанные в пункте 2.1 настоящего Положения субсидии не предоставляются субъект</w:t>
      </w:r>
      <w:r w:rsidRPr="00143C42">
        <w:rPr>
          <w:rFonts w:cs="Times New Roman"/>
          <w:color w:val="auto"/>
          <w:sz w:val="28"/>
          <w:szCs w:val="28"/>
        </w:rPr>
        <w:softHyphen/>
        <w:t>ам малого предпринимательства, осуществляющим деятельность в сфере рознич</w:t>
      </w:r>
      <w:r w:rsidRPr="00143C42">
        <w:rPr>
          <w:rFonts w:cs="Times New Roman"/>
          <w:color w:val="auto"/>
          <w:sz w:val="28"/>
          <w:szCs w:val="28"/>
        </w:rPr>
        <w:softHyphen/>
        <w:t>ной и оптовой торговли, на компенсацию затрат на оплату товаров</w:t>
      </w:r>
      <w:r w:rsidRPr="00143C42">
        <w:rPr>
          <w:rFonts w:cs="Times New Roman"/>
          <w:color w:val="000000"/>
          <w:sz w:val="28"/>
          <w:szCs w:val="28"/>
        </w:rPr>
        <w:t>, предназначенных для последующей продажи (не считая образцов товаров, относящихся к технически сложным товарам).</w:t>
      </w:r>
    </w:p>
    <w:p w:rsidR="00143C42" w:rsidRPr="00143C42" w:rsidRDefault="00143C42" w:rsidP="00143C42">
      <w:pPr>
        <w:pStyle w:val="1"/>
        <w:spacing w:line="0" w:lineRule="atLeast"/>
        <w:ind w:firstLine="567"/>
        <w:jc w:val="both"/>
        <w:rPr>
          <w:rFonts w:cs="Times New Roman"/>
          <w:color w:val="auto"/>
          <w:sz w:val="28"/>
          <w:szCs w:val="28"/>
          <w:lang w:eastAsia="ru-RU"/>
        </w:rPr>
      </w:pPr>
      <w:r w:rsidRPr="00143C42">
        <w:rPr>
          <w:rFonts w:cs="Times New Roman"/>
          <w:color w:val="000000"/>
          <w:sz w:val="28"/>
          <w:szCs w:val="28"/>
        </w:rPr>
        <w:t>2</w:t>
      </w:r>
      <w:r w:rsidRPr="00143C42">
        <w:rPr>
          <w:rFonts w:cs="Times New Roman"/>
          <w:color w:val="auto"/>
          <w:sz w:val="28"/>
          <w:szCs w:val="28"/>
        </w:rPr>
        <w:t xml:space="preserve">.3. </w:t>
      </w:r>
      <w:r w:rsidRPr="00143C42">
        <w:rPr>
          <w:rFonts w:cs="Times New Roman"/>
          <w:color w:val="auto"/>
          <w:sz w:val="28"/>
          <w:szCs w:val="28"/>
          <w:lang w:eastAsia="ru-RU"/>
        </w:rPr>
        <w:t>Результатом предоставления субсидии является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созданию и(или) развитию либо модернизации производства товаров (работ, услуг) через организацию предпринимательской деятельности.</w:t>
      </w:r>
    </w:p>
    <w:p w:rsidR="00143C42" w:rsidRPr="00143C42" w:rsidRDefault="00143C42" w:rsidP="00143C42">
      <w:pPr>
        <w:pStyle w:val="1"/>
        <w:spacing w:line="0" w:lineRule="atLeast"/>
        <w:ind w:firstLine="567"/>
        <w:jc w:val="both"/>
        <w:rPr>
          <w:rFonts w:cs="Times New Roman"/>
          <w:sz w:val="28"/>
          <w:szCs w:val="28"/>
          <w:lang w:eastAsia="ru-RU"/>
        </w:rPr>
      </w:pPr>
      <w:r w:rsidRPr="00143C42">
        <w:rPr>
          <w:rFonts w:cs="Times New Roman"/>
          <w:sz w:val="28"/>
          <w:szCs w:val="28"/>
          <w:lang w:eastAsia="ru-RU"/>
        </w:rPr>
        <w:lastRenderedPageBreak/>
        <w:t>Характеристиками результата предоставления субсидии (показателями, необходимыми для достижения результата предоставления субсидии) являются:</w:t>
      </w:r>
    </w:p>
    <w:p w:rsidR="00143C42" w:rsidRPr="00143C42" w:rsidRDefault="00143C42" w:rsidP="00143C42">
      <w:pPr>
        <w:pStyle w:val="1"/>
        <w:spacing w:line="0" w:lineRule="atLeast"/>
        <w:ind w:firstLine="567"/>
        <w:jc w:val="both"/>
        <w:rPr>
          <w:rFonts w:cs="Times New Roman"/>
          <w:sz w:val="28"/>
          <w:szCs w:val="28"/>
        </w:rPr>
      </w:pPr>
      <w:r w:rsidRPr="00143C42">
        <w:rPr>
          <w:rFonts w:cs="Times New Roman"/>
          <w:color w:val="auto"/>
          <w:sz w:val="28"/>
          <w:szCs w:val="28"/>
        </w:rPr>
        <w:t>-создание не менее 1 (Одного) рабочего места, включая индивидуального предпринимателя, зарегистрированного в год предоставления субсидии (</w:t>
      </w:r>
      <w:r w:rsidRPr="00143C42">
        <w:rPr>
          <w:rFonts w:cs="Times New Roman"/>
          <w:sz w:val="28"/>
          <w:szCs w:val="28"/>
        </w:rPr>
        <w:t>увеличение среднесписочной численности работников получателей субсидии на 1 единицу</w:t>
      </w:r>
      <w:r w:rsidRPr="00143C42">
        <w:rPr>
          <w:rFonts w:cs="Times New Roman"/>
          <w:color w:val="auto"/>
          <w:sz w:val="28"/>
          <w:szCs w:val="28"/>
        </w:rPr>
        <w:t xml:space="preserve"> в год предоставления субсидии, за исключением </w:t>
      </w:r>
      <w:proofErr w:type="spellStart"/>
      <w:r w:rsidRPr="00143C42">
        <w:rPr>
          <w:rFonts w:cs="Times New Roman"/>
          <w:color w:val="auto"/>
          <w:sz w:val="28"/>
          <w:szCs w:val="28"/>
        </w:rPr>
        <w:t>самозанятости</w:t>
      </w:r>
      <w:proofErr w:type="spellEnd"/>
      <w:r w:rsidRPr="00143C42">
        <w:rPr>
          <w:rFonts w:cs="Times New Roman"/>
          <w:color w:val="auto"/>
          <w:sz w:val="28"/>
          <w:szCs w:val="28"/>
        </w:rPr>
        <w:t xml:space="preserve"> ), в размере до 500 тыс. руб.;</w:t>
      </w:r>
    </w:p>
    <w:p w:rsidR="00143C42" w:rsidRPr="00143C42" w:rsidRDefault="00143C42" w:rsidP="00143C42">
      <w:pPr>
        <w:pStyle w:val="1"/>
        <w:spacing w:line="0" w:lineRule="atLeast"/>
        <w:ind w:firstLine="567"/>
        <w:jc w:val="both"/>
        <w:rPr>
          <w:rFonts w:cs="Times New Roman"/>
          <w:sz w:val="28"/>
          <w:szCs w:val="28"/>
        </w:rPr>
      </w:pPr>
      <w:r w:rsidRPr="00143C42">
        <w:rPr>
          <w:rFonts w:cs="Times New Roman"/>
          <w:color w:val="auto"/>
          <w:sz w:val="28"/>
          <w:szCs w:val="28"/>
        </w:rPr>
        <w:t>- создание не менее 2 (Двух) рабочих мест, включая индивидуального предпринимателя, зарегистрированного в год предоставления субсидии (</w:t>
      </w:r>
      <w:r w:rsidRPr="00143C42">
        <w:rPr>
          <w:rFonts w:cs="Times New Roman"/>
          <w:sz w:val="28"/>
          <w:szCs w:val="28"/>
        </w:rPr>
        <w:t>увеличение среднесписочной численности работников получателей субсидии на 2 единицы</w:t>
      </w:r>
      <w:r w:rsidRPr="00143C42">
        <w:rPr>
          <w:rFonts w:cs="Times New Roman"/>
          <w:color w:val="auto"/>
          <w:sz w:val="28"/>
          <w:szCs w:val="28"/>
        </w:rPr>
        <w:t xml:space="preserve"> в год предоставления субсидии), в размере от 500 тыс.  руб. до 700 тыс. руб.;</w:t>
      </w:r>
    </w:p>
    <w:p w:rsidR="00143C42" w:rsidRPr="00143C42" w:rsidRDefault="00143C42" w:rsidP="00143C42">
      <w:pPr>
        <w:pStyle w:val="ConsPlusNormal"/>
        <w:spacing w:line="0" w:lineRule="atLeast"/>
        <w:ind w:firstLine="775"/>
        <w:jc w:val="both"/>
        <w:rPr>
          <w:rFonts w:ascii="Times New Roman" w:eastAsia="Times New Roman" w:hAnsi="Times New Roman" w:cs="Times New Roman"/>
          <w:sz w:val="28"/>
          <w:szCs w:val="28"/>
          <w:lang w:eastAsia="ru-RU"/>
        </w:rPr>
      </w:pPr>
      <w:r w:rsidRPr="00143C42">
        <w:rPr>
          <w:rFonts w:ascii="Times New Roman" w:eastAsia="Times New Roman" w:hAnsi="Times New Roman" w:cs="Times New Roman"/>
          <w:sz w:val="28"/>
          <w:szCs w:val="28"/>
          <w:lang w:eastAsia="ru-RU"/>
        </w:rPr>
        <w:t>В случае признания соискателя победителем конкурсного отбора состав и значение показателей результативности использования субсидии определяются с учетом показателей результативности и их значений, учтенных при проведении конкурсного отбора, и отражаются в "дорожной карте" получателя субсидии, которая является неотъемлемой частью соглашения о предоставлении субсидии.</w:t>
      </w:r>
    </w:p>
    <w:p w:rsidR="00143C42" w:rsidRPr="00143C42" w:rsidRDefault="00143C42" w:rsidP="00143C42">
      <w:pPr>
        <w:pStyle w:val="11"/>
        <w:numPr>
          <w:ilvl w:val="0"/>
          <w:numId w:val="4"/>
        </w:numPr>
        <w:spacing w:before="0" w:after="0"/>
        <w:jc w:val="both"/>
        <w:rPr>
          <w:b w:val="0"/>
          <w:bCs w:val="0"/>
          <w:sz w:val="28"/>
          <w:szCs w:val="28"/>
        </w:rPr>
      </w:pPr>
    </w:p>
    <w:p w:rsidR="00143C42" w:rsidRPr="00143C42" w:rsidRDefault="00143C42" w:rsidP="00684580">
      <w:pPr>
        <w:pStyle w:val="11"/>
        <w:numPr>
          <w:ilvl w:val="0"/>
          <w:numId w:val="4"/>
        </w:numPr>
        <w:spacing w:before="0" w:after="0"/>
        <w:rPr>
          <w:bCs w:val="0"/>
          <w:color w:val="000000"/>
          <w:sz w:val="28"/>
          <w:szCs w:val="28"/>
        </w:rPr>
      </w:pPr>
      <w:r w:rsidRPr="00143C42">
        <w:rPr>
          <w:bCs w:val="0"/>
          <w:color w:val="000000"/>
          <w:sz w:val="28"/>
          <w:szCs w:val="28"/>
        </w:rPr>
        <w:t>3. Условия предоставления грантов (субсидий)</w:t>
      </w:r>
    </w:p>
    <w:p w:rsidR="00143C42" w:rsidRPr="00143C42" w:rsidRDefault="00143C42" w:rsidP="00143C42">
      <w:pPr>
        <w:pStyle w:val="a3"/>
        <w:jc w:val="both"/>
        <w:rPr>
          <w:sz w:val="28"/>
          <w:szCs w:val="28"/>
        </w:rPr>
      </w:pPr>
    </w:p>
    <w:p w:rsidR="00684580" w:rsidRPr="005001CB" w:rsidRDefault="00684580" w:rsidP="00684580">
      <w:pPr>
        <w:pStyle w:val="WW-"/>
        <w:ind w:firstLine="567"/>
        <w:jc w:val="both"/>
        <w:rPr>
          <w:rFonts w:eastAsia="Times New Roman" w:cs="Times New Roman"/>
          <w:bCs/>
          <w:sz w:val="28"/>
          <w:szCs w:val="28"/>
        </w:rPr>
      </w:pPr>
      <w:r>
        <w:rPr>
          <w:rFonts w:eastAsia="Times New Roman" w:cs="Times New Roman"/>
          <w:bCs/>
          <w:sz w:val="28"/>
          <w:szCs w:val="28"/>
        </w:rPr>
        <w:t xml:space="preserve">3.1. </w:t>
      </w:r>
      <w:r w:rsidRPr="005001CB">
        <w:rPr>
          <w:rFonts w:eastAsia="Times New Roman" w:cs="Times New Roman"/>
          <w:bCs/>
          <w:sz w:val="28"/>
          <w:szCs w:val="28"/>
        </w:rPr>
        <w:t>Гранты (субсидии), указанные в пункте 2.1 настоящего Положения, предостав</w:t>
      </w:r>
      <w:r w:rsidRPr="005001CB">
        <w:rPr>
          <w:rFonts w:eastAsia="Times New Roman" w:cs="Times New Roman"/>
          <w:bCs/>
          <w:sz w:val="28"/>
          <w:szCs w:val="28"/>
        </w:rPr>
        <w:softHyphen/>
        <w:t>ляются победите</w:t>
      </w:r>
      <w:r w:rsidRPr="005001CB">
        <w:rPr>
          <w:rFonts w:eastAsia="Times New Roman" w:cs="Times New Roman"/>
          <w:bCs/>
          <w:sz w:val="28"/>
          <w:szCs w:val="28"/>
        </w:rPr>
        <w:softHyphen/>
        <w:t>лям конкурса из расчёта не более 85 процентов затрат, произведённых в срок менее одного года с момента подачи заявки, при этом размер субсидии не может пре</w:t>
      </w:r>
      <w:r w:rsidRPr="005001CB">
        <w:rPr>
          <w:rFonts w:eastAsia="Times New Roman" w:cs="Times New Roman"/>
          <w:bCs/>
          <w:sz w:val="28"/>
          <w:szCs w:val="28"/>
        </w:rPr>
        <w:softHyphen/>
        <w:t>вышать 700 тыс. руб. на одного получателя поддержки.</w:t>
      </w:r>
    </w:p>
    <w:p w:rsidR="00684580" w:rsidRPr="005001CB" w:rsidRDefault="00684580" w:rsidP="00684580">
      <w:pPr>
        <w:pStyle w:val="WW-"/>
        <w:ind w:firstLine="567"/>
        <w:jc w:val="both"/>
        <w:rPr>
          <w:rFonts w:eastAsia="Times New Roman" w:cs="Times New Roman"/>
          <w:bCs/>
          <w:sz w:val="28"/>
          <w:szCs w:val="28"/>
        </w:rPr>
      </w:pPr>
      <w:r w:rsidRPr="005001CB">
        <w:rPr>
          <w:rFonts w:eastAsia="Times New Roman" w:cs="Times New Roman"/>
          <w:bCs/>
          <w:sz w:val="28"/>
          <w:szCs w:val="28"/>
        </w:rPr>
        <w:t>При условии, если сумма поддержки до 500 тыс. руб. субъект обязан создать не менее 1 (Одного) рабочего места, включая индивидуального предпринимателя, зарегистрированного в год предоставления субсидии, если сумма поддержки от 500 тыс. руб. до 700 тыс. руб.  субъект обязан создать не менее 2 (Двух) рабочих мест, включая индивидуального предпринимателя, зарегистрированного в год предоставления субсидии.</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В случае, когда учредителями вновь созданного юридического лица являются несколько физических лиц, размер субсидии указанному юридическо</w:t>
      </w:r>
      <w:r w:rsidRPr="005001CB">
        <w:rPr>
          <w:rFonts w:eastAsia="Times New Roman" w:cs="Times New Roman"/>
          <w:bCs/>
          <w:sz w:val="28"/>
          <w:szCs w:val="28"/>
        </w:rPr>
        <w:softHyphen/>
        <w:t>му лицу, также не может превышать 700 тыс. руб.</w:t>
      </w:r>
    </w:p>
    <w:p w:rsidR="00684580" w:rsidRPr="005001CB" w:rsidRDefault="00684580" w:rsidP="00684580">
      <w:pPr>
        <w:widowControl w:val="0"/>
        <w:numPr>
          <w:ilvl w:val="0"/>
          <w:numId w:val="3"/>
        </w:numPr>
        <w:suppressAutoHyphens/>
        <w:ind w:left="0" w:firstLine="709"/>
        <w:jc w:val="both"/>
        <w:rPr>
          <w:bCs/>
          <w:color w:val="00000A"/>
          <w:sz w:val="28"/>
          <w:szCs w:val="28"/>
          <w:lang w:eastAsia="zh-CN" w:bidi="hi-IN"/>
        </w:rPr>
      </w:pPr>
      <w:r w:rsidRPr="005001CB">
        <w:rPr>
          <w:bCs/>
          <w:color w:val="00000A"/>
          <w:sz w:val="28"/>
          <w:szCs w:val="28"/>
          <w:lang w:eastAsia="zh-CN" w:bidi="hi-IN"/>
        </w:rPr>
        <w:t>Приобретаемое оборудование и иные основные средства, а также приобретаемый инвентарь на возмещение фактически произведенных затрат  должно быть приобретено до момента подачи заявки на конкурс зарегистрированным юридическим лицом или индивидуальным предпринимателем и срок приобретения не должен превышать 12 месяцев до момента подачи заявки, а на финансовое обеспечение затрат, связанных с организацией предпринимательской деятельности должно быть приобретено после поступления средств на счета, открытые в территориальном органе Федерального казначейства.</w:t>
      </w:r>
    </w:p>
    <w:p w:rsidR="00684580" w:rsidRPr="005001CB" w:rsidRDefault="00684580" w:rsidP="00684580">
      <w:pPr>
        <w:widowControl w:val="0"/>
        <w:numPr>
          <w:ilvl w:val="0"/>
          <w:numId w:val="3"/>
        </w:numPr>
        <w:tabs>
          <w:tab w:val="left" w:pos="0"/>
          <w:tab w:val="left" w:pos="113"/>
        </w:tabs>
        <w:suppressAutoHyphens/>
        <w:ind w:left="0" w:firstLine="709"/>
        <w:jc w:val="both"/>
        <w:rPr>
          <w:bCs/>
          <w:color w:val="00000A"/>
          <w:sz w:val="28"/>
          <w:szCs w:val="28"/>
          <w:lang w:eastAsia="zh-CN" w:bidi="hi-IN"/>
        </w:rPr>
      </w:pPr>
      <w:r w:rsidRPr="005001CB">
        <w:rPr>
          <w:bCs/>
          <w:color w:val="00000A"/>
          <w:sz w:val="28"/>
          <w:szCs w:val="28"/>
          <w:lang w:eastAsia="zh-CN" w:bidi="hi-IN"/>
        </w:rPr>
        <w:t>Приобретаемое оборудование и иные основные средства, а также приобретаемый инвентарь должно быть новое.</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 xml:space="preserve">Субсидии предоставляются по результатам конкурсного отбора среди соискателей, проводимого администрацией </w:t>
      </w:r>
      <w:proofErr w:type="spellStart"/>
      <w:r w:rsidRPr="005001CB">
        <w:rPr>
          <w:rFonts w:eastAsia="Times New Roman" w:cs="Times New Roman"/>
          <w:bCs/>
          <w:sz w:val="28"/>
          <w:szCs w:val="28"/>
        </w:rPr>
        <w:t>Сланцевского</w:t>
      </w:r>
      <w:proofErr w:type="spellEnd"/>
      <w:r w:rsidRPr="005001CB">
        <w:rPr>
          <w:rFonts w:eastAsia="Times New Roman" w:cs="Times New Roman"/>
          <w:bCs/>
          <w:sz w:val="28"/>
          <w:szCs w:val="28"/>
        </w:rPr>
        <w:t xml:space="preserve"> муниципального района.</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 xml:space="preserve">К участию в конкурсном отборе допускаются субъекты малого и среднего предпринимательства (соискатели), за исключением субъектов малого и среднего предпринимательства, указанных в </w:t>
      </w:r>
      <w:hyperlink r:id="rId13">
        <w:r w:rsidRPr="005001CB">
          <w:rPr>
            <w:rFonts w:eastAsia="Times New Roman" w:cs="Times New Roman"/>
            <w:bCs/>
            <w:sz w:val="28"/>
            <w:szCs w:val="28"/>
          </w:rPr>
          <w:t>частях 3</w:t>
        </w:r>
      </w:hyperlink>
      <w:r w:rsidRPr="005001CB">
        <w:rPr>
          <w:rFonts w:eastAsia="Times New Roman" w:cs="Times New Roman"/>
          <w:bCs/>
          <w:sz w:val="28"/>
          <w:szCs w:val="28"/>
        </w:rPr>
        <w:t xml:space="preserve"> и </w:t>
      </w:r>
      <w:hyperlink r:id="rId14">
        <w:r w:rsidRPr="005001CB">
          <w:rPr>
            <w:rFonts w:eastAsia="Times New Roman" w:cs="Times New Roman"/>
            <w:bCs/>
            <w:sz w:val="28"/>
            <w:szCs w:val="28"/>
          </w:rPr>
          <w:t>4 статьи 14</w:t>
        </w:r>
      </w:hyperlink>
      <w:r w:rsidRPr="005001CB">
        <w:rPr>
          <w:rFonts w:eastAsia="Times New Roman" w:cs="Times New Roman"/>
          <w:bCs/>
          <w:sz w:val="28"/>
          <w:szCs w:val="28"/>
        </w:rPr>
        <w:t xml:space="preserve"> Федерального закона от 24 июля 2007 года N 209-ФЗ "О развитии малого и среднего предпринимательства в Российской Федерации", при соблюдении следующих условий:</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lastRenderedPageBreak/>
        <w:t xml:space="preserve">у соискателя отсутствует просроченная задолженность по платежам в бюджеты всех уровней бюджетной системы Российской Федерации и государственные внебюджетные фонды на дату подачи заявки о предоставлении субсидии, подтвержденное в соответствии с </w:t>
      </w:r>
      <w:hyperlink r:id="rId15">
        <w:r w:rsidRPr="005001CB">
          <w:rPr>
            <w:rFonts w:eastAsia="Times New Roman" w:cs="Times New Roman"/>
            <w:bCs/>
            <w:sz w:val="28"/>
            <w:szCs w:val="28"/>
          </w:rPr>
          <w:t>пунктом 4.</w:t>
        </w:r>
      </w:hyperlink>
      <w:r w:rsidRPr="005001CB">
        <w:rPr>
          <w:rFonts w:eastAsia="Times New Roman" w:cs="Times New Roman"/>
          <w:bCs/>
          <w:sz w:val="28"/>
          <w:szCs w:val="28"/>
        </w:rPr>
        <w:t>3 настоящего Положения;</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отсутствие у соискателя задолженности перед работниками по заработной плате на день подачи заявки о предоставлении субсидии;</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отсутствие получателя в реестре недобросовестных поставщиков;</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отсутствие получателя в реестре дисквалифицированных лиц;</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отсутствие получателя 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3.1.1. Соискатели на дату подачи заявки на участие в конкурсном отбор</w:t>
      </w:r>
      <w:r>
        <w:rPr>
          <w:rFonts w:eastAsia="Times New Roman" w:cs="Times New Roman"/>
          <w:bCs/>
          <w:sz w:val="28"/>
          <w:szCs w:val="28"/>
        </w:rPr>
        <w:t>е</w:t>
      </w:r>
      <w:r w:rsidRPr="005001CB">
        <w:rPr>
          <w:rFonts w:eastAsia="Times New Roman" w:cs="Times New Roman"/>
          <w:bCs/>
          <w:sz w:val="28"/>
          <w:szCs w:val="28"/>
        </w:rPr>
        <w:t xml:space="preserve"> должны соответствовать следующим требованиям:</w:t>
      </w:r>
    </w:p>
    <w:p w:rsidR="00684580" w:rsidRPr="005001CB" w:rsidRDefault="00684580" w:rsidP="00684580">
      <w:pPr>
        <w:pStyle w:val="1"/>
        <w:numPr>
          <w:ilvl w:val="0"/>
          <w:numId w:val="3"/>
        </w:numPr>
        <w:ind w:left="0" w:firstLine="709"/>
        <w:jc w:val="both"/>
        <w:rPr>
          <w:rFonts w:eastAsia="Times New Roman" w:cs="Times New Roman"/>
          <w:bCs/>
          <w:sz w:val="28"/>
          <w:szCs w:val="28"/>
        </w:rPr>
      </w:pPr>
      <w:r w:rsidRPr="005001CB">
        <w:rPr>
          <w:rFonts w:eastAsia="Times New Roman" w:cs="Times New Roman"/>
          <w:bCs/>
          <w:sz w:val="28"/>
          <w:szCs w:val="28"/>
        </w:rPr>
        <w:t>соискатели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5001CB">
        <w:rPr>
          <w:rFonts w:eastAsia="Times New Roman" w:cs="Times New Roman"/>
          <w:bCs/>
          <w:sz w:val="28"/>
          <w:szCs w:val="28"/>
        </w:rPr>
        <w:t>офшорного</w:t>
      </w:r>
      <w:proofErr w:type="spellEnd"/>
      <w:r w:rsidRPr="005001CB">
        <w:rPr>
          <w:rFonts w:eastAsia="Times New Roman" w:cs="Times New Roman"/>
          <w:bCs/>
          <w:sz w:val="28"/>
          <w:szCs w:val="28"/>
        </w:rPr>
        <w:t xml:space="preserve">) владения активами в Российской Федерации (далее - </w:t>
      </w:r>
      <w:proofErr w:type="spellStart"/>
      <w:r w:rsidRPr="005001CB">
        <w:rPr>
          <w:rFonts w:eastAsia="Times New Roman" w:cs="Times New Roman"/>
          <w:bCs/>
          <w:sz w:val="28"/>
          <w:szCs w:val="28"/>
        </w:rPr>
        <w:t>офшорные</w:t>
      </w:r>
      <w:proofErr w:type="spellEnd"/>
      <w:r w:rsidRPr="005001CB">
        <w:rPr>
          <w:rFonts w:eastAsia="Times New Roman" w:cs="Times New Roman"/>
          <w:bCs/>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5001CB">
        <w:rPr>
          <w:rFonts w:eastAsia="Times New Roman" w:cs="Times New Roman"/>
          <w:bCs/>
          <w:sz w:val="28"/>
          <w:szCs w:val="28"/>
        </w:rPr>
        <w:t>офшорных</w:t>
      </w:r>
      <w:proofErr w:type="spellEnd"/>
      <w:r w:rsidRPr="005001CB">
        <w:rPr>
          <w:rFonts w:eastAsia="Times New Roman" w:cs="Times New Roman"/>
          <w:bCs/>
          <w:sz w:val="28"/>
          <w:szCs w:val="28"/>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rsidRPr="005001CB">
        <w:rPr>
          <w:rFonts w:eastAsia="Times New Roman" w:cs="Times New Roman"/>
          <w:bCs/>
          <w:sz w:val="28"/>
          <w:szCs w:val="28"/>
        </w:rPr>
        <w:t>офшорных</w:t>
      </w:r>
      <w:proofErr w:type="spellEnd"/>
      <w:r w:rsidRPr="005001CB">
        <w:rPr>
          <w:rFonts w:eastAsia="Times New Roman" w:cs="Times New Roman"/>
          <w:bCs/>
          <w:sz w:val="28"/>
          <w:szCs w:val="28"/>
        </w:rPr>
        <w:t xml:space="preserve"> компаний в капитале российских юридических лиц не учитывается прямое и (или) косвенное участие </w:t>
      </w:r>
      <w:proofErr w:type="spellStart"/>
      <w:r w:rsidRPr="005001CB">
        <w:rPr>
          <w:rFonts w:eastAsia="Times New Roman" w:cs="Times New Roman"/>
          <w:bCs/>
          <w:sz w:val="28"/>
          <w:szCs w:val="28"/>
        </w:rPr>
        <w:t>офшорных</w:t>
      </w:r>
      <w:proofErr w:type="spellEnd"/>
      <w:r w:rsidRPr="005001CB">
        <w:rPr>
          <w:rFonts w:eastAsia="Times New Roman" w:cs="Times New Roman"/>
          <w:bCs/>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5001CB">
        <w:rPr>
          <w:rFonts w:eastAsia="Times New Roman" w:cs="Times New Roman"/>
          <w:bCs/>
          <w:sz w:val="28"/>
          <w:szCs w:val="28"/>
        </w:rPr>
        <w:t>офшорных</w:t>
      </w:r>
      <w:proofErr w:type="spellEnd"/>
      <w:r w:rsidRPr="005001CB">
        <w:rPr>
          <w:rFonts w:eastAsia="Times New Roman" w:cs="Times New Roman"/>
          <w:bCs/>
          <w:sz w:val="28"/>
          <w:szCs w:val="28"/>
        </w:rPr>
        <w:t xml:space="preserve"> компаний в капитале других российских юридических лиц, реализованное через участие в капитале указанных публичных акционерных обществ; </w:t>
      </w:r>
    </w:p>
    <w:p w:rsidR="00684580" w:rsidRPr="005001CB" w:rsidRDefault="00684580" w:rsidP="00684580">
      <w:pPr>
        <w:numPr>
          <w:ilvl w:val="0"/>
          <w:numId w:val="3"/>
        </w:numPr>
        <w:spacing w:line="0" w:lineRule="atLeast"/>
        <w:ind w:left="0" w:firstLine="709"/>
        <w:jc w:val="both"/>
        <w:rPr>
          <w:bCs/>
          <w:color w:val="00000A"/>
          <w:sz w:val="28"/>
          <w:szCs w:val="28"/>
          <w:lang w:eastAsia="zh-CN" w:bidi="hi-IN"/>
        </w:rPr>
      </w:pPr>
      <w:r w:rsidRPr="005001CB">
        <w:rPr>
          <w:bCs/>
          <w:color w:val="00000A"/>
          <w:sz w:val="28"/>
          <w:szCs w:val="28"/>
          <w:lang w:eastAsia="zh-CN" w:bidi="hi-IN"/>
        </w:rPr>
        <w:t>соискатели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1.3 настоящего П</w:t>
      </w:r>
      <w:r w:rsidR="00022311">
        <w:rPr>
          <w:bCs/>
          <w:color w:val="00000A"/>
          <w:sz w:val="28"/>
          <w:szCs w:val="28"/>
          <w:lang w:eastAsia="zh-CN" w:bidi="hi-IN"/>
        </w:rPr>
        <w:t>оложения</w:t>
      </w:r>
      <w:r w:rsidRPr="005001CB">
        <w:rPr>
          <w:bCs/>
          <w:color w:val="00000A"/>
          <w:sz w:val="28"/>
          <w:szCs w:val="28"/>
          <w:lang w:eastAsia="zh-CN" w:bidi="hi-IN"/>
        </w:rPr>
        <w:t>.</w:t>
      </w:r>
    </w:p>
    <w:p w:rsidR="00684580" w:rsidRPr="005001CB" w:rsidRDefault="00684580" w:rsidP="00684580">
      <w:pPr>
        <w:pStyle w:val="a9"/>
        <w:numPr>
          <w:ilvl w:val="0"/>
          <w:numId w:val="3"/>
        </w:numPr>
        <w:suppressAutoHyphens w:val="0"/>
        <w:spacing w:before="100" w:beforeAutospacing="1" w:after="100" w:afterAutospacing="1" w:line="0" w:lineRule="atLeast"/>
        <w:ind w:left="0" w:firstLine="709"/>
        <w:jc w:val="both"/>
        <w:rPr>
          <w:rFonts w:eastAsia="Times New Roman" w:cs="Times New Roman"/>
          <w:bCs/>
          <w:color w:val="00000A"/>
          <w:spacing w:val="0"/>
          <w:sz w:val="28"/>
          <w:szCs w:val="28"/>
        </w:rPr>
      </w:pPr>
      <w:r w:rsidRPr="005001CB">
        <w:rPr>
          <w:rFonts w:eastAsia="Times New Roman" w:cs="Times New Roman"/>
          <w:bCs/>
          <w:color w:val="00000A"/>
          <w:spacing w:val="0"/>
          <w:sz w:val="28"/>
          <w:szCs w:val="28"/>
        </w:rPr>
        <w:t>соискатель не должен находиться в перечне организаций и физических лиц,</w:t>
      </w:r>
      <w:r w:rsidRPr="005001CB">
        <w:rPr>
          <w:rFonts w:eastAsia="Times New Roman" w:cs="Times New Roman"/>
          <w:bCs/>
          <w:color w:val="00000A"/>
          <w:spacing w:val="0"/>
          <w:sz w:val="28"/>
          <w:szCs w:val="28"/>
        </w:rPr>
        <w:br/>
        <w:t>в отношении которых имеются сведения об их причастности к экстремистской деятельности или терроризму;</w:t>
      </w:r>
    </w:p>
    <w:p w:rsidR="00684580" w:rsidRPr="005001CB" w:rsidRDefault="00684580" w:rsidP="00684580">
      <w:pPr>
        <w:pStyle w:val="a9"/>
        <w:numPr>
          <w:ilvl w:val="0"/>
          <w:numId w:val="3"/>
        </w:numPr>
        <w:suppressAutoHyphens w:val="0"/>
        <w:spacing w:before="100" w:beforeAutospacing="1" w:after="100" w:afterAutospacing="1" w:line="0" w:lineRule="atLeast"/>
        <w:ind w:left="0" w:firstLine="709"/>
        <w:jc w:val="both"/>
        <w:rPr>
          <w:rFonts w:eastAsia="Times New Roman" w:cs="Times New Roman"/>
          <w:bCs/>
          <w:color w:val="00000A"/>
          <w:spacing w:val="0"/>
          <w:sz w:val="28"/>
          <w:szCs w:val="28"/>
        </w:rPr>
      </w:pPr>
      <w:r w:rsidRPr="005001CB">
        <w:rPr>
          <w:rFonts w:eastAsia="Times New Roman" w:cs="Times New Roman"/>
          <w:bCs/>
          <w:color w:val="00000A"/>
          <w:spacing w:val="0"/>
          <w:sz w:val="28"/>
          <w:szCs w:val="28"/>
        </w:rPr>
        <w:t>соискатель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22311" w:rsidRPr="00315F6C" w:rsidRDefault="00022311" w:rsidP="00022311">
      <w:pPr>
        <w:pStyle w:val="a9"/>
        <w:numPr>
          <w:ilvl w:val="0"/>
          <w:numId w:val="3"/>
        </w:numPr>
        <w:suppressAutoHyphens w:val="0"/>
        <w:spacing w:before="100" w:beforeAutospacing="1" w:after="100" w:afterAutospacing="1" w:line="0" w:lineRule="atLeast"/>
        <w:ind w:left="0" w:firstLine="709"/>
        <w:jc w:val="both"/>
        <w:rPr>
          <w:color w:val="00000A"/>
          <w:spacing w:val="0"/>
          <w:sz w:val="28"/>
          <w:szCs w:val="28"/>
        </w:rPr>
      </w:pPr>
      <w:r w:rsidRPr="00315F6C">
        <w:rPr>
          <w:color w:val="00000A"/>
          <w:spacing w:val="0"/>
          <w:sz w:val="28"/>
          <w:szCs w:val="28"/>
        </w:rPr>
        <w:t xml:space="preserve">соискатель не должен получать средства из бюджета </w:t>
      </w:r>
      <w:proofErr w:type="spellStart"/>
      <w:r w:rsidRPr="00022311">
        <w:rPr>
          <w:color w:val="00000A"/>
          <w:spacing w:val="0"/>
          <w:sz w:val="28"/>
          <w:szCs w:val="28"/>
        </w:rPr>
        <w:t>Сланцевского</w:t>
      </w:r>
      <w:proofErr w:type="spellEnd"/>
      <w:r w:rsidRPr="00022311">
        <w:rPr>
          <w:color w:val="00000A"/>
          <w:spacing w:val="0"/>
          <w:sz w:val="28"/>
          <w:szCs w:val="28"/>
        </w:rPr>
        <w:t xml:space="preserve"> муниципального района и (или) </w:t>
      </w:r>
      <w:proofErr w:type="spellStart"/>
      <w:r w:rsidRPr="00022311">
        <w:rPr>
          <w:color w:val="00000A"/>
          <w:spacing w:val="0"/>
          <w:sz w:val="28"/>
          <w:szCs w:val="28"/>
        </w:rPr>
        <w:t>Сланцев</w:t>
      </w:r>
      <w:r w:rsidRPr="00022311">
        <w:rPr>
          <w:color w:val="00000A"/>
          <w:spacing w:val="0"/>
          <w:sz w:val="28"/>
          <w:szCs w:val="28"/>
        </w:rPr>
        <w:softHyphen/>
        <w:t>ского</w:t>
      </w:r>
      <w:proofErr w:type="spellEnd"/>
      <w:r w:rsidRPr="00022311">
        <w:rPr>
          <w:color w:val="00000A"/>
          <w:spacing w:val="0"/>
          <w:sz w:val="28"/>
          <w:szCs w:val="28"/>
        </w:rPr>
        <w:t xml:space="preserve"> го</w:t>
      </w:r>
      <w:r w:rsidRPr="00022311">
        <w:rPr>
          <w:color w:val="00000A"/>
          <w:spacing w:val="0"/>
          <w:sz w:val="28"/>
          <w:szCs w:val="28"/>
        </w:rPr>
        <w:softHyphen/>
        <w:t>родского по</w:t>
      </w:r>
      <w:r w:rsidRPr="00022311">
        <w:rPr>
          <w:color w:val="00000A"/>
          <w:spacing w:val="0"/>
          <w:sz w:val="28"/>
          <w:szCs w:val="28"/>
        </w:rPr>
        <w:softHyphen/>
        <w:t>селения</w:t>
      </w:r>
      <w:r w:rsidRPr="00315F6C">
        <w:rPr>
          <w:color w:val="00000A"/>
          <w:spacing w:val="0"/>
          <w:sz w:val="28"/>
          <w:szCs w:val="28"/>
        </w:rPr>
        <w:t xml:space="preserve"> в соответствии с иными нормативными правовыми актами на цели, установленные настоящим П</w:t>
      </w:r>
      <w:r>
        <w:rPr>
          <w:color w:val="00000A"/>
          <w:spacing w:val="0"/>
          <w:sz w:val="28"/>
          <w:szCs w:val="28"/>
        </w:rPr>
        <w:t>оложением</w:t>
      </w:r>
      <w:r w:rsidRPr="00315F6C">
        <w:rPr>
          <w:color w:val="00000A"/>
          <w:spacing w:val="0"/>
          <w:sz w:val="28"/>
          <w:szCs w:val="28"/>
        </w:rPr>
        <w:t>.</w:t>
      </w:r>
    </w:p>
    <w:p w:rsidR="00684580" w:rsidRPr="005001CB" w:rsidRDefault="00684580" w:rsidP="00684580">
      <w:pPr>
        <w:pStyle w:val="a9"/>
        <w:numPr>
          <w:ilvl w:val="0"/>
          <w:numId w:val="3"/>
        </w:numPr>
        <w:suppressAutoHyphens w:val="0"/>
        <w:spacing w:before="100" w:beforeAutospacing="1" w:after="100" w:afterAutospacing="1" w:line="0" w:lineRule="atLeast"/>
        <w:ind w:left="0" w:firstLine="709"/>
        <w:jc w:val="both"/>
        <w:rPr>
          <w:rFonts w:eastAsia="Times New Roman" w:cs="Times New Roman"/>
          <w:bCs/>
          <w:color w:val="00000A"/>
          <w:spacing w:val="0"/>
          <w:sz w:val="28"/>
          <w:szCs w:val="28"/>
        </w:rPr>
      </w:pPr>
      <w:r w:rsidRPr="005001CB">
        <w:rPr>
          <w:rFonts w:eastAsia="Times New Roman" w:cs="Times New Roman"/>
          <w:bCs/>
          <w:color w:val="00000A"/>
          <w:spacing w:val="0"/>
          <w:sz w:val="28"/>
          <w:szCs w:val="28"/>
        </w:rPr>
        <w:t>соискатель не является иностранным агентом в соответствии с Федеральным законом «О контроле за деятельностью лиц, находящихся под иностранным влиянием»;</w:t>
      </w:r>
    </w:p>
    <w:p w:rsidR="00684580" w:rsidRPr="005001CB" w:rsidRDefault="00684580" w:rsidP="00684580">
      <w:pPr>
        <w:pStyle w:val="a9"/>
        <w:numPr>
          <w:ilvl w:val="0"/>
          <w:numId w:val="3"/>
        </w:numPr>
        <w:suppressAutoHyphens w:val="0"/>
        <w:spacing w:before="100" w:beforeAutospacing="1" w:after="100" w:afterAutospacing="1"/>
        <w:ind w:left="0" w:firstLine="709"/>
        <w:jc w:val="both"/>
        <w:rPr>
          <w:rFonts w:eastAsia="Times New Roman" w:cs="Times New Roman"/>
          <w:bCs/>
          <w:color w:val="00000A"/>
          <w:spacing w:val="0"/>
          <w:sz w:val="28"/>
          <w:szCs w:val="28"/>
        </w:rPr>
      </w:pPr>
      <w:r w:rsidRPr="005001CB">
        <w:rPr>
          <w:rFonts w:eastAsia="Times New Roman" w:cs="Times New Roman"/>
          <w:bCs/>
          <w:color w:val="00000A"/>
          <w:spacing w:val="0"/>
          <w:sz w:val="28"/>
          <w:szCs w:val="28"/>
        </w:rPr>
        <w:lastRenderedPageBreak/>
        <w:t xml:space="preserve">соискатель не имеет невыполненных обязательств перед Администрацией </w:t>
      </w:r>
      <w:proofErr w:type="spellStart"/>
      <w:r w:rsidRPr="005001CB">
        <w:rPr>
          <w:rFonts w:eastAsia="Times New Roman" w:cs="Times New Roman"/>
          <w:bCs/>
          <w:color w:val="00000A"/>
          <w:spacing w:val="0"/>
          <w:sz w:val="28"/>
          <w:szCs w:val="28"/>
        </w:rPr>
        <w:t>Сланцевского</w:t>
      </w:r>
      <w:proofErr w:type="spellEnd"/>
      <w:r w:rsidRPr="005001CB">
        <w:rPr>
          <w:rFonts w:eastAsia="Times New Roman" w:cs="Times New Roman"/>
          <w:bCs/>
          <w:color w:val="00000A"/>
          <w:spacing w:val="0"/>
          <w:sz w:val="28"/>
          <w:szCs w:val="28"/>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соискателя совершившим такое нарушение прошло менее трех лет;</w:t>
      </w:r>
    </w:p>
    <w:p w:rsidR="00684580" w:rsidRPr="005001CB" w:rsidRDefault="00684580" w:rsidP="00684580">
      <w:pPr>
        <w:pStyle w:val="a9"/>
        <w:numPr>
          <w:ilvl w:val="0"/>
          <w:numId w:val="3"/>
        </w:numPr>
        <w:suppressAutoHyphens w:val="0"/>
        <w:spacing w:before="100" w:beforeAutospacing="1" w:after="100" w:afterAutospacing="1"/>
        <w:ind w:left="0" w:firstLine="709"/>
        <w:jc w:val="both"/>
        <w:rPr>
          <w:rFonts w:eastAsia="Times New Roman" w:cs="Times New Roman"/>
          <w:bCs/>
          <w:color w:val="00000A"/>
          <w:spacing w:val="0"/>
          <w:sz w:val="28"/>
          <w:szCs w:val="28"/>
        </w:rPr>
      </w:pPr>
      <w:r w:rsidRPr="005001CB">
        <w:rPr>
          <w:rFonts w:eastAsia="Times New Roman" w:cs="Times New Roman"/>
          <w:bCs/>
          <w:color w:val="00000A"/>
          <w:spacing w:val="0"/>
          <w:sz w:val="28"/>
          <w:szCs w:val="28"/>
        </w:rPr>
        <w:t>соискатели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соискатели – индивидуальные предприниматели не должны прекратить деятельность в качестве индивидуального предпринимателя;</w:t>
      </w:r>
    </w:p>
    <w:p w:rsidR="00684580" w:rsidRPr="005001CB" w:rsidRDefault="00684580" w:rsidP="00684580">
      <w:pPr>
        <w:pStyle w:val="a9"/>
        <w:numPr>
          <w:ilvl w:val="0"/>
          <w:numId w:val="3"/>
        </w:numPr>
        <w:suppressAutoHyphens w:val="0"/>
        <w:spacing w:before="100" w:beforeAutospacing="1" w:after="100" w:afterAutospacing="1"/>
        <w:ind w:left="0" w:firstLine="709"/>
        <w:jc w:val="both"/>
        <w:rPr>
          <w:rFonts w:eastAsia="Times New Roman" w:cs="Times New Roman"/>
          <w:bCs/>
          <w:color w:val="00000A"/>
          <w:spacing w:val="0"/>
          <w:sz w:val="28"/>
          <w:szCs w:val="28"/>
        </w:rPr>
      </w:pPr>
      <w:r w:rsidRPr="005001CB">
        <w:rPr>
          <w:rFonts w:eastAsia="Times New Roman" w:cs="Times New Roman"/>
          <w:bCs/>
          <w:color w:val="00000A"/>
          <w:spacing w:val="0"/>
          <w:sz w:val="28"/>
          <w:szCs w:val="28"/>
        </w:rPr>
        <w:t xml:space="preserve">на едином налоговом счете соискателя на дату не ранее чем за 30 календарных дней до даты заседания комиссии отсутствует или не превышает размер, определенный </w:t>
      </w:r>
      <w:hyperlink r:id="rId16">
        <w:r w:rsidRPr="005001CB">
          <w:rPr>
            <w:rFonts w:eastAsia="Times New Roman" w:cs="Times New Roman"/>
            <w:bCs/>
            <w:color w:val="00000A"/>
            <w:spacing w:val="0"/>
            <w:sz w:val="28"/>
            <w:szCs w:val="28"/>
          </w:rPr>
          <w:t>пунктом 3 статьи 47</w:t>
        </w:r>
      </w:hyperlink>
      <w:r w:rsidRPr="005001CB">
        <w:rPr>
          <w:rFonts w:eastAsia="Times New Roman" w:cs="Times New Roman"/>
          <w:bCs/>
          <w:color w:val="00000A"/>
          <w:spacing w:val="0"/>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или в случае ее наличия она должна быть погашена на дату заседания комиссии с представлением подтверждающих документов в порядке, определенном 2.6 настоящего </w:t>
      </w:r>
      <w:r w:rsidR="00022311">
        <w:rPr>
          <w:rFonts w:eastAsia="Times New Roman" w:cs="Times New Roman"/>
          <w:bCs/>
          <w:color w:val="00000A"/>
          <w:spacing w:val="0"/>
          <w:sz w:val="28"/>
          <w:szCs w:val="28"/>
        </w:rPr>
        <w:t>Положения</w:t>
      </w:r>
      <w:r w:rsidRPr="005001CB">
        <w:rPr>
          <w:rFonts w:eastAsia="Times New Roman" w:cs="Times New Roman"/>
          <w:bCs/>
          <w:color w:val="00000A"/>
          <w:spacing w:val="0"/>
          <w:sz w:val="28"/>
          <w:szCs w:val="28"/>
        </w:rPr>
        <w:t>;</w:t>
      </w:r>
    </w:p>
    <w:p w:rsidR="00684580" w:rsidRPr="005001CB" w:rsidRDefault="00684580" w:rsidP="00684580">
      <w:pPr>
        <w:pStyle w:val="a9"/>
        <w:numPr>
          <w:ilvl w:val="0"/>
          <w:numId w:val="3"/>
        </w:numPr>
        <w:suppressAutoHyphens w:val="0"/>
        <w:spacing w:before="100" w:beforeAutospacing="1" w:after="100" w:afterAutospacing="1"/>
        <w:ind w:left="0" w:firstLine="567"/>
        <w:jc w:val="both"/>
        <w:rPr>
          <w:rFonts w:eastAsia="Times New Roman" w:cs="Times New Roman"/>
          <w:bCs/>
          <w:color w:val="00000A"/>
          <w:spacing w:val="0"/>
          <w:sz w:val="28"/>
          <w:szCs w:val="28"/>
        </w:rPr>
      </w:pPr>
      <w:r w:rsidRPr="005001CB">
        <w:rPr>
          <w:rFonts w:eastAsia="Times New Roman" w:cs="Times New Roman"/>
          <w:bCs/>
          <w:color w:val="00000A"/>
          <w:spacing w:val="0"/>
          <w:sz w:val="28"/>
          <w:szCs w:val="28"/>
        </w:rPr>
        <w:t>соискатель не должен находиться в реестре дисквалифицированных лиц.</w:t>
      </w:r>
    </w:p>
    <w:p w:rsidR="00684580" w:rsidRPr="005001CB" w:rsidRDefault="00684580" w:rsidP="00684580">
      <w:pPr>
        <w:pStyle w:val="a9"/>
        <w:numPr>
          <w:ilvl w:val="0"/>
          <w:numId w:val="3"/>
        </w:numPr>
        <w:suppressAutoHyphens w:val="0"/>
        <w:spacing w:before="100" w:beforeAutospacing="1" w:after="0" w:line="0" w:lineRule="atLeast"/>
        <w:ind w:left="0" w:firstLine="567"/>
        <w:jc w:val="both"/>
        <w:rPr>
          <w:rFonts w:eastAsia="Times New Roman" w:cs="Times New Roman"/>
          <w:bCs/>
          <w:color w:val="00000A"/>
          <w:spacing w:val="0"/>
          <w:sz w:val="28"/>
          <w:szCs w:val="28"/>
        </w:rPr>
      </w:pPr>
      <w:r w:rsidRPr="005001CB">
        <w:rPr>
          <w:rFonts w:eastAsia="Times New Roman" w:cs="Times New Roman"/>
          <w:bCs/>
          <w:color w:val="00000A"/>
          <w:spacing w:val="0"/>
          <w:sz w:val="28"/>
          <w:szCs w:val="28"/>
        </w:rPr>
        <w:t>3.1.2. Общими условиями предоставления субсидии являются:</w:t>
      </w:r>
    </w:p>
    <w:p w:rsidR="00684580" w:rsidRPr="005001CB" w:rsidRDefault="00684580" w:rsidP="00684580">
      <w:pPr>
        <w:pStyle w:val="1"/>
        <w:spacing w:line="0" w:lineRule="atLeast"/>
        <w:ind w:firstLine="567"/>
        <w:jc w:val="both"/>
        <w:rPr>
          <w:rFonts w:eastAsia="Times New Roman" w:cs="Times New Roman"/>
          <w:bCs/>
          <w:sz w:val="28"/>
          <w:szCs w:val="28"/>
        </w:rPr>
      </w:pPr>
      <w:r w:rsidRPr="005001CB">
        <w:rPr>
          <w:rFonts w:eastAsia="Times New Roman" w:cs="Times New Roman"/>
          <w:bCs/>
          <w:sz w:val="28"/>
          <w:szCs w:val="28"/>
        </w:rPr>
        <w:t xml:space="preserve">соответствие получателя условиям и требованиям, установленным в </w:t>
      </w:r>
      <w:hyperlink w:anchor="P95">
        <w:r w:rsidRPr="005001CB">
          <w:rPr>
            <w:rFonts w:eastAsia="Times New Roman" w:cs="Times New Roman"/>
            <w:bCs/>
            <w:sz w:val="28"/>
            <w:szCs w:val="28"/>
          </w:rPr>
          <w:t>пунктах 3.</w:t>
        </w:r>
      </w:hyperlink>
      <w:r w:rsidRPr="005001CB">
        <w:rPr>
          <w:rFonts w:eastAsia="Times New Roman" w:cs="Times New Roman"/>
          <w:bCs/>
          <w:sz w:val="28"/>
          <w:szCs w:val="28"/>
        </w:rPr>
        <w:t xml:space="preserve">1 и </w:t>
      </w:r>
      <w:hyperlink w:anchor="P106">
        <w:r w:rsidRPr="005001CB">
          <w:rPr>
            <w:rFonts w:eastAsia="Times New Roman" w:cs="Times New Roman"/>
            <w:bCs/>
            <w:sz w:val="28"/>
            <w:szCs w:val="28"/>
          </w:rPr>
          <w:t>3.1.1</w:t>
        </w:r>
      </w:hyperlink>
      <w:r w:rsidRPr="005001CB">
        <w:rPr>
          <w:rFonts w:eastAsia="Times New Roman" w:cs="Times New Roman"/>
          <w:bCs/>
          <w:sz w:val="28"/>
          <w:szCs w:val="28"/>
        </w:rPr>
        <w:t xml:space="preserve"> настоящего Положения;</w:t>
      </w:r>
    </w:p>
    <w:p w:rsidR="00684580" w:rsidRPr="005001CB" w:rsidRDefault="00684580" w:rsidP="00684580">
      <w:pPr>
        <w:pStyle w:val="1"/>
        <w:spacing w:line="0" w:lineRule="atLeast"/>
        <w:ind w:firstLine="567"/>
        <w:jc w:val="both"/>
        <w:rPr>
          <w:rFonts w:eastAsia="Times New Roman" w:cs="Times New Roman"/>
          <w:bCs/>
          <w:sz w:val="28"/>
          <w:szCs w:val="28"/>
        </w:rPr>
      </w:pPr>
      <w:r w:rsidRPr="005001CB">
        <w:rPr>
          <w:rFonts w:eastAsia="Times New Roman" w:cs="Times New Roman"/>
          <w:bCs/>
          <w:sz w:val="28"/>
          <w:szCs w:val="28"/>
        </w:rPr>
        <w:t xml:space="preserve">заключение соглашения о предоставлении субсидии между Администрацией и получателем субсидии </w:t>
      </w:r>
      <w:r w:rsidR="007D56D9">
        <w:rPr>
          <w:rFonts w:eastAsia="Times New Roman" w:cs="Times New Roman"/>
          <w:bCs/>
          <w:sz w:val="28"/>
          <w:szCs w:val="28"/>
        </w:rPr>
        <w:t>по форме согласно приложению № 7</w:t>
      </w:r>
      <w:r w:rsidRPr="005001CB">
        <w:rPr>
          <w:rFonts w:eastAsia="Times New Roman" w:cs="Times New Roman"/>
          <w:bCs/>
          <w:sz w:val="28"/>
          <w:szCs w:val="28"/>
        </w:rPr>
        <w:t xml:space="preserve"> к настоящему Положению;</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согласие получателя на проведение Главным распорядителем и органом государственного (муниципального) финансового контроля проверок соблюдения получателем условий и порядка предоставления субсидий;</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отсутствие получателя в реестре недобросовестных поставщиков;</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отсутствие получателя в реестре дисквалифицированных лиц;</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 xml:space="preserve">у получателя на едином налоговом счете отсутствие или не превышающий размер, определенный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отсутствие у получателя просроченной задолженности по возврату в бюджеты Ленинг</w:t>
      </w:r>
      <w:r w:rsidRPr="005001CB">
        <w:rPr>
          <w:rFonts w:eastAsia="Times New Roman" w:cs="Times New Roman"/>
          <w:bCs/>
          <w:sz w:val="28"/>
          <w:szCs w:val="28"/>
        </w:rPr>
        <w:softHyphen/>
        <w:t>радской обла</w:t>
      </w:r>
      <w:r w:rsidRPr="005001CB">
        <w:rPr>
          <w:rFonts w:eastAsia="Times New Roman" w:cs="Times New Roman"/>
          <w:bCs/>
          <w:sz w:val="28"/>
          <w:szCs w:val="28"/>
        </w:rPr>
        <w:softHyphen/>
        <w:t xml:space="preserve">сти, </w:t>
      </w:r>
      <w:proofErr w:type="spellStart"/>
      <w:r w:rsidRPr="005001CB">
        <w:rPr>
          <w:rFonts w:eastAsia="Times New Roman" w:cs="Times New Roman"/>
          <w:bCs/>
          <w:sz w:val="28"/>
          <w:szCs w:val="28"/>
        </w:rPr>
        <w:t>Сланцевского</w:t>
      </w:r>
      <w:proofErr w:type="spellEnd"/>
      <w:r w:rsidRPr="005001CB">
        <w:rPr>
          <w:rFonts w:eastAsia="Times New Roman" w:cs="Times New Roman"/>
          <w:bCs/>
          <w:sz w:val="28"/>
          <w:szCs w:val="28"/>
        </w:rPr>
        <w:t xml:space="preserve"> муниципального района и (или) </w:t>
      </w:r>
      <w:proofErr w:type="spellStart"/>
      <w:r w:rsidRPr="005001CB">
        <w:rPr>
          <w:rFonts w:eastAsia="Times New Roman" w:cs="Times New Roman"/>
          <w:bCs/>
          <w:sz w:val="28"/>
          <w:szCs w:val="28"/>
        </w:rPr>
        <w:t>Сланцев</w:t>
      </w:r>
      <w:r w:rsidRPr="005001CB">
        <w:rPr>
          <w:rFonts w:eastAsia="Times New Roman" w:cs="Times New Roman"/>
          <w:bCs/>
          <w:sz w:val="28"/>
          <w:szCs w:val="28"/>
        </w:rPr>
        <w:softHyphen/>
        <w:t>ского</w:t>
      </w:r>
      <w:proofErr w:type="spellEnd"/>
      <w:r w:rsidRPr="005001CB">
        <w:rPr>
          <w:rFonts w:eastAsia="Times New Roman" w:cs="Times New Roman"/>
          <w:bCs/>
          <w:sz w:val="28"/>
          <w:szCs w:val="28"/>
        </w:rPr>
        <w:t xml:space="preserve"> го</w:t>
      </w:r>
      <w:r w:rsidRPr="005001CB">
        <w:rPr>
          <w:rFonts w:eastAsia="Times New Roman" w:cs="Times New Roman"/>
          <w:bCs/>
          <w:sz w:val="28"/>
          <w:szCs w:val="28"/>
        </w:rPr>
        <w:softHyphen/>
        <w:t>родского по</w:t>
      </w:r>
      <w:r w:rsidRPr="005001CB">
        <w:rPr>
          <w:rFonts w:eastAsia="Times New Roman" w:cs="Times New Roman"/>
          <w:bCs/>
          <w:sz w:val="28"/>
          <w:szCs w:val="28"/>
        </w:rPr>
        <w:softHyphen/>
        <w:t>селения, из которого планируется предоставление субсидии в соответствии с правовым актом, иных субсидий, бюджетных инвестиций;</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w:t>
      </w:r>
      <w:r w:rsidRPr="005001CB">
        <w:rPr>
          <w:rFonts w:eastAsia="Times New Roman" w:cs="Times New Roman"/>
          <w:bCs/>
          <w:sz w:val="28"/>
          <w:szCs w:val="28"/>
        </w:rPr>
        <w:lastRenderedPageBreak/>
        <w:t>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684580"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отсутствие получателя 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43C42" w:rsidRPr="00143C42" w:rsidRDefault="00143C42" w:rsidP="00684580">
      <w:pPr>
        <w:pStyle w:val="1"/>
        <w:ind w:firstLine="567"/>
        <w:jc w:val="both"/>
        <w:rPr>
          <w:rFonts w:cs="Times New Roman"/>
          <w:sz w:val="28"/>
          <w:szCs w:val="28"/>
        </w:rPr>
      </w:pPr>
      <w:r w:rsidRPr="00143C42">
        <w:rPr>
          <w:rFonts w:cs="Times New Roman"/>
          <w:sz w:val="28"/>
          <w:szCs w:val="28"/>
        </w:rPr>
        <w:t>3.2. Субсидии не могут быть предоставлены, если финансовая</w:t>
      </w:r>
      <w:r w:rsidRPr="00143C42">
        <w:rPr>
          <w:rFonts w:cs="Times New Roman"/>
          <w:color w:val="000000"/>
          <w:sz w:val="28"/>
          <w:szCs w:val="28"/>
        </w:rPr>
        <w:t xml:space="preserve"> поддержка на компен</w:t>
      </w:r>
      <w:r w:rsidRPr="00143C42">
        <w:rPr>
          <w:rFonts w:cs="Times New Roman"/>
          <w:color w:val="000000"/>
          <w:sz w:val="28"/>
          <w:szCs w:val="28"/>
        </w:rPr>
        <w:softHyphen/>
        <w:t>сацию за</w:t>
      </w:r>
      <w:r w:rsidRPr="00143C42">
        <w:rPr>
          <w:rFonts w:cs="Times New Roman"/>
          <w:color w:val="000000"/>
          <w:sz w:val="28"/>
          <w:szCs w:val="28"/>
        </w:rPr>
        <w:softHyphen/>
        <w:t>трат, указанных в заявке соискателя, уже оказывалась из средств бюджетов Ленинг</w:t>
      </w:r>
      <w:r w:rsidRPr="00143C42">
        <w:rPr>
          <w:rFonts w:cs="Times New Roman"/>
          <w:color w:val="000000"/>
          <w:sz w:val="28"/>
          <w:szCs w:val="28"/>
        </w:rPr>
        <w:softHyphen/>
        <w:t>радской обла</w:t>
      </w:r>
      <w:r w:rsidRPr="00143C42">
        <w:rPr>
          <w:rFonts w:cs="Times New Roman"/>
          <w:color w:val="000000"/>
          <w:sz w:val="28"/>
          <w:szCs w:val="28"/>
        </w:rPr>
        <w:softHyphen/>
        <w:t xml:space="preserve">сти, </w:t>
      </w:r>
      <w:proofErr w:type="spellStart"/>
      <w:r w:rsidRPr="00143C42">
        <w:rPr>
          <w:rFonts w:cs="Times New Roman"/>
          <w:color w:val="000000"/>
          <w:sz w:val="28"/>
          <w:szCs w:val="28"/>
        </w:rPr>
        <w:t>Сланцевского</w:t>
      </w:r>
      <w:proofErr w:type="spellEnd"/>
      <w:r w:rsidRPr="00143C42">
        <w:rPr>
          <w:rFonts w:cs="Times New Roman"/>
          <w:color w:val="000000"/>
          <w:sz w:val="28"/>
          <w:szCs w:val="28"/>
        </w:rPr>
        <w:t xml:space="preserve"> муниципального района</w:t>
      </w:r>
      <w:r w:rsidRPr="00143C42">
        <w:rPr>
          <w:rFonts w:cs="Times New Roman"/>
          <w:sz w:val="28"/>
          <w:szCs w:val="28"/>
        </w:rPr>
        <w:t xml:space="preserve"> и (или) </w:t>
      </w:r>
      <w:proofErr w:type="spellStart"/>
      <w:r w:rsidRPr="00143C42">
        <w:rPr>
          <w:rFonts w:cs="Times New Roman"/>
          <w:sz w:val="28"/>
          <w:szCs w:val="28"/>
        </w:rPr>
        <w:t>Сланцев</w:t>
      </w:r>
      <w:r w:rsidRPr="00143C42">
        <w:rPr>
          <w:rFonts w:cs="Times New Roman"/>
          <w:sz w:val="28"/>
          <w:szCs w:val="28"/>
        </w:rPr>
        <w:softHyphen/>
        <w:t>ского</w:t>
      </w:r>
      <w:proofErr w:type="spellEnd"/>
      <w:r w:rsidRPr="00143C42">
        <w:rPr>
          <w:rFonts w:cs="Times New Roman"/>
          <w:sz w:val="28"/>
          <w:szCs w:val="28"/>
        </w:rPr>
        <w:t xml:space="preserve"> го</w:t>
      </w:r>
      <w:r w:rsidRPr="00143C42">
        <w:rPr>
          <w:rFonts w:cs="Times New Roman"/>
          <w:sz w:val="28"/>
          <w:szCs w:val="28"/>
        </w:rPr>
        <w:softHyphen/>
        <w:t>родского по</w:t>
      </w:r>
      <w:r w:rsidRPr="00143C42">
        <w:rPr>
          <w:rFonts w:cs="Times New Roman"/>
          <w:sz w:val="28"/>
          <w:szCs w:val="28"/>
        </w:rPr>
        <w:softHyphen/>
        <w:t>селения</w:t>
      </w:r>
      <w:r w:rsidRPr="00143C42">
        <w:rPr>
          <w:rFonts w:cs="Times New Roman"/>
          <w:color w:val="000000"/>
          <w:sz w:val="28"/>
          <w:szCs w:val="28"/>
        </w:rPr>
        <w:t>, в том чис</w:t>
      </w:r>
      <w:r w:rsidRPr="00143C42">
        <w:rPr>
          <w:rFonts w:cs="Times New Roman"/>
          <w:color w:val="000000"/>
          <w:sz w:val="28"/>
          <w:szCs w:val="28"/>
        </w:rPr>
        <w:softHyphen/>
        <w:t xml:space="preserve">ле в рамках других программ, </w:t>
      </w:r>
      <w:r w:rsidRPr="00143C42">
        <w:rPr>
          <w:rFonts w:cs="Times New Roman"/>
          <w:sz w:val="28"/>
          <w:szCs w:val="28"/>
        </w:rPr>
        <w:t>и при этом эти затраты соиска</w:t>
      </w:r>
      <w:r w:rsidRPr="00143C42">
        <w:rPr>
          <w:rFonts w:cs="Times New Roman"/>
          <w:sz w:val="28"/>
          <w:szCs w:val="28"/>
        </w:rPr>
        <w:softHyphen/>
        <w:t xml:space="preserve">теля </w:t>
      </w:r>
      <w:r w:rsidRPr="00143C42">
        <w:rPr>
          <w:rFonts w:cs="Times New Roman"/>
          <w:color w:val="000000"/>
          <w:sz w:val="28"/>
          <w:szCs w:val="28"/>
        </w:rPr>
        <w:t>на предусмотренные разделом 2 на</w:t>
      </w:r>
      <w:r w:rsidRPr="00143C42">
        <w:rPr>
          <w:rFonts w:cs="Times New Roman"/>
          <w:color w:val="000000"/>
          <w:sz w:val="28"/>
          <w:szCs w:val="28"/>
        </w:rPr>
        <w:softHyphen/>
        <w:t xml:space="preserve">стоящего Положения цели были </w:t>
      </w:r>
      <w:r w:rsidRPr="00143C42">
        <w:rPr>
          <w:rFonts w:cs="Times New Roman"/>
          <w:sz w:val="28"/>
          <w:szCs w:val="28"/>
        </w:rPr>
        <w:t>компенсированы в полном объеме.</w:t>
      </w:r>
    </w:p>
    <w:p w:rsidR="00684580" w:rsidRPr="007D28A2" w:rsidRDefault="00684580" w:rsidP="00684580">
      <w:pPr>
        <w:pStyle w:val="aa"/>
        <w:numPr>
          <w:ilvl w:val="0"/>
          <w:numId w:val="3"/>
        </w:numPr>
        <w:ind w:left="0" w:firstLine="709"/>
        <w:jc w:val="both"/>
        <w:rPr>
          <w:rFonts w:cs="Times New Roman"/>
          <w:sz w:val="28"/>
          <w:szCs w:val="28"/>
        </w:rPr>
      </w:pPr>
      <w:r>
        <w:rPr>
          <w:rFonts w:cs="Times New Roman"/>
          <w:sz w:val="28"/>
          <w:szCs w:val="28"/>
        </w:rPr>
        <w:t xml:space="preserve">3.3. </w:t>
      </w:r>
      <w:r w:rsidRPr="007D28A2">
        <w:rPr>
          <w:rFonts w:cs="Times New Roman"/>
          <w:sz w:val="28"/>
          <w:szCs w:val="28"/>
        </w:rPr>
        <w:t xml:space="preserve">Не допускается повторное предоставление субсидии соискателям по ранее принятым в </w:t>
      </w:r>
      <w:proofErr w:type="spellStart"/>
      <w:r w:rsidRPr="007D28A2">
        <w:rPr>
          <w:rFonts w:cs="Times New Roman"/>
          <w:sz w:val="28"/>
          <w:szCs w:val="28"/>
        </w:rPr>
        <w:t>Сланцевском</w:t>
      </w:r>
      <w:proofErr w:type="spellEnd"/>
      <w:r w:rsidRPr="007D28A2">
        <w:rPr>
          <w:rFonts w:cs="Times New Roman"/>
          <w:sz w:val="28"/>
          <w:szCs w:val="28"/>
        </w:rPr>
        <w:t xml:space="preserve"> муниципальном районе, и(или) в других органах исполнительной власти, и(или) в бюджетных организациях и возмещенным платежным документам, подтверждающим произведенные затраты по организации и(или) осуществлению бизнеса.</w:t>
      </w:r>
    </w:p>
    <w:p w:rsidR="00684580" w:rsidRDefault="00684580" w:rsidP="00684580">
      <w:pPr>
        <w:pStyle w:val="1"/>
        <w:ind w:firstLine="567"/>
        <w:jc w:val="both"/>
        <w:rPr>
          <w:rFonts w:cs="Times New Roman"/>
          <w:sz w:val="28"/>
          <w:szCs w:val="28"/>
        </w:rPr>
      </w:pPr>
      <w:r w:rsidRPr="007D28A2">
        <w:rPr>
          <w:rFonts w:cs="Times New Roman"/>
          <w:sz w:val="28"/>
          <w:szCs w:val="28"/>
        </w:rPr>
        <w:t>Основаниями для отказа получателю субсидии в предоставлении субсидии являются установление факта недостоверности представленной получателем субсидии информации.</w:t>
      </w:r>
    </w:p>
    <w:p w:rsidR="00143C42" w:rsidRPr="00143C42" w:rsidRDefault="00143C42" w:rsidP="00684580">
      <w:pPr>
        <w:pStyle w:val="1"/>
        <w:ind w:firstLine="567"/>
        <w:jc w:val="both"/>
        <w:rPr>
          <w:rFonts w:cs="Times New Roman"/>
          <w:sz w:val="28"/>
          <w:szCs w:val="28"/>
        </w:rPr>
      </w:pPr>
      <w:r w:rsidRPr="00143C42">
        <w:rPr>
          <w:rFonts w:cs="Times New Roman"/>
          <w:sz w:val="28"/>
          <w:szCs w:val="28"/>
        </w:rPr>
        <w:t>3.4. В случае нарушения условий, установленных при предоставлении субсидии, воз</w:t>
      </w:r>
      <w:r w:rsidRPr="00143C42">
        <w:rPr>
          <w:rFonts w:cs="Times New Roman"/>
          <w:sz w:val="28"/>
          <w:szCs w:val="28"/>
        </w:rPr>
        <w:softHyphen/>
        <w:t>врат суб</w:t>
      </w:r>
      <w:r w:rsidRPr="00143C42">
        <w:rPr>
          <w:rFonts w:cs="Times New Roman"/>
          <w:sz w:val="28"/>
          <w:szCs w:val="28"/>
        </w:rPr>
        <w:softHyphen/>
        <w:t>сидии производится получателем данной субсидии в добровольном порядке в ме</w:t>
      </w:r>
      <w:r w:rsidRPr="00143C42">
        <w:rPr>
          <w:rFonts w:cs="Times New Roman"/>
          <w:sz w:val="28"/>
          <w:szCs w:val="28"/>
        </w:rPr>
        <w:softHyphen/>
        <w:t>сячный срок с мо</w:t>
      </w:r>
      <w:r w:rsidRPr="00143C42">
        <w:rPr>
          <w:rFonts w:cs="Times New Roman"/>
          <w:sz w:val="28"/>
          <w:szCs w:val="28"/>
        </w:rPr>
        <w:softHyphen/>
        <w:t>мента выявления нарушений. Если по истечении указанного срока полу</w:t>
      </w:r>
      <w:r w:rsidRPr="00143C42">
        <w:rPr>
          <w:rFonts w:cs="Times New Roman"/>
          <w:sz w:val="28"/>
          <w:szCs w:val="28"/>
        </w:rPr>
        <w:softHyphen/>
        <w:t>чатель субсидии отказывае</w:t>
      </w:r>
      <w:r w:rsidRPr="00143C42">
        <w:rPr>
          <w:rFonts w:cs="Times New Roman"/>
          <w:sz w:val="28"/>
          <w:szCs w:val="28"/>
        </w:rPr>
        <w:softHyphen/>
        <w:t>тся добровольно возвращать субсидию, взыскание денежных средств осуществляется в судебном порядке.</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3.5. Главный распорядитель бюджетных средств, предоставляющий субсидию, осуществляет проверку соблюдения получателями субсидий условий и порядка предоставления указан</w:t>
      </w:r>
      <w:r w:rsidRPr="00143C42">
        <w:rPr>
          <w:rFonts w:cs="Times New Roman"/>
          <w:sz w:val="28"/>
          <w:szCs w:val="28"/>
        </w:rPr>
        <w:softHyphen/>
        <w:t xml:space="preserve">ной субсидии в соответствии с постановлением администрации </w:t>
      </w:r>
      <w:proofErr w:type="spellStart"/>
      <w:r w:rsidRPr="00143C42">
        <w:rPr>
          <w:rFonts w:cs="Times New Roman"/>
          <w:sz w:val="28"/>
          <w:szCs w:val="28"/>
        </w:rPr>
        <w:t>Сланцевского</w:t>
      </w:r>
      <w:proofErr w:type="spellEnd"/>
      <w:r w:rsidRPr="00143C42">
        <w:rPr>
          <w:rFonts w:cs="Times New Roman"/>
          <w:sz w:val="28"/>
          <w:szCs w:val="28"/>
        </w:rPr>
        <w:t xml:space="preserve"> муниципального района от 05.02.2020 № 141-п «О создании рабочей группы по проверке соблюдения получателями субсидий условий, целей и порядка предоставления субсидий в рамках муниципальных программ развития малого и среднего предпринимательства».</w:t>
      </w:r>
    </w:p>
    <w:p w:rsidR="00143C42" w:rsidRPr="00143C42" w:rsidRDefault="00143C42" w:rsidP="00143C42">
      <w:pPr>
        <w:pStyle w:val="1"/>
        <w:spacing w:line="100" w:lineRule="atLeast"/>
        <w:ind w:firstLine="720"/>
        <w:jc w:val="both"/>
        <w:rPr>
          <w:rFonts w:cs="Times New Roman"/>
          <w:color w:val="auto"/>
          <w:sz w:val="28"/>
          <w:szCs w:val="28"/>
        </w:rPr>
      </w:pPr>
      <w:r w:rsidRPr="00143C42">
        <w:rPr>
          <w:rFonts w:cs="Times New Roman"/>
          <w:sz w:val="28"/>
          <w:szCs w:val="28"/>
        </w:rPr>
        <w:t xml:space="preserve">Случаи и сроки (периодичность) проведения проверок указываются в соглашении, заключенном между главным распорядителем бюджетных средств и получателем субсидии, а также в сроки установленные </w:t>
      </w:r>
      <w:r w:rsidRPr="00143C42">
        <w:rPr>
          <w:rFonts w:cs="Times New Roman"/>
          <w:color w:val="auto"/>
          <w:sz w:val="28"/>
          <w:szCs w:val="28"/>
        </w:rPr>
        <w:t>Планом проверок соблюдения получателями условий и порядка предоставления субсидий.</w:t>
      </w:r>
    </w:p>
    <w:p w:rsidR="00B560E4" w:rsidRDefault="00B560E4" w:rsidP="00B560E4">
      <w:pPr>
        <w:pStyle w:val="1"/>
        <w:ind w:firstLine="709"/>
        <w:jc w:val="both"/>
        <w:rPr>
          <w:rFonts w:cs="Times New Roman"/>
          <w:sz w:val="28"/>
          <w:szCs w:val="28"/>
        </w:rPr>
      </w:pPr>
      <w:r w:rsidRPr="00A15A4B">
        <w:rPr>
          <w:rFonts w:cs="Times New Roman"/>
          <w:sz w:val="28"/>
          <w:szCs w:val="28"/>
        </w:rPr>
        <w:t>3.6. В случае выявления факта ликвидации созданного получателем с использова</w:t>
      </w:r>
      <w:r w:rsidRPr="00A15A4B">
        <w:rPr>
          <w:rFonts w:cs="Times New Roman"/>
          <w:sz w:val="28"/>
          <w:szCs w:val="28"/>
        </w:rPr>
        <w:softHyphen/>
        <w:t>нием субсид</w:t>
      </w:r>
      <w:r w:rsidRPr="00A15A4B">
        <w:rPr>
          <w:rFonts w:cs="Times New Roman"/>
          <w:sz w:val="28"/>
          <w:szCs w:val="28"/>
        </w:rPr>
        <w:softHyphen/>
        <w:t>ии бизнеса, снятие с регистрационного территориального налогового учета  до истечения трехлетнего срока с момента получения субсидии, или отсутствия финансово-хо</w:t>
      </w:r>
      <w:r w:rsidRPr="00A15A4B">
        <w:rPr>
          <w:rFonts w:cs="Times New Roman"/>
          <w:sz w:val="28"/>
          <w:szCs w:val="28"/>
        </w:rPr>
        <w:softHyphen/>
        <w:t>зяйственной деятельно</w:t>
      </w:r>
      <w:r w:rsidRPr="00A15A4B">
        <w:rPr>
          <w:rFonts w:cs="Times New Roman"/>
          <w:sz w:val="28"/>
          <w:szCs w:val="28"/>
        </w:rPr>
        <w:softHyphen/>
        <w:t>сти более шести месяцев в течении трех лет с момента получения субсидии, возврат субсидии производится получателем субсидии в добро</w:t>
      </w:r>
      <w:r w:rsidRPr="00A15A4B">
        <w:rPr>
          <w:rFonts w:cs="Times New Roman"/>
          <w:sz w:val="28"/>
          <w:szCs w:val="28"/>
        </w:rPr>
        <w:softHyphen/>
        <w:t>вольном порядке в месячный срок с момента выявле</w:t>
      </w:r>
      <w:r w:rsidRPr="00A15A4B">
        <w:rPr>
          <w:rFonts w:cs="Times New Roman"/>
          <w:sz w:val="28"/>
          <w:szCs w:val="28"/>
        </w:rPr>
        <w:softHyphen/>
        <w:t>ния ука</w:t>
      </w:r>
      <w:r w:rsidRPr="00A15A4B">
        <w:rPr>
          <w:rFonts w:cs="Times New Roman"/>
          <w:sz w:val="28"/>
          <w:szCs w:val="28"/>
        </w:rPr>
        <w:softHyphen/>
        <w:t>занного факта.</w:t>
      </w:r>
    </w:p>
    <w:p w:rsidR="00143C42" w:rsidRPr="00143C42" w:rsidRDefault="00B560E4" w:rsidP="00B560E4">
      <w:pPr>
        <w:pStyle w:val="1"/>
        <w:ind w:firstLine="567"/>
        <w:jc w:val="both"/>
        <w:rPr>
          <w:rFonts w:cs="Times New Roman"/>
          <w:sz w:val="28"/>
          <w:szCs w:val="28"/>
        </w:rPr>
      </w:pPr>
      <w:r w:rsidRPr="00A15A4B">
        <w:rPr>
          <w:rFonts w:cs="Times New Roman"/>
          <w:sz w:val="28"/>
          <w:szCs w:val="28"/>
        </w:rPr>
        <w:t xml:space="preserve"> Если по истече</w:t>
      </w:r>
      <w:r w:rsidRPr="00A15A4B">
        <w:rPr>
          <w:rFonts w:cs="Times New Roman"/>
          <w:sz w:val="28"/>
          <w:szCs w:val="28"/>
        </w:rPr>
        <w:softHyphen/>
        <w:t>нии ука</w:t>
      </w:r>
      <w:r w:rsidRPr="00A15A4B">
        <w:rPr>
          <w:rFonts w:cs="Times New Roman"/>
          <w:sz w:val="28"/>
          <w:szCs w:val="28"/>
        </w:rPr>
        <w:softHyphen/>
        <w:t>занного срока получатель субсидии отказывается до</w:t>
      </w:r>
      <w:r w:rsidRPr="00A15A4B">
        <w:rPr>
          <w:rFonts w:cs="Times New Roman"/>
          <w:sz w:val="28"/>
          <w:szCs w:val="28"/>
        </w:rPr>
        <w:softHyphen/>
        <w:t>бровольно возвращать субсидию, взыс</w:t>
      </w:r>
      <w:r w:rsidRPr="00A15A4B">
        <w:rPr>
          <w:rFonts w:cs="Times New Roman"/>
          <w:sz w:val="28"/>
          <w:szCs w:val="28"/>
        </w:rPr>
        <w:softHyphen/>
        <w:t>кание денежных средств осуществляется в судебном порядке.</w:t>
      </w:r>
    </w:p>
    <w:p w:rsidR="00143C42" w:rsidRPr="00143C42" w:rsidRDefault="00143C42" w:rsidP="00143C42">
      <w:pPr>
        <w:pStyle w:val="1"/>
        <w:jc w:val="both"/>
        <w:rPr>
          <w:rFonts w:cs="Times New Roman"/>
          <w:sz w:val="28"/>
          <w:szCs w:val="28"/>
        </w:rPr>
      </w:pPr>
    </w:p>
    <w:p w:rsidR="00143C42" w:rsidRPr="00143C42" w:rsidRDefault="00143C42" w:rsidP="00B560E4">
      <w:pPr>
        <w:pStyle w:val="11"/>
        <w:numPr>
          <w:ilvl w:val="0"/>
          <w:numId w:val="4"/>
        </w:numPr>
        <w:spacing w:before="0" w:after="0"/>
        <w:rPr>
          <w:bCs w:val="0"/>
          <w:color w:val="000000"/>
          <w:sz w:val="28"/>
          <w:szCs w:val="28"/>
        </w:rPr>
      </w:pPr>
      <w:r w:rsidRPr="00143C42">
        <w:rPr>
          <w:bCs w:val="0"/>
          <w:color w:val="000000"/>
          <w:sz w:val="28"/>
          <w:szCs w:val="28"/>
        </w:rPr>
        <w:lastRenderedPageBreak/>
        <w:t>4. Организация, подготовка и порядок проведения конкурса</w:t>
      </w:r>
    </w:p>
    <w:p w:rsidR="00143C42" w:rsidRPr="00143C42" w:rsidRDefault="00143C42" w:rsidP="00143C42">
      <w:pPr>
        <w:pStyle w:val="a3"/>
        <w:jc w:val="both"/>
        <w:rPr>
          <w:sz w:val="28"/>
          <w:szCs w:val="28"/>
        </w:rPr>
      </w:pPr>
    </w:p>
    <w:p w:rsidR="00B560E4"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 xml:space="preserve">4.1. Решение о проведении конкурсного отбора принимается администрацией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 и оформляется в виде правового акта администрации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Объявление о проведении конкурсного отбора получателей субсидии администрация </w:t>
      </w:r>
      <w:proofErr w:type="spellStart"/>
      <w:r w:rsidRPr="004338E4">
        <w:rPr>
          <w:bCs/>
          <w:color w:val="00000A"/>
          <w:sz w:val="28"/>
          <w:szCs w:val="28"/>
          <w:lang w:eastAsia="zh-CN" w:bidi="hi-IN"/>
        </w:rPr>
        <w:t>Сланцевского</w:t>
      </w:r>
      <w:proofErr w:type="spellEnd"/>
      <w:r w:rsidRPr="004338E4">
        <w:rPr>
          <w:bCs/>
          <w:color w:val="00000A"/>
          <w:sz w:val="28"/>
          <w:szCs w:val="28"/>
          <w:lang w:eastAsia="zh-CN" w:bidi="hi-IN"/>
        </w:rPr>
        <w:t xml:space="preserve"> муниципального района размещает на официальном сайте Администрации </w:t>
      </w:r>
      <w:proofErr w:type="spellStart"/>
      <w:r w:rsidRPr="004338E4">
        <w:rPr>
          <w:bCs/>
          <w:color w:val="00000A"/>
          <w:sz w:val="28"/>
          <w:szCs w:val="28"/>
          <w:lang w:eastAsia="zh-CN" w:bidi="hi-IN"/>
        </w:rPr>
        <w:t>Сланцевского</w:t>
      </w:r>
      <w:proofErr w:type="spellEnd"/>
      <w:r w:rsidRPr="004338E4">
        <w:rPr>
          <w:bCs/>
          <w:color w:val="00000A"/>
          <w:sz w:val="28"/>
          <w:szCs w:val="28"/>
          <w:lang w:eastAsia="zh-CN" w:bidi="hi-IN"/>
        </w:rPr>
        <w:t xml:space="preserve"> муниципального района в сети «Интернет» (</w:t>
      </w:r>
      <w:proofErr w:type="spellStart"/>
      <w:r w:rsidRPr="004338E4">
        <w:rPr>
          <w:bCs/>
          <w:color w:val="00000A"/>
          <w:sz w:val="28"/>
          <w:szCs w:val="28"/>
          <w:lang w:eastAsia="zh-CN" w:bidi="hi-IN"/>
        </w:rPr>
        <w:t>www.slanmo.ru</w:t>
      </w:r>
      <w:proofErr w:type="spellEnd"/>
      <w:r w:rsidRPr="004338E4">
        <w:rPr>
          <w:bCs/>
          <w:color w:val="00000A"/>
          <w:sz w:val="28"/>
          <w:szCs w:val="28"/>
          <w:lang w:eastAsia="zh-CN" w:bidi="hi-IN"/>
        </w:rPr>
        <w:t>) и в местной газете «Знамя труда» (далее – объявление).</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Объявление о проведении конкурсного отбора получателей субсидии (далее - объявление) с указанием:</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а) сроков проведения конкурсного отбора, а также при необходимости информацию о возможности проведения нескольких этапов отбора с указанием сроков и порядка их проведения;</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б) даты начала подачи и окончания приема заявок соискателей, при этом дата окончания приема заявок не может быть ранее 30-го календарного дня, следующего за днем размещения объявления о проведении отбора;</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в) наименование, место нахождения, почтовый адрес, адрес электронной почты главного распорядителя бюджетных средств;</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г) результат (результаты) предоставления субсидии, а также характеристику (характеристики) результата (при ее установлении);</w:t>
      </w:r>
    </w:p>
    <w:p w:rsidR="00B560E4" w:rsidRPr="004338E4" w:rsidRDefault="00B560E4" w:rsidP="00B560E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д</w:t>
      </w:r>
      <w:proofErr w:type="spellEnd"/>
      <w:r w:rsidRPr="004338E4">
        <w:rPr>
          <w:bCs/>
          <w:color w:val="00000A"/>
          <w:sz w:val="28"/>
          <w:szCs w:val="28"/>
          <w:lang w:eastAsia="zh-CN" w:bidi="hi-IN"/>
        </w:rPr>
        <w:t>) доменное имя и (или) указатели страниц государственной информационной системы в сети «Интернет»;</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е) требования к соискателям, определенные в соответствии с пунктом 2.5. настоящего </w:t>
      </w:r>
      <w:r w:rsidR="008F728A">
        <w:rPr>
          <w:bCs/>
          <w:color w:val="00000A"/>
          <w:sz w:val="28"/>
          <w:szCs w:val="28"/>
          <w:lang w:eastAsia="zh-CN" w:bidi="hi-IN"/>
        </w:rPr>
        <w:t>Положения</w:t>
      </w:r>
      <w:r w:rsidRPr="004338E4">
        <w:rPr>
          <w:bCs/>
          <w:color w:val="00000A"/>
          <w:sz w:val="28"/>
          <w:szCs w:val="28"/>
          <w:lang w:eastAsia="zh-CN" w:bidi="hi-IN"/>
        </w:rPr>
        <w:t>, и к перечню документов, представляемых участниками отбора для подтверждения соответствия указанным требованиям;</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ж) категории получателей субсидий и критерии оценки, показатели критериев оценки;</w:t>
      </w:r>
    </w:p>
    <w:p w:rsidR="00B560E4" w:rsidRPr="004338E4" w:rsidRDefault="00B560E4" w:rsidP="00B560E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з</w:t>
      </w:r>
      <w:proofErr w:type="spellEnd"/>
      <w:r w:rsidRPr="004338E4">
        <w:rPr>
          <w:bCs/>
          <w:color w:val="00000A"/>
          <w:sz w:val="28"/>
          <w:szCs w:val="28"/>
          <w:lang w:eastAsia="zh-CN" w:bidi="hi-IN"/>
        </w:rPr>
        <w:t>) порядок подачи соискателям заявок и требования, предъявляемые к форме и содержанию заявок;</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и) порядок отзыва заявок, порядок их возврата, определяющий в том числе основания для возврата заявок, порядок внесения изменений в заявки;</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к) правила рассмотрения и оценки заявок;</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л) порядок возврата заявок на доработку;</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м) порядок отклонения заявок, а также информацию об основаниях их отклонения;</w:t>
      </w:r>
    </w:p>
    <w:p w:rsidR="00B560E4" w:rsidRPr="004338E4" w:rsidRDefault="00B560E4" w:rsidP="00B560E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н</w:t>
      </w:r>
      <w:proofErr w:type="spellEnd"/>
      <w:r w:rsidRPr="004338E4">
        <w:rPr>
          <w:bCs/>
          <w:color w:val="00000A"/>
          <w:sz w:val="28"/>
          <w:szCs w:val="28"/>
          <w:lang w:eastAsia="zh-CN" w:bidi="hi-IN"/>
        </w:rPr>
        <w:t>) порядок оценки заявок, включающий критерии оценки, показатели критериев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комиссии в оценке заявок;</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о)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B560E4" w:rsidRPr="004338E4" w:rsidRDefault="00B560E4" w:rsidP="00B560E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lastRenderedPageBreak/>
        <w:t>п</w:t>
      </w:r>
      <w:proofErr w:type="spellEnd"/>
      <w:r w:rsidRPr="004338E4">
        <w:rPr>
          <w:bCs/>
          <w:color w:val="00000A"/>
          <w:sz w:val="28"/>
          <w:szCs w:val="28"/>
          <w:lang w:eastAsia="zh-CN" w:bidi="hi-IN"/>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560E4" w:rsidRPr="004338E4" w:rsidRDefault="00B560E4" w:rsidP="00B560E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р</w:t>
      </w:r>
      <w:proofErr w:type="spellEnd"/>
      <w:r w:rsidRPr="004338E4">
        <w:rPr>
          <w:bCs/>
          <w:color w:val="00000A"/>
          <w:sz w:val="28"/>
          <w:szCs w:val="28"/>
          <w:lang w:eastAsia="zh-CN" w:bidi="hi-IN"/>
        </w:rPr>
        <w:t>) срок, в течение которого победитель (победители) отбора должен подписать соглашение;</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с) условия признания победителя (победителей) отбора уклонившимся от заключения соглашения;</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т) сроки размещения протокола подведения итогов отбора (документа об итогах отбора) на едином портале 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w:t>
      </w:r>
    </w:p>
    <w:p w:rsidR="00B560E4" w:rsidRPr="004338E4" w:rsidRDefault="00B560E4" w:rsidP="00B560E4">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Конкурсный отбор может быть отменен в случае принятия администрацией </w:t>
      </w:r>
      <w:proofErr w:type="spellStart"/>
      <w:r w:rsidRPr="004338E4">
        <w:rPr>
          <w:rFonts w:eastAsia="Times New Roman" w:cs="Times New Roman"/>
          <w:bCs/>
          <w:sz w:val="28"/>
          <w:szCs w:val="28"/>
        </w:rPr>
        <w:t>Сланцевского</w:t>
      </w:r>
      <w:proofErr w:type="spellEnd"/>
      <w:r w:rsidRPr="004338E4">
        <w:rPr>
          <w:rFonts w:eastAsia="Times New Roman" w:cs="Times New Roman"/>
          <w:bCs/>
          <w:sz w:val="28"/>
          <w:szCs w:val="28"/>
        </w:rPr>
        <w:t xml:space="preserve"> муниципального района решения об отмене проведения конкурсного отбора.</w:t>
      </w:r>
    </w:p>
    <w:p w:rsidR="00B560E4" w:rsidRPr="004338E4" w:rsidRDefault="00B560E4" w:rsidP="00B560E4">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Объявление об отмене проведения конкурсного отбора с информацией о причинах отмены отбора размещается на официальном сайте администрации </w:t>
      </w:r>
      <w:proofErr w:type="spellStart"/>
      <w:r w:rsidRPr="004338E4">
        <w:rPr>
          <w:rFonts w:eastAsia="Times New Roman" w:cs="Times New Roman"/>
          <w:bCs/>
          <w:sz w:val="28"/>
          <w:szCs w:val="28"/>
        </w:rPr>
        <w:t>Сланцевского</w:t>
      </w:r>
      <w:proofErr w:type="spellEnd"/>
      <w:r w:rsidRPr="004338E4">
        <w:rPr>
          <w:rFonts w:eastAsia="Times New Roman" w:cs="Times New Roman"/>
          <w:bCs/>
          <w:sz w:val="28"/>
          <w:szCs w:val="28"/>
        </w:rPr>
        <w:t xml:space="preserve"> муниципального района в информационно-телекоммуникационной сети «Интернет» не позднее чем за один рабочий день до даты окончания срока подачи заявок участниками отбора.</w:t>
      </w:r>
    </w:p>
    <w:p w:rsidR="00B560E4" w:rsidRPr="004338E4" w:rsidRDefault="00B560E4" w:rsidP="00B560E4">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Отбор получателей субсидии считается отмененным со дня размещения объявления о его отмене на официальном сайте администрации </w:t>
      </w:r>
      <w:proofErr w:type="spellStart"/>
      <w:r w:rsidRPr="004338E4">
        <w:rPr>
          <w:rFonts w:eastAsia="Times New Roman" w:cs="Times New Roman"/>
          <w:bCs/>
          <w:sz w:val="28"/>
          <w:szCs w:val="28"/>
        </w:rPr>
        <w:t>Сланцевского</w:t>
      </w:r>
      <w:proofErr w:type="spellEnd"/>
      <w:r w:rsidRPr="004338E4">
        <w:rPr>
          <w:rFonts w:eastAsia="Times New Roman" w:cs="Times New Roman"/>
          <w:bCs/>
          <w:sz w:val="28"/>
          <w:szCs w:val="28"/>
        </w:rPr>
        <w:t xml:space="preserve"> муниципального района в сети «Интернет» (</w:t>
      </w:r>
      <w:proofErr w:type="spellStart"/>
      <w:r w:rsidRPr="004338E4">
        <w:rPr>
          <w:rFonts w:eastAsia="Times New Roman" w:cs="Times New Roman"/>
          <w:bCs/>
          <w:sz w:val="28"/>
          <w:szCs w:val="28"/>
        </w:rPr>
        <w:t>www.slanmo.ru</w:t>
      </w:r>
      <w:proofErr w:type="spellEnd"/>
      <w:r w:rsidRPr="004338E4">
        <w:rPr>
          <w:rFonts w:eastAsia="Times New Roman" w:cs="Times New Roman"/>
          <w:bCs/>
          <w:sz w:val="28"/>
          <w:szCs w:val="28"/>
        </w:rPr>
        <w:t>) и в местной газете «Знамя труда» объявление о проведении конкурсного отбора получателей субсидии объявление о проведении конкурсного отбора получателей субсидии.</w:t>
      </w:r>
    </w:p>
    <w:p w:rsidR="00B560E4" w:rsidRPr="004338E4" w:rsidRDefault="00B560E4" w:rsidP="00B560E4">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В случае отсутствия заявок, поданных до истечения срока подачи заявок, или</w:t>
      </w:r>
      <w:r w:rsidRPr="004338E4">
        <w:rPr>
          <w:rFonts w:eastAsia="Times New Roman" w:cs="Times New Roman"/>
          <w:bCs/>
          <w:sz w:val="28"/>
          <w:szCs w:val="28"/>
        </w:rPr>
        <w:br/>
        <w:t>в случае отклонения комиссией всех заявок отбор признается несостоявшимся.</w:t>
      </w:r>
    </w:p>
    <w:p w:rsidR="00B560E4" w:rsidRPr="004338E4" w:rsidRDefault="00B560E4" w:rsidP="00B560E4">
      <w:pPr>
        <w:pStyle w:val="a9"/>
        <w:numPr>
          <w:ilvl w:val="0"/>
          <w:numId w:val="3"/>
        </w:numPr>
        <w:suppressAutoHyphens w:val="0"/>
        <w:spacing w:before="0" w:after="0" w:line="0" w:lineRule="atLeast"/>
        <w:ind w:left="0" w:firstLine="709"/>
        <w:jc w:val="both"/>
        <w:rPr>
          <w:rFonts w:eastAsia="Times New Roman" w:cs="Times New Roman"/>
          <w:bCs/>
          <w:color w:val="00000A"/>
          <w:spacing w:val="0"/>
          <w:sz w:val="28"/>
          <w:szCs w:val="28"/>
        </w:rPr>
      </w:pPr>
      <w:r w:rsidRPr="004338E4">
        <w:rPr>
          <w:rFonts w:eastAsia="Times New Roman" w:cs="Times New Roman"/>
          <w:bCs/>
          <w:color w:val="00000A"/>
          <w:spacing w:val="0"/>
          <w:sz w:val="28"/>
          <w:szCs w:val="28"/>
        </w:rPr>
        <w:t>Разъяснение положений объявления может быть получено соискателем путем направления в администрацию соответствующего обращения.</w:t>
      </w:r>
    </w:p>
    <w:p w:rsidR="00B560E4" w:rsidRPr="004338E4" w:rsidRDefault="00B560E4" w:rsidP="00B560E4">
      <w:pPr>
        <w:pStyle w:val="a9"/>
        <w:numPr>
          <w:ilvl w:val="0"/>
          <w:numId w:val="3"/>
        </w:numPr>
        <w:suppressAutoHyphens w:val="0"/>
        <w:spacing w:before="0" w:after="0" w:line="0" w:lineRule="atLeast"/>
        <w:ind w:left="0" w:firstLine="709"/>
        <w:jc w:val="both"/>
        <w:rPr>
          <w:rFonts w:eastAsia="Times New Roman" w:cs="Times New Roman"/>
          <w:bCs/>
          <w:color w:val="00000A"/>
          <w:spacing w:val="0"/>
          <w:sz w:val="28"/>
          <w:szCs w:val="28"/>
        </w:rPr>
      </w:pPr>
      <w:r w:rsidRPr="004338E4">
        <w:rPr>
          <w:rFonts w:eastAsia="Times New Roman" w:cs="Times New Roman"/>
          <w:bCs/>
          <w:color w:val="00000A"/>
          <w:spacing w:val="0"/>
          <w:sz w:val="28"/>
          <w:szCs w:val="28"/>
        </w:rPr>
        <w:t>Разъяснение положений объявления осуществляется секретарем комиссии в течение пяти рабочих дней со дня получения обращения. Обращение может быть направлено</w:t>
      </w:r>
      <w:r w:rsidRPr="004338E4">
        <w:rPr>
          <w:rFonts w:eastAsia="Times New Roman" w:cs="Times New Roman"/>
          <w:bCs/>
          <w:color w:val="00000A"/>
          <w:spacing w:val="0"/>
          <w:sz w:val="28"/>
          <w:szCs w:val="28"/>
        </w:rPr>
        <w:br/>
        <w:t>не позднее, чем за пять рабочих дней до дня окончания срока приема заявок, указанного в объявлении.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4.2.  Для проведения конкурсного отбора администрация формирует комиссию.</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В состав комиссии  входят сотрудники администрации, представители (по согласованию) региональ</w:t>
      </w:r>
      <w:r w:rsidRPr="00670F65">
        <w:rPr>
          <w:rFonts w:eastAsia="Times New Roman" w:cs="Times New Roman"/>
          <w:bCs/>
          <w:sz w:val="28"/>
          <w:szCs w:val="28"/>
        </w:rPr>
        <w:softHyphen/>
        <w:t xml:space="preserve">ных отделений общероссийских объединений предпринимателей, совета депутатов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городского поселения, комитета по развитию малого, среднего бизнеса и потребительского рынка Ленинградской области, некоммерческих организаций предпринимателей, Фонда поддержки малого и среднего пред</w:t>
      </w:r>
      <w:r w:rsidRPr="00670F65">
        <w:rPr>
          <w:rFonts w:eastAsia="Times New Roman" w:cs="Times New Roman"/>
          <w:bCs/>
          <w:sz w:val="28"/>
          <w:szCs w:val="28"/>
        </w:rPr>
        <w:softHyphen/>
        <w:t xml:space="preserve">принимательства муниципального образования </w:t>
      </w:r>
      <w:proofErr w:type="spellStart"/>
      <w:r w:rsidRPr="00670F65">
        <w:rPr>
          <w:rFonts w:eastAsia="Times New Roman" w:cs="Times New Roman"/>
          <w:bCs/>
          <w:sz w:val="28"/>
          <w:szCs w:val="28"/>
        </w:rPr>
        <w:t>Сланцевский</w:t>
      </w:r>
      <w:proofErr w:type="spellEnd"/>
      <w:r w:rsidRPr="00670F65">
        <w:rPr>
          <w:rFonts w:eastAsia="Times New Roman" w:cs="Times New Roman"/>
          <w:bCs/>
          <w:sz w:val="28"/>
          <w:szCs w:val="28"/>
        </w:rPr>
        <w:t xml:space="preserve"> муниципальный район Ленин</w:t>
      </w:r>
      <w:r w:rsidRPr="00670F65">
        <w:rPr>
          <w:rFonts w:eastAsia="Times New Roman" w:cs="Times New Roman"/>
          <w:bCs/>
          <w:sz w:val="28"/>
          <w:szCs w:val="28"/>
        </w:rPr>
        <w:softHyphen/>
        <w:t>градской области «Социально-деловой центр» (далее – Фонд «Социально-деловой центр»).</w:t>
      </w:r>
    </w:p>
    <w:p w:rsidR="00B560E4" w:rsidRPr="00670F65" w:rsidRDefault="00B560E4" w:rsidP="00B560E4">
      <w:pPr>
        <w:pStyle w:val="1"/>
        <w:ind w:firstLine="567"/>
        <w:rPr>
          <w:rFonts w:eastAsia="Times New Roman" w:cs="Times New Roman"/>
          <w:bCs/>
          <w:sz w:val="28"/>
          <w:szCs w:val="28"/>
        </w:rPr>
      </w:pPr>
      <w:r w:rsidRPr="00670F65">
        <w:rPr>
          <w:rFonts w:eastAsia="Times New Roman" w:cs="Times New Roman"/>
          <w:bCs/>
          <w:sz w:val="28"/>
          <w:szCs w:val="28"/>
        </w:rPr>
        <w:t>4.3. Для участия в конкурсе соискатели, претендующие на получение субсидии в соответс</w:t>
      </w:r>
      <w:r w:rsidRPr="00670F65">
        <w:rPr>
          <w:rFonts w:eastAsia="Times New Roman" w:cs="Times New Roman"/>
          <w:bCs/>
          <w:sz w:val="28"/>
          <w:szCs w:val="28"/>
        </w:rPr>
        <w:softHyphen/>
        <w:t>твии с п. 2.1 настоящего Положения, представляют в конкурс</w:t>
      </w:r>
      <w:r w:rsidRPr="00670F65">
        <w:rPr>
          <w:rFonts w:eastAsia="Times New Roman" w:cs="Times New Roman"/>
          <w:bCs/>
          <w:sz w:val="28"/>
          <w:szCs w:val="28"/>
        </w:rPr>
        <w:softHyphen/>
        <w:t>ную комиссию в составе заявки следующие документы:</w:t>
      </w:r>
    </w:p>
    <w:p w:rsidR="00B560E4" w:rsidRPr="00670F65" w:rsidRDefault="00B560E4" w:rsidP="00B560E4">
      <w:pPr>
        <w:pStyle w:val="1"/>
        <w:widowControl/>
        <w:suppressAutoHyphens w:val="0"/>
        <w:ind w:firstLine="709"/>
        <w:jc w:val="both"/>
        <w:rPr>
          <w:rFonts w:eastAsia="Times New Roman" w:cs="Times New Roman"/>
          <w:bCs/>
          <w:sz w:val="28"/>
          <w:szCs w:val="28"/>
        </w:rPr>
      </w:pPr>
      <w:r w:rsidRPr="00670F65">
        <w:rPr>
          <w:rFonts w:eastAsia="Times New Roman" w:cs="Times New Roman"/>
          <w:bCs/>
          <w:sz w:val="28"/>
          <w:szCs w:val="28"/>
        </w:rPr>
        <w:t>- заявление на участие в конкурсе по форме согласно приложению 2 к настоящему Порядку с приложениями к Заявлению;</w:t>
      </w:r>
    </w:p>
    <w:p w:rsidR="00B560E4" w:rsidRPr="00670F65" w:rsidRDefault="00B560E4" w:rsidP="00B560E4">
      <w:pPr>
        <w:pStyle w:val="1"/>
        <w:widowControl/>
        <w:suppressAutoHyphens w:val="0"/>
        <w:ind w:firstLine="709"/>
        <w:jc w:val="both"/>
        <w:rPr>
          <w:rFonts w:eastAsia="Times New Roman" w:cs="Times New Roman"/>
          <w:bCs/>
          <w:sz w:val="28"/>
          <w:szCs w:val="28"/>
        </w:rPr>
      </w:pPr>
      <w:r w:rsidRPr="00670F65">
        <w:rPr>
          <w:rFonts w:eastAsia="Times New Roman" w:cs="Times New Roman"/>
          <w:bCs/>
          <w:sz w:val="28"/>
          <w:szCs w:val="28"/>
        </w:rPr>
        <w:t xml:space="preserve">- согласие на обработку персональных данных </w:t>
      </w:r>
      <w:r w:rsidR="00A86C4F">
        <w:rPr>
          <w:rFonts w:eastAsia="Times New Roman" w:cs="Times New Roman"/>
          <w:bCs/>
          <w:sz w:val="28"/>
          <w:szCs w:val="28"/>
        </w:rPr>
        <w:t>по форме со</w:t>
      </w:r>
      <w:r w:rsidR="00A86C4F">
        <w:rPr>
          <w:rFonts w:eastAsia="Times New Roman" w:cs="Times New Roman"/>
          <w:bCs/>
          <w:sz w:val="28"/>
          <w:szCs w:val="28"/>
        </w:rPr>
        <w:softHyphen/>
        <w:t xml:space="preserve">гласно приложению </w:t>
      </w:r>
      <w:r w:rsidR="007D56D9">
        <w:rPr>
          <w:rFonts w:eastAsia="Times New Roman" w:cs="Times New Roman"/>
          <w:bCs/>
          <w:sz w:val="28"/>
          <w:szCs w:val="28"/>
        </w:rPr>
        <w:t>13</w:t>
      </w:r>
      <w:r w:rsidRPr="00670F65">
        <w:rPr>
          <w:rFonts w:eastAsia="Times New Roman" w:cs="Times New Roman"/>
          <w:bCs/>
          <w:sz w:val="28"/>
          <w:szCs w:val="28"/>
        </w:rPr>
        <w:t xml:space="preserve"> к настоя</w:t>
      </w:r>
      <w:r w:rsidRPr="00670F65">
        <w:rPr>
          <w:rFonts w:eastAsia="Times New Roman" w:cs="Times New Roman"/>
          <w:bCs/>
          <w:sz w:val="28"/>
          <w:szCs w:val="28"/>
        </w:rPr>
        <w:softHyphen/>
        <w:t>щему Порядку;</w:t>
      </w:r>
    </w:p>
    <w:p w:rsidR="00B560E4" w:rsidRPr="00670F65" w:rsidRDefault="00B560E4" w:rsidP="00B560E4">
      <w:pPr>
        <w:pStyle w:val="1"/>
        <w:widowControl/>
        <w:suppressAutoHyphens w:val="0"/>
        <w:ind w:firstLine="709"/>
        <w:jc w:val="both"/>
        <w:rPr>
          <w:rFonts w:eastAsia="Times New Roman" w:cs="Times New Roman"/>
          <w:bCs/>
          <w:sz w:val="28"/>
          <w:szCs w:val="28"/>
        </w:rPr>
      </w:pPr>
      <w:r w:rsidRPr="00670F65">
        <w:rPr>
          <w:rFonts w:eastAsia="Times New Roman" w:cs="Times New Roman"/>
          <w:bCs/>
          <w:sz w:val="28"/>
          <w:szCs w:val="28"/>
        </w:rPr>
        <w:lastRenderedPageBreak/>
        <w:t>информация о проекте (примерная форма проекта приведена в приложении 4 к на</w:t>
      </w:r>
      <w:r w:rsidRPr="00670F65">
        <w:rPr>
          <w:rFonts w:eastAsia="Times New Roman" w:cs="Times New Roman"/>
          <w:bCs/>
          <w:sz w:val="28"/>
          <w:szCs w:val="28"/>
        </w:rPr>
        <w:softHyphen/>
        <w:t>стоящему Порядку);</w:t>
      </w:r>
    </w:p>
    <w:p w:rsidR="00B560E4" w:rsidRPr="00670F65" w:rsidRDefault="00B560E4" w:rsidP="00B560E4">
      <w:pPr>
        <w:spacing w:line="0" w:lineRule="atLeast"/>
        <w:ind w:firstLine="709"/>
        <w:jc w:val="both"/>
        <w:rPr>
          <w:bCs/>
          <w:color w:val="00000A"/>
          <w:sz w:val="28"/>
          <w:szCs w:val="28"/>
          <w:lang w:eastAsia="zh-CN" w:bidi="hi-IN"/>
        </w:rPr>
      </w:pPr>
      <w:r w:rsidRPr="00670F65">
        <w:rPr>
          <w:bCs/>
          <w:color w:val="00000A"/>
          <w:sz w:val="28"/>
          <w:szCs w:val="28"/>
          <w:lang w:eastAsia="zh-CN" w:bidi="hi-IN"/>
        </w:rPr>
        <w:t xml:space="preserve">- презентация деятельности соискателя в форматах </w:t>
      </w:r>
      <w:proofErr w:type="spellStart"/>
      <w:r w:rsidRPr="00670F65">
        <w:rPr>
          <w:bCs/>
          <w:color w:val="00000A"/>
          <w:sz w:val="28"/>
          <w:szCs w:val="28"/>
          <w:lang w:eastAsia="zh-CN" w:bidi="hi-IN"/>
        </w:rPr>
        <w:t>pdf</w:t>
      </w:r>
      <w:proofErr w:type="spellEnd"/>
      <w:r w:rsidRPr="00670F65">
        <w:rPr>
          <w:bCs/>
          <w:color w:val="00000A"/>
          <w:sz w:val="28"/>
          <w:szCs w:val="28"/>
          <w:lang w:eastAsia="zh-CN" w:bidi="hi-IN"/>
        </w:rPr>
        <w:t>;</w:t>
      </w:r>
    </w:p>
    <w:p w:rsidR="00B560E4" w:rsidRPr="00670F65" w:rsidRDefault="00B560E4" w:rsidP="00B560E4">
      <w:pPr>
        <w:spacing w:line="0" w:lineRule="atLeast"/>
        <w:ind w:firstLine="709"/>
        <w:jc w:val="both"/>
        <w:rPr>
          <w:bCs/>
          <w:color w:val="00000A"/>
          <w:sz w:val="28"/>
          <w:szCs w:val="28"/>
          <w:lang w:eastAsia="zh-CN" w:bidi="hi-IN"/>
        </w:rPr>
      </w:pPr>
      <w:r w:rsidRPr="00670F65">
        <w:rPr>
          <w:bCs/>
          <w:color w:val="00000A"/>
          <w:sz w:val="28"/>
          <w:szCs w:val="28"/>
          <w:lang w:eastAsia="zh-CN" w:bidi="hi-IN"/>
        </w:rPr>
        <w:t>- копии правоустанавливающих документов на недвижимое имущество (при использовании недвижимого имущества), на территории которого соискатель реализует или планирует реализовать представленный в составе заявки проект, заверенные подписью соискателя;</w:t>
      </w:r>
    </w:p>
    <w:p w:rsidR="00B560E4" w:rsidRPr="00670F65" w:rsidRDefault="00B560E4" w:rsidP="00B560E4">
      <w:pPr>
        <w:spacing w:line="0" w:lineRule="atLeast"/>
        <w:ind w:firstLine="709"/>
        <w:jc w:val="both"/>
        <w:rPr>
          <w:bCs/>
          <w:color w:val="00000A"/>
          <w:sz w:val="28"/>
          <w:szCs w:val="28"/>
          <w:lang w:eastAsia="zh-CN" w:bidi="hi-IN"/>
        </w:rPr>
      </w:pPr>
      <w:r w:rsidRPr="00670F65">
        <w:rPr>
          <w:bCs/>
          <w:color w:val="00000A"/>
          <w:sz w:val="28"/>
          <w:szCs w:val="28"/>
          <w:lang w:eastAsia="zh-CN" w:bidi="hi-IN"/>
        </w:rPr>
        <w:t>- документ, удостоверяющий личность заявителя, заверенные подписью соискателя;</w:t>
      </w:r>
    </w:p>
    <w:p w:rsidR="00B560E4" w:rsidRPr="00670F65" w:rsidRDefault="00B560E4" w:rsidP="00B560E4">
      <w:pPr>
        <w:spacing w:line="0" w:lineRule="atLeast"/>
        <w:ind w:firstLine="709"/>
        <w:jc w:val="both"/>
        <w:rPr>
          <w:bCs/>
          <w:color w:val="00000A"/>
          <w:sz w:val="28"/>
          <w:szCs w:val="28"/>
          <w:lang w:eastAsia="zh-CN" w:bidi="hi-IN"/>
        </w:rPr>
      </w:pPr>
      <w:r w:rsidRPr="00670F65">
        <w:rPr>
          <w:bCs/>
          <w:color w:val="00000A"/>
          <w:sz w:val="28"/>
          <w:szCs w:val="28"/>
          <w:lang w:eastAsia="zh-CN" w:bidi="hi-IN"/>
        </w:rPr>
        <w:t>- документ, удостоверяющий право (полномочия) представителя индивидуального предпринимателя или юридического лица, если с конкурсной заявкой обращается представитель соискателя;</w:t>
      </w:r>
    </w:p>
    <w:p w:rsidR="00B560E4" w:rsidRPr="00670F65" w:rsidRDefault="00B560E4" w:rsidP="00B560E4">
      <w:pPr>
        <w:spacing w:line="0" w:lineRule="atLeast"/>
        <w:ind w:firstLine="709"/>
        <w:jc w:val="both"/>
        <w:rPr>
          <w:bCs/>
          <w:color w:val="00000A"/>
          <w:sz w:val="28"/>
          <w:szCs w:val="28"/>
          <w:lang w:eastAsia="zh-CN" w:bidi="hi-IN"/>
        </w:rPr>
      </w:pPr>
      <w:r w:rsidRPr="00670F65">
        <w:rPr>
          <w:bCs/>
          <w:color w:val="00000A"/>
          <w:sz w:val="28"/>
          <w:szCs w:val="28"/>
          <w:lang w:eastAsia="zh-CN" w:bidi="hi-IN"/>
        </w:rPr>
        <w:t>- копию документа о прохождении соискателем краткосрочного курса обучения основам предпринимательства в одной из организаций муниципальной инфраструктуры поддержки предпринимательства, и (или) в организациях, определенных комитетом по труду и занятости населения Ленинградской области, и (или) в образовательных организациях, имеющих соответствующие лицензии (прохождение краткосрочного обучения не требуется для соискателей, имеющих диплом о высшем юридическом и (или) экономическом образовании (профильной переподготовке);</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смету затрат по форме согласно приложению 3 к настоящему П</w:t>
      </w:r>
      <w:r w:rsidR="00804BFB">
        <w:rPr>
          <w:rFonts w:eastAsia="Times New Roman" w:cs="Times New Roman"/>
          <w:bCs/>
          <w:color w:val="00000A"/>
          <w:spacing w:val="0"/>
          <w:sz w:val="28"/>
          <w:szCs w:val="28"/>
        </w:rPr>
        <w:t>оложению</w:t>
      </w:r>
      <w:r w:rsidRPr="00670F65">
        <w:rPr>
          <w:rFonts w:eastAsia="Times New Roman" w:cs="Times New Roman"/>
          <w:bCs/>
          <w:color w:val="00000A"/>
          <w:spacing w:val="0"/>
          <w:sz w:val="28"/>
          <w:szCs w:val="28"/>
        </w:rPr>
        <w:t>;</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К смете затрат прилагаются: копии договоров, платежных поручений с отметкой банка, подтверждающих произведенные расходы, связанные с организацией предпринимательской деятельности.</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 копию приказа об учетной политике, где указано, как ведётся бухгалтерский и налоговый учёт в конкретной организации, в том числе ведение учета основных средств. </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документы, подтверждающие на момент подачи заявления (на момент государствен</w:t>
      </w:r>
      <w:r w:rsidRPr="00670F65">
        <w:rPr>
          <w:rFonts w:eastAsia="Times New Roman" w:cs="Times New Roman"/>
          <w:bCs/>
          <w:color w:val="00000A"/>
          <w:spacing w:val="0"/>
          <w:sz w:val="28"/>
          <w:szCs w:val="28"/>
        </w:rPr>
        <w:softHyphen/>
        <w:t>ной реги</w:t>
      </w:r>
      <w:r w:rsidRPr="00670F65">
        <w:rPr>
          <w:rFonts w:eastAsia="Times New Roman" w:cs="Times New Roman"/>
          <w:bCs/>
          <w:color w:val="00000A"/>
          <w:spacing w:val="0"/>
          <w:sz w:val="28"/>
          <w:szCs w:val="28"/>
        </w:rPr>
        <w:softHyphen/>
        <w:t>страции предпринимательской деятельности) принадлежность соискателя к прио</w:t>
      </w:r>
      <w:r w:rsidRPr="00670F65">
        <w:rPr>
          <w:rFonts w:eastAsia="Times New Roman" w:cs="Times New Roman"/>
          <w:bCs/>
          <w:color w:val="00000A"/>
          <w:spacing w:val="0"/>
          <w:sz w:val="28"/>
          <w:szCs w:val="28"/>
        </w:rPr>
        <w:softHyphen/>
        <w:t>ритетной группе соискателей поддержки;</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копии сведений по форме статистического наблюдения за отчетный период, предшествующий году обращения за субсидией (в случае если соискатель осуществляет инновационную деятельность) заверенные подписью и печатью (при наличии) соискателя, и оригиналы для сличения):</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 для субъектов среднего предпринимательства – юридических лиц – по форме № 4 "Сведения об инновационной деятельности организации" (при наличии), </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 для субъектов малого предпринимательства – юридических лиц (кроме </w:t>
      </w:r>
      <w:proofErr w:type="spellStart"/>
      <w:r w:rsidRPr="00670F65">
        <w:rPr>
          <w:rFonts w:eastAsia="Times New Roman" w:cs="Times New Roman"/>
          <w:bCs/>
          <w:color w:val="00000A"/>
          <w:spacing w:val="0"/>
          <w:sz w:val="28"/>
          <w:szCs w:val="28"/>
        </w:rPr>
        <w:t>микропредприятий</w:t>
      </w:r>
      <w:proofErr w:type="spellEnd"/>
      <w:r w:rsidRPr="00670F65">
        <w:rPr>
          <w:rFonts w:eastAsia="Times New Roman" w:cs="Times New Roman"/>
          <w:bCs/>
          <w:color w:val="00000A"/>
          <w:spacing w:val="0"/>
          <w:sz w:val="28"/>
          <w:szCs w:val="28"/>
        </w:rPr>
        <w:t>) – по форме № 2 МП-инновация "Сведения о технических инновациях малого предприятия",  заверенная подписью и печатью соискателя (при наличии);</w:t>
      </w:r>
    </w:p>
    <w:p w:rsidR="00B560E4" w:rsidRPr="00670F65" w:rsidRDefault="00B560E4" w:rsidP="00B560E4">
      <w:pPr>
        <w:pStyle w:val="ConsPlusNormal"/>
        <w:tabs>
          <w:tab w:val="left" w:pos="0"/>
        </w:tabs>
        <w:suppressAutoHyphens w:val="0"/>
        <w:ind w:firstLine="567"/>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 индивидуальные предприниматели представляют справку в произвольной форме с перечислением конкретных видов осуществляемой инновационной деятельности, указанием наличия завершенных инноваций, то есть внедренных на рынке новых или подвергавшихся значительным технологическим изменениям и усовершенствованию продуктов, услуг или методов их производства (передачи), внедренных в практику новых или значительно усовершенствованных производственных процессов, новых или значительно улучшенных способов маркетинга, организационных и управленческих изменений (при наличии);</w:t>
      </w:r>
    </w:p>
    <w:p w:rsidR="00B560E4" w:rsidRPr="00670F65" w:rsidRDefault="00B560E4" w:rsidP="00B560E4">
      <w:pPr>
        <w:pStyle w:val="ConsPlusNormal"/>
        <w:ind w:firstLine="567"/>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-смета затрат, связанных с заключением договора коммерческой концессии (</w:t>
      </w:r>
      <w:proofErr w:type="spellStart"/>
      <w:r w:rsidRPr="00670F65">
        <w:rPr>
          <w:rFonts w:ascii="Times New Roman" w:eastAsia="Times New Roman" w:hAnsi="Times New Roman" w:cs="Times New Roman"/>
          <w:bCs/>
          <w:color w:val="00000A"/>
          <w:kern w:val="0"/>
          <w:sz w:val="28"/>
          <w:szCs w:val="28"/>
        </w:rPr>
        <w:t>франчайзинга</w:t>
      </w:r>
      <w:proofErr w:type="spellEnd"/>
      <w:r w:rsidRPr="00670F65">
        <w:rPr>
          <w:rFonts w:ascii="Times New Roman" w:eastAsia="Times New Roman" w:hAnsi="Times New Roman" w:cs="Times New Roman"/>
          <w:bCs/>
          <w:color w:val="00000A"/>
          <w:kern w:val="0"/>
          <w:sz w:val="28"/>
          <w:szCs w:val="28"/>
        </w:rPr>
        <w:t>) по форме согласно Приложению В к заявлению (Форма 2);</w:t>
      </w:r>
    </w:p>
    <w:p w:rsidR="00B560E4" w:rsidRPr="00670F65" w:rsidRDefault="00B560E4" w:rsidP="00B560E4">
      <w:pPr>
        <w:pStyle w:val="1"/>
        <w:ind w:firstLine="709"/>
        <w:rPr>
          <w:rFonts w:eastAsia="Times New Roman" w:cs="Times New Roman"/>
          <w:bCs/>
          <w:sz w:val="28"/>
          <w:szCs w:val="28"/>
        </w:rPr>
      </w:pPr>
      <w:r w:rsidRPr="00670F65">
        <w:rPr>
          <w:rFonts w:eastAsia="Times New Roman" w:cs="Times New Roman"/>
          <w:bCs/>
          <w:sz w:val="28"/>
          <w:szCs w:val="28"/>
        </w:rPr>
        <w:lastRenderedPageBreak/>
        <w:t>- для субъектов среднего предпринимательства – юридических лиц в рамках коммерческой концессии дополнительно предоставляют:</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 xml:space="preserve">1) договор коммерческой концессии (копию и оригинал для сличения) и свидетельство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(копию и оригинал для сличения). Договор коммерческой концессии (договор </w:t>
      </w:r>
      <w:proofErr w:type="spellStart"/>
      <w:r w:rsidRPr="00670F65">
        <w:rPr>
          <w:rFonts w:eastAsia="Times New Roman" w:cs="Times New Roman"/>
          <w:bCs/>
          <w:sz w:val="28"/>
          <w:szCs w:val="28"/>
        </w:rPr>
        <w:t>франчайзинга</w:t>
      </w:r>
      <w:proofErr w:type="spellEnd"/>
      <w:r w:rsidRPr="00670F65">
        <w:rPr>
          <w:rFonts w:eastAsia="Times New Roman" w:cs="Times New Roman"/>
          <w:bCs/>
          <w:sz w:val="28"/>
          <w:szCs w:val="28"/>
        </w:rPr>
        <w:t>) должен быть зарегистрирован в федеральном органе исполнительной власти по интеллектуальной собственности; должен содержать указание на территорию муниципального образование в качестве территории использования пользователем (</w:t>
      </w:r>
      <w:proofErr w:type="spellStart"/>
      <w:r w:rsidRPr="00670F65">
        <w:rPr>
          <w:rFonts w:eastAsia="Times New Roman" w:cs="Times New Roman"/>
          <w:bCs/>
          <w:sz w:val="28"/>
          <w:szCs w:val="28"/>
        </w:rPr>
        <w:t>франчайзи</w:t>
      </w:r>
      <w:proofErr w:type="spellEnd"/>
      <w:r w:rsidRPr="00670F65">
        <w:rPr>
          <w:rFonts w:eastAsia="Times New Roman" w:cs="Times New Roman"/>
          <w:bCs/>
          <w:sz w:val="28"/>
          <w:szCs w:val="28"/>
        </w:rPr>
        <w:t>) принадлежащих правообладателю (</w:t>
      </w:r>
      <w:proofErr w:type="spellStart"/>
      <w:r w:rsidRPr="00670F65">
        <w:rPr>
          <w:rFonts w:eastAsia="Times New Roman" w:cs="Times New Roman"/>
          <w:bCs/>
          <w:sz w:val="28"/>
          <w:szCs w:val="28"/>
        </w:rPr>
        <w:t>франчайзеру</w:t>
      </w:r>
      <w:proofErr w:type="spellEnd"/>
      <w:r w:rsidRPr="00670F65">
        <w:rPr>
          <w:rFonts w:eastAsia="Times New Roman" w:cs="Times New Roman"/>
          <w:bCs/>
          <w:sz w:val="28"/>
          <w:szCs w:val="28"/>
        </w:rPr>
        <w:t xml:space="preserve">) комплекса исключительных прав; в соответствии с условиями договора коммерческой концессии (договора </w:t>
      </w:r>
      <w:proofErr w:type="spellStart"/>
      <w:r w:rsidRPr="00670F65">
        <w:rPr>
          <w:rFonts w:eastAsia="Times New Roman" w:cs="Times New Roman"/>
          <w:bCs/>
          <w:sz w:val="28"/>
          <w:szCs w:val="28"/>
        </w:rPr>
        <w:t>франчайзинга</w:t>
      </w:r>
      <w:proofErr w:type="spellEnd"/>
      <w:r w:rsidRPr="00670F65">
        <w:rPr>
          <w:rFonts w:eastAsia="Times New Roman" w:cs="Times New Roman"/>
          <w:bCs/>
          <w:sz w:val="28"/>
          <w:szCs w:val="28"/>
        </w:rPr>
        <w:t>) в вознаграждение правообладателя (</w:t>
      </w:r>
      <w:proofErr w:type="spellStart"/>
      <w:r w:rsidRPr="00670F65">
        <w:rPr>
          <w:rFonts w:eastAsia="Times New Roman" w:cs="Times New Roman"/>
          <w:bCs/>
          <w:sz w:val="28"/>
          <w:szCs w:val="28"/>
        </w:rPr>
        <w:t>франчайзера</w:t>
      </w:r>
      <w:proofErr w:type="spellEnd"/>
      <w:r w:rsidRPr="00670F65">
        <w:rPr>
          <w:rFonts w:eastAsia="Times New Roman" w:cs="Times New Roman"/>
          <w:bCs/>
          <w:sz w:val="28"/>
          <w:szCs w:val="28"/>
        </w:rPr>
        <w:t>) не включается стоимость затрат, понесенных пользователем (</w:t>
      </w:r>
      <w:proofErr w:type="spellStart"/>
      <w:r w:rsidRPr="00670F65">
        <w:rPr>
          <w:rFonts w:eastAsia="Times New Roman" w:cs="Times New Roman"/>
          <w:bCs/>
          <w:sz w:val="28"/>
          <w:szCs w:val="28"/>
        </w:rPr>
        <w:t>франчайзи</w:t>
      </w:r>
      <w:proofErr w:type="spellEnd"/>
      <w:r w:rsidRPr="00670F65">
        <w:rPr>
          <w:rFonts w:eastAsia="Times New Roman" w:cs="Times New Roman"/>
          <w:bCs/>
          <w:sz w:val="28"/>
          <w:szCs w:val="28"/>
        </w:rPr>
        <w:t>) на приобретение оборудования;</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 xml:space="preserve">2) свидетельство о государственной регистрации товарного (товарных) знака (знаков), знака (знаков) обслуживания, иных объектов исключительных прав, если предусмотрено договором </w:t>
      </w:r>
      <w:proofErr w:type="spellStart"/>
      <w:r w:rsidRPr="00670F65">
        <w:rPr>
          <w:rFonts w:ascii="Times New Roman" w:eastAsia="Times New Roman" w:hAnsi="Times New Roman" w:cs="Times New Roman"/>
          <w:bCs/>
          <w:color w:val="00000A"/>
          <w:kern w:val="0"/>
          <w:sz w:val="28"/>
          <w:szCs w:val="28"/>
        </w:rPr>
        <w:t>франчайзинга</w:t>
      </w:r>
      <w:proofErr w:type="spellEnd"/>
      <w:r w:rsidRPr="00670F65">
        <w:rPr>
          <w:rFonts w:ascii="Times New Roman" w:eastAsia="Times New Roman" w:hAnsi="Times New Roman" w:cs="Times New Roman"/>
          <w:bCs/>
          <w:color w:val="00000A"/>
          <w:kern w:val="0"/>
          <w:sz w:val="28"/>
          <w:szCs w:val="28"/>
        </w:rPr>
        <w:t>, в отношении объектов интеллектуальной собственности правообладателя (</w:t>
      </w:r>
      <w:proofErr w:type="spellStart"/>
      <w:r w:rsidRPr="00670F65">
        <w:rPr>
          <w:rFonts w:ascii="Times New Roman" w:eastAsia="Times New Roman" w:hAnsi="Times New Roman" w:cs="Times New Roman"/>
          <w:bCs/>
          <w:color w:val="00000A"/>
          <w:kern w:val="0"/>
          <w:sz w:val="28"/>
          <w:szCs w:val="28"/>
        </w:rPr>
        <w:t>франчайзера</w:t>
      </w:r>
      <w:proofErr w:type="spellEnd"/>
      <w:r w:rsidRPr="00670F65">
        <w:rPr>
          <w:rFonts w:ascii="Times New Roman" w:eastAsia="Times New Roman" w:hAnsi="Times New Roman" w:cs="Times New Roman"/>
          <w:bCs/>
          <w:color w:val="00000A"/>
          <w:kern w:val="0"/>
          <w:sz w:val="28"/>
          <w:szCs w:val="28"/>
        </w:rPr>
        <w:t>) (копия, заверенная правообладателем, и оригинал для сличения);</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3) оригиналы дополнительных документов, предусмотренных договором коммерческой концессии (</w:t>
      </w:r>
      <w:proofErr w:type="spellStart"/>
      <w:r w:rsidRPr="00670F65">
        <w:rPr>
          <w:rFonts w:ascii="Times New Roman" w:eastAsia="Times New Roman" w:hAnsi="Times New Roman" w:cs="Times New Roman"/>
          <w:bCs/>
          <w:color w:val="00000A"/>
          <w:kern w:val="0"/>
          <w:sz w:val="28"/>
          <w:szCs w:val="28"/>
        </w:rPr>
        <w:t>брендбук</w:t>
      </w:r>
      <w:proofErr w:type="spellEnd"/>
      <w:r w:rsidRPr="00670F65">
        <w:rPr>
          <w:rFonts w:ascii="Times New Roman" w:eastAsia="Times New Roman" w:hAnsi="Times New Roman" w:cs="Times New Roman"/>
          <w:bCs/>
          <w:color w:val="00000A"/>
          <w:kern w:val="0"/>
          <w:sz w:val="28"/>
          <w:szCs w:val="28"/>
        </w:rPr>
        <w:t xml:space="preserve">, учебник </w:t>
      </w:r>
      <w:proofErr w:type="spellStart"/>
      <w:r w:rsidRPr="00670F65">
        <w:rPr>
          <w:rFonts w:ascii="Times New Roman" w:eastAsia="Times New Roman" w:hAnsi="Times New Roman" w:cs="Times New Roman"/>
          <w:bCs/>
          <w:color w:val="00000A"/>
          <w:kern w:val="0"/>
          <w:sz w:val="28"/>
          <w:szCs w:val="28"/>
        </w:rPr>
        <w:t>франчайзи</w:t>
      </w:r>
      <w:proofErr w:type="spellEnd"/>
      <w:r w:rsidRPr="00670F65">
        <w:rPr>
          <w:rFonts w:ascii="Times New Roman" w:eastAsia="Times New Roman" w:hAnsi="Times New Roman" w:cs="Times New Roman"/>
          <w:bCs/>
          <w:color w:val="00000A"/>
          <w:kern w:val="0"/>
          <w:sz w:val="28"/>
          <w:szCs w:val="28"/>
        </w:rPr>
        <w:t>, стандарты организации и сервиса и т.д.), на основании которых получатель гранта осуществлял затраты по приобретению оборудования, мебели, а также ремонту помещения (при наличии) (копии, заверенные получателем гранта, и оригинал для сличения);</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4) копии платежных документов, подтверждающих выполнение получателем гранта обязательств по договору коммерческой концессии перед организацией, предоставившей право на использование комплекса принадлежащих правообладателю исключительных прав, включающих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 заверенные правообладателем (</w:t>
      </w:r>
      <w:proofErr w:type="spellStart"/>
      <w:r w:rsidRPr="00670F65">
        <w:rPr>
          <w:rFonts w:ascii="Times New Roman" w:eastAsia="Times New Roman" w:hAnsi="Times New Roman" w:cs="Times New Roman"/>
          <w:bCs/>
          <w:color w:val="00000A"/>
          <w:kern w:val="0"/>
          <w:sz w:val="28"/>
          <w:szCs w:val="28"/>
        </w:rPr>
        <w:t>франчайзером</w:t>
      </w:r>
      <w:proofErr w:type="spellEnd"/>
      <w:r w:rsidRPr="00670F65">
        <w:rPr>
          <w:rFonts w:ascii="Times New Roman" w:eastAsia="Times New Roman" w:hAnsi="Times New Roman" w:cs="Times New Roman"/>
          <w:bCs/>
          <w:color w:val="00000A"/>
          <w:kern w:val="0"/>
          <w:sz w:val="28"/>
          <w:szCs w:val="28"/>
        </w:rPr>
        <w:t>);</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5) копии платежных документов, подтверждающих выполнение обязательств по договору, заключенному в рамках договора коммерческой концессии, на предоставление товаров, работ, услуг (заверенные подписью и печатью получателя гранта).</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 xml:space="preserve">Субсидии не предоставляются по договорам коммерческой </w:t>
      </w:r>
      <w:proofErr w:type="spellStart"/>
      <w:r w:rsidRPr="00670F65">
        <w:rPr>
          <w:rFonts w:ascii="Times New Roman" w:eastAsia="Times New Roman" w:hAnsi="Times New Roman" w:cs="Times New Roman"/>
          <w:bCs/>
          <w:color w:val="00000A"/>
          <w:kern w:val="0"/>
          <w:sz w:val="28"/>
          <w:szCs w:val="28"/>
        </w:rPr>
        <w:t>субконцессии</w:t>
      </w:r>
      <w:proofErr w:type="spellEnd"/>
      <w:r w:rsidRPr="00670F65">
        <w:rPr>
          <w:rFonts w:ascii="Times New Roman" w:eastAsia="Times New Roman" w:hAnsi="Times New Roman" w:cs="Times New Roman"/>
          <w:bCs/>
          <w:color w:val="00000A"/>
          <w:kern w:val="0"/>
          <w:sz w:val="28"/>
          <w:szCs w:val="28"/>
        </w:rPr>
        <w:t>.</w:t>
      </w:r>
    </w:p>
    <w:p w:rsidR="00B560E4" w:rsidRPr="00670F65" w:rsidRDefault="00B560E4" w:rsidP="00601FD4">
      <w:pPr>
        <w:pStyle w:val="ConsPlusNormal"/>
        <w:tabs>
          <w:tab w:val="left" w:pos="0"/>
        </w:tabs>
        <w:suppressAutoHyphens w:val="0"/>
        <w:ind w:firstLine="567"/>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 копия энергетического паспорта, составленного по результатам энергетического обследования, и копии документов, подтверждающих проведение мероприятий по снижению энергетических издержек (заверенные подписью и печатью (при наличии) соискателя);</w:t>
      </w:r>
      <w:r w:rsidRPr="00670F65">
        <w:rPr>
          <w:rFonts w:ascii="Times New Roman" w:eastAsia="Times New Roman" w:hAnsi="Times New Roman" w:cs="Times New Roman"/>
          <w:bCs/>
          <w:color w:val="00000A"/>
          <w:kern w:val="0"/>
          <w:sz w:val="28"/>
          <w:szCs w:val="28"/>
        </w:rPr>
        <w:br/>
      </w:r>
      <w:r w:rsidRPr="00670F65">
        <w:rPr>
          <w:rFonts w:ascii="Times New Roman" w:eastAsia="Times New Roman" w:hAnsi="Times New Roman" w:cs="Times New Roman"/>
          <w:bCs/>
          <w:color w:val="00000A"/>
          <w:kern w:val="0"/>
          <w:sz w:val="28"/>
          <w:szCs w:val="28"/>
        </w:rPr>
        <w:tab/>
        <w:t xml:space="preserve">- отчет 1-ЛЕНОБЛ (согласно постановления администрации </w:t>
      </w:r>
      <w:proofErr w:type="spellStart"/>
      <w:r w:rsidRPr="00670F65">
        <w:rPr>
          <w:rFonts w:ascii="Times New Roman" w:eastAsia="Times New Roman" w:hAnsi="Times New Roman" w:cs="Times New Roman"/>
          <w:bCs/>
          <w:color w:val="00000A"/>
          <w:kern w:val="0"/>
          <w:sz w:val="28"/>
          <w:szCs w:val="28"/>
        </w:rPr>
        <w:t>Сланцевского</w:t>
      </w:r>
      <w:proofErr w:type="spellEnd"/>
      <w:r w:rsidRPr="00670F65">
        <w:rPr>
          <w:rFonts w:ascii="Times New Roman" w:eastAsia="Times New Roman" w:hAnsi="Times New Roman" w:cs="Times New Roman"/>
          <w:bCs/>
          <w:color w:val="00000A"/>
          <w:kern w:val="0"/>
          <w:sz w:val="28"/>
          <w:szCs w:val="28"/>
        </w:rPr>
        <w:t xml:space="preserve"> муниципального района от 02 апреля 2018 г. № 394-п) за последний отчетный период (если ранее не предоставлялся) (форма приведена в приложении </w:t>
      </w:r>
      <w:r w:rsidR="007D56D9">
        <w:rPr>
          <w:rFonts w:ascii="Times New Roman" w:eastAsia="Times New Roman" w:hAnsi="Times New Roman" w:cs="Times New Roman"/>
          <w:bCs/>
          <w:color w:val="00000A"/>
          <w:kern w:val="0"/>
          <w:sz w:val="28"/>
          <w:szCs w:val="28"/>
        </w:rPr>
        <w:t>11</w:t>
      </w:r>
      <w:r w:rsidRPr="00670F65">
        <w:rPr>
          <w:rFonts w:ascii="Times New Roman" w:eastAsia="Times New Roman" w:hAnsi="Times New Roman" w:cs="Times New Roman"/>
          <w:bCs/>
          <w:color w:val="00000A"/>
          <w:kern w:val="0"/>
          <w:sz w:val="28"/>
          <w:szCs w:val="28"/>
        </w:rPr>
        <w:t xml:space="preserve"> к настоящему Положению).</w:t>
      </w:r>
    </w:p>
    <w:p w:rsidR="00B560E4" w:rsidRPr="00670F65" w:rsidRDefault="00B560E4" w:rsidP="00B560E4">
      <w:pPr>
        <w:pStyle w:val="ConsPlusNormal"/>
        <w:tabs>
          <w:tab w:val="left" w:pos="1276"/>
        </w:tabs>
        <w:ind w:firstLine="567"/>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 xml:space="preserve">В случае если соискатель претендует на баллы, предусмотренные пунктом 4.11 настоящего Положения, в части касающейся наличия работников-инвалидов в штате предприятия: </w:t>
      </w:r>
    </w:p>
    <w:p w:rsidR="00B560E4" w:rsidRPr="00670F65" w:rsidRDefault="00B560E4" w:rsidP="00B560E4">
      <w:pPr>
        <w:pStyle w:val="ConsPlusNormal"/>
        <w:tabs>
          <w:tab w:val="left" w:pos="567"/>
        </w:tabs>
        <w:ind w:firstLine="567"/>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ab/>
        <w:t xml:space="preserve">- справка о среднесписочной численности инвалидов в среднесписочной численности работников за три месяца, предшествующих дате подачи заявки (при </w:t>
      </w:r>
      <w:r w:rsidRPr="00670F65">
        <w:rPr>
          <w:rFonts w:ascii="Times New Roman" w:eastAsia="Times New Roman" w:hAnsi="Times New Roman" w:cs="Times New Roman"/>
          <w:bCs/>
          <w:color w:val="00000A"/>
          <w:kern w:val="0"/>
          <w:sz w:val="28"/>
          <w:szCs w:val="28"/>
        </w:rPr>
        <w:lastRenderedPageBreak/>
        <w:t>наличии работников-инвалидов в штате предприятия, работников-инвалидов внешних совместителей, работников-инвалидов, выполнявших работы по договорам гражданско-правового характера), заверенная подписью и печатью (при наличии) соискателя.</w:t>
      </w:r>
    </w:p>
    <w:p w:rsidR="00B560E4" w:rsidRPr="00670F65" w:rsidRDefault="00B560E4" w:rsidP="00B560E4">
      <w:pPr>
        <w:pStyle w:val="ConsPlusNormal"/>
        <w:ind w:firstLine="567"/>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Все документы конкурсной заявки должны быть заверены подписью руководителя соискателя - юридического лица либо лично соискателем - индивидуальным предпринимателем или их уполномоченными лицами, скреплены печатью соискателя (если имеется), представлены с описью.</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Документы, указанные в настоящем пункте, могут быть поданы (при наличии технической возможности) в электронном виде:</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 посредством системы электронного документооборота Ленинградской области (СЭД ЛО) с использованием усиленной квалифицированной электронной подписи.</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Соискатель несет ответственность за подлинность представленных в конкурсную комиссию документов в соответствии с законодательством Российской Федерации. В случае выявления факта представления недостоверных документов, входящих в состав конкурсной заявки, соискатель несет ответственность в соответствии с законодательством Российской Федерации.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Срок подачи конкурсной заявки для соискателей, уже организовавших и осуществляющих предпринимательскую деятельность, не может превышать двух лет до момента подачи заявки.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4.4.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формируется в рамках межведомственного информационного взаимодействия.</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При приеме конкурсной заявки секретарем конкурсной комиссии запрашиваются в порядке информационного взаимодействия с другими органами государственной власти и организациями:</w:t>
      </w:r>
    </w:p>
    <w:p w:rsidR="00B560E4" w:rsidRPr="00670F65" w:rsidRDefault="00B560E4" w:rsidP="00B560E4">
      <w:pPr>
        <w:pStyle w:val="1"/>
        <w:spacing w:line="0" w:lineRule="atLeast"/>
        <w:ind w:firstLine="567"/>
        <w:jc w:val="both"/>
        <w:rPr>
          <w:rFonts w:eastAsia="Times New Roman" w:cs="Times New Roman"/>
          <w:bCs/>
          <w:sz w:val="28"/>
          <w:szCs w:val="28"/>
        </w:rPr>
      </w:pPr>
      <w:r w:rsidRPr="00670F65">
        <w:rPr>
          <w:rFonts w:eastAsia="Times New Roman" w:cs="Times New Roman"/>
          <w:bCs/>
          <w:sz w:val="28"/>
          <w:szCs w:val="28"/>
        </w:rPr>
        <w:t>- сведения из Единого реестра субъектов малого и среднего предпринимательства;</w:t>
      </w:r>
    </w:p>
    <w:p w:rsidR="00B560E4" w:rsidRPr="00670F65" w:rsidRDefault="00B560E4" w:rsidP="00B560E4">
      <w:pPr>
        <w:pStyle w:val="1"/>
        <w:spacing w:line="0" w:lineRule="atLeast"/>
        <w:ind w:firstLine="567"/>
        <w:jc w:val="both"/>
        <w:rPr>
          <w:rFonts w:eastAsia="Times New Roman" w:cs="Times New Roman"/>
          <w:bCs/>
          <w:sz w:val="28"/>
          <w:szCs w:val="28"/>
        </w:rPr>
      </w:pPr>
      <w:r w:rsidRPr="00670F65">
        <w:rPr>
          <w:rFonts w:eastAsia="Times New Roman" w:cs="Times New Roman"/>
          <w:bCs/>
          <w:sz w:val="28"/>
          <w:szCs w:val="28"/>
        </w:rPr>
        <w:t xml:space="preserve">- выписка из Единого государственного реестра юридических лиц или Единого государственного реестра индивидуальных предпринимателей, полученная с официального сайта Федеральной налоговой службы Российской Федерации с использованием сервиса "Сведения </w:t>
      </w:r>
      <w:r w:rsidRPr="00670F65">
        <w:rPr>
          <w:rFonts w:eastAsia="Times New Roman" w:cs="Times New Roman"/>
          <w:bCs/>
          <w:sz w:val="28"/>
          <w:szCs w:val="28"/>
        </w:rPr>
        <w:br/>
        <w:t>о государственной регистрации юридических лиц, индивидуальных предпринимателей, крестьянских (фермерских) хозяйств;</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 сведения о наличии (отсутствии) задолженности по уплате налогов, сборов, страховых взносов, пеней, штрафов, процентов, через Единую систему межведомственного электронного взаимодействия (СМЭВ) (</w:t>
      </w:r>
      <w:hyperlink r:id="rId17">
        <w:r w:rsidRPr="00670F65">
          <w:rPr>
            <w:rFonts w:eastAsia="Times New Roman"/>
            <w:bCs/>
            <w:sz w:val="28"/>
            <w:szCs w:val="28"/>
          </w:rPr>
          <w:t>http://smev.lenobl.ru/</w:t>
        </w:r>
      </w:hyperlink>
      <w:r w:rsidRPr="00670F65">
        <w:rPr>
          <w:rFonts w:eastAsia="Times New Roman" w:cs="Times New Roman"/>
          <w:bCs/>
          <w:sz w:val="28"/>
          <w:szCs w:val="28"/>
        </w:rPr>
        <w:t>);</w:t>
      </w:r>
    </w:p>
    <w:p w:rsidR="00B560E4" w:rsidRPr="00670F65" w:rsidRDefault="00B560E4" w:rsidP="00B560E4">
      <w:pPr>
        <w:pStyle w:val="1"/>
        <w:spacing w:line="0" w:lineRule="atLeast"/>
        <w:ind w:firstLine="709"/>
        <w:rPr>
          <w:rFonts w:eastAsia="Times New Roman" w:cs="Times New Roman"/>
          <w:bCs/>
          <w:sz w:val="28"/>
          <w:szCs w:val="28"/>
        </w:rPr>
      </w:pPr>
      <w:r w:rsidRPr="00670F65">
        <w:rPr>
          <w:rFonts w:eastAsia="Times New Roman" w:cs="Times New Roman"/>
          <w:bCs/>
          <w:sz w:val="28"/>
          <w:szCs w:val="28"/>
        </w:rPr>
        <w:t>- сведения о дисквалифицированных руководителе, или участнике отбора, являющегося юридическим лицом, об индивидуальном предпринимателе полученные с официального сайта Федеральной налоговой службы Российской Федерации в реестре дисквалифицированных лиц (</w:t>
      </w:r>
      <w:hyperlink r:id="rId18">
        <w:r w:rsidRPr="00670F65">
          <w:rPr>
            <w:rFonts w:eastAsia="Times New Roman"/>
            <w:bCs/>
            <w:sz w:val="28"/>
            <w:szCs w:val="28"/>
          </w:rPr>
          <w:t>https://service.nalog.ru/disqualified.do</w:t>
        </w:r>
      </w:hyperlink>
      <w:r w:rsidRPr="00670F65">
        <w:rPr>
          <w:rFonts w:eastAsia="Times New Roman" w:cs="Times New Roman"/>
          <w:bCs/>
          <w:sz w:val="28"/>
          <w:szCs w:val="28"/>
        </w:rPr>
        <w:t>).</w:t>
      </w:r>
    </w:p>
    <w:p w:rsidR="00B560E4" w:rsidRPr="00670F65" w:rsidRDefault="00B560E4" w:rsidP="00B560E4">
      <w:pPr>
        <w:pStyle w:val="1"/>
        <w:spacing w:line="0" w:lineRule="atLeast"/>
        <w:ind w:firstLine="709"/>
        <w:jc w:val="both"/>
        <w:rPr>
          <w:rFonts w:eastAsia="Times New Roman" w:cs="Times New Roman"/>
          <w:bCs/>
          <w:sz w:val="28"/>
          <w:szCs w:val="28"/>
        </w:rPr>
      </w:pPr>
      <w:r w:rsidRPr="00670F65">
        <w:rPr>
          <w:rFonts w:eastAsia="Times New Roman" w:cs="Times New Roman"/>
          <w:bCs/>
          <w:sz w:val="28"/>
          <w:szCs w:val="28"/>
        </w:rPr>
        <w:t xml:space="preserve">- сведения об их причастности к экстремистской деятельности или терроризму, либо об их причастности к распространению оружия массового уничтожения, из перечня организаций и физических лиц, в отношении которых имеются сведения об их причастности к экстремистской деятельности или </w:t>
      </w:r>
      <w:r w:rsidRPr="00670F65">
        <w:rPr>
          <w:rFonts w:eastAsia="Times New Roman" w:cs="Times New Roman"/>
          <w:bCs/>
          <w:sz w:val="28"/>
          <w:szCs w:val="28"/>
        </w:rPr>
        <w:lastRenderedPageBreak/>
        <w:t>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 Федеральной службы по финансовому мониторингу (</w:t>
      </w:r>
      <w:proofErr w:type="spellStart"/>
      <w:r w:rsidRPr="00670F65">
        <w:rPr>
          <w:rFonts w:eastAsia="Times New Roman" w:cs="Times New Roman"/>
          <w:bCs/>
          <w:sz w:val="28"/>
          <w:szCs w:val="28"/>
        </w:rPr>
        <w:t>Росфинмониторинг</w:t>
      </w:r>
      <w:proofErr w:type="spellEnd"/>
      <w:r w:rsidRPr="00670F65">
        <w:rPr>
          <w:rFonts w:eastAsia="Times New Roman" w:cs="Times New Roman"/>
          <w:bCs/>
          <w:sz w:val="28"/>
          <w:szCs w:val="28"/>
        </w:rPr>
        <w:t>) (</w:t>
      </w:r>
      <w:hyperlink r:id="rId19" w:history="1">
        <w:r w:rsidRPr="00670F65">
          <w:rPr>
            <w:rFonts w:eastAsia="Times New Roman"/>
            <w:bCs/>
            <w:sz w:val="28"/>
            <w:szCs w:val="28"/>
          </w:rPr>
          <w:t>https://www.fedsfm.ru/documents/terrorists-catalog-portal-act</w:t>
        </w:r>
      </w:hyperlink>
      <w:r w:rsidRPr="00670F65">
        <w:rPr>
          <w:rFonts w:eastAsia="Times New Roman" w:cs="Times New Roman"/>
          <w:bCs/>
          <w:sz w:val="28"/>
          <w:szCs w:val="28"/>
        </w:rPr>
        <w:t>)</w:t>
      </w:r>
      <w:r w:rsidR="00601FD4">
        <w:rPr>
          <w:rFonts w:eastAsia="Times New Roman" w:cs="Times New Roman"/>
          <w:bCs/>
          <w:sz w:val="28"/>
          <w:szCs w:val="28"/>
        </w:rPr>
        <w:t xml:space="preserve"> </w:t>
      </w:r>
      <w:r w:rsidR="00601FD4" w:rsidRPr="00670F65">
        <w:rPr>
          <w:rFonts w:eastAsia="Times New Roman" w:cs="Times New Roman"/>
          <w:bCs/>
          <w:sz w:val="28"/>
          <w:szCs w:val="28"/>
        </w:rPr>
        <w:t>(при наличии).</w:t>
      </w:r>
    </w:p>
    <w:p w:rsidR="00B560E4" w:rsidRPr="00670F65" w:rsidRDefault="00B560E4" w:rsidP="00B560E4">
      <w:pPr>
        <w:pStyle w:val="1"/>
        <w:spacing w:line="0" w:lineRule="atLeast"/>
        <w:ind w:firstLine="709"/>
        <w:jc w:val="both"/>
        <w:rPr>
          <w:rFonts w:eastAsia="Times New Roman" w:cs="Times New Roman"/>
          <w:bCs/>
          <w:sz w:val="28"/>
          <w:szCs w:val="28"/>
        </w:rPr>
      </w:pPr>
      <w:r w:rsidRPr="00670F65">
        <w:rPr>
          <w:rFonts w:eastAsia="Times New Roman" w:cs="Times New Roman"/>
          <w:bCs/>
          <w:sz w:val="28"/>
          <w:szCs w:val="28"/>
        </w:rPr>
        <w:t>сведения из реестра иностранных агентов на официальном сайте Министерства юстиции Российской Федерации в информационно</w:t>
      </w:r>
      <w:r w:rsidR="0066469C">
        <w:rPr>
          <w:rFonts w:eastAsia="Times New Roman" w:cs="Times New Roman"/>
          <w:bCs/>
          <w:sz w:val="28"/>
          <w:szCs w:val="28"/>
        </w:rPr>
        <w:t>-</w:t>
      </w:r>
      <w:r w:rsidRPr="00670F65">
        <w:rPr>
          <w:rFonts w:eastAsia="Times New Roman" w:cs="Times New Roman"/>
          <w:bCs/>
          <w:sz w:val="28"/>
          <w:szCs w:val="28"/>
        </w:rPr>
        <w:t>телекоммуникационной сети «Интернет» (</w:t>
      </w:r>
      <w:proofErr w:type="spellStart"/>
      <w:r w:rsidRPr="00670F65">
        <w:rPr>
          <w:rFonts w:eastAsia="Times New Roman" w:cs="Times New Roman"/>
          <w:bCs/>
          <w:sz w:val="28"/>
          <w:szCs w:val="28"/>
        </w:rPr>
        <w:t>www.minjust.gov.ru</w:t>
      </w:r>
      <w:proofErr w:type="spellEnd"/>
      <w:r w:rsidRPr="00670F65">
        <w:rPr>
          <w:rFonts w:eastAsia="Times New Roman" w:cs="Times New Roman"/>
          <w:bCs/>
          <w:sz w:val="28"/>
          <w:szCs w:val="28"/>
        </w:rPr>
        <w:t>) (при наличии).</w:t>
      </w:r>
    </w:p>
    <w:p w:rsidR="00B560E4" w:rsidRPr="00670F65" w:rsidRDefault="00B560E4" w:rsidP="00B560E4">
      <w:pPr>
        <w:pStyle w:val="formattext0"/>
        <w:spacing w:beforeAutospacing="0" w:afterAutospacing="0"/>
        <w:ind w:firstLine="708"/>
        <w:jc w:val="both"/>
        <w:rPr>
          <w:rFonts w:eastAsia="Times New Roman"/>
          <w:bCs/>
          <w:color w:val="00000A"/>
          <w:sz w:val="28"/>
          <w:szCs w:val="28"/>
          <w:lang w:eastAsia="zh-CN"/>
        </w:rPr>
      </w:pPr>
      <w:r w:rsidRPr="00670F65">
        <w:rPr>
          <w:rFonts w:eastAsia="Times New Roman"/>
          <w:bCs/>
          <w:color w:val="00000A"/>
          <w:sz w:val="28"/>
          <w:szCs w:val="28"/>
          <w:lang w:eastAsia="zh-CN"/>
        </w:rPr>
        <w:t>Также при приеме конкурсной заявки секретарем конкурсной комиссии проверяется на официальном сайте Единой информационной системы в сфере закупок в сети "Интернет" (</w:t>
      </w:r>
      <w:proofErr w:type="spellStart"/>
      <w:r w:rsidRPr="00670F65">
        <w:rPr>
          <w:rFonts w:eastAsia="Times New Roman"/>
          <w:bCs/>
          <w:color w:val="00000A"/>
          <w:sz w:val="28"/>
          <w:szCs w:val="28"/>
          <w:lang w:eastAsia="zh-CN"/>
        </w:rPr>
        <w:t>www.zakupki.gov.ru</w:t>
      </w:r>
      <w:proofErr w:type="spellEnd"/>
      <w:r w:rsidRPr="00670F65">
        <w:rPr>
          <w:rFonts w:eastAsia="Times New Roman"/>
          <w:bCs/>
          <w:color w:val="00000A"/>
          <w:sz w:val="28"/>
          <w:szCs w:val="28"/>
          <w:lang w:eastAsia="zh-CN"/>
        </w:rPr>
        <w:t>) отсутствие получателя в реестре недобросовестных поставщиков (</w:t>
      </w:r>
      <w:hyperlink r:id="rId20">
        <w:r w:rsidRPr="00670F65">
          <w:rPr>
            <w:rFonts w:eastAsia="Times New Roman"/>
            <w:bCs/>
            <w:sz w:val="28"/>
            <w:szCs w:val="28"/>
          </w:rPr>
          <w:t>https://fedresurs.ru/</w:t>
        </w:r>
      </w:hyperlink>
      <w:r w:rsidRPr="00670F65">
        <w:rPr>
          <w:rFonts w:eastAsia="Times New Roman"/>
          <w:bCs/>
          <w:color w:val="00000A"/>
          <w:sz w:val="28"/>
          <w:szCs w:val="28"/>
          <w:lang w:eastAsia="zh-CN"/>
        </w:rPr>
        <w:t>).</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Заявитель вправе представить документы, указанные в пункте 4.</w:t>
      </w:r>
      <w:r>
        <w:rPr>
          <w:rFonts w:eastAsia="Times New Roman" w:cs="Times New Roman"/>
          <w:bCs/>
          <w:sz w:val="28"/>
          <w:szCs w:val="28"/>
        </w:rPr>
        <w:t>4</w:t>
      </w:r>
      <w:r w:rsidRPr="00670F65">
        <w:rPr>
          <w:rFonts w:eastAsia="Times New Roman" w:cs="Times New Roman"/>
          <w:bCs/>
          <w:sz w:val="28"/>
          <w:szCs w:val="28"/>
        </w:rPr>
        <w:t>. настоящего Положения по собственной инициативе.</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В случае имеющейся задолженности дополнительно к документу, предусмотренному абзацем 5 пункта 4.</w:t>
      </w:r>
      <w:r>
        <w:rPr>
          <w:rFonts w:eastAsia="Times New Roman" w:cs="Times New Roman"/>
          <w:bCs/>
          <w:sz w:val="28"/>
          <w:szCs w:val="28"/>
        </w:rPr>
        <w:t>4</w:t>
      </w:r>
      <w:r w:rsidRPr="00670F65">
        <w:rPr>
          <w:rFonts w:eastAsia="Times New Roman" w:cs="Times New Roman"/>
          <w:bCs/>
          <w:sz w:val="28"/>
          <w:szCs w:val="28"/>
        </w:rPr>
        <w:t xml:space="preserve"> настоящего Положения, соискатели представляют в конкурсную комиссию копии документов, подтверждающих оплату задолженности, заверенные подписью и печатью (при наличии) соискателя (задолженность должна быть погашена до даты заседания комиссии).  </w:t>
      </w:r>
    </w:p>
    <w:p w:rsidR="00B560E4" w:rsidRPr="00670F65" w:rsidRDefault="00B560E4" w:rsidP="00B560E4">
      <w:pPr>
        <w:pStyle w:val="1"/>
        <w:spacing w:line="0" w:lineRule="atLeast"/>
        <w:ind w:firstLine="567"/>
        <w:jc w:val="both"/>
        <w:rPr>
          <w:rFonts w:eastAsia="Times New Roman" w:cs="Times New Roman"/>
          <w:bCs/>
          <w:sz w:val="28"/>
          <w:szCs w:val="28"/>
        </w:rPr>
      </w:pPr>
      <w:r w:rsidRPr="00670F65">
        <w:rPr>
          <w:rFonts w:eastAsia="Times New Roman" w:cs="Times New Roman"/>
          <w:bCs/>
          <w:sz w:val="28"/>
          <w:szCs w:val="28"/>
        </w:rPr>
        <w:t>Указанные документы и сведения прикладываются к конкурсной заявке соискателя.</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4.5. Документы, указанные в пункте 4.3 настоящего Положения, представляют</w:t>
      </w:r>
      <w:r w:rsidRPr="00670F65">
        <w:rPr>
          <w:rFonts w:eastAsia="Times New Roman" w:cs="Times New Roman"/>
          <w:bCs/>
          <w:sz w:val="28"/>
          <w:szCs w:val="28"/>
        </w:rPr>
        <w:softHyphen/>
        <w:t>ся в конкурс</w:t>
      </w:r>
      <w:r w:rsidRPr="00670F65">
        <w:rPr>
          <w:rFonts w:eastAsia="Times New Roman" w:cs="Times New Roman"/>
          <w:bCs/>
          <w:sz w:val="28"/>
          <w:szCs w:val="28"/>
        </w:rPr>
        <w:softHyphen/>
        <w:t>ную комиссию лично соискателем или лицом, действующим по доверен</w:t>
      </w:r>
      <w:r w:rsidRPr="00670F65">
        <w:rPr>
          <w:rFonts w:eastAsia="Times New Roman" w:cs="Times New Roman"/>
          <w:bCs/>
          <w:sz w:val="28"/>
          <w:szCs w:val="28"/>
        </w:rPr>
        <w:softHyphen/>
        <w:t>ности.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При подаче заявле</w:t>
      </w:r>
      <w:r w:rsidRPr="00670F65">
        <w:rPr>
          <w:rFonts w:eastAsia="Times New Roman" w:cs="Times New Roman"/>
          <w:bCs/>
          <w:sz w:val="28"/>
          <w:szCs w:val="28"/>
        </w:rPr>
        <w:softHyphen/>
        <w:t>ния необходимо иметь при себе документ, удостоверяющий личность.</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Секретарь конкурсной комиссии начинает прием заявок на следующий рабочий день после даты размещения объявления о проведении конкурсного отбора, в котором указывается срок проведения отбора, даты начала подачи и окончания приема заявок, а также информация о возможности проведения нескольких этапов отбора с указанием сроков и порядка их проведения (при необходимости).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Рассмотрение конкурсной комиссией заявок осуществляется в течение пяти рабочих дней со дня окончания срока приема заявок.</w:t>
      </w:r>
    </w:p>
    <w:p w:rsidR="00B560E4" w:rsidRPr="00670F65" w:rsidRDefault="00B560E4" w:rsidP="00B560E4">
      <w:pPr>
        <w:pStyle w:val="1"/>
        <w:tabs>
          <w:tab w:val="left" w:pos="709"/>
          <w:tab w:val="left" w:pos="1276"/>
        </w:tabs>
        <w:ind w:firstLine="709"/>
        <w:jc w:val="both"/>
        <w:rPr>
          <w:rFonts w:eastAsia="Times New Roman" w:cs="Times New Roman"/>
          <w:bCs/>
          <w:sz w:val="28"/>
          <w:szCs w:val="28"/>
        </w:rPr>
      </w:pPr>
      <w:r w:rsidRPr="00670F65">
        <w:rPr>
          <w:rFonts w:eastAsia="Times New Roman" w:cs="Times New Roman"/>
          <w:bCs/>
          <w:sz w:val="28"/>
          <w:szCs w:val="28"/>
        </w:rPr>
        <w:t>Предоставленные в конкурсную комиссию документы и материалы соискателю не возвращаются.</w:t>
      </w:r>
    </w:p>
    <w:p w:rsidR="00B560E4" w:rsidRPr="00670F65" w:rsidRDefault="00B560E4" w:rsidP="00B560E4">
      <w:pPr>
        <w:pStyle w:val="1"/>
        <w:tabs>
          <w:tab w:val="left" w:pos="709"/>
          <w:tab w:val="left" w:pos="1276"/>
        </w:tabs>
        <w:ind w:firstLine="709"/>
        <w:jc w:val="both"/>
        <w:rPr>
          <w:rFonts w:eastAsia="Times New Roman" w:cs="Times New Roman"/>
          <w:bCs/>
          <w:sz w:val="28"/>
          <w:szCs w:val="28"/>
        </w:rPr>
      </w:pPr>
      <w:r w:rsidRPr="00670F65">
        <w:rPr>
          <w:rFonts w:eastAsia="Times New Roman" w:cs="Times New Roman"/>
          <w:bCs/>
          <w:sz w:val="28"/>
          <w:szCs w:val="28"/>
        </w:rPr>
        <w:t>4.6. Секретарь конкурсной комиссии проверяет полноту и соответствие представлен</w:t>
      </w:r>
      <w:r w:rsidRPr="00670F65">
        <w:rPr>
          <w:rFonts w:eastAsia="Times New Roman" w:cs="Times New Roman"/>
          <w:bCs/>
          <w:sz w:val="28"/>
          <w:szCs w:val="28"/>
        </w:rPr>
        <w:softHyphen/>
        <w:t>ных до</w:t>
      </w:r>
      <w:r w:rsidRPr="00670F65">
        <w:rPr>
          <w:rFonts w:eastAsia="Times New Roman" w:cs="Times New Roman"/>
          <w:bCs/>
          <w:sz w:val="28"/>
          <w:szCs w:val="28"/>
        </w:rPr>
        <w:softHyphen/>
        <w:t>кументов требованиям, указанным в пункте 4.3 настоящего Положения, регистрирует заявку в Журнале регистрации заявок субъектов ма</w:t>
      </w:r>
      <w:r w:rsidRPr="00670F65">
        <w:rPr>
          <w:rFonts w:eastAsia="Times New Roman" w:cs="Times New Roman"/>
          <w:bCs/>
          <w:sz w:val="28"/>
          <w:szCs w:val="28"/>
        </w:rPr>
        <w:softHyphen/>
        <w:t>лого предпринимательства (соискателей) на участие в кон</w:t>
      </w:r>
      <w:r w:rsidRPr="00670F65">
        <w:rPr>
          <w:rFonts w:eastAsia="Times New Roman" w:cs="Times New Roman"/>
          <w:bCs/>
          <w:sz w:val="28"/>
          <w:szCs w:val="28"/>
        </w:rPr>
        <w:softHyphen/>
        <w:t xml:space="preserve">курсном отборе по форме согласно приложению </w:t>
      </w:r>
      <w:r w:rsidR="00A86C4F">
        <w:rPr>
          <w:rFonts w:eastAsia="Times New Roman" w:cs="Times New Roman"/>
          <w:bCs/>
          <w:sz w:val="28"/>
          <w:szCs w:val="28"/>
        </w:rPr>
        <w:t>6</w:t>
      </w:r>
      <w:r w:rsidRPr="00670F65">
        <w:rPr>
          <w:rFonts w:eastAsia="Times New Roman" w:cs="Times New Roman"/>
          <w:bCs/>
          <w:sz w:val="28"/>
          <w:szCs w:val="28"/>
        </w:rPr>
        <w:t xml:space="preserve"> к настоя</w:t>
      </w:r>
      <w:r w:rsidRPr="00670F65">
        <w:rPr>
          <w:rFonts w:eastAsia="Times New Roman" w:cs="Times New Roman"/>
          <w:bCs/>
          <w:sz w:val="28"/>
          <w:szCs w:val="28"/>
        </w:rPr>
        <w:softHyphen/>
        <w:t xml:space="preserve">щему Положению. </w:t>
      </w:r>
    </w:p>
    <w:p w:rsidR="00B560E4" w:rsidRPr="00670F65" w:rsidRDefault="00B560E4" w:rsidP="00B560E4">
      <w:pPr>
        <w:pStyle w:val="1"/>
        <w:tabs>
          <w:tab w:val="left" w:pos="709"/>
          <w:tab w:val="left" w:pos="1276"/>
        </w:tabs>
        <w:ind w:firstLine="709"/>
        <w:jc w:val="both"/>
        <w:rPr>
          <w:rFonts w:eastAsia="Times New Roman" w:cs="Times New Roman"/>
          <w:bCs/>
          <w:sz w:val="28"/>
          <w:szCs w:val="28"/>
        </w:rPr>
      </w:pPr>
      <w:r w:rsidRPr="00670F65">
        <w:rPr>
          <w:rFonts w:eastAsia="Times New Roman" w:cs="Times New Roman"/>
          <w:bCs/>
          <w:sz w:val="28"/>
          <w:szCs w:val="28"/>
        </w:rPr>
        <w:t>Информация о соответствии или несоответствии конкурсных заявок и соискателей требованиям настоящего Положения доводится секретарем конкурсной комиссии на заседании.</w:t>
      </w:r>
    </w:p>
    <w:p w:rsidR="00B560E4" w:rsidRPr="00670F65" w:rsidRDefault="00B560E4" w:rsidP="00B560E4">
      <w:pPr>
        <w:pStyle w:val="1"/>
        <w:widowControl/>
        <w:suppressAutoHyphens w:val="0"/>
        <w:ind w:firstLine="708"/>
        <w:jc w:val="both"/>
        <w:rPr>
          <w:rFonts w:eastAsia="Times New Roman" w:cs="Times New Roman"/>
          <w:bCs/>
          <w:sz w:val="28"/>
          <w:szCs w:val="28"/>
        </w:rPr>
      </w:pPr>
      <w:r w:rsidRPr="00670F65">
        <w:rPr>
          <w:rFonts w:eastAsia="Times New Roman" w:cs="Times New Roman"/>
          <w:bCs/>
          <w:sz w:val="28"/>
          <w:szCs w:val="28"/>
        </w:rPr>
        <w:t>Основанием для отказа в предоставлении субсидии является:</w:t>
      </w:r>
    </w:p>
    <w:p w:rsidR="00B560E4" w:rsidRPr="00670F65" w:rsidRDefault="00B560E4" w:rsidP="00B560E4">
      <w:pPr>
        <w:pStyle w:val="1"/>
        <w:widowControl/>
        <w:suppressAutoHyphens w:val="0"/>
        <w:jc w:val="both"/>
        <w:rPr>
          <w:rFonts w:eastAsia="Times New Roman" w:cs="Times New Roman"/>
          <w:bCs/>
          <w:sz w:val="28"/>
          <w:szCs w:val="28"/>
        </w:rPr>
      </w:pPr>
      <w:r w:rsidRPr="00670F65">
        <w:rPr>
          <w:rFonts w:eastAsia="Times New Roman" w:cs="Times New Roman"/>
          <w:bCs/>
          <w:sz w:val="28"/>
          <w:szCs w:val="28"/>
        </w:rPr>
        <w:t>- несоответствие представленных соискателем субсидии документов требованиям, определенным пунктом 4.3 настоящего Положения, или непредставление (представление не в полном объеме) указанных документов;</w:t>
      </w:r>
    </w:p>
    <w:p w:rsidR="00B560E4" w:rsidRPr="00670F65" w:rsidRDefault="00B560E4" w:rsidP="00B560E4">
      <w:pPr>
        <w:pStyle w:val="1"/>
        <w:widowControl/>
        <w:suppressAutoHyphens w:val="0"/>
        <w:jc w:val="both"/>
        <w:rPr>
          <w:rFonts w:eastAsia="Times New Roman" w:cs="Times New Roman"/>
          <w:bCs/>
          <w:sz w:val="28"/>
          <w:szCs w:val="28"/>
        </w:rPr>
      </w:pPr>
      <w:r w:rsidRPr="00670F65">
        <w:rPr>
          <w:rFonts w:eastAsia="Times New Roman" w:cs="Times New Roman"/>
          <w:bCs/>
          <w:sz w:val="28"/>
          <w:szCs w:val="28"/>
        </w:rPr>
        <w:t>- установление факта недостоверности представленной получателем субсидии информации;</w:t>
      </w:r>
    </w:p>
    <w:p w:rsidR="00B560E4" w:rsidRPr="00670F65" w:rsidRDefault="00B560E4" w:rsidP="00B560E4">
      <w:pPr>
        <w:pStyle w:val="1"/>
        <w:widowControl/>
        <w:suppressAutoHyphens w:val="0"/>
        <w:jc w:val="both"/>
        <w:rPr>
          <w:rFonts w:eastAsia="Times New Roman" w:cs="Times New Roman"/>
          <w:bCs/>
          <w:sz w:val="28"/>
          <w:szCs w:val="28"/>
        </w:rPr>
      </w:pPr>
      <w:r w:rsidRPr="00670F65">
        <w:rPr>
          <w:rFonts w:eastAsia="Times New Roman" w:cs="Times New Roman"/>
          <w:bCs/>
          <w:sz w:val="28"/>
          <w:szCs w:val="28"/>
        </w:rPr>
        <w:t>- несоответствие соискателя субсидии требованиям настоящего Положения;</w:t>
      </w:r>
    </w:p>
    <w:p w:rsidR="00B560E4" w:rsidRPr="00670F65" w:rsidRDefault="00B560E4" w:rsidP="00B560E4">
      <w:pPr>
        <w:pStyle w:val="1"/>
        <w:tabs>
          <w:tab w:val="left" w:pos="142"/>
          <w:tab w:val="left" w:pos="284"/>
        </w:tabs>
        <w:jc w:val="both"/>
        <w:rPr>
          <w:rFonts w:eastAsia="Times New Roman" w:cs="Times New Roman"/>
          <w:bCs/>
          <w:sz w:val="28"/>
          <w:szCs w:val="28"/>
        </w:rPr>
      </w:pPr>
      <w:r w:rsidRPr="00670F65">
        <w:rPr>
          <w:rFonts w:eastAsia="Times New Roman" w:cs="Times New Roman"/>
          <w:bCs/>
          <w:sz w:val="28"/>
          <w:szCs w:val="28"/>
        </w:rPr>
        <w:lastRenderedPageBreak/>
        <w:t>- неявка на заседание конкурсной комиссии соискателя либо лица, уполномоченного в соответствии с действующим законодательством представлять интересы соискателя;</w:t>
      </w:r>
    </w:p>
    <w:p w:rsidR="00B560E4" w:rsidRPr="00670F65" w:rsidRDefault="00B560E4" w:rsidP="00B560E4">
      <w:pPr>
        <w:pStyle w:val="a9"/>
        <w:numPr>
          <w:ilvl w:val="0"/>
          <w:numId w:val="3"/>
        </w:numPr>
        <w:suppressAutoHyphens w:val="0"/>
        <w:spacing w:before="0" w:after="0"/>
        <w:ind w:left="0" w:firstLine="0"/>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подача соискателем заявки после даты и(или) времени, определенных для подачи заявок;</w:t>
      </w:r>
    </w:p>
    <w:p w:rsidR="00B560E4" w:rsidRPr="00670F65" w:rsidRDefault="00B560E4" w:rsidP="00B560E4">
      <w:pPr>
        <w:pStyle w:val="a9"/>
        <w:numPr>
          <w:ilvl w:val="0"/>
          <w:numId w:val="3"/>
        </w:numPr>
        <w:suppressAutoHyphens w:val="0"/>
        <w:spacing w:before="0" w:after="0"/>
        <w:ind w:left="0" w:firstLine="0"/>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 несоответствие соискателя категориям и критериям (условиям), установленным в пункте 1.6 настоящего </w:t>
      </w:r>
      <w:r w:rsidR="00254388">
        <w:rPr>
          <w:rFonts w:eastAsia="Times New Roman" w:cs="Times New Roman"/>
          <w:bCs/>
          <w:color w:val="00000A"/>
          <w:spacing w:val="0"/>
          <w:sz w:val="28"/>
          <w:szCs w:val="28"/>
        </w:rPr>
        <w:t>Положения</w:t>
      </w:r>
      <w:r w:rsidRPr="00670F65">
        <w:rPr>
          <w:rFonts w:eastAsia="Times New Roman" w:cs="Times New Roman"/>
          <w:bCs/>
          <w:color w:val="00000A"/>
          <w:spacing w:val="0"/>
          <w:sz w:val="28"/>
          <w:szCs w:val="28"/>
        </w:rPr>
        <w:t>;</w:t>
      </w:r>
    </w:p>
    <w:p w:rsidR="00B560E4" w:rsidRPr="00670F65" w:rsidRDefault="00B560E4" w:rsidP="00B560E4">
      <w:pPr>
        <w:pStyle w:val="1"/>
        <w:tabs>
          <w:tab w:val="left" w:pos="142"/>
          <w:tab w:val="left" w:pos="284"/>
        </w:tabs>
        <w:jc w:val="both"/>
        <w:rPr>
          <w:rFonts w:eastAsia="Times New Roman" w:cs="Times New Roman"/>
          <w:bCs/>
          <w:sz w:val="28"/>
          <w:szCs w:val="28"/>
        </w:rPr>
      </w:pPr>
      <w:r w:rsidRPr="00670F65">
        <w:rPr>
          <w:rFonts w:eastAsia="Times New Roman" w:cs="Times New Roman"/>
          <w:bCs/>
          <w:sz w:val="28"/>
          <w:szCs w:val="28"/>
        </w:rPr>
        <w:t xml:space="preserve">- соискатель является получателем субсидии ранее проведенных конкурсных отборов на получение субсидии с учетом требований пункта 3.2 настоящего </w:t>
      </w:r>
      <w:r w:rsidR="00254388">
        <w:rPr>
          <w:rFonts w:eastAsia="Times New Roman" w:cs="Times New Roman"/>
          <w:bCs/>
          <w:sz w:val="28"/>
          <w:szCs w:val="28"/>
        </w:rPr>
        <w:t>Положения.</w:t>
      </w:r>
    </w:p>
    <w:p w:rsidR="00B560E4" w:rsidRPr="00670F65" w:rsidRDefault="00B560E4" w:rsidP="00B560E4">
      <w:pPr>
        <w:pStyle w:val="1"/>
        <w:ind w:firstLine="709"/>
        <w:rPr>
          <w:rFonts w:eastAsia="Times New Roman" w:cs="Times New Roman"/>
          <w:bCs/>
          <w:sz w:val="28"/>
          <w:szCs w:val="28"/>
        </w:rPr>
      </w:pPr>
      <w:r w:rsidRPr="00670F65">
        <w:rPr>
          <w:rFonts w:eastAsia="Times New Roman" w:cs="Times New Roman"/>
          <w:bCs/>
          <w:sz w:val="28"/>
          <w:szCs w:val="28"/>
        </w:rPr>
        <w:t>4.7. В приеме документов может быть отказано в следующих случаях:</w:t>
      </w:r>
    </w:p>
    <w:p w:rsidR="00B560E4" w:rsidRPr="00670F65" w:rsidRDefault="00B560E4" w:rsidP="00B560E4">
      <w:pPr>
        <w:pStyle w:val="1"/>
        <w:tabs>
          <w:tab w:val="left" w:pos="142"/>
          <w:tab w:val="left" w:pos="284"/>
        </w:tabs>
        <w:ind w:firstLine="709"/>
        <w:jc w:val="both"/>
        <w:rPr>
          <w:rFonts w:eastAsia="Times New Roman" w:cs="Times New Roman"/>
          <w:bCs/>
          <w:sz w:val="28"/>
          <w:szCs w:val="28"/>
        </w:rPr>
      </w:pPr>
      <w:r w:rsidRPr="00670F65">
        <w:rPr>
          <w:rFonts w:eastAsia="Times New Roman" w:cs="Times New Roman"/>
          <w:bCs/>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B560E4" w:rsidRPr="00670F65" w:rsidRDefault="00B560E4" w:rsidP="00B560E4">
      <w:pPr>
        <w:pStyle w:val="1"/>
        <w:tabs>
          <w:tab w:val="left" w:pos="142"/>
          <w:tab w:val="left" w:pos="284"/>
        </w:tabs>
        <w:ind w:firstLine="709"/>
        <w:jc w:val="both"/>
        <w:rPr>
          <w:rFonts w:eastAsia="Times New Roman" w:cs="Times New Roman"/>
          <w:bCs/>
          <w:sz w:val="28"/>
          <w:szCs w:val="28"/>
        </w:rPr>
      </w:pPr>
      <w:r w:rsidRPr="00670F65">
        <w:rPr>
          <w:rFonts w:eastAsia="Times New Roman" w:cs="Times New Roman"/>
          <w:bCs/>
          <w:sz w:val="28"/>
          <w:szCs w:val="28"/>
        </w:rPr>
        <w:t>2) отсутствие оригиналов документов, указанных в перечне (в случае необходимости представления оригиналов);</w:t>
      </w:r>
    </w:p>
    <w:p w:rsidR="00B560E4" w:rsidRPr="00670F65" w:rsidRDefault="00B560E4" w:rsidP="00B560E4">
      <w:pPr>
        <w:pStyle w:val="1"/>
        <w:tabs>
          <w:tab w:val="left" w:pos="142"/>
          <w:tab w:val="left" w:pos="284"/>
        </w:tabs>
        <w:ind w:firstLine="709"/>
        <w:jc w:val="both"/>
        <w:rPr>
          <w:rFonts w:eastAsia="Times New Roman" w:cs="Times New Roman"/>
          <w:bCs/>
          <w:sz w:val="28"/>
          <w:szCs w:val="28"/>
        </w:rPr>
      </w:pPr>
      <w:r w:rsidRPr="00670F65">
        <w:rPr>
          <w:rFonts w:eastAsia="Times New Roman" w:cs="Times New Roman"/>
          <w:bCs/>
          <w:sz w:val="28"/>
          <w:szCs w:val="28"/>
        </w:rPr>
        <w:t>3) текст в заявлении не поддается прочтению;</w:t>
      </w:r>
    </w:p>
    <w:p w:rsidR="00B560E4" w:rsidRPr="00670F65" w:rsidRDefault="00B560E4" w:rsidP="00B560E4">
      <w:pPr>
        <w:pStyle w:val="1"/>
        <w:tabs>
          <w:tab w:val="left" w:pos="142"/>
          <w:tab w:val="left" w:pos="284"/>
        </w:tabs>
        <w:ind w:firstLine="709"/>
        <w:jc w:val="both"/>
        <w:rPr>
          <w:rFonts w:eastAsia="Times New Roman" w:cs="Times New Roman"/>
          <w:bCs/>
          <w:sz w:val="28"/>
          <w:szCs w:val="28"/>
        </w:rPr>
      </w:pPr>
      <w:r w:rsidRPr="00670F65">
        <w:rPr>
          <w:rFonts w:eastAsia="Times New Roman" w:cs="Times New Roman"/>
          <w:bCs/>
          <w:sz w:val="28"/>
          <w:szCs w:val="28"/>
        </w:rPr>
        <w:t>4) заявление подписано не уполномоченным лицом;</w:t>
      </w:r>
    </w:p>
    <w:p w:rsidR="00B560E4" w:rsidRPr="00670F65" w:rsidRDefault="00B560E4" w:rsidP="00B560E4">
      <w:pPr>
        <w:pStyle w:val="1"/>
        <w:tabs>
          <w:tab w:val="left" w:pos="142"/>
          <w:tab w:val="left" w:pos="284"/>
        </w:tabs>
        <w:ind w:firstLine="709"/>
        <w:jc w:val="both"/>
        <w:rPr>
          <w:rFonts w:eastAsia="Times New Roman" w:cs="Times New Roman"/>
          <w:bCs/>
          <w:sz w:val="28"/>
          <w:szCs w:val="28"/>
        </w:rPr>
      </w:pPr>
      <w:r w:rsidRPr="00670F65">
        <w:rPr>
          <w:rFonts w:eastAsia="Times New Roman" w:cs="Times New Roman"/>
          <w:bCs/>
          <w:sz w:val="28"/>
          <w:szCs w:val="28"/>
        </w:rPr>
        <w:t>5) представление неполного комплекта документов, указанных в пункте 4.3. настоящего Положения;</w:t>
      </w:r>
    </w:p>
    <w:p w:rsidR="00B560E4" w:rsidRPr="00670F65" w:rsidRDefault="00B560E4" w:rsidP="00B560E4">
      <w:pPr>
        <w:pStyle w:val="1"/>
        <w:tabs>
          <w:tab w:val="left" w:pos="142"/>
          <w:tab w:val="left" w:pos="284"/>
        </w:tabs>
        <w:ind w:firstLine="709"/>
        <w:jc w:val="both"/>
        <w:rPr>
          <w:rFonts w:eastAsia="Times New Roman" w:cs="Times New Roman"/>
          <w:bCs/>
          <w:sz w:val="28"/>
          <w:szCs w:val="28"/>
        </w:rPr>
      </w:pPr>
      <w:r w:rsidRPr="00670F65">
        <w:rPr>
          <w:rFonts w:eastAsia="Times New Roman" w:cs="Times New Roman"/>
          <w:bCs/>
          <w:sz w:val="28"/>
          <w:szCs w:val="28"/>
        </w:rPr>
        <w:t>6) представление заявителем пакета документов ранее объявления о начале приема администрацией конкурсных заявок;</w:t>
      </w:r>
    </w:p>
    <w:p w:rsidR="00B560E4" w:rsidRPr="00670F65" w:rsidRDefault="00B560E4" w:rsidP="00B560E4">
      <w:pPr>
        <w:pStyle w:val="1"/>
        <w:tabs>
          <w:tab w:val="left" w:pos="142"/>
          <w:tab w:val="left" w:pos="284"/>
        </w:tabs>
        <w:ind w:firstLine="709"/>
        <w:jc w:val="both"/>
        <w:rPr>
          <w:rFonts w:eastAsia="Times New Roman" w:cs="Times New Roman"/>
          <w:bCs/>
          <w:sz w:val="28"/>
          <w:szCs w:val="28"/>
        </w:rPr>
      </w:pPr>
      <w:r w:rsidRPr="00670F65">
        <w:rPr>
          <w:rFonts w:eastAsia="Times New Roman" w:cs="Times New Roman"/>
          <w:bCs/>
          <w:sz w:val="28"/>
          <w:szCs w:val="28"/>
        </w:rPr>
        <w:t>7) представление заявителем пакета документов после окончания срока приема администрацией конкурсных заявок.</w:t>
      </w:r>
    </w:p>
    <w:p w:rsidR="00B560E4" w:rsidRPr="00670F65" w:rsidRDefault="00B560E4" w:rsidP="00B560E4">
      <w:pPr>
        <w:pStyle w:val="ConsPlusNormal"/>
        <w:ind w:firstLine="567"/>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4.8. Заявка соискателя рассматривается на заседании конкурсной комиссии в присут</w:t>
      </w:r>
      <w:r w:rsidRPr="00670F65">
        <w:rPr>
          <w:rFonts w:ascii="Times New Roman" w:eastAsia="Times New Roman" w:hAnsi="Times New Roman" w:cs="Times New Roman"/>
          <w:bCs/>
          <w:color w:val="00000A"/>
          <w:kern w:val="0"/>
          <w:sz w:val="28"/>
          <w:szCs w:val="28"/>
        </w:rPr>
        <w:softHyphen/>
        <w:t>ствии соискателя.</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В случае необходимости конкурсная комиссия вправе:</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 потребовать от со</w:t>
      </w:r>
      <w:r w:rsidRPr="00670F65">
        <w:rPr>
          <w:rFonts w:ascii="Times New Roman" w:eastAsia="Times New Roman" w:hAnsi="Times New Roman" w:cs="Times New Roman"/>
          <w:bCs/>
          <w:color w:val="00000A"/>
          <w:kern w:val="0"/>
          <w:sz w:val="28"/>
          <w:szCs w:val="28"/>
        </w:rPr>
        <w:softHyphen/>
        <w:t>искателя пред</w:t>
      </w:r>
      <w:r w:rsidRPr="00670F65">
        <w:rPr>
          <w:rFonts w:ascii="Times New Roman" w:eastAsia="Times New Roman" w:hAnsi="Times New Roman" w:cs="Times New Roman"/>
          <w:bCs/>
          <w:color w:val="00000A"/>
          <w:kern w:val="0"/>
          <w:sz w:val="28"/>
          <w:szCs w:val="28"/>
        </w:rPr>
        <w:softHyphen/>
        <w:t>ставить дополнительные документы, информацию и разъяснения;</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 провести проверку наличия приобретенного оборудования и иных основных средств, а также приобретенный инвентарь до момента заключения соглашения. По результатам проверки секретарь конкурсной комиссии составляет акт (форма приведена в приложении 1</w:t>
      </w:r>
      <w:r w:rsidR="00804BFB">
        <w:rPr>
          <w:rFonts w:ascii="Times New Roman" w:eastAsia="Times New Roman" w:hAnsi="Times New Roman" w:cs="Times New Roman"/>
          <w:bCs/>
          <w:color w:val="00000A"/>
          <w:kern w:val="0"/>
          <w:sz w:val="28"/>
          <w:szCs w:val="28"/>
        </w:rPr>
        <w:t>5</w:t>
      </w:r>
      <w:r w:rsidRPr="00670F65">
        <w:rPr>
          <w:rFonts w:ascii="Times New Roman" w:eastAsia="Times New Roman" w:hAnsi="Times New Roman" w:cs="Times New Roman"/>
          <w:bCs/>
          <w:color w:val="00000A"/>
          <w:kern w:val="0"/>
          <w:sz w:val="28"/>
          <w:szCs w:val="28"/>
        </w:rPr>
        <w:t xml:space="preserve"> к настоящему Положению) и членами конкурсной комиссии принимается решение о предоставлении субсидии или отказе в предоставлении субсидии в срок, не превышающий даты заключения соглашения.</w:t>
      </w:r>
    </w:p>
    <w:p w:rsidR="00B560E4" w:rsidRPr="00670F65" w:rsidRDefault="00B560E4" w:rsidP="00B560E4">
      <w:pPr>
        <w:pStyle w:val="1"/>
        <w:tabs>
          <w:tab w:val="left" w:pos="1276"/>
        </w:tabs>
        <w:ind w:firstLine="567"/>
        <w:jc w:val="both"/>
        <w:rPr>
          <w:rFonts w:eastAsia="Times New Roman" w:cs="Times New Roman"/>
          <w:bCs/>
          <w:sz w:val="28"/>
          <w:szCs w:val="28"/>
        </w:rPr>
      </w:pPr>
      <w:r w:rsidRPr="00670F65">
        <w:rPr>
          <w:rFonts w:eastAsia="Times New Roman" w:cs="Times New Roman"/>
          <w:bCs/>
          <w:sz w:val="28"/>
          <w:szCs w:val="28"/>
        </w:rPr>
        <w:t>Участник конкурса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до дня проведения конкурсного отбора.</w:t>
      </w:r>
    </w:p>
    <w:p w:rsidR="00B560E4" w:rsidRPr="00670F65" w:rsidRDefault="00B560E4" w:rsidP="00B560E4">
      <w:pPr>
        <w:pStyle w:val="1"/>
        <w:tabs>
          <w:tab w:val="left" w:pos="1276"/>
        </w:tabs>
        <w:ind w:firstLine="709"/>
        <w:jc w:val="both"/>
        <w:rPr>
          <w:rFonts w:eastAsia="Times New Roman" w:cs="Times New Roman"/>
          <w:bCs/>
          <w:sz w:val="28"/>
          <w:szCs w:val="28"/>
        </w:rPr>
      </w:pPr>
      <w:r w:rsidRPr="00670F65">
        <w:rPr>
          <w:rFonts w:eastAsia="Times New Roman" w:cs="Times New Roman"/>
          <w:bCs/>
          <w:sz w:val="28"/>
          <w:szCs w:val="28"/>
        </w:rPr>
        <w:t>Изменения к конкурсной заявке, внесенные соискателем, являются неотъемлемой частью основной конкурсной заявки.</w:t>
      </w:r>
    </w:p>
    <w:p w:rsidR="00B560E4" w:rsidRPr="00670F65" w:rsidRDefault="00B560E4" w:rsidP="00B560E4">
      <w:pPr>
        <w:pStyle w:val="aa"/>
        <w:widowControl/>
        <w:numPr>
          <w:ilvl w:val="0"/>
          <w:numId w:val="3"/>
        </w:numPr>
        <w:suppressAutoHyphens w:val="0"/>
        <w:ind w:left="0" w:firstLine="709"/>
        <w:jc w:val="both"/>
        <w:rPr>
          <w:rFonts w:eastAsia="Times New Roman" w:cs="Times New Roman"/>
          <w:bCs/>
          <w:sz w:val="28"/>
          <w:szCs w:val="28"/>
        </w:rPr>
      </w:pPr>
      <w:r w:rsidRPr="00670F65">
        <w:rPr>
          <w:rFonts w:eastAsia="Times New Roman" w:cs="Times New Roman"/>
          <w:bCs/>
          <w:sz w:val="28"/>
          <w:szCs w:val="28"/>
        </w:rPr>
        <w:t>Конкурсный отбор и принятие решения о предоставлении субсидии, отказе в предоставлении субсидии, отклонении заявки осуществляются не позднее десятого рабочего дня с даты окончания приема заявок.</w:t>
      </w:r>
    </w:p>
    <w:p w:rsidR="00B560E4" w:rsidRPr="00670F65" w:rsidRDefault="00B560E4" w:rsidP="00B560E4">
      <w:pPr>
        <w:pStyle w:val="aa"/>
        <w:widowControl/>
        <w:numPr>
          <w:ilvl w:val="0"/>
          <w:numId w:val="3"/>
        </w:numPr>
        <w:suppressAutoHyphens w:val="0"/>
        <w:spacing w:line="0" w:lineRule="atLeast"/>
        <w:ind w:left="0" w:firstLine="709"/>
        <w:jc w:val="both"/>
        <w:rPr>
          <w:rFonts w:eastAsia="Times New Roman" w:cs="Times New Roman"/>
          <w:bCs/>
          <w:sz w:val="28"/>
          <w:szCs w:val="28"/>
        </w:rPr>
      </w:pPr>
      <w:r w:rsidRPr="00670F65">
        <w:rPr>
          <w:rFonts w:eastAsia="Times New Roman" w:cs="Times New Roman"/>
          <w:bCs/>
          <w:sz w:val="28"/>
          <w:szCs w:val="28"/>
        </w:rPr>
        <w:t>Заявка соискателя рассматривается и оценивается  на заседании конкурсной комиссии в соответствии с пунктом 4.10 настоящего Положения в присут</w:t>
      </w:r>
      <w:r w:rsidRPr="00670F65">
        <w:rPr>
          <w:rFonts w:eastAsia="Times New Roman" w:cs="Times New Roman"/>
          <w:bCs/>
          <w:sz w:val="28"/>
          <w:szCs w:val="28"/>
        </w:rPr>
        <w:softHyphen/>
        <w:t>ствии соискателя либо лица, уполномоченного в соответствии с действующим законодательством представлять интересы соискателя на заседании комиссии. Соискателям либо лицам, уполномоченным в соответствии с действующим законодательством Российской Федерации представлять интересы соискателя на заседании комиссии, необходимо иметь при себе документы, удостоверяющие личность, и доверенность (для представителей соискателей).</w:t>
      </w:r>
    </w:p>
    <w:p w:rsidR="00B560E4" w:rsidRPr="00670F65" w:rsidRDefault="00B560E4" w:rsidP="00B560E4">
      <w:pPr>
        <w:pStyle w:val="aa"/>
        <w:widowControl/>
        <w:numPr>
          <w:ilvl w:val="0"/>
          <w:numId w:val="3"/>
        </w:numPr>
        <w:suppressAutoHyphens w:val="0"/>
        <w:spacing w:line="0" w:lineRule="atLeast"/>
        <w:ind w:left="0" w:firstLine="709"/>
        <w:jc w:val="both"/>
        <w:rPr>
          <w:rFonts w:eastAsia="Times New Roman" w:cs="Times New Roman"/>
          <w:bCs/>
          <w:sz w:val="28"/>
          <w:szCs w:val="28"/>
        </w:rPr>
      </w:pPr>
      <w:r w:rsidRPr="00670F65">
        <w:rPr>
          <w:rFonts w:eastAsia="Times New Roman" w:cs="Times New Roman"/>
          <w:bCs/>
          <w:sz w:val="28"/>
          <w:szCs w:val="28"/>
        </w:rPr>
        <w:lastRenderedPageBreak/>
        <w:t xml:space="preserve">Заявка может быть отозвана соискателем до окончания срока приема заявок, указанного в объявлении, путем направления в администрацию соответствующего обращения. </w:t>
      </w:r>
    </w:p>
    <w:p w:rsidR="00B560E4" w:rsidRPr="00670F65" w:rsidRDefault="00B560E4" w:rsidP="00B560E4">
      <w:pPr>
        <w:pStyle w:val="aa"/>
        <w:widowControl/>
        <w:numPr>
          <w:ilvl w:val="0"/>
          <w:numId w:val="3"/>
        </w:numPr>
        <w:suppressAutoHyphens w:val="0"/>
        <w:spacing w:line="0" w:lineRule="atLeast"/>
        <w:ind w:left="0" w:firstLine="709"/>
        <w:jc w:val="both"/>
        <w:rPr>
          <w:rFonts w:eastAsia="Times New Roman" w:cs="Times New Roman"/>
          <w:bCs/>
          <w:sz w:val="28"/>
          <w:szCs w:val="28"/>
        </w:rPr>
      </w:pPr>
      <w:r w:rsidRPr="00670F65">
        <w:rPr>
          <w:rFonts w:eastAsia="Times New Roman" w:cs="Times New Roman"/>
          <w:bCs/>
          <w:sz w:val="28"/>
          <w:szCs w:val="28"/>
        </w:rPr>
        <w:t>Отозванные заявки не учитываются при определении количества заявок, представленных на участие в конкурсном отборе. Сведения об отзыве заявки соискателю отражаются в журнале заявок в соответствии приложению 6 к настоя</w:t>
      </w:r>
      <w:r w:rsidRPr="00670F65">
        <w:rPr>
          <w:rFonts w:eastAsia="Times New Roman" w:cs="Times New Roman"/>
          <w:bCs/>
          <w:sz w:val="28"/>
          <w:szCs w:val="28"/>
        </w:rPr>
        <w:softHyphen/>
        <w:t>щему Положению.</w:t>
      </w:r>
    </w:p>
    <w:p w:rsidR="00B560E4" w:rsidRPr="00670F65" w:rsidRDefault="00B560E4" w:rsidP="00B560E4">
      <w:pPr>
        <w:pStyle w:val="ConsPlusNormal"/>
        <w:ind w:firstLine="567"/>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В случае выявления факта предоставления недостоверной информации (документации) соис</w:t>
      </w:r>
      <w:r w:rsidRPr="00670F65">
        <w:rPr>
          <w:rFonts w:ascii="Times New Roman" w:eastAsia="Times New Roman" w:hAnsi="Times New Roman" w:cs="Times New Roman"/>
          <w:bCs/>
          <w:color w:val="00000A"/>
          <w:kern w:val="0"/>
          <w:sz w:val="28"/>
          <w:szCs w:val="28"/>
        </w:rPr>
        <w:softHyphen/>
        <w:t>катель несёт ответственность в соответствии с законодательством Российской Федерации и может быть отстранён от участия в конкурсе на любом этапе его проведения.</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Отказ не препятствует повторной подаче заявки после устранения причин отказа.</w:t>
      </w:r>
    </w:p>
    <w:p w:rsidR="00B560E4" w:rsidRPr="00670F65" w:rsidRDefault="00B560E4" w:rsidP="00B560E4">
      <w:pPr>
        <w:pStyle w:val="FORMATTEXT"/>
        <w:ind w:firstLine="567"/>
        <w:jc w:val="both"/>
        <w:rPr>
          <w:bCs/>
          <w:kern w:val="0"/>
          <w:sz w:val="28"/>
          <w:szCs w:val="28"/>
          <w:lang w:bidi="hi-IN"/>
        </w:rPr>
      </w:pPr>
      <w:r w:rsidRPr="00670F65">
        <w:rPr>
          <w:bCs/>
          <w:kern w:val="0"/>
          <w:sz w:val="28"/>
          <w:szCs w:val="28"/>
          <w:lang w:bidi="hi-IN"/>
        </w:rPr>
        <w:t>4.9. Решения об утверждении результатов оценки заявок соискателей, о признании соиска</w:t>
      </w:r>
      <w:r w:rsidRPr="00670F65">
        <w:rPr>
          <w:bCs/>
          <w:kern w:val="0"/>
          <w:sz w:val="28"/>
          <w:szCs w:val="28"/>
          <w:lang w:bidi="hi-IN"/>
        </w:rPr>
        <w:softHyphen/>
        <w:t>телей прошедшими конкурсный отбор (победителями конкурса), о предоставлении субсидии, об отклонении заявки или о необходимости получе</w:t>
      </w:r>
      <w:r w:rsidRPr="00670F65">
        <w:rPr>
          <w:bCs/>
          <w:kern w:val="0"/>
          <w:sz w:val="28"/>
          <w:szCs w:val="28"/>
          <w:lang w:bidi="hi-IN"/>
        </w:rPr>
        <w:softHyphen/>
        <w:t>ния дополнительной инфор</w:t>
      </w:r>
      <w:r w:rsidRPr="00670F65">
        <w:rPr>
          <w:bCs/>
          <w:kern w:val="0"/>
          <w:sz w:val="28"/>
          <w:szCs w:val="28"/>
          <w:lang w:bidi="hi-IN"/>
        </w:rPr>
        <w:softHyphen/>
        <w:t>мации о деятельности соискателя принимается простым большинством голосов чле</w:t>
      </w:r>
      <w:r w:rsidRPr="00670F65">
        <w:rPr>
          <w:bCs/>
          <w:kern w:val="0"/>
          <w:sz w:val="28"/>
          <w:szCs w:val="28"/>
          <w:lang w:bidi="hi-IN"/>
        </w:rPr>
        <w:softHyphen/>
        <w:t>нов конкурсной комиссии. При равен</w:t>
      </w:r>
      <w:r w:rsidRPr="00670F65">
        <w:rPr>
          <w:bCs/>
          <w:kern w:val="0"/>
          <w:sz w:val="28"/>
          <w:szCs w:val="28"/>
          <w:lang w:bidi="hi-IN"/>
        </w:rPr>
        <w:softHyphen/>
        <w:t xml:space="preserve">стве голосов "за" и "против" решающим является голос председательствующего комиссии. </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4.10. Оценка представленных соискателем заявок осуществляется по следующим критериям:</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4.10.1. Критерии оценки наилучших условий достижения результатов проекта:</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а) наличие материальной базы, необходимой для реализации проекта:</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наличие у соискателя договора аренды объекта недвижимого имущества на срок менее одного года на дату подачи заявки - 0 баллов;</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наличие у соискателя договора аренды объекта недвижимого имущества, зарегистрированного в установленном порядке, на срок менее трех лет на дату подачи заявки - 5 баллов;</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наличие у соискателя договора аренды объекта недвижимого имущества, зарегистрированного в установленном порядке, на три года и более с даты подачи заявки - 10 баллов;</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наличие права собственности на объект недвижимого имущества - 15 баллов;</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б) наличие в проекте соискателя информации по увеличению численности работников в году получения субсидии, по отношению к значению среднесписочной численности работников за год, предшествующий году подачи заявки:</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на одну единицу - 5 баллов;</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на две единицы - 10 баллов;</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на три и более единиц - 15 баллов.</w:t>
      </w:r>
    </w:p>
    <w:p w:rsidR="00B560E4" w:rsidRPr="00670F65" w:rsidRDefault="00B560E4" w:rsidP="00B560E4">
      <w:pPr>
        <w:autoSpaceDE w:val="0"/>
        <w:autoSpaceDN w:val="0"/>
        <w:adjustRightInd w:val="0"/>
        <w:spacing w:line="0" w:lineRule="atLeast"/>
        <w:ind w:firstLine="709"/>
        <w:jc w:val="both"/>
        <w:rPr>
          <w:bCs/>
          <w:color w:val="00000A"/>
          <w:sz w:val="28"/>
          <w:szCs w:val="28"/>
          <w:lang w:eastAsia="zh-CN" w:bidi="hi-IN"/>
        </w:rPr>
      </w:pPr>
      <w:r w:rsidRPr="00670F65">
        <w:rPr>
          <w:bCs/>
          <w:color w:val="00000A"/>
          <w:sz w:val="28"/>
          <w:szCs w:val="28"/>
          <w:lang w:eastAsia="zh-CN" w:bidi="hi-IN"/>
        </w:rPr>
        <w:t>4.10.2. Критерии оценки проекта:</w:t>
      </w:r>
    </w:p>
    <w:p w:rsidR="00B560E4" w:rsidRPr="00670F65" w:rsidRDefault="00B560E4" w:rsidP="00B560E4">
      <w:pPr>
        <w:autoSpaceDE w:val="0"/>
        <w:autoSpaceDN w:val="0"/>
        <w:adjustRightInd w:val="0"/>
        <w:spacing w:line="0" w:lineRule="atLeast"/>
        <w:ind w:firstLine="709"/>
        <w:jc w:val="both"/>
        <w:rPr>
          <w:bCs/>
          <w:color w:val="00000A"/>
          <w:sz w:val="28"/>
          <w:szCs w:val="28"/>
          <w:lang w:eastAsia="zh-CN" w:bidi="hi-IN"/>
        </w:rPr>
      </w:pPr>
      <w:r w:rsidRPr="00670F65">
        <w:rPr>
          <w:bCs/>
          <w:color w:val="00000A"/>
          <w:sz w:val="28"/>
          <w:szCs w:val="28"/>
          <w:lang w:eastAsia="zh-CN" w:bidi="hi-IN"/>
        </w:rPr>
        <w:t>а) качество подготовки презентации (презентация логично структурирована,</w:t>
      </w:r>
      <w:r w:rsidRPr="00670F65">
        <w:rPr>
          <w:bCs/>
          <w:color w:val="00000A"/>
          <w:sz w:val="28"/>
          <w:szCs w:val="28"/>
          <w:lang w:eastAsia="zh-CN" w:bidi="hi-IN"/>
        </w:rPr>
        <w:br/>
        <w:t xml:space="preserve">в том числе содержит информацию о соискателе, его команде, цели проекта, характеристику и описание создаваемого продукта (услуги), перечень планируемых мероприятий со сроками их реализации, детализацию расходов по проекту, экономический эффект от реализации проекта на территории </w:t>
      </w:r>
      <w:proofErr w:type="spellStart"/>
      <w:r w:rsidRPr="00670F65">
        <w:rPr>
          <w:bCs/>
          <w:color w:val="00000A"/>
          <w:sz w:val="28"/>
          <w:szCs w:val="28"/>
          <w:lang w:eastAsia="zh-CN" w:bidi="hi-IN"/>
        </w:rPr>
        <w:t>Сланцевского</w:t>
      </w:r>
      <w:proofErr w:type="spellEnd"/>
      <w:r w:rsidRPr="00670F65">
        <w:rPr>
          <w:bCs/>
          <w:color w:val="00000A"/>
          <w:sz w:val="28"/>
          <w:szCs w:val="28"/>
          <w:lang w:eastAsia="zh-CN" w:bidi="hi-IN"/>
        </w:rPr>
        <w:t xml:space="preserve"> муниципального района – от 1 до 5 баллов;</w:t>
      </w:r>
    </w:p>
    <w:p w:rsidR="00B560E4" w:rsidRPr="00670F65" w:rsidRDefault="00B560E4" w:rsidP="00B560E4">
      <w:pPr>
        <w:pStyle w:val="ConsPlusNormal"/>
        <w:spacing w:line="0" w:lineRule="atLeast"/>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б) оценка защиты проекта (оценивается качество представления проекта, перспективность реализации проекта, в том числе эффективность его реализации, по итогам защиты проекта в совокупности с представленными документами в составе заявки) – от 1 до 10 баллов;</w:t>
      </w:r>
    </w:p>
    <w:p w:rsidR="00B560E4" w:rsidRPr="00670F65" w:rsidRDefault="00B560E4" w:rsidP="00B560E4">
      <w:pPr>
        <w:pStyle w:val="ConsPlusNormal"/>
        <w:spacing w:line="0" w:lineRule="atLeast"/>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lastRenderedPageBreak/>
        <w:t>в) наличие личного кабинета соискателя на государственной платформе поддержки предпринимателей «Цифровая платформа МСП» (https://мсп.рф/) – 5 баллов.</w:t>
      </w:r>
    </w:p>
    <w:p w:rsidR="00B560E4" w:rsidRPr="00670F65" w:rsidRDefault="00B560E4" w:rsidP="00B560E4">
      <w:pPr>
        <w:pStyle w:val="ConsPlusNormal"/>
        <w:spacing w:line="0" w:lineRule="atLeast"/>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г) дополнительные баллы начисляются соискателям, относящимся</w:t>
      </w:r>
      <w:r w:rsidRPr="00670F65">
        <w:rPr>
          <w:rFonts w:ascii="Times New Roman" w:eastAsia="Times New Roman" w:hAnsi="Times New Roman" w:cs="Times New Roman"/>
          <w:bCs/>
          <w:color w:val="00000A"/>
          <w:kern w:val="0"/>
          <w:sz w:val="28"/>
          <w:szCs w:val="28"/>
        </w:rPr>
        <w:br/>
        <w:t>к приоритетным группам и(или) осуществляющим приоритетные виды деятельности, указанные в пунктах 1.1 и 1.6 настоящего Порядка:</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 соответствие основного вида деятельности (согласно сведениям о видах экономической деятельности по Общероссийскому классификатору видов экономической деятельности, содержащимся в Выписке из ЕРГИП/ЕГРЮЛ) осуществляемой соискателем деятельности приоритетным сферам развития малого предпринимательства на территории </w:t>
      </w:r>
      <w:proofErr w:type="spellStart"/>
      <w:r w:rsidRPr="00670F65">
        <w:rPr>
          <w:rFonts w:eastAsia="Times New Roman" w:cs="Times New Roman"/>
          <w:bCs/>
          <w:color w:val="00000A"/>
          <w:spacing w:val="0"/>
          <w:sz w:val="28"/>
          <w:szCs w:val="28"/>
        </w:rPr>
        <w:t>Сланцевского</w:t>
      </w:r>
      <w:proofErr w:type="spellEnd"/>
      <w:r w:rsidRPr="00670F65">
        <w:rPr>
          <w:rFonts w:eastAsia="Times New Roman" w:cs="Times New Roman"/>
          <w:bCs/>
          <w:color w:val="00000A"/>
          <w:spacing w:val="0"/>
          <w:sz w:val="28"/>
          <w:szCs w:val="28"/>
        </w:rPr>
        <w:t xml:space="preserve"> муниципального района - 10 баллов; </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принадлежность индивидуального предпринимателя или учредителя юридического лица на дату подачи конкурсной заявки к одной или нескольким приоритетным группам - 5 баллов.</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4.11.  Предварительные оценки в соответствии с пунктом 2.10.1. и подпунктом «в» пункта 2.10.2. настоящего </w:t>
      </w:r>
      <w:r w:rsidR="00804BFB">
        <w:rPr>
          <w:rFonts w:eastAsia="Times New Roman" w:cs="Times New Roman"/>
          <w:bCs/>
          <w:color w:val="00000A"/>
          <w:spacing w:val="0"/>
          <w:sz w:val="28"/>
          <w:szCs w:val="28"/>
        </w:rPr>
        <w:t>Положения</w:t>
      </w:r>
      <w:r w:rsidRPr="00670F65">
        <w:rPr>
          <w:rFonts w:eastAsia="Times New Roman" w:cs="Times New Roman"/>
          <w:bCs/>
          <w:color w:val="00000A"/>
          <w:spacing w:val="0"/>
          <w:sz w:val="28"/>
          <w:szCs w:val="28"/>
        </w:rPr>
        <w:t xml:space="preserve"> проставляются секретарем комиссии</w:t>
      </w:r>
      <w:r w:rsidRPr="00670F65">
        <w:rPr>
          <w:rFonts w:eastAsia="Times New Roman" w:cs="Times New Roman"/>
          <w:bCs/>
          <w:color w:val="00000A"/>
          <w:spacing w:val="0"/>
          <w:sz w:val="28"/>
          <w:szCs w:val="28"/>
        </w:rPr>
        <w:br/>
        <w:t>на основании поданных заявок соискателей на участие в конкурсном отборе.</w:t>
      </w:r>
    </w:p>
    <w:p w:rsidR="00B560E4" w:rsidRPr="00670F65" w:rsidRDefault="00B560E4" w:rsidP="00D0587C">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По критериям в соответствии с подпунктами «а» и «б» пункта 2.10.2 настоящего </w:t>
      </w:r>
      <w:r w:rsidR="00804BFB">
        <w:rPr>
          <w:rFonts w:eastAsia="Times New Roman" w:cs="Times New Roman"/>
          <w:bCs/>
          <w:color w:val="00000A"/>
          <w:spacing w:val="0"/>
          <w:sz w:val="28"/>
          <w:szCs w:val="28"/>
        </w:rPr>
        <w:t>Положения</w:t>
      </w:r>
      <w:r w:rsidR="00D0587C">
        <w:rPr>
          <w:rFonts w:eastAsia="Times New Roman" w:cs="Times New Roman"/>
          <w:bCs/>
          <w:color w:val="00000A"/>
          <w:spacing w:val="0"/>
          <w:sz w:val="28"/>
          <w:szCs w:val="28"/>
        </w:rPr>
        <w:t xml:space="preserve">  </w:t>
      </w:r>
      <w:r w:rsidRPr="00670F65">
        <w:rPr>
          <w:rFonts w:eastAsia="Times New Roman" w:cs="Times New Roman"/>
          <w:bCs/>
          <w:color w:val="00000A"/>
          <w:spacing w:val="0"/>
          <w:sz w:val="28"/>
          <w:szCs w:val="28"/>
        </w:rPr>
        <w:t>решение конкурсной комиссии принимается коллегиально по результатам представления соискателем проекта на заседании конкурсной комиссии.</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Для определения итогового суммарного балла по заявке баллы согласно абзацам первому и второму настоящего пункта суммируются.</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По результатам оценки заявок составляется их ранжированный список - от наибольшего значения суммарного балла по заявке к наименьшему.</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4.12. В случае если несколькими соискателями набрано равное количество баллов, субсидия предоставляется в соответствии с очередностью регистрации заявок</w:t>
      </w:r>
      <w:r w:rsidR="00D0587C">
        <w:rPr>
          <w:rFonts w:eastAsia="Times New Roman" w:cs="Times New Roman"/>
          <w:bCs/>
          <w:color w:val="00000A"/>
          <w:spacing w:val="0"/>
          <w:sz w:val="28"/>
          <w:szCs w:val="28"/>
        </w:rPr>
        <w:t xml:space="preserve">                                                                                                                                                                                                                                                                                                                                                                                                                                       </w:t>
      </w:r>
      <w:r w:rsidRPr="00670F65">
        <w:rPr>
          <w:rFonts w:eastAsia="Times New Roman" w:cs="Times New Roman"/>
          <w:bCs/>
          <w:color w:val="00000A"/>
          <w:spacing w:val="0"/>
          <w:sz w:val="28"/>
          <w:szCs w:val="28"/>
        </w:rPr>
        <w:t>в журнале заявок.</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4.13. В случае если совокупный объем средств, запрашиваемых всеми соискателями в рамках проводимого заседания комиссии, превышает объем</w:t>
      </w:r>
      <w:r w:rsidRPr="00670F65">
        <w:rPr>
          <w:rFonts w:eastAsia="Times New Roman" w:cs="Times New Roman"/>
          <w:bCs/>
          <w:color w:val="00000A"/>
          <w:spacing w:val="0"/>
          <w:sz w:val="28"/>
          <w:szCs w:val="28"/>
        </w:rPr>
        <w:br/>
        <w:t>или равен объему нераспределенных бюджетных средств, субсидия предоставляется соискателям, набравшим наибольшее количество баллов, в пределах бюджетных ассигнований на предоставление субсидий.</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По результатам расчета размер субсидии должен представлять целое число, округленное по математическим правилам округления.</w:t>
      </w:r>
      <w:bookmarkStart w:id="0" w:name="P158"/>
      <w:bookmarkEnd w:id="0"/>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Остаток средств, предусмотренных в бюджете </w:t>
      </w:r>
      <w:proofErr w:type="spellStart"/>
      <w:r w:rsidRPr="00670F65">
        <w:rPr>
          <w:rFonts w:eastAsia="Times New Roman" w:cs="Times New Roman"/>
          <w:bCs/>
          <w:color w:val="00000A"/>
          <w:spacing w:val="0"/>
          <w:sz w:val="28"/>
          <w:szCs w:val="28"/>
        </w:rPr>
        <w:t>Сланцевского</w:t>
      </w:r>
      <w:proofErr w:type="spellEnd"/>
      <w:r w:rsidRPr="00670F65">
        <w:rPr>
          <w:rFonts w:eastAsia="Times New Roman" w:cs="Times New Roman"/>
          <w:bCs/>
          <w:color w:val="00000A"/>
          <w:spacing w:val="0"/>
          <w:sz w:val="28"/>
          <w:szCs w:val="28"/>
        </w:rPr>
        <w:t xml:space="preserve"> городского поселения на предоставление субсидии, перечисляется последнему победителю конкурсного отбора без применения правил математического округления.</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4.14. В случае если на очередном заседании Конкурсной комиссии между победителями конкурсного отбора не в полном объеме распределены средства, предусмотренные на реализацию мероприятия, прием конкурсных заявок для проведения конкурсных отборов продолжается, но не позднее срока, указанного в пункте 4.16. настоящего Положения. </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Секретарь  объявляет дополнительный прием заявок в следующих случаях:</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если средства, предусмотренные на реализацию мероприятия, распределены между победителями отбора не в полном объеме - на сумму нераспределенных бюджетных ассигнований;</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lastRenderedPageBreak/>
        <w:t>при признании победителя отбора уклонившимся от заключения договора - на общую сумму денежных средств, подлежавших перечислению по таким договорам;</w:t>
      </w:r>
    </w:p>
    <w:p w:rsidR="00B560E4" w:rsidRPr="00670F65" w:rsidRDefault="00B560E4" w:rsidP="00B560E4">
      <w:pPr>
        <w:pStyle w:val="ConsPlusNormal"/>
        <w:spacing w:line="0" w:lineRule="atLeast"/>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при формировании остатка бюджетных ассигнований за счет возвращенных денежных средств получателями субсидии текущего финансового года.</w:t>
      </w:r>
    </w:p>
    <w:p w:rsidR="00B560E4" w:rsidRPr="00670F65" w:rsidRDefault="00B560E4" w:rsidP="00B560E4">
      <w:pPr>
        <w:pStyle w:val="1"/>
        <w:spacing w:line="0" w:lineRule="atLeast"/>
        <w:ind w:firstLine="567"/>
        <w:jc w:val="both"/>
        <w:rPr>
          <w:rFonts w:eastAsia="Times New Roman" w:cs="Times New Roman"/>
          <w:bCs/>
          <w:sz w:val="28"/>
          <w:szCs w:val="28"/>
        </w:rPr>
      </w:pPr>
      <w:r w:rsidRPr="00670F65">
        <w:rPr>
          <w:rFonts w:eastAsia="Times New Roman" w:cs="Times New Roman"/>
          <w:bCs/>
          <w:sz w:val="28"/>
          <w:szCs w:val="28"/>
        </w:rPr>
        <w:t xml:space="preserve">4.15. Секретарь конкурсной комиссии на следующий рабочий день после дня размещения на официальном сайте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 в сети «Интернет» (</w:t>
      </w:r>
      <w:proofErr w:type="spellStart"/>
      <w:r w:rsidRPr="00670F65">
        <w:rPr>
          <w:rFonts w:eastAsia="Times New Roman" w:cs="Times New Roman"/>
          <w:bCs/>
          <w:sz w:val="28"/>
          <w:szCs w:val="28"/>
        </w:rPr>
        <w:t>www.slanmo.ru</w:t>
      </w:r>
      <w:proofErr w:type="spellEnd"/>
      <w:r w:rsidRPr="00670F65">
        <w:rPr>
          <w:rFonts w:eastAsia="Times New Roman" w:cs="Times New Roman"/>
          <w:bCs/>
          <w:sz w:val="28"/>
          <w:szCs w:val="28"/>
        </w:rPr>
        <w:t>) и в местной газете «Знамя труда» объявления о проведении конкурсного отбора начинает прием конкурсных заявок. Прием конкурсных заявок заканчивается в срок, указанный в объявлении.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4.16. Заседания конкурсной комиссии проводятся не ранее 30 календарных дней с даты опубликования в средствах массовой информации (объявления) о проведении конкурсного отбора.</w:t>
      </w:r>
    </w:p>
    <w:p w:rsidR="00B560E4" w:rsidRPr="00670F65" w:rsidRDefault="00B560E4" w:rsidP="00B560E4">
      <w:pPr>
        <w:pStyle w:val="aa"/>
        <w:numPr>
          <w:ilvl w:val="0"/>
          <w:numId w:val="3"/>
        </w:numPr>
        <w:spacing w:line="0" w:lineRule="atLeast"/>
        <w:ind w:left="0" w:firstLine="567"/>
        <w:jc w:val="both"/>
        <w:rPr>
          <w:rFonts w:eastAsia="Times New Roman" w:cs="Times New Roman"/>
          <w:bCs/>
          <w:sz w:val="28"/>
          <w:szCs w:val="28"/>
        </w:rPr>
      </w:pPr>
      <w:r w:rsidRPr="00670F65">
        <w:rPr>
          <w:rFonts w:eastAsia="Times New Roman" w:cs="Times New Roman"/>
          <w:bCs/>
          <w:sz w:val="28"/>
          <w:szCs w:val="28"/>
        </w:rPr>
        <w:t>4.17. Конкурсный отбор может быть отменен в случае принятия Администрацией решения об отмене проведения конкурсного отбора.</w:t>
      </w:r>
    </w:p>
    <w:p w:rsidR="00B560E4" w:rsidRPr="00670F65" w:rsidRDefault="00B560E4" w:rsidP="00B560E4">
      <w:pPr>
        <w:pStyle w:val="aa"/>
        <w:numPr>
          <w:ilvl w:val="0"/>
          <w:numId w:val="3"/>
        </w:numPr>
        <w:spacing w:line="0" w:lineRule="atLeast"/>
        <w:ind w:left="0" w:firstLine="709"/>
        <w:jc w:val="both"/>
        <w:rPr>
          <w:rFonts w:eastAsia="Times New Roman" w:cs="Times New Roman"/>
          <w:bCs/>
          <w:sz w:val="28"/>
          <w:szCs w:val="28"/>
        </w:rPr>
      </w:pPr>
      <w:r w:rsidRPr="00670F65">
        <w:rPr>
          <w:rFonts w:eastAsia="Times New Roman" w:cs="Times New Roman"/>
          <w:bCs/>
          <w:sz w:val="28"/>
          <w:szCs w:val="28"/>
        </w:rPr>
        <w:t>Объявление об отмене проведения конкурсного отбора с информацией о причинах отмены отбора размещается на официальном сайте Администрации в информационно-телекоммуникационной сети «Интернет» не позднее чем за один рабочий день до даты окончания срока подачи заявок участниками отбора.</w:t>
      </w:r>
    </w:p>
    <w:p w:rsidR="00B560E4" w:rsidRPr="00670F65" w:rsidRDefault="00B560E4" w:rsidP="00B560E4">
      <w:pPr>
        <w:pStyle w:val="aa"/>
        <w:numPr>
          <w:ilvl w:val="0"/>
          <w:numId w:val="3"/>
        </w:numPr>
        <w:spacing w:line="0" w:lineRule="atLeast"/>
        <w:ind w:left="0" w:firstLine="709"/>
        <w:jc w:val="both"/>
        <w:rPr>
          <w:rFonts w:eastAsia="Times New Roman" w:cs="Times New Roman"/>
          <w:bCs/>
          <w:sz w:val="28"/>
          <w:szCs w:val="28"/>
        </w:rPr>
      </w:pPr>
      <w:r w:rsidRPr="00670F65">
        <w:rPr>
          <w:rFonts w:eastAsia="Times New Roman" w:cs="Times New Roman"/>
          <w:bCs/>
          <w:sz w:val="28"/>
          <w:szCs w:val="28"/>
        </w:rPr>
        <w:t>Участники отбора, подавшие заявки, информируются об отмене проведения отбора в день размещения данного объявления на официальном сайте Администрации в информационно-телекоммуникационной сети «Интернет».</w:t>
      </w:r>
    </w:p>
    <w:p w:rsidR="00B560E4" w:rsidRPr="00670F65" w:rsidRDefault="00B560E4" w:rsidP="00B560E4">
      <w:pPr>
        <w:pStyle w:val="aa"/>
        <w:numPr>
          <w:ilvl w:val="0"/>
          <w:numId w:val="3"/>
        </w:numPr>
        <w:spacing w:line="0" w:lineRule="atLeast"/>
        <w:ind w:left="0" w:firstLine="709"/>
        <w:jc w:val="both"/>
        <w:rPr>
          <w:rFonts w:eastAsia="Times New Roman" w:cs="Times New Roman"/>
          <w:bCs/>
          <w:sz w:val="28"/>
          <w:szCs w:val="28"/>
        </w:rPr>
      </w:pPr>
      <w:r w:rsidRPr="00670F65">
        <w:rPr>
          <w:rFonts w:eastAsia="Times New Roman" w:cs="Times New Roman"/>
          <w:bCs/>
          <w:sz w:val="28"/>
          <w:szCs w:val="28"/>
        </w:rPr>
        <w:t xml:space="preserve">Отбор получателей субсидии считается отмененным со дня размещения объявления о его отмене на официальном сайте Администрации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 в сети «Интернет» (</w:t>
      </w:r>
      <w:proofErr w:type="spellStart"/>
      <w:r w:rsidRPr="00670F65">
        <w:rPr>
          <w:rFonts w:eastAsia="Times New Roman" w:cs="Times New Roman"/>
          <w:bCs/>
          <w:sz w:val="28"/>
          <w:szCs w:val="28"/>
        </w:rPr>
        <w:t>www.slanmo.ru</w:t>
      </w:r>
      <w:proofErr w:type="spellEnd"/>
      <w:r w:rsidRPr="00670F65">
        <w:rPr>
          <w:rFonts w:eastAsia="Times New Roman" w:cs="Times New Roman"/>
          <w:bCs/>
          <w:sz w:val="28"/>
          <w:szCs w:val="28"/>
        </w:rPr>
        <w:t>) и в местной газете «Знамя труда».</w:t>
      </w:r>
    </w:p>
    <w:p w:rsidR="00B560E4" w:rsidRPr="00670F65" w:rsidRDefault="00B560E4" w:rsidP="00B560E4">
      <w:pPr>
        <w:pStyle w:val="aa"/>
        <w:numPr>
          <w:ilvl w:val="0"/>
          <w:numId w:val="3"/>
        </w:numPr>
        <w:spacing w:line="0" w:lineRule="atLeast"/>
        <w:ind w:left="0" w:firstLine="709"/>
        <w:jc w:val="both"/>
        <w:rPr>
          <w:rFonts w:eastAsia="Times New Roman" w:cs="Times New Roman"/>
          <w:bCs/>
          <w:sz w:val="28"/>
          <w:szCs w:val="28"/>
        </w:rPr>
      </w:pPr>
      <w:r w:rsidRPr="00670F65">
        <w:rPr>
          <w:rFonts w:eastAsia="Times New Roman" w:cs="Times New Roman"/>
          <w:bCs/>
          <w:sz w:val="28"/>
          <w:szCs w:val="28"/>
        </w:rPr>
        <w:t xml:space="preserve"> В случае отсутствия заявок, поданных до истечения срока подачи заявок, или</w:t>
      </w:r>
      <w:r w:rsidRPr="00670F65">
        <w:rPr>
          <w:rFonts w:eastAsia="Times New Roman" w:cs="Times New Roman"/>
          <w:bCs/>
          <w:sz w:val="28"/>
          <w:szCs w:val="28"/>
        </w:rPr>
        <w:br/>
        <w:t>в случае отклонения комиссией всех заявок отбор признается несостоявшимся.</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4.18. Заседания конкурсной комиссии созываются для рассмотрения заявлений и докумен</w:t>
      </w:r>
      <w:r w:rsidRPr="00670F65">
        <w:rPr>
          <w:rFonts w:eastAsia="Times New Roman" w:cs="Times New Roman"/>
          <w:bCs/>
          <w:sz w:val="28"/>
          <w:szCs w:val="28"/>
        </w:rPr>
        <w:softHyphen/>
        <w:t>тов, представленных одним или несколькими соискателями.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4.19. Заседание конкурсной комиссии считается правомочным, если в нём принимает уча</w:t>
      </w:r>
      <w:r w:rsidRPr="00670F65">
        <w:rPr>
          <w:rFonts w:eastAsia="Times New Roman" w:cs="Times New Roman"/>
          <w:bCs/>
          <w:sz w:val="28"/>
          <w:szCs w:val="28"/>
        </w:rPr>
        <w:softHyphen/>
        <w:t>стие более половины членов конкурсной комиссии.</w:t>
      </w:r>
    </w:p>
    <w:p w:rsidR="00B560E4" w:rsidRPr="00670F65" w:rsidRDefault="00B560E4" w:rsidP="00B560E4">
      <w:pPr>
        <w:pStyle w:val="1"/>
        <w:spacing w:line="0" w:lineRule="atLeast"/>
        <w:ind w:firstLine="426"/>
        <w:jc w:val="both"/>
        <w:rPr>
          <w:rFonts w:eastAsia="Times New Roman" w:cs="Times New Roman"/>
          <w:bCs/>
          <w:sz w:val="28"/>
          <w:szCs w:val="28"/>
        </w:rPr>
      </w:pPr>
      <w:r w:rsidRPr="00670F65">
        <w:rPr>
          <w:rFonts w:eastAsia="Times New Roman" w:cs="Times New Roman"/>
          <w:bCs/>
          <w:sz w:val="28"/>
          <w:szCs w:val="28"/>
        </w:rPr>
        <w:t>4.20. Решение конкурсной комиссии о предоставлении субсидий оформляется протоколом.</w:t>
      </w:r>
    </w:p>
    <w:p w:rsidR="00B560E4" w:rsidRPr="00670F65" w:rsidRDefault="00B560E4" w:rsidP="00B560E4">
      <w:pPr>
        <w:pStyle w:val="1"/>
        <w:spacing w:line="0" w:lineRule="atLeast"/>
        <w:ind w:firstLine="426"/>
        <w:jc w:val="both"/>
        <w:rPr>
          <w:rFonts w:eastAsia="Times New Roman" w:cs="Times New Roman"/>
          <w:bCs/>
          <w:sz w:val="28"/>
          <w:szCs w:val="28"/>
        </w:rPr>
      </w:pPr>
      <w:r w:rsidRPr="00670F65">
        <w:rPr>
          <w:rFonts w:eastAsia="Times New Roman" w:cs="Times New Roman"/>
          <w:bCs/>
          <w:sz w:val="28"/>
          <w:szCs w:val="28"/>
        </w:rPr>
        <w:t xml:space="preserve">Секретарь конкурсной комиссии в течение десяти рабочих дней с даты принятия решения размещает на официальном сайте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 в сети «Интернет» (</w:t>
      </w:r>
      <w:proofErr w:type="spellStart"/>
      <w:r w:rsidRPr="00670F65">
        <w:rPr>
          <w:rFonts w:eastAsia="Times New Roman" w:cs="Times New Roman"/>
          <w:bCs/>
          <w:sz w:val="28"/>
          <w:szCs w:val="28"/>
        </w:rPr>
        <w:t>www.slanmo.ru</w:t>
      </w:r>
      <w:proofErr w:type="spellEnd"/>
      <w:r w:rsidRPr="00670F65">
        <w:rPr>
          <w:rFonts w:eastAsia="Times New Roman" w:cs="Times New Roman"/>
          <w:bCs/>
          <w:sz w:val="28"/>
          <w:szCs w:val="28"/>
        </w:rPr>
        <w:t>) информацию о результатах отбора, включающую (протокол):</w:t>
      </w:r>
    </w:p>
    <w:p w:rsidR="00B560E4" w:rsidRPr="00670F65" w:rsidRDefault="00B560E4" w:rsidP="00B560E4">
      <w:pPr>
        <w:pStyle w:val="1"/>
        <w:spacing w:line="0" w:lineRule="atLeast"/>
        <w:ind w:firstLine="426"/>
        <w:jc w:val="both"/>
        <w:rPr>
          <w:rFonts w:eastAsia="Times New Roman" w:cs="Times New Roman"/>
          <w:bCs/>
          <w:sz w:val="28"/>
          <w:szCs w:val="28"/>
        </w:rPr>
      </w:pPr>
      <w:r w:rsidRPr="00670F65">
        <w:rPr>
          <w:rFonts w:eastAsia="Times New Roman" w:cs="Times New Roman"/>
          <w:bCs/>
          <w:sz w:val="28"/>
          <w:szCs w:val="28"/>
        </w:rPr>
        <w:t>- дату, время и место рассмотрения и оценки заявок соискателей;</w:t>
      </w:r>
    </w:p>
    <w:p w:rsidR="00B560E4" w:rsidRPr="00670F65" w:rsidRDefault="00B560E4" w:rsidP="00B560E4">
      <w:pPr>
        <w:pStyle w:val="1"/>
        <w:spacing w:line="0" w:lineRule="atLeast"/>
        <w:ind w:firstLine="426"/>
        <w:jc w:val="both"/>
        <w:rPr>
          <w:rFonts w:eastAsia="Times New Roman" w:cs="Times New Roman"/>
          <w:bCs/>
          <w:sz w:val="28"/>
          <w:szCs w:val="28"/>
        </w:rPr>
      </w:pPr>
      <w:r w:rsidRPr="00670F65">
        <w:rPr>
          <w:rFonts w:eastAsia="Times New Roman" w:cs="Times New Roman"/>
          <w:bCs/>
          <w:sz w:val="28"/>
          <w:szCs w:val="28"/>
        </w:rPr>
        <w:t>- информацию о соискателях, заявки которых были рассмотрены;</w:t>
      </w:r>
    </w:p>
    <w:p w:rsidR="00B560E4" w:rsidRPr="00670F65" w:rsidRDefault="00B560E4" w:rsidP="00B560E4">
      <w:pPr>
        <w:pStyle w:val="1"/>
        <w:spacing w:line="0" w:lineRule="atLeast"/>
        <w:ind w:firstLine="426"/>
        <w:jc w:val="both"/>
        <w:rPr>
          <w:rFonts w:eastAsia="Times New Roman" w:cs="Times New Roman"/>
          <w:bCs/>
          <w:sz w:val="28"/>
          <w:szCs w:val="28"/>
        </w:rPr>
      </w:pPr>
      <w:r w:rsidRPr="00670F65">
        <w:rPr>
          <w:rFonts w:eastAsia="Times New Roman" w:cs="Times New Roman"/>
          <w:bCs/>
          <w:sz w:val="28"/>
          <w:szCs w:val="28"/>
        </w:rPr>
        <w:t>- информацию о соискателях, заявки которых были отклонены, с указанием причин их отклонения;</w:t>
      </w:r>
    </w:p>
    <w:p w:rsidR="00B560E4" w:rsidRPr="00670F65" w:rsidRDefault="00B560E4" w:rsidP="00B560E4">
      <w:pPr>
        <w:pStyle w:val="1"/>
        <w:spacing w:line="0" w:lineRule="atLeast"/>
        <w:ind w:firstLine="426"/>
        <w:jc w:val="both"/>
        <w:rPr>
          <w:rFonts w:eastAsia="Times New Roman" w:cs="Times New Roman"/>
          <w:bCs/>
          <w:sz w:val="28"/>
          <w:szCs w:val="28"/>
        </w:rPr>
      </w:pPr>
      <w:r w:rsidRPr="00670F65">
        <w:rPr>
          <w:rFonts w:eastAsia="Times New Roman" w:cs="Times New Roman"/>
          <w:bCs/>
          <w:sz w:val="28"/>
          <w:szCs w:val="28"/>
        </w:rPr>
        <w:t>-наименование получателей субсидии, с которыми заключается соглашения, и размер предоставляемой им субсидии.</w:t>
      </w:r>
    </w:p>
    <w:p w:rsidR="00B560E4" w:rsidRPr="00670F65" w:rsidRDefault="00B560E4" w:rsidP="00B560E4">
      <w:pPr>
        <w:pStyle w:val="1"/>
        <w:ind w:firstLine="426"/>
        <w:jc w:val="both"/>
        <w:rPr>
          <w:rFonts w:eastAsia="Times New Roman" w:cs="Times New Roman"/>
          <w:bCs/>
          <w:sz w:val="28"/>
          <w:szCs w:val="28"/>
        </w:rPr>
      </w:pPr>
      <w:r w:rsidRPr="00670F65">
        <w:rPr>
          <w:rFonts w:eastAsia="Times New Roman" w:cs="Times New Roman"/>
          <w:bCs/>
          <w:sz w:val="28"/>
          <w:szCs w:val="28"/>
        </w:rPr>
        <w:t xml:space="preserve">На основании протокола издается правовой акт администрации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 с указанием получателей субсидий и размеров, предоставляемых им субсидий в течение трех рабочих дней с даты заседания конкурной комиссии.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Победителям конкурсного отбора в течение семи рабочих дней направляется соответствующее уведомление (по требованию) любым доступным способом (лично в руки, электронной почтой, почтой).</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lastRenderedPageBreak/>
        <w:t>4.21. При отсутствии конкурирующих заявок и наличии средств, предусмотренных на эти цели в бюджете муниципального образования, конкурсная комиссия вправе принять ре</w:t>
      </w:r>
      <w:r w:rsidRPr="00670F65">
        <w:rPr>
          <w:rFonts w:eastAsia="Times New Roman" w:cs="Times New Roman"/>
          <w:bCs/>
          <w:sz w:val="28"/>
          <w:szCs w:val="28"/>
        </w:rPr>
        <w:softHyphen/>
        <w:t>шение о предоставлении субсидии единственному соискателю. В этом случае отбор по системе балльных оценок не проводится.</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4.22.  Секретарь конкурсной комиссии извещает победителей конкурса о необходимости оформления и подписания соглашения с главным распорядителем бюджетных средств и получателем субсидии о предоставле</w:t>
      </w:r>
      <w:r w:rsidRPr="00670F65">
        <w:rPr>
          <w:rFonts w:eastAsia="Times New Roman" w:cs="Times New Roman"/>
          <w:bCs/>
          <w:sz w:val="28"/>
          <w:szCs w:val="28"/>
        </w:rPr>
        <w:softHyphen/>
        <w:t>нии субсидии по типовой форме, утвержденной Комитетом финансов с учетом дополнительных условий установленных Администрацией</w:t>
      </w:r>
      <w:r w:rsidR="00A86C4F">
        <w:rPr>
          <w:rFonts w:eastAsia="Times New Roman" w:cs="Times New Roman"/>
          <w:bCs/>
          <w:sz w:val="28"/>
          <w:szCs w:val="28"/>
        </w:rPr>
        <w:t xml:space="preserve">, </w:t>
      </w:r>
      <w:r w:rsidRPr="00670F65">
        <w:rPr>
          <w:rFonts w:eastAsia="Times New Roman" w:cs="Times New Roman"/>
          <w:bCs/>
          <w:sz w:val="28"/>
          <w:szCs w:val="28"/>
        </w:rPr>
        <w:t xml:space="preserve">согласно приложению </w:t>
      </w:r>
      <w:r w:rsidR="00A86C4F">
        <w:rPr>
          <w:rFonts w:eastAsia="Times New Roman" w:cs="Times New Roman"/>
          <w:bCs/>
          <w:sz w:val="28"/>
          <w:szCs w:val="28"/>
        </w:rPr>
        <w:t>7</w:t>
      </w:r>
      <w:r w:rsidRPr="00670F65">
        <w:rPr>
          <w:rFonts w:eastAsia="Times New Roman" w:cs="Times New Roman"/>
          <w:bCs/>
          <w:sz w:val="28"/>
          <w:szCs w:val="28"/>
        </w:rPr>
        <w:t xml:space="preserve"> к настоящему Положению.</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4.23.  Условия и сроки перечисления субсидии, порядок предоставления документов финансов</w:t>
      </w:r>
      <w:r w:rsidRPr="00670F65">
        <w:rPr>
          <w:rFonts w:eastAsia="Times New Roman" w:cs="Times New Roman"/>
          <w:bCs/>
          <w:sz w:val="28"/>
          <w:szCs w:val="28"/>
        </w:rPr>
        <w:softHyphen/>
        <w:t>ой отчётности о целевом использовании субсидии, порядок возврата субсидии в случае нару</w:t>
      </w:r>
      <w:r w:rsidRPr="00670F65">
        <w:rPr>
          <w:rFonts w:eastAsia="Times New Roman" w:cs="Times New Roman"/>
          <w:bCs/>
          <w:sz w:val="28"/>
          <w:szCs w:val="28"/>
        </w:rPr>
        <w:softHyphen/>
        <w:t>шения условий её предоставления предусматриваются соглашением о предостав</w:t>
      </w:r>
      <w:r w:rsidRPr="00670F65">
        <w:rPr>
          <w:rFonts w:eastAsia="Times New Roman" w:cs="Times New Roman"/>
          <w:bCs/>
          <w:sz w:val="28"/>
          <w:szCs w:val="28"/>
        </w:rPr>
        <w:softHyphen/>
        <w:t>лении субсидии.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 xml:space="preserve">4.24. Дополнительный прием заявок объявляется в следующих случаях: </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 xml:space="preserve">- если средства, предусмотренные на реализацию мероприятия, распределены между победителями отбора не в полном объеме - на сумму нераспределенных бюджетных ассигнований; </w:t>
      </w:r>
    </w:p>
    <w:p w:rsidR="00143C42"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при признании победителя отбора уклонившимся от заключения соглашения - на общую сумму денежных средств, подлежавших перечислению по таким соглашениям</w:t>
      </w:r>
      <w:r>
        <w:rPr>
          <w:rFonts w:eastAsia="Times New Roman" w:cs="Times New Roman"/>
          <w:bCs/>
          <w:sz w:val="28"/>
          <w:szCs w:val="28"/>
        </w:rPr>
        <w:t>.</w:t>
      </w:r>
    </w:p>
    <w:p w:rsidR="00B560E4" w:rsidRPr="00143C42" w:rsidRDefault="00B560E4" w:rsidP="00B560E4">
      <w:pPr>
        <w:pStyle w:val="1"/>
        <w:jc w:val="both"/>
        <w:rPr>
          <w:rFonts w:cs="Times New Roman"/>
          <w:sz w:val="28"/>
          <w:szCs w:val="28"/>
        </w:rPr>
      </w:pPr>
    </w:p>
    <w:p w:rsidR="00143C42" w:rsidRPr="00143C42" w:rsidRDefault="00143C42" w:rsidP="00B560E4">
      <w:pPr>
        <w:pStyle w:val="11"/>
        <w:numPr>
          <w:ilvl w:val="0"/>
          <w:numId w:val="4"/>
        </w:numPr>
        <w:tabs>
          <w:tab w:val="left" w:pos="567"/>
        </w:tabs>
        <w:spacing w:before="0" w:after="0"/>
        <w:ind w:left="999"/>
        <w:rPr>
          <w:bCs w:val="0"/>
          <w:color w:val="000000"/>
          <w:sz w:val="28"/>
          <w:szCs w:val="28"/>
        </w:rPr>
      </w:pPr>
      <w:r w:rsidRPr="00143C42">
        <w:rPr>
          <w:bCs w:val="0"/>
          <w:color w:val="000000"/>
          <w:sz w:val="28"/>
          <w:szCs w:val="28"/>
        </w:rPr>
        <w:t>5. Порядок предоставления субсидий победителям конкурса</w:t>
      </w:r>
    </w:p>
    <w:p w:rsidR="00143C42" w:rsidRPr="00143C42" w:rsidRDefault="00143C42" w:rsidP="00143C42">
      <w:pPr>
        <w:pStyle w:val="a3"/>
        <w:jc w:val="both"/>
        <w:rPr>
          <w:sz w:val="28"/>
          <w:szCs w:val="28"/>
        </w:rPr>
      </w:pPr>
    </w:p>
    <w:p w:rsidR="00B560E4" w:rsidRPr="00670F65" w:rsidRDefault="00B560E4" w:rsidP="00B560E4">
      <w:pPr>
        <w:pStyle w:val="aa"/>
        <w:widowControl/>
        <w:suppressAutoHyphens w:val="0"/>
        <w:ind w:left="0" w:firstLine="567"/>
        <w:jc w:val="both"/>
        <w:rPr>
          <w:rFonts w:eastAsia="Times New Roman" w:cs="Times New Roman"/>
          <w:bCs/>
          <w:sz w:val="28"/>
          <w:szCs w:val="28"/>
        </w:rPr>
      </w:pPr>
      <w:r w:rsidRPr="00670F65">
        <w:rPr>
          <w:rFonts w:eastAsia="Times New Roman" w:cs="Times New Roman"/>
          <w:bCs/>
          <w:sz w:val="28"/>
          <w:szCs w:val="28"/>
        </w:rPr>
        <w:t>5.1. С субъектом малого предпринимательства (индивидуальным предпринима</w:t>
      </w:r>
      <w:r w:rsidRPr="00670F65">
        <w:rPr>
          <w:rFonts w:eastAsia="Times New Roman" w:cs="Times New Roman"/>
          <w:bCs/>
          <w:sz w:val="28"/>
          <w:szCs w:val="28"/>
        </w:rPr>
        <w:softHyphen/>
        <w:t>телем или юридическим лицом), признанным победителем конкурса, администрация заключает в соответ</w:t>
      </w:r>
      <w:r w:rsidRPr="00670F65">
        <w:rPr>
          <w:rFonts w:eastAsia="Times New Roman" w:cs="Times New Roman"/>
          <w:bCs/>
          <w:sz w:val="28"/>
          <w:szCs w:val="28"/>
        </w:rPr>
        <w:softHyphen/>
        <w:t>ствии с условиями настоящего Положения соглашение о предоставлении субсидии с обязатель</w:t>
      </w:r>
      <w:r w:rsidRPr="00670F65">
        <w:rPr>
          <w:rFonts w:eastAsia="Times New Roman" w:cs="Times New Roman"/>
          <w:bCs/>
          <w:sz w:val="28"/>
          <w:szCs w:val="28"/>
        </w:rPr>
        <w:softHyphen/>
        <w:t>ным включением в соглашение условия, обязывающего победителя конкурса в течение трёх лет после заключения соглашения ежегодно в сроки, установленные в соглашении, представлять в администрацию: показатели хозяй</w:t>
      </w:r>
      <w:r w:rsidRPr="00670F65">
        <w:rPr>
          <w:rFonts w:eastAsia="Times New Roman" w:cs="Times New Roman"/>
          <w:bCs/>
          <w:sz w:val="28"/>
          <w:szCs w:val="28"/>
        </w:rPr>
        <w:softHyphen/>
        <w:t>ственной деятельности субъекта малого предпри</w:t>
      </w:r>
      <w:r w:rsidRPr="00670F65">
        <w:rPr>
          <w:rFonts w:eastAsia="Times New Roman" w:cs="Times New Roman"/>
          <w:bCs/>
          <w:sz w:val="28"/>
          <w:szCs w:val="28"/>
        </w:rPr>
        <w:softHyphen/>
        <w:t xml:space="preserve">нимательства по форме согласно приложению  </w:t>
      </w:r>
      <w:r w:rsidR="00A86C4F">
        <w:rPr>
          <w:rFonts w:eastAsia="Times New Roman" w:cs="Times New Roman"/>
          <w:bCs/>
          <w:sz w:val="28"/>
          <w:szCs w:val="28"/>
        </w:rPr>
        <w:t>10</w:t>
      </w:r>
      <w:r w:rsidRPr="00670F65">
        <w:rPr>
          <w:rFonts w:eastAsia="Times New Roman" w:cs="Times New Roman"/>
          <w:bCs/>
          <w:sz w:val="28"/>
          <w:szCs w:val="28"/>
        </w:rPr>
        <w:t xml:space="preserve"> к настоящему Положению (приложение </w:t>
      </w:r>
      <w:r w:rsidR="00A86C4F">
        <w:rPr>
          <w:rFonts w:eastAsia="Times New Roman" w:cs="Times New Roman"/>
          <w:bCs/>
          <w:sz w:val="28"/>
          <w:szCs w:val="28"/>
        </w:rPr>
        <w:t>3</w:t>
      </w:r>
      <w:r w:rsidRPr="00670F65">
        <w:rPr>
          <w:rFonts w:eastAsia="Times New Roman" w:cs="Times New Roman"/>
          <w:bCs/>
          <w:sz w:val="28"/>
          <w:szCs w:val="28"/>
        </w:rPr>
        <w:t xml:space="preserve"> к соглашению);, отчет ЛЕНОБЛ по форме согласно приложению </w:t>
      </w:r>
      <w:r>
        <w:rPr>
          <w:rFonts w:eastAsia="Times New Roman" w:cs="Times New Roman"/>
          <w:bCs/>
          <w:sz w:val="28"/>
          <w:szCs w:val="28"/>
        </w:rPr>
        <w:t>1</w:t>
      </w:r>
      <w:r w:rsidR="00A86C4F">
        <w:rPr>
          <w:rFonts w:eastAsia="Times New Roman" w:cs="Times New Roman"/>
          <w:bCs/>
          <w:sz w:val="28"/>
          <w:szCs w:val="28"/>
        </w:rPr>
        <w:t>1</w:t>
      </w:r>
      <w:r>
        <w:rPr>
          <w:rFonts w:eastAsia="Times New Roman" w:cs="Times New Roman"/>
          <w:bCs/>
          <w:sz w:val="28"/>
          <w:szCs w:val="28"/>
        </w:rPr>
        <w:t>, 1</w:t>
      </w:r>
      <w:r w:rsidR="00A86C4F">
        <w:rPr>
          <w:rFonts w:eastAsia="Times New Roman" w:cs="Times New Roman"/>
          <w:bCs/>
          <w:sz w:val="28"/>
          <w:szCs w:val="28"/>
        </w:rPr>
        <w:t>2</w:t>
      </w:r>
      <w:r w:rsidRPr="00670F65">
        <w:rPr>
          <w:rFonts w:eastAsia="Times New Roman" w:cs="Times New Roman"/>
          <w:bCs/>
          <w:sz w:val="28"/>
          <w:szCs w:val="28"/>
        </w:rPr>
        <w:t xml:space="preserve"> к настоящему Положению (приложени</w:t>
      </w:r>
      <w:r w:rsidR="00A86C4F">
        <w:rPr>
          <w:rFonts w:eastAsia="Times New Roman" w:cs="Times New Roman"/>
          <w:bCs/>
          <w:sz w:val="28"/>
          <w:szCs w:val="28"/>
        </w:rPr>
        <w:t>я</w:t>
      </w:r>
      <w:r w:rsidRPr="00670F65">
        <w:rPr>
          <w:rFonts w:eastAsia="Times New Roman" w:cs="Times New Roman"/>
          <w:bCs/>
          <w:sz w:val="28"/>
          <w:szCs w:val="28"/>
        </w:rPr>
        <w:t xml:space="preserve">  5, 6 к соглашению), а также в срок не позднее 10 февраля года, следующего за годом предоставления субсидии отчет о достижении показателей результативности использования субсидии по предоставлению грантов </w:t>
      </w:r>
      <w:r>
        <w:rPr>
          <w:rFonts w:eastAsia="Times New Roman" w:cs="Times New Roman"/>
          <w:bCs/>
          <w:sz w:val="28"/>
          <w:szCs w:val="28"/>
        </w:rPr>
        <w:t xml:space="preserve">(субсидий) </w:t>
      </w:r>
      <w:r w:rsidRPr="00670F65">
        <w:rPr>
          <w:rFonts w:eastAsia="Times New Roman" w:cs="Times New Roman"/>
          <w:bCs/>
          <w:sz w:val="28"/>
          <w:szCs w:val="28"/>
        </w:rPr>
        <w:t>начинающим субъектам малого предпринимательств по форме согласно приложению 2 к соглашению.</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5.2. Соглашение предусматривает следующие условия:</w:t>
      </w:r>
    </w:p>
    <w:p w:rsidR="00B560E4" w:rsidRPr="00670F65" w:rsidRDefault="00B560E4" w:rsidP="00B560E4">
      <w:pPr>
        <w:pStyle w:val="1"/>
        <w:rPr>
          <w:rFonts w:eastAsia="Times New Roman" w:cs="Times New Roman"/>
          <w:bCs/>
          <w:sz w:val="28"/>
          <w:szCs w:val="28"/>
        </w:rPr>
      </w:pPr>
      <w:r w:rsidRPr="00670F65">
        <w:rPr>
          <w:rFonts w:eastAsia="Times New Roman" w:cs="Times New Roman"/>
          <w:bCs/>
          <w:sz w:val="28"/>
          <w:szCs w:val="28"/>
        </w:rPr>
        <w:t>-показатели, необходимые для достижения результата предоставления субсидии плана мероприятий ("дорожной карты"). Состав и значение показателей устанавливаются в приложении к соглашению (договору) о предоставлении гранта с указанием точной даты завершения и конечного значения результатов предоставления гранта, являющемся его неотъемлемой частью;</w:t>
      </w:r>
    </w:p>
    <w:p w:rsidR="00B560E4" w:rsidRPr="00670F65" w:rsidRDefault="00B560E4" w:rsidP="00B560E4">
      <w:pPr>
        <w:pStyle w:val="1"/>
        <w:shd w:val="clear" w:color="auto" w:fill="FFFFFF"/>
        <w:jc w:val="both"/>
        <w:rPr>
          <w:rFonts w:eastAsia="Times New Roman" w:cs="Times New Roman"/>
          <w:bCs/>
          <w:sz w:val="28"/>
          <w:szCs w:val="28"/>
        </w:rPr>
      </w:pPr>
      <w:r w:rsidRPr="00670F65">
        <w:rPr>
          <w:rFonts w:eastAsia="Times New Roman" w:cs="Times New Roman"/>
          <w:bCs/>
          <w:sz w:val="28"/>
          <w:szCs w:val="28"/>
        </w:rPr>
        <w:t xml:space="preserve">-достижение получателем субсидии показателей, необходимых для достижения результата предоставления субсидии; </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xml:space="preserve">- обязательство получателя субсидии по организации учета и представлению отчетности о достижении значений показателей, необходимых для достижения результата предоставления субсидии, в срок не позднее 10 февраля года, </w:t>
      </w:r>
      <w:r w:rsidRPr="00670F65">
        <w:rPr>
          <w:rFonts w:eastAsia="Times New Roman" w:cs="Times New Roman"/>
          <w:bCs/>
          <w:sz w:val="28"/>
          <w:szCs w:val="28"/>
        </w:rPr>
        <w:lastRenderedPageBreak/>
        <w:t>следующего за годом предоставления субсидии по формам, установленным соглашением о предоставлении субсидии;</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обязательство о проведении администрацией, проверок соблюдения условий и Положения;</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согласие получателя субсидии на осуществление главным распорядителем и органом государственного (муниципального) финансового контроля проверок соблюдения получателем субсидии условий и Положения;</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обязательство получателя субсидии о недопущении образования задолженности по выплате заработной платы работникам в течение трех лет с момента получения субсидии;</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обязательство получателя субсидии о выплате заработной платы работникам не ниже размера, установленного региональным соглашением о минимальной заработной плате в Ленинградской области в течение трех лет с момента получения субсидии;</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обязательство получателя субсидии о недопущении задолженности по платежам в бюджеты всех уровней бюджетной системы Российской Федерации и государственные внебюджетные фонды в течение трех лет с момента получения субсидии;</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обязательство получателя субсидии по возврату предоставленных средств в случае невыполнения условий настоящего Положения;</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отчет показателей хозяйственной деятельности, , отчет о достижении значений результата предоставления субсидии и характеристик, в течение трех лет с момента получения субсидии;</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xml:space="preserve">- обязательство получателя субсидии быть зарегистрированным на территории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городского поселения и состоящих на налоговом учете в территориальных налоговых органах в течение трех лет с момента получения субсидии;</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отчет ЛЕНОБЛ два раза в год по срокам 10 февраля и 15 июля, в течение трех лет с момента получения субсидии;</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обязательство получателя субсидии по осуществлению хозяйственной деятельности в течение трех лет с момента получения субсидии;</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xml:space="preserve">- обязательство получателя субсидии не отчуждать приобретенные основные средства, инвентарь, в том числе не предоставлять его в аренду, лизинг, </w:t>
      </w:r>
      <w:proofErr w:type="spellStart"/>
      <w:r w:rsidRPr="00670F65">
        <w:rPr>
          <w:rFonts w:eastAsia="Times New Roman" w:cs="Times New Roman"/>
          <w:bCs/>
          <w:sz w:val="28"/>
          <w:szCs w:val="28"/>
        </w:rPr>
        <w:t>сублизинг</w:t>
      </w:r>
      <w:proofErr w:type="spellEnd"/>
      <w:r w:rsidRPr="00670F65">
        <w:rPr>
          <w:rFonts w:eastAsia="Times New Roman" w:cs="Times New Roman"/>
          <w:bCs/>
          <w:sz w:val="28"/>
          <w:szCs w:val="28"/>
        </w:rPr>
        <w:t>, безвозмездное пользование в течение трех лет с даты заключения соглашения;</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xml:space="preserve">- обязательство обеспечить сохранность основных средств, инвентаря, приобретенных за счет средств субсидии и за счет собственных средств, в части </w:t>
      </w:r>
      <w:proofErr w:type="spellStart"/>
      <w:r w:rsidRPr="00670F65">
        <w:rPr>
          <w:rFonts w:eastAsia="Times New Roman" w:cs="Times New Roman"/>
          <w:bCs/>
          <w:sz w:val="28"/>
          <w:szCs w:val="28"/>
        </w:rPr>
        <w:t>софинансирования</w:t>
      </w:r>
      <w:proofErr w:type="spellEnd"/>
      <w:r w:rsidRPr="00670F65">
        <w:rPr>
          <w:rFonts w:eastAsia="Times New Roman" w:cs="Times New Roman"/>
          <w:bCs/>
          <w:sz w:val="28"/>
          <w:szCs w:val="28"/>
        </w:rPr>
        <w:t>.</w:t>
      </w:r>
    </w:p>
    <w:p w:rsidR="00B560E4" w:rsidRPr="00670F65" w:rsidRDefault="00B560E4" w:rsidP="00B560E4">
      <w:pPr>
        <w:pStyle w:val="1"/>
        <w:tabs>
          <w:tab w:val="left" w:pos="6804"/>
        </w:tabs>
        <w:ind w:firstLine="709"/>
        <w:jc w:val="both"/>
        <w:rPr>
          <w:rFonts w:eastAsia="Times New Roman" w:cs="Times New Roman"/>
          <w:bCs/>
          <w:sz w:val="28"/>
          <w:szCs w:val="28"/>
        </w:rPr>
      </w:pPr>
      <w:r w:rsidRPr="00670F65">
        <w:rPr>
          <w:rFonts w:eastAsia="Times New Roman" w:cs="Times New Roman"/>
          <w:bCs/>
          <w:sz w:val="28"/>
          <w:szCs w:val="28"/>
        </w:rPr>
        <w:t>5.3. Соглашение должно быть заключено не позднее десяти рабочих дней после со дня принятия правового акта о предоставлении субсидии</w:t>
      </w:r>
    </w:p>
    <w:p w:rsidR="00B560E4" w:rsidRPr="00670F65" w:rsidRDefault="00B560E4" w:rsidP="00B560E4">
      <w:pPr>
        <w:pStyle w:val="ac"/>
        <w:ind w:firstLine="709"/>
        <w:jc w:val="both"/>
        <w:rPr>
          <w:rFonts w:ascii="Times New Roman" w:eastAsia="Times New Roman" w:hAnsi="Times New Roman" w:cs="Times New Roman"/>
          <w:bCs/>
          <w:sz w:val="28"/>
          <w:szCs w:val="28"/>
        </w:rPr>
      </w:pPr>
      <w:r w:rsidRPr="00670F65">
        <w:rPr>
          <w:rFonts w:ascii="Times New Roman" w:eastAsia="Times New Roman" w:hAnsi="Times New Roman" w:cs="Times New Roman"/>
          <w:bCs/>
          <w:sz w:val="28"/>
          <w:szCs w:val="28"/>
        </w:rPr>
        <w:t xml:space="preserve">5.4. В случае отказа победителя конкурсного отбора от заключения соглашения о предоставлении субсидии, либо нарушения срока заключения соглашения, указанного в пункте 5.3 настоящего Положения, администрация </w:t>
      </w:r>
      <w:proofErr w:type="spellStart"/>
      <w:r w:rsidRPr="00670F65">
        <w:rPr>
          <w:rFonts w:ascii="Times New Roman" w:eastAsia="Times New Roman" w:hAnsi="Times New Roman" w:cs="Times New Roman"/>
          <w:bCs/>
          <w:sz w:val="28"/>
          <w:szCs w:val="28"/>
        </w:rPr>
        <w:t>Сланцевского</w:t>
      </w:r>
      <w:proofErr w:type="spellEnd"/>
      <w:r w:rsidRPr="00670F65">
        <w:rPr>
          <w:rFonts w:ascii="Times New Roman" w:eastAsia="Times New Roman" w:hAnsi="Times New Roman" w:cs="Times New Roman"/>
          <w:bCs/>
          <w:sz w:val="28"/>
          <w:szCs w:val="28"/>
        </w:rPr>
        <w:t xml:space="preserve"> муниципального района объявляет о приеме заявок на общую сумму средств, подлежавших перечислению по таким соглашениям.</w:t>
      </w:r>
    </w:p>
    <w:p w:rsidR="00B560E4" w:rsidRPr="00670F65" w:rsidRDefault="00B560E4" w:rsidP="00B560E4">
      <w:pPr>
        <w:pStyle w:val="ac"/>
        <w:ind w:firstLine="709"/>
        <w:jc w:val="both"/>
        <w:rPr>
          <w:rFonts w:ascii="Times New Roman" w:eastAsia="Times New Roman" w:hAnsi="Times New Roman" w:cs="Times New Roman"/>
          <w:bCs/>
          <w:sz w:val="28"/>
          <w:szCs w:val="28"/>
        </w:rPr>
      </w:pPr>
      <w:r w:rsidRPr="00670F65">
        <w:rPr>
          <w:rFonts w:ascii="Times New Roman" w:eastAsia="Times New Roman" w:hAnsi="Times New Roman" w:cs="Times New Roman"/>
          <w:bCs/>
          <w:sz w:val="28"/>
          <w:szCs w:val="28"/>
        </w:rPr>
        <w:t>5.5. Субсидии предоставляются для компенсации части затрат, связанных с началом пред</w:t>
      </w:r>
      <w:r w:rsidRPr="00670F65">
        <w:rPr>
          <w:rFonts w:ascii="Times New Roman" w:eastAsia="Times New Roman" w:hAnsi="Times New Roman" w:cs="Times New Roman"/>
          <w:bCs/>
          <w:sz w:val="28"/>
          <w:szCs w:val="28"/>
        </w:rPr>
        <w:softHyphen/>
        <w:t xml:space="preserve">принимательской деятельности (созданием собственного дела), не </w:t>
      </w:r>
      <w:r w:rsidRPr="00670F65">
        <w:rPr>
          <w:rFonts w:ascii="Times New Roman" w:eastAsia="Times New Roman" w:hAnsi="Times New Roman" w:cs="Times New Roman"/>
          <w:bCs/>
          <w:sz w:val="28"/>
          <w:szCs w:val="28"/>
        </w:rPr>
        <w:lastRenderedPageBreak/>
        <w:t>более 85 процентов затрат, произведённых в срок менее одного года с момента подачи заявки.</w:t>
      </w:r>
    </w:p>
    <w:p w:rsidR="00B560E4" w:rsidRPr="00670F65" w:rsidRDefault="00B560E4" w:rsidP="00B560E4">
      <w:pPr>
        <w:pStyle w:val="ac"/>
        <w:ind w:firstLine="709"/>
        <w:jc w:val="both"/>
        <w:rPr>
          <w:rFonts w:ascii="Times New Roman" w:eastAsia="Times New Roman" w:hAnsi="Times New Roman" w:cs="Times New Roman"/>
          <w:bCs/>
          <w:sz w:val="28"/>
          <w:szCs w:val="28"/>
        </w:rPr>
      </w:pPr>
      <w:r w:rsidRPr="00670F65">
        <w:rPr>
          <w:rFonts w:ascii="Times New Roman" w:eastAsia="Times New Roman" w:hAnsi="Times New Roman" w:cs="Times New Roman"/>
          <w:bCs/>
          <w:sz w:val="28"/>
          <w:szCs w:val="28"/>
        </w:rPr>
        <w:t>5.6. Максимальный размер субсидии, предоставляемой на субсидирование части затрат, связанных с началом пред</w:t>
      </w:r>
      <w:r w:rsidRPr="00670F65">
        <w:rPr>
          <w:rFonts w:ascii="Times New Roman" w:eastAsia="Times New Roman" w:hAnsi="Times New Roman" w:cs="Times New Roman"/>
          <w:bCs/>
          <w:sz w:val="28"/>
          <w:szCs w:val="28"/>
        </w:rPr>
        <w:softHyphen/>
        <w:t>принимательской деятельности, в сумме не превышает 700 тыс. рублей на одного соискателя.</w:t>
      </w:r>
    </w:p>
    <w:p w:rsidR="00B560E4" w:rsidRPr="00670F65" w:rsidRDefault="00B560E4" w:rsidP="00B560E4">
      <w:pPr>
        <w:pStyle w:val="ac"/>
        <w:ind w:firstLine="709"/>
        <w:jc w:val="both"/>
        <w:rPr>
          <w:rFonts w:ascii="Times New Roman" w:eastAsia="Times New Roman" w:hAnsi="Times New Roman" w:cs="Times New Roman"/>
          <w:bCs/>
          <w:sz w:val="28"/>
          <w:szCs w:val="28"/>
        </w:rPr>
      </w:pPr>
      <w:r w:rsidRPr="00670F65">
        <w:rPr>
          <w:rFonts w:ascii="Times New Roman" w:eastAsia="Times New Roman" w:hAnsi="Times New Roman" w:cs="Times New Roman"/>
          <w:bCs/>
          <w:sz w:val="28"/>
          <w:szCs w:val="28"/>
        </w:rPr>
        <w:t>Расчет размера субсидии для соискателей - плательщиков налога на добавленную стоимость (далее - НДС) осуществляется на основании документально подтвержденных затрат без учета НДС.</w:t>
      </w:r>
    </w:p>
    <w:p w:rsidR="00B560E4" w:rsidRPr="00670F65" w:rsidRDefault="00B560E4" w:rsidP="00B560E4">
      <w:pPr>
        <w:pStyle w:val="ac"/>
        <w:ind w:firstLine="709"/>
        <w:jc w:val="both"/>
        <w:rPr>
          <w:rFonts w:ascii="Times New Roman" w:eastAsia="Times New Roman" w:hAnsi="Times New Roman" w:cs="Times New Roman"/>
          <w:bCs/>
          <w:sz w:val="28"/>
          <w:szCs w:val="28"/>
        </w:rPr>
      </w:pPr>
      <w:r w:rsidRPr="00670F65">
        <w:rPr>
          <w:rFonts w:ascii="Times New Roman" w:eastAsia="Times New Roman" w:hAnsi="Times New Roman" w:cs="Times New Roman"/>
          <w:bCs/>
          <w:sz w:val="28"/>
          <w:szCs w:val="28"/>
        </w:rPr>
        <w:t>Расчет размера субсидии для соискателей, не являющихся плательщиками НДС или освобожденных от исполнения обязанностей, связанных с исчислением и уплатой НДС, осуществляется на основании документально подтвержденных затрат с учетом НДС.</w:t>
      </w:r>
    </w:p>
    <w:p w:rsidR="00B560E4" w:rsidRPr="00670F65" w:rsidRDefault="00B560E4" w:rsidP="00B560E4">
      <w:pPr>
        <w:pStyle w:val="ac"/>
        <w:ind w:firstLine="709"/>
        <w:jc w:val="both"/>
        <w:rPr>
          <w:rFonts w:ascii="Times New Roman" w:eastAsia="Times New Roman" w:hAnsi="Times New Roman" w:cs="Times New Roman"/>
          <w:bCs/>
          <w:sz w:val="28"/>
          <w:szCs w:val="28"/>
        </w:rPr>
      </w:pPr>
      <w:r w:rsidRPr="00670F65">
        <w:rPr>
          <w:rFonts w:ascii="Times New Roman" w:eastAsia="Times New Roman" w:hAnsi="Times New Roman" w:cs="Times New Roman"/>
          <w:bCs/>
          <w:sz w:val="28"/>
          <w:szCs w:val="28"/>
        </w:rPr>
        <w:t>5.7. Основанием для перечисления субсидий на расчетный счет победителя конкурсного отбора является соглашение, заключенное администрацией с победителем конкурсного отбора.</w:t>
      </w:r>
    </w:p>
    <w:p w:rsidR="00B560E4" w:rsidRPr="00670F65" w:rsidRDefault="00B560E4" w:rsidP="00B560E4">
      <w:pPr>
        <w:pStyle w:val="ac"/>
        <w:ind w:firstLine="709"/>
        <w:jc w:val="both"/>
        <w:rPr>
          <w:rFonts w:ascii="Times New Roman" w:eastAsia="Times New Roman" w:hAnsi="Times New Roman" w:cs="Times New Roman"/>
          <w:bCs/>
          <w:sz w:val="28"/>
          <w:szCs w:val="28"/>
        </w:rPr>
      </w:pPr>
      <w:r w:rsidRPr="00670F65">
        <w:rPr>
          <w:rFonts w:ascii="Times New Roman" w:eastAsia="Times New Roman" w:hAnsi="Times New Roman" w:cs="Times New Roman"/>
          <w:bCs/>
          <w:sz w:val="28"/>
          <w:szCs w:val="28"/>
        </w:rPr>
        <w:t>Субсидия перечисляется на расчетный счет, указанный соискателем в соглашении, в течение 10 рабочих дней после принятия правового акта о предоставлении субсидии.</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 xml:space="preserve">5.8. При установлении по итогам проверок, проведенных администрацией, факта нарушения получателем субсидии Положения и условий предоставления субсидии, составляется уведомление об устранении нарушений и выдается получателю лично под подпись в день проверки. </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На основании уведомления об устранении нарушений в течение 30 календарных дней с даты получения получателем субсидии указанного требования, получатель предоставляет подтверждение об устранении нарушения или осуществляет возврат средств в бюджет.</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 xml:space="preserve">В случае </w:t>
      </w:r>
      <w:proofErr w:type="spellStart"/>
      <w:r w:rsidRPr="00670F65">
        <w:rPr>
          <w:rFonts w:eastAsia="Times New Roman" w:cs="Times New Roman"/>
          <w:bCs/>
          <w:sz w:val="28"/>
          <w:szCs w:val="28"/>
        </w:rPr>
        <w:t>неустранения</w:t>
      </w:r>
      <w:proofErr w:type="spellEnd"/>
      <w:r w:rsidRPr="00670F65">
        <w:rPr>
          <w:rFonts w:eastAsia="Times New Roman" w:cs="Times New Roman"/>
          <w:bCs/>
          <w:sz w:val="28"/>
          <w:szCs w:val="28"/>
        </w:rPr>
        <w:t xml:space="preserve"> нарушения получателем субсидии Положения и условий предоставления субсидии или не осуществления возврата денежных средств в добровольном порядке, администрация осуществляет взыскание денежных средств в судебном порядке. </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 xml:space="preserve">Если выявлено </w:t>
      </w:r>
      <w:proofErr w:type="spellStart"/>
      <w:r w:rsidRPr="00670F65">
        <w:rPr>
          <w:rFonts w:eastAsia="Times New Roman" w:cs="Times New Roman"/>
          <w:bCs/>
          <w:sz w:val="28"/>
          <w:szCs w:val="28"/>
        </w:rPr>
        <w:t>недостижение</w:t>
      </w:r>
      <w:proofErr w:type="spellEnd"/>
      <w:r w:rsidRPr="00670F65">
        <w:rPr>
          <w:rFonts w:eastAsia="Times New Roman" w:cs="Times New Roman"/>
          <w:bCs/>
          <w:sz w:val="28"/>
          <w:szCs w:val="28"/>
        </w:rPr>
        <w:t xml:space="preserve"> значений показателей результативности использования субсидии при сдаче отчетности,  получатель в добровольном порядке осуществляет  возврат  денежных средств, в течение 30 календарных дней с даты предоставления отчетности. </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 xml:space="preserve">При установлении по итогам проверок, проведенных органами муниципального финансового контроля, факта нарушения получателем субсидии порядка и условий предоставления субсидии, в том числе </w:t>
      </w:r>
      <w:proofErr w:type="spellStart"/>
      <w:r w:rsidRPr="00670F65">
        <w:rPr>
          <w:rFonts w:eastAsia="Times New Roman" w:cs="Times New Roman"/>
          <w:bCs/>
          <w:sz w:val="28"/>
          <w:szCs w:val="28"/>
        </w:rPr>
        <w:t>недостижения</w:t>
      </w:r>
      <w:proofErr w:type="spellEnd"/>
      <w:r w:rsidRPr="00670F65">
        <w:rPr>
          <w:rFonts w:eastAsia="Times New Roman" w:cs="Times New Roman"/>
          <w:bCs/>
          <w:sz w:val="28"/>
          <w:szCs w:val="28"/>
        </w:rPr>
        <w:t xml:space="preserve"> результатов предоставления субсидии и показателей, необходимых для достижения результата предоставления субсидии, соответствующие средства подлежат возврату в бюджет в сроки, установленные в представлении и(или) предписании органа муниципального финансового контроля.</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В случае не осуществления возврата денежных средств, в добровольном порядке, администрация осуществляет взыскание денежных средств с учетом штрафных санкций осуществляется в судебном порядке.</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За нарушение срока добровольного возврата суммы субсидии</w:t>
      </w:r>
      <w:r w:rsidRPr="00670F65">
        <w:rPr>
          <w:rFonts w:eastAsia="Times New Roman" w:cs="Times New Roman"/>
          <w:bCs/>
          <w:sz w:val="28"/>
          <w:szCs w:val="28"/>
        </w:rPr>
        <w:br/>
        <w:t>(излишне полученной суммы субсидии) получатель субсидии уплачивает штраф</w:t>
      </w:r>
      <w:r w:rsidRPr="00670F65">
        <w:rPr>
          <w:rFonts w:eastAsia="Times New Roman" w:cs="Times New Roman"/>
          <w:bCs/>
          <w:sz w:val="28"/>
          <w:szCs w:val="28"/>
        </w:rPr>
        <w:br/>
        <w:t>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Размер неустойки устанавливается в размере одной трехсот шестидесятой ключевой ставки Центрального банка Российской Федерации, действующей</w:t>
      </w:r>
      <w:r w:rsidRPr="00670F65">
        <w:rPr>
          <w:rFonts w:eastAsia="Times New Roman" w:cs="Times New Roman"/>
          <w:bCs/>
          <w:sz w:val="28"/>
          <w:szCs w:val="28"/>
        </w:rPr>
        <w:br/>
      </w:r>
      <w:r w:rsidRPr="00670F65">
        <w:rPr>
          <w:rFonts w:eastAsia="Times New Roman" w:cs="Times New Roman"/>
          <w:bCs/>
          <w:sz w:val="28"/>
          <w:szCs w:val="28"/>
        </w:rPr>
        <w:lastRenderedPageBreak/>
        <w:t>на день уплаты неустойки, от суммы субсидии, подлежащего возврату.</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5.9. Заключение дополнительных соглашений:</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5.9.1.</w:t>
      </w:r>
      <w:r w:rsidRPr="00670F65">
        <w:rPr>
          <w:rFonts w:eastAsia="Times New Roman" w:cs="Times New Roman"/>
          <w:bCs/>
          <w:sz w:val="28"/>
          <w:szCs w:val="28"/>
        </w:rPr>
        <w:tab/>
        <w:t>В случае призыва индивидуального предпринимателя – получателя субсидии на военную службу по мобилизации или прохождения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w:t>
      </w:r>
    </w:p>
    <w:p w:rsidR="00B560E4" w:rsidRPr="00670F65" w:rsidRDefault="00B560E4" w:rsidP="00B560E4">
      <w:pPr>
        <w:pStyle w:val="a9"/>
        <w:spacing w:before="0" w:after="0"/>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Получатель субсидии, призванный на военную службу по мобилизации или проходящий военную службу по контракту, либо лицо, уполномоченное представлять его интересы, направляет в администрацию информацию о мобилизации или прохождении военной службы по контракту получателя субсидии любым доступным способом, с указанием следующей информации: фамилия, имя и инициалы, дата рождения, ИНН, наименование военного комиссариата, осуществившего призыв получателя субсидии.</w:t>
      </w:r>
    </w:p>
    <w:p w:rsidR="00B560E4" w:rsidRPr="00670F65" w:rsidRDefault="00B560E4" w:rsidP="00B560E4">
      <w:pPr>
        <w:pStyle w:val="a9"/>
        <w:spacing w:before="0" w:after="0"/>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Администрация в течение пяти рабочих дней направляет запрос в адрес военного комиссариата, осуществившего призыв получателя субсидии, или воинскую часть,</w:t>
      </w:r>
      <w:r w:rsidRPr="00670F65">
        <w:rPr>
          <w:rFonts w:eastAsia="Times New Roman" w:cs="Times New Roman"/>
          <w:bCs/>
          <w:color w:val="00000A"/>
          <w:spacing w:val="0"/>
          <w:sz w:val="28"/>
          <w:szCs w:val="28"/>
        </w:rPr>
        <w:br/>
        <w:t>с которой заключен контракт на прохождение военной службы по контракту, для подтверждения представленной информации.</w:t>
      </w:r>
    </w:p>
    <w:p w:rsidR="00B560E4" w:rsidRPr="00670F65" w:rsidRDefault="00B560E4" w:rsidP="00B560E4">
      <w:pPr>
        <w:pStyle w:val="a9"/>
        <w:spacing w:before="0" w:after="0"/>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В случае подтверждения запрашиваемой информации администрация принимает решение о приостановлении исполнения обязательств по договору на период мобилизации или прохождения службы по контракту, оформляемое правовым актом администрации.</w:t>
      </w:r>
    </w:p>
    <w:p w:rsidR="00B560E4" w:rsidRPr="00670F65" w:rsidRDefault="00B560E4" w:rsidP="00B560E4">
      <w:pPr>
        <w:pStyle w:val="a9"/>
        <w:spacing w:before="0" w:after="0"/>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Получатель субсидии представляет в администрацию документы, подтверждающие его нахождение в период действия договора на военной службе по мобилизации или действие контракта о прохождении военной службы в течение срока действия договора,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(далее - подтверждающие документы).</w:t>
      </w:r>
    </w:p>
    <w:p w:rsidR="00B560E4" w:rsidRPr="00670F65" w:rsidRDefault="00B560E4" w:rsidP="00B560E4">
      <w:pPr>
        <w:pStyle w:val="a9"/>
        <w:spacing w:before="0" w:after="0"/>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После получения от получателя субсидии подтверждающих документов, но не позднее пяти рабочих дней Администрация  заключает дополнительное соглашение с получателем субсидии о продлении сроков достижения результатов предоставления субсидии без изменения размера субсидии, с возможностью уменьшения значения характеристик результата предоставления субсидии.</w:t>
      </w:r>
    </w:p>
    <w:p w:rsidR="00B560E4" w:rsidRPr="00670F65" w:rsidRDefault="00B560E4" w:rsidP="00B560E4">
      <w:pPr>
        <w:pStyle w:val="a9"/>
        <w:spacing w:before="0" w:after="0"/>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В случае невозможности достижения результата предоставления субсидии</w:t>
      </w:r>
      <w:r w:rsidRPr="00670F65">
        <w:rPr>
          <w:rFonts w:eastAsia="Times New Roman" w:cs="Times New Roman"/>
          <w:bCs/>
          <w:color w:val="00000A"/>
          <w:spacing w:val="0"/>
          <w:sz w:val="28"/>
          <w:szCs w:val="28"/>
        </w:rPr>
        <w:br/>
        <w:t>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w:t>
      </w:r>
      <w:r w:rsidRPr="00670F65">
        <w:rPr>
          <w:rFonts w:eastAsia="Times New Roman" w:cs="Times New Roman"/>
          <w:bCs/>
          <w:color w:val="00000A"/>
          <w:spacing w:val="0"/>
          <w:sz w:val="28"/>
          <w:szCs w:val="28"/>
        </w:rPr>
        <w:br/>
        <w:t>и отказом от субсидии заключается соглашение о расторжении соглашения  в соответствии с приложением 13 к Положению и возврате средств субсидии без применения штрафных санкций.</w:t>
      </w:r>
    </w:p>
    <w:p w:rsidR="00B560E4" w:rsidRPr="00670F65" w:rsidRDefault="00B560E4" w:rsidP="00B560E4">
      <w:pPr>
        <w:pStyle w:val="a9"/>
        <w:spacing w:before="0" w:after="0"/>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5.9.2.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о предоставлении субсидии, администрация вправе принять решение о внесении изменений в Соглашение в части продления </w:t>
      </w:r>
      <w:r w:rsidRPr="00670F65">
        <w:rPr>
          <w:rFonts w:eastAsia="Times New Roman" w:cs="Times New Roman"/>
          <w:bCs/>
          <w:color w:val="00000A"/>
          <w:spacing w:val="0"/>
          <w:sz w:val="28"/>
          <w:szCs w:val="28"/>
        </w:rPr>
        <w:lastRenderedPageBreak/>
        <w:t xml:space="preserve">сроков достижения результатов предоставления субсидии (но не более чем на 12 месяцев) без изменения размера субсидии. </w:t>
      </w:r>
    </w:p>
    <w:p w:rsidR="00B560E4" w:rsidRPr="00670F65" w:rsidRDefault="00B560E4" w:rsidP="00B560E4">
      <w:pPr>
        <w:autoSpaceDE w:val="0"/>
        <w:autoSpaceDN w:val="0"/>
        <w:adjustRightInd w:val="0"/>
        <w:ind w:firstLine="709"/>
        <w:jc w:val="both"/>
        <w:rPr>
          <w:bCs/>
          <w:color w:val="00000A"/>
          <w:sz w:val="28"/>
          <w:szCs w:val="28"/>
          <w:lang w:eastAsia="zh-CN" w:bidi="hi-IN"/>
        </w:rPr>
      </w:pPr>
      <w:r w:rsidRPr="00670F65">
        <w:rPr>
          <w:bCs/>
          <w:color w:val="00000A"/>
          <w:sz w:val="28"/>
          <w:szCs w:val="28"/>
          <w:lang w:eastAsia="zh-CN" w:bidi="hi-IN"/>
        </w:rPr>
        <w:t>Внесение изменений в Соглашение допускается в случае возникновения следующих обстоятельств, подтвержденных документально:</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 xml:space="preserve">1) обстоятельства непреодолимой силы. </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К обстоятельствам непреодолимой силы (форс-мажору) не могут быть отнесены предпринимательские риски, такие как нарушение обязанностей со стороны контрагентов должника, отсутствие на рынке нужных для исполнения обязательств товаров,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 если условиями договора прямо не предусмотрено иное, а также другие обстоятельства, которые стороны договорных отношений исключили из таковых.</w:t>
      </w:r>
    </w:p>
    <w:p w:rsidR="00B560E4" w:rsidRPr="00670F65" w:rsidRDefault="00B560E4" w:rsidP="00B560E4">
      <w:pPr>
        <w:autoSpaceDE w:val="0"/>
        <w:autoSpaceDN w:val="0"/>
        <w:adjustRightInd w:val="0"/>
        <w:ind w:firstLine="709"/>
        <w:jc w:val="both"/>
        <w:rPr>
          <w:bCs/>
          <w:color w:val="00000A"/>
          <w:sz w:val="28"/>
          <w:szCs w:val="28"/>
          <w:lang w:eastAsia="zh-CN" w:bidi="hi-IN"/>
        </w:rPr>
      </w:pPr>
      <w:r w:rsidRPr="00670F65">
        <w:rPr>
          <w:bCs/>
          <w:color w:val="00000A"/>
          <w:sz w:val="28"/>
          <w:szCs w:val="28"/>
          <w:lang w:eastAsia="zh-CN" w:bidi="hi-IN"/>
        </w:rPr>
        <w:t>2) внесение изменений в федеральные и/или региональные нормативно-правовые акты.</w:t>
      </w:r>
    </w:p>
    <w:p w:rsidR="00B560E4" w:rsidRPr="00670F65" w:rsidRDefault="00B560E4" w:rsidP="00B560E4">
      <w:pPr>
        <w:autoSpaceDE w:val="0"/>
        <w:autoSpaceDN w:val="0"/>
        <w:adjustRightInd w:val="0"/>
        <w:ind w:firstLine="709"/>
        <w:jc w:val="both"/>
        <w:rPr>
          <w:bCs/>
          <w:color w:val="00000A"/>
          <w:sz w:val="28"/>
          <w:szCs w:val="28"/>
          <w:lang w:eastAsia="zh-CN" w:bidi="hi-IN"/>
        </w:rPr>
      </w:pPr>
      <w:r w:rsidRPr="00670F65">
        <w:rPr>
          <w:bCs/>
          <w:color w:val="00000A"/>
          <w:sz w:val="28"/>
          <w:szCs w:val="28"/>
          <w:lang w:eastAsia="zh-CN" w:bidi="hi-IN"/>
        </w:rPr>
        <w:t>Получатель субсидии обращается в конкурсную комиссию с заявлением, которое рассматривается в течение 10 календарных дней. Решение конкурсной комиссии о заключении дополнительного соглашения или об отказе в заключении дополнительного соглашения оформляется протоколом заседания конкурсной комиссии.</w:t>
      </w:r>
    </w:p>
    <w:p w:rsidR="00B560E4" w:rsidRPr="00670F65" w:rsidRDefault="00B560E4" w:rsidP="00B560E4">
      <w:pPr>
        <w:pStyle w:val="1"/>
        <w:spacing w:line="0" w:lineRule="atLeast"/>
        <w:ind w:firstLine="680"/>
        <w:jc w:val="both"/>
        <w:rPr>
          <w:rFonts w:eastAsia="Times New Roman" w:cs="Times New Roman"/>
          <w:bCs/>
          <w:sz w:val="28"/>
          <w:szCs w:val="28"/>
        </w:rPr>
      </w:pPr>
      <w:r w:rsidRPr="00670F65">
        <w:rPr>
          <w:rFonts w:eastAsia="Times New Roman" w:cs="Times New Roman"/>
          <w:bCs/>
          <w:sz w:val="28"/>
          <w:szCs w:val="28"/>
        </w:rPr>
        <w:t>Также дополнительные соглашения могут быть заключены в следующих случаях:</w:t>
      </w:r>
    </w:p>
    <w:p w:rsidR="00B560E4" w:rsidRPr="00670F65" w:rsidRDefault="00B560E4" w:rsidP="00B560E4">
      <w:pPr>
        <w:pStyle w:val="1"/>
        <w:spacing w:line="0" w:lineRule="atLeast"/>
        <w:ind w:firstLine="680"/>
        <w:jc w:val="both"/>
        <w:rPr>
          <w:rFonts w:eastAsia="Times New Roman" w:cs="Times New Roman"/>
          <w:bCs/>
          <w:sz w:val="28"/>
          <w:szCs w:val="28"/>
        </w:rPr>
      </w:pPr>
      <w:r w:rsidRPr="00670F65">
        <w:rPr>
          <w:rFonts w:eastAsia="Times New Roman" w:cs="Times New Roman"/>
          <w:bCs/>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в части перемены лица в обязательстве с указанием в соглашении юридического лица, являющегося правопреемником;</w:t>
      </w:r>
    </w:p>
    <w:p w:rsidR="00B560E4" w:rsidRPr="00670F65" w:rsidRDefault="00B560E4" w:rsidP="00B560E4">
      <w:pPr>
        <w:pStyle w:val="1"/>
        <w:spacing w:line="0" w:lineRule="atLeast"/>
        <w:ind w:firstLine="680"/>
        <w:jc w:val="both"/>
        <w:rPr>
          <w:rFonts w:eastAsia="Times New Roman" w:cs="Times New Roman"/>
          <w:bCs/>
          <w:sz w:val="28"/>
          <w:szCs w:val="28"/>
        </w:rPr>
      </w:pPr>
      <w:r w:rsidRPr="00670F65">
        <w:rPr>
          <w:rFonts w:eastAsia="Times New Roman" w:cs="Times New Roman"/>
          <w:bCs/>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w:t>
      </w:r>
    </w:p>
    <w:p w:rsidR="00B560E4" w:rsidRPr="00670F65" w:rsidRDefault="00B560E4" w:rsidP="00B560E4">
      <w:pPr>
        <w:pStyle w:val="1"/>
        <w:ind w:firstLine="680"/>
        <w:jc w:val="both"/>
        <w:rPr>
          <w:rFonts w:eastAsia="Times New Roman" w:cs="Times New Roman"/>
          <w:bCs/>
          <w:sz w:val="28"/>
          <w:szCs w:val="28"/>
        </w:rPr>
      </w:pPr>
      <w:r w:rsidRPr="00670F65">
        <w:rPr>
          <w:rFonts w:eastAsia="Times New Roman" w:cs="Times New Roman"/>
          <w:bCs/>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в части перемены лица в обязательстве с указанием стороны в соглашении иного лица, являющегося правопреемником.</w:t>
      </w:r>
    </w:p>
    <w:p w:rsidR="00B560E4" w:rsidRPr="00670F65" w:rsidRDefault="00B560E4" w:rsidP="00B560E4">
      <w:pPr>
        <w:autoSpaceDE w:val="0"/>
        <w:autoSpaceDN w:val="0"/>
        <w:adjustRightInd w:val="0"/>
        <w:ind w:firstLine="720"/>
        <w:jc w:val="both"/>
        <w:rPr>
          <w:bCs/>
          <w:color w:val="00000A"/>
          <w:sz w:val="28"/>
          <w:szCs w:val="28"/>
          <w:lang w:eastAsia="zh-CN" w:bidi="hi-IN"/>
        </w:rPr>
      </w:pPr>
      <w:r w:rsidRPr="00670F65">
        <w:rPr>
          <w:bCs/>
          <w:color w:val="00000A"/>
          <w:sz w:val="28"/>
          <w:szCs w:val="28"/>
          <w:lang w:eastAsia="zh-CN" w:bidi="hi-IN"/>
        </w:rPr>
        <w:t>Основаниями для отказа в заключении дополнительного соглашения являются:</w:t>
      </w:r>
    </w:p>
    <w:p w:rsidR="00B560E4" w:rsidRPr="00670F65" w:rsidRDefault="00B560E4" w:rsidP="00B560E4">
      <w:pPr>
        <w:pStyle w:val="aa"/>
        <w:widowControl/>
        <w:numPr>
          <w:ilvl w:val="0"/>
          <w:numId w:val="6"/>
        </w:numPr>
        <w:tabs>
          <w:tab w:val="left" w:pos="993"/>
        </w:tabs>
        <w:autoSpaceDE w:val="0"/>
        <w:autoSpaceDN w:val="0"/>
        <w:adjustRightInd w:val="0"/>
        <w:ind w:left="0" w:firstLine="720"/>
        <w:jc w:val="both"/>
        <w:rPr>
          <w:rFonts w:eastAsia="Times New Roman" w:cs="Times New Roman"/>
          <w:bCs/>
          <w:sz w:val="28"/>
          <w:szCs w:val="28"/>
        </w:rPr>
      </w:pPr>
      <w:proofErr w:type="spellStart"/>
      <w:r w:rsidRPr="00670F65">
        <w:rPr>
          <w:rFonts w:eastAsia="Times New Roman" w:cs="Times New Roman"/>
          <w:bCs/>
          <w:sz w:val="28"/>
          <w:szCs w:val="28"/>
        </w:rPr>
        <w:lastRenderedPageBreak/>
        <w:t>непредоставление</w:t>
      </w:r>
      <w:proofErr w:type="spellEnd"/>
      <w:r w:rsidRPr="00670F65">
        <w:rPr>
          <w:rFonts w:eastAsia="Times New Roman" w:cs="Times New Roman"/>
          <w:bCs/>
          <w:sz w:val="28"/>
          <w:szCs w:val="28"/>
        </w:rPr>
        <w:t xml:space="preserve"> документального подтверждения наступления обстоятельств непреодолимой силы;</w:t>
      </w:r>
    </w:p>
    <w:p w:rsidR="00B560E4" w:rsidRPr="00670F65" w:rsidRDefault="00B560E4" w:rsidP="00B560E4">
      <w:pPr>
        <w:pStyle w:val="a9"/>
        <w:numPr>
          <w:ilvl w:val="0"/>
          <w:numId w:val="3"/>
        </w:numPr>
        <w:suppressAutoHyphens w:val="0"/>
        <w:spacing w:before="0" w:after="0" w:line="0" w:lineRule="atLeast"/>
        <w:ind w:left="0"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2) </w:t>
      </w:r>
      <w:proofErr w:type="spellStart"/>
      <w:r w:rsidRPr="00670F65">
        <w:rPr>
          <w:rFonts w:eastAsia="Times New Roman" w:cs="Times New Roman"/>
          <w:bCs/>
          <w:color w:val="00000A"/>
          <w:spacing w:val="0"/>
          <w:sz w:val="28"/>
          <w:szCs w:val="28"/>
        </w:rPr>
        <w:t>недостижение</w:t>
      </w:r>
      <w:proofErr w:type="spellEnd"/>
      <w:r w:rsidRPr="00670F65">
        <w:rPr>
          <w:rFonts w:eastAsia="Times New Roman" w:cs="Times New Roman"/>
          <w:bCs/>
          <w:color w:val="00000A"/>
          <w:spacing w:val="0"/>
          <w:sz w:val="28"/>
          <w:szCs w:val="28"/>
        </w:rPr>
        <w:t xml:space="preserve"> Администрацией значений результатов использования субсидии, установленных соглашением о предоставлении субсидии из бюджета Ленинградской области бюджету муниципального образования </w:t>
      </w:r>
      <w:proofErr w:type="spellStart"/>
      <w:r w:rsidRPr="00670F65">
        <w:rPr>
          <w:rFonts w:eastAsia="Times New Roman" w:cs="Times New Roman"/>
          <w:bCs/>
          <w:color w:val="00000A"/>
          <w:spacing w:val="0"/>
          <w:sz w:val="28"/>
          <w:szCs w:val="28"/>
        </w:rPr>
        <w:t>Сланцевский</w:t>
      </w:r>
      <w:proofErr w:type="spellEnd"/>
      <w:r w:rsidRPr="00670F65">
        <w:rPr>
          <w:rFonts w:eastAsia="Times New Roman" w:cs="Times New Roman"/>
          <w:bCs/>
          <w:color w:val="00000A"/>
          <w:spacing w:val="0"/>
          <w:sz w:val="28"/>
          <w:szCs w:val="28"/>
        </w:rPr>
        <w:t xml:space="preserve"> муниципальный район Ленинградской области для </w:t>
      </w:r>
      <w:proofErr w:type="spellStart"/>
      <w:r w:rsidRPr="00670F65">
        <w:rPr>
          <w:rFonts w:eastAsia="Times New Roman" w:cs="Times New Roman"/>
          <w:bCs/>
          <w:color w:val="00000A"/>
          <w:spacing w:val="0"/>
          <w:sz w:val="28"/>
          <w:szCs w:val="28"/>
        </w:rPr>
        <w:t>софинансирования</w:t>
      </w:r>
      <w:proofErr w:type="spellEnd"/>
      <w:r w:rsidRPr="00670F65">
        <w:rPr>
          <w:rFonts w:eastAsia="Times New Roman" w:cs="Times New Roman"/>
          <w:bCs/>
          <w:color w:val="00000A"/>
          <w:spacing w:val="0"/>
          <w:sz w:val="28"/>
          <w:szCs w:val="28"/>
        </w:rPr>
        <w:t xml:space="preserve"> мероприятия по поддержке субъектов малого предпринимательства на организацию предпринимательской деятельности.</w:t>
      </w:r>
    </w:p>
    <w:p w:rsidR="00B560E4" w:rsidRPr="00670F65" w:rsidRDefault="00B560E4" w:rsidP="00B560E4">
      <w:pPr>
        <w:pStyle w:val="ac"/>
        <w:ind w:firstLine="709"/>
        <w:jc w:val="both"/>
        <w:rPr>
          <w:rFonts w:ascii="Times New Roman" w:eastAsia="Times New Roman" w:hAnsi="Times New Roman" w:cs="Times New Roman"/>
          <w:bCs/>
          <w:sz w:val="28"/>
          <w:szCs w:val="28"/>
        </w:rPr>
      </w:pPr>
      <w:r w:rsidRPr="00670F65">
        <w:rPr>
          <w:rFonts w:ascii="Times New Roman" w:eastAsia="Times New Roman" w:hAnsi="Times New Roman" w:cs="Times New Roman"/>
          <w:bCs/>
          <w:sz w:val="28"/>
          <w:szCs w:val="28"/>
        </w:rPr>
        <w:t>5.10. Главный распорядитель и орган государственного (муниципального) финансового контроля проводит проверки соблюдения получателями субсидий условий и Положения  предоставления субсидий.</w:t>
      </w:r>
    </w:p>
    <w:p w:rsidR="00B560E4" w:rsidRPr="00670F65" w:rsidRDefault="00B560E4" w:rsidP="00B560E4">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670F65">
        <w:rPr>
          <w:rFonts w:eastAsia="Times New Roman" w:cs="Times New Roman"/>
          <w:bCs/>
          <w:color w:val="00000A"/>
          <w:kern w:val="0"/>
          <w:sz w:val="28"/>
          <w:szCs w:val="28"/>
          <w:lang w:eastAsia="zh-CN"/>
        </w:rPr>
        <w:t xml:space="preserve">5.11. Победитель конкурса в течение трёх лет после заключения соглашения, представлять в администрацию: </w:t>
      </w:r>
    </w:p>
    <w:p w:rsidR="00B560E4" w:rsidRPr="00670F65" w:rsidRDefault="00B560E4" w:rsidP="00B560E4">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670F65">
        <w:rPr>
          <w:rFonts w:eastAsia="Times New Roman" w:cs="Times New Roman"/>
          <w:bCs/>
          <w:color w:val="00000A"/>
          <w:kern w:val="0"/>
          <w:sz w:val="28"/>
          <w:szCs w:val="28"/>
          <w:lang w:eastAsia="zh-CN"/>
        </w:rPr>
        <w:t>а) ежеквартально показатели хозяй</w:t>
      </w:r>
      <w:r w:rsidRPr="00670F65">
        <w:rPr>
          <w:rFonts w:eastAsia="Times New Roman" w:cs="Times New Roman"/>
          <w:bCs/>
          <w:color w:val="00000A"/>
          <w:kern w:val="0"/>
          <w:sz w:val="28"/>
          <w:szCs w:val="28"/>
          <w:lang w:eastAsia="zh-CN"/>
        </w:rPr>
        <w:softHyphen/>
        <w:t>ственной деятельности субъекта малого предпри</w:t>
      </w:r>
      <w:r w:rsidRPr="00670F65">
        <w:rPr>
          <w:rFonts w:eastAsia="Times New Roman" w:cs="Times New Roman"/>
          <w:bCs/>
          <w:color w:val="00000A"/>
          <w:kern w:val="0"/>
          <w:sz w:val="28"/>
          <w:szCs w:val="28"/>
          <w:lang w:eastAsia="zh-CN"/>
        </w:rPr>
        <w:softHyphen/>
        <w:t xml:space="preserve">нимательства по форме согласно приложению </w:t>
      </w:r>
      <w:r w:rsidR="00D0587C">
        <w:rPr>
          <w:rFonts w:eastAsia="Times New Roman" w:cs="Times New Roman"/>
          <w:bCs/>
          <w:color w:val="00000A"/>
          <w:kern w:val="0"/>
          <w:sz w:val="28"/>
          <w:szCs w:val="28"/>
          <w:lang w:eastAsia="zh-CN"/>
        </w:rPr>
        <w:t xml:space="preserve">                                                                                                                                                                                                                                                                                                                                                                                                                                                                                                                                                                                                                                                                                                                                                                                                                                                                                                                                                                                                                                                                                                                                                                                                                                                                                                                                                                                                                                                                                                                                                         </w:t>
      </w:r>
      <w:r w:rsidRPr="00670F65">
        <w:rPr>
          <w:rFonts w:eastAsia="Times New Roman" w:cs="Times New Roman"/>
          <w:bCs/>
          <w:color w:val="00000A"/>
          <w:kern w:val="0"/>
          <w:sz w:val="28"/>
          <w:szCs w:val="28"/>
          <w:lang w:eastAsia="zh-CN"/>
        </w:rPr>
        <w:t xml:space="preserve"> </w:t>
      </w:r>
      <w:r w:rsidR="00D0587C">
        <w:rPr>
          <w:rFonts w:eastAsia="Times New Roman" w:cs="Times New Roman"/>
          <w:bCs/>
          <w:color w:val="00000A"/>
          <w:kern w:val="0"/>
          <w:sz w:val="28"/>
          <w:szCs w:val="28"/>
          <w:lang w:eastAsia="zh-CN"/>
        </w:rPr>
        <w:t xml:space="preserve">10 </w:t>
      </w:r>
      <w:r w:rsidRPr="00670F65">
        <w:rPr>
          <w:rFonts w:eastAsia="Times New Roman" w:cs="Times New Roman"/>
          <w:bCs/>
          <w:color w:val="00000A"/>
          <w:kern w:val="0"/>
          <w:sz w:val="28"/>
          <w:szCs w:val="28"/>
          <w:lang w:eastAsia="zh-CN"/>
        </w:rPr>
        <w:t xml:space="preserve">к настоящему </w:t>
      </w:r>
      <w:r w:rsidR="00D0587C">
        <w:rPr>
          <w:rFonts w:eastAsia="Times New Roman" w:cs="Times New Roman"/>
          <w:bCs/>
          <w:color w:val="00000A"/>
          <w:sz w:val="28"/>
          <w:szCs w:val="28"/>
        </w:rPr>
        <w:t>Положению</w:t>
      </w:r>
      <w:r w:rsidRPr="00670F65">
        <w:rPr>
          <w:rFonts w:eastAsia="Times New Roman" w:cs="Times New Roman"/>
          <w:bCs/>
          <w:color w:val="00000A"/>
          <w:kern w:val="0"/>
          <w:sz w:val="28"/>
          <w:szCs w:val="28"/>
          <w:lang w:eastAsia="zh-CN"/>
        </w:rPr>
        <w:t xml:space="preserve">  в срок не позднее 10-го числа месяца, следующего за отчетным кварталом;</w:t>
      </w:r>
    </w:p>
    <w:p w:rsidR="00B560E4" w:rsidRPr="00670F65" w:rsidRDefault="00B560E4" w:rsidP="00B560E4">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670F65">
        <w:rPr>
          <w:rFonts w:eastAsia="Times New Roman" w:cs="Times New Roman"/>
          <w:bCs/>
          <w:color w:val="00000A"/>
          <w:kern w:val="0"/>
          <w:sz w:val="28"/>
          <w:szCs w:val="28"/>
          <w:lang w:eastAsia="zh-CN"/>
        </w:rPr>
        <w:t xml:space="preserve">б) ежегодно отчет ЛЕНОБЛ по форме согласно приложению </w:t>
      </w:r>
      <w:r w:rsidR="00BD7ED6">
        <w:rPr>
          <w:rFonts w:eastAsia="Times New Roman" w:cs="Times New Roman"/>
          <w:bCs/>
          <w:color w:val="00000A"/>
          <w:kern w:val="0"/>
          <w:sz w:val="28"/>
          <w:szCs w:val="28"/>
          <w:lang w:eastAsia="zh-CN"/>
        </w:rPr>
        <w:t>11</w:t>
      </w:r>
      <w:r w:rsidRPr="00670F65">
        <w:rPr>
          <w:rFonts w:eastAsia="Times New Roman" w:cs="Times New Roman"/>
          <w:bCs/>
          <w:color w:val="00000A"/>
          <w:kern w:val="0"/>
          <w:sz w:val="28"/>
          <w:szCs w:val="28"/>
          <w:lang w:eastAsia="zh-CN"/>
        </w:rPr>
        <w:t>, 1</w:t>
      </w:r>
      <w:r w:rsidR="00BD7ED6">
        <w:rPr>
          <w:rFonts w:eastAsia="Times New Roman" w:cs="Times New Roman"/>
          <w:bCs/>
          <w:color w:val="00000A"/>
          <w:kern w:val="0"/>
          <w:sz w:val="28"/>
          <w:szCs w:val="28"/>
          <w:lang w:eastAsia="zh-CN"/>
        </w:rPr>
        <w:t>2</w:t>
      </w:r>
      <w:r w:rsidRPr="00670F65">
        <w:rPr>
          <w:rFonts w:eastAsia="Times New Roman" w:cs="Times New Roman"/>
          <w:bCs/>
          <w:color w:val="00000A"/>
          <w:kern w:val="0"/>
          <w:sz w:val="28"/>
          <w:szCs w:val="28"/>
          <w:lang w:eastAsia="zh-CN"/>
        </w:rPr>
        <w:t xml:space="preserve"> к настоящему </w:t>
      </w:r>
      <w:r w:rsidR="00D0587C">
        <w:rPr>
          <w:rFonts w:eastAsia="Times New Roman" w:cs="Times New Roman"/>
          <w:bCs/>
          <w:color w:val="00000A"/>
          <w:sz w:val="28"/>
          <w:szCs w:val="28"/>
        </w:rPr>
        <w:t>Положению</w:t>
      </w:r>
      <w:r w:rsidRPr="00670F65">
        <w:rPr>
          <w:rFonts w:eastAsia="Times New Roman" w:cs="Times New Roman"/>
          <w:bCs/>
          <w:color w:val="00000A"/>
          <w:kern w:val="0"/>
          <w:sz w:val="28"/>
          <w:szCs w:val="28"/>
          <w:lang w:eastAsia="zh-CN"/>
        </w:rPr>
        <w:t xml:space="preserve"> в срок не позднее 10-го числа месяца, следующего за отчетным периодом;</w:t>
      </w:r>
    </w:p>
    <w:p w:rsidR="00B560E4" w:rsidRPr="00670F65" w:rsidRDefault="00B560E4" w:rsidP="00B560E4">
      <w:pPr>
        <w:pStyle w:val="a9"/>
        <w:spacing w:before="0" w:after="0"/>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в) отчет о достижении значений результата предоставления субсидии и характеристик, необходимых для достижения результата предоставления субсидии, по форме согласно приложению </w:t>
      </w:r>
      <w:r w:rsidR="00D0587C">
        <w:rPr>
          <w:rFonts w:eastAsia="Times New Roman" w:cs="Times New Roman"/>
          <w:bCs/>
          <w:color w:val="00000A"/>
          <w:spacing w:val="0"/>
          <w:sz w:val="28"/>
          <w:szCs w:val="28"/>
        </w:rPr>
        <w:t>9</w:t>
      </w:r>
      <w:r w:rsidR="00EA521F">
        <w:rPr>
          <w:rFonts w:eastAsia="Times New Roman" w:cs="Times New Roman"/>
          <w:bCs/>
          <w:color w:val="00000A"/>
          <w:spacing w:val="0"/>
          <w:sz w:val="28"/>
          <w:szCs w:val="28"/>
        </w:rPr>
        <w:t xml:space="preserve">                                                                                                                                                                           </w:t>
      </w:r>
      <w:r w:rsidRPr="00670F65">
        <w:rPr>
          <w:rFonts w:eastAsia="Times New Roman" w:cs="Times New Roman"/>
          <w:bCs/>
          <w:color w:val="00000A"/>
          <w:spacing w:val="0"/>
          <w:sz w:val="28"/>
          <w:szCs w:val="28"/>
        </w:rPr>
        <w:t xml:space="preserve"> к </w:t>
      </w:r>
      <w:r w:rsidR="00D0587C" w:rsidRPr="00670F65">
        <w:rPr>
          <w:rFonts w:eastAsia="Times New Roman" w:cs="Times New Roman"/>
          <w:bCs/>
          <w:color w:val="00000A"/>
          <w:sz w:val="28"/>
          <w:szCs w:val="28"/>
        </w:rPr>
        <w:t>настоящему</w:t>
      </w:r>
      <w:r w:rsidR="007D56D9">
        <w:rPr>
          <w:rFonts w:eastAsia="Times New Roman" w:cs="Times New Roman"/>
          <w:bCs/>
          <w:color w:val="00000A"/>
          <w:spacing w:val="0"/>
          <w:sz w:val="28"/>
          <w:szCs w:val="28"/>
        </w:rPr>
        <w:t xml:space="preserve"> Положению</w:t>
      </w:r>
      <w:r w:rsidRPr="00670F65">
        <w:rPr>
          <w:rFonts w:eastAsia="Times New Roman" w:cs="Times New Roman"/>
          <w:bCs/>
          <w:color w:val="00000A"/>
          <w:spacing w:val="0"/>
          <w:sz w:val="28"/>
          <w:szCs w:val="28"/>
        </w:rPr>
        <w:t xml:space="preserve">, в срок не позднее 10-го числа месяца, следующего за отчетным кварталом. </w:t>
      </w:r>
    </w:p>
    <w:p w:rsidR="00B560E4" w:rsidRPr="00670F65" w:rsidRDefault="00B560E4" w:rsidP="00B560E4">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670F65">
        <w:rPr>
          <w:rFonts w:eastAsia="Times New Roman" w:cs="Times New Roman"/>
          <w:bCs/>
          <w:color w:val="00000A"/>
          <w:kern w:val="0"/>
          <w:sz w:val="28"/>
          <w:szCs w:val="28"/>
          <w:lang w:eastAsia="zh-CN"/>
        </w:rPr>
        <w:t>Отчеты предоставляются в администрацию на бумажном носителе.</w:t>
      </w:r>
    </w:p>
    <w:p w:rsidR="00B560E4" w:rsidRPr="00670F65" w:rsidRDefault="00B560E4" w:rsidP="00B560E4">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670F65">
        <w:rPr>
          <w:rFonts w:eastAsia="Times New Roman" w:cs="Times New Roman"/>
          <w:bCs/>
          <w:color w:val="00000A"/>
          <w:kern w:val="0"/>
          <w:sz w:val="28"/>
          <w:szCs w:val="28"/>
          <w:lang w:eastAsia="zh-CN"/>
        </w:rPr>
        <w:t xml:space="preserve">5.12. В случае если получатель субсидии не представил в администрацию отчетность в сроки, указанные в настоящем Положении, администрация инициирует возврат предоставленной субсидии. Средства субсидии подлежат возврату в полном объеме в бюджет </w:t>
      </w:r>
      <w:proofErr w:type="spellStart"/>
      <w:r w:rsidRPr="00670F65">
        <w:rPr>
          <w:rFonts w:eastAsia="Times New Roman" w:cs="Times New Roman"/>
          <w:bCs/>
          <w:color w:val="00000A"/>
          <w:kern w:val="0"/>
          <w:sz w:val="28"/>
          <w:szCs w:val="28"/>
          <w:lang w:eastAsia="zh-CN"/>
        </w:rPr>
        <w:t>Сланцевского</w:t>
      </w:r>
      <w:proofErr w:type="spellEnd"/>
      <w:r w:rsidRPr="00670F65">
        <w:rPr>
          <w:rFonts w:eastAsia="Times New Roman" w:cs="Times New Roman"/>
          <w:bCs/>
          <w:color w:val="00000A"/>
          <w:kern w:val="0"/>
          <w:sz w:val="28"/>
          <w:szCs w:val="28"/>
          <w:lang w:eastAsia="zh-CN"/>
        </w:rPr>
        <w:t xml:space="preserve"> городского поселения на основании письменного требования - не позднее 10 рабочих ней с даты получения получателем субсидии указанного требования (претензии).</w:t>
      </w:r>
    </w:p>
    <w:p w:rsidR="00B560E4" w:rsidRDefault="00B560E4" w:rsidP="00B560E4">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670F65">
        <w:rPr>
          <w:rFonts w:eastAsia="Times New Roman" w:cs="Times New Roman"/>
          <w:bCs/>
          <w:color w:val="00000A"/>
          <w:kern w:val="0"/>
          <w:sz w:val="28"/>
          <w:szCs w:val="28"/>
          <w:lang w:eastAsia="zh-CN"/>
        </w:rPr>
        <w:t>5.13. В случае нарушения получателем субсидии срока предоставления отчетности получатель субсидии уплачивает штраф в размере 5 процентов от суммы субсидии за каждое нарушение сроков предоставления указанной отчетности. Штраф должен быть уплачен получателем субсидии в течение 10 рабочих дней с даты получения письменного требования Комитета об уплате штрафа.</w:t>
      </w:r>
    </w:p>
    <w:p w:rsidR="00B560E4" w:rsidRPr="00670F65" w:rsidRDefault="00B560E4" w:rsidP="00B560E4">
      <w:pPr>
        <w:pStyle w:val="1"/>
        <w:ind w:firstLine="709"/>
        <w:jc w:val="both"/>
        <w:rPr>
          <w:rFonts w:eastAsia="Times New Roman" w:cs="Times New Roman"/>
          <w:bCs/>
          <w:sz w:val="28"/>
          <w:szCs w:val="28"/>
        </w:rPr>
      </w:pPr>
      <w:r>
        <w:rPr>
          <w:rFonts w:eastAsia="Times New Roman" w:cs="Times New Roman"/>
          <w:bCs/>
          <w:sz w:val="28"/>
          <w:szCs w:val="28"/>
        </w:rPr>
        <w:t xml:space="preserve">5.14. </w:t>
      </w:r>
      <w:r w:rsidRPr="00670F65">
        <w:rPr>
          <w:rFonts w:eastAsia="Times New Roman" w:cs="Times New Roman"/>
          <w:bCs/>
          <w:sz w:val="28"/>
          <w:szCs w:val="28"/>
        </w:rPr>
        <w:t xml:space="preserve">В случае расторжения в текущем финансовом году соглашения с получателем субсидии в соответствии с настоящим </w:t>
      </w:r>
      <w:hyperlink w:anchor="P314">
        <w:r w:rsidRPr="00670F65">
          <w:rPr>
            <w:rFonts w:eastAsia="Times New Roman" w:cs="Times New Roman"/>
            <w:bCs/>
            <w:sz w:val="28"/>
            <w:szCs w:val="28"/>
          </w:rPr>
          <w:t xml:space="preserve">пунктом </w:t>
        </w:r>
      </w:hyperlink>
      <w:r w:rsidRPr="00670F65">
        <w:rPr>
          <w:rFonts w:eastAsia="Times New Roman" w:cs="Times New Roman"/>
          <w:bCs/>
          <w:sz w:val="28"/>
          <w:szCs w:val="28"/>
        </w:rPr>
        <w:t xml:space="preserve">Положения и возвратом в текущем финансовом году получателем субсидии полученной субсидии в полном объеме, затраты, указанные в </w:t>
      </w:r>
      <w:hyperlink w:anchor="P78">
        <w:r w:rsidRPr="00670F65">
          <w:rPr>
            <w:rFonts w:eastAsia="Times New Roman" w:cs="Times New Roman"/>
            <w:bCs/>
            <w:sz w:val="28"/>
            <w:szCs w:val="28"/>
          </w:rPr>
          <w:t>пункте 2.1</w:t>
        </w:r>
      </w:hyperlink>
      <w:r w:rsidRPr="00670F65">
        <w:rPr>
          <w:rFonts w:eastAsia="Times New Roman" w:cs="Times New Roman"/>
          <w:bCs/>
          <w:sz w:val="28"/>
          <w:szCs w:val="28"/>
        </w:rPr>
        <w:t xml:space="preserve"> настоящего Положения, не считаются возмещенными. При этом в случае объявления дополнительного приема заявок в текущем финансовом году такой субъект малого и среднего предпринимательства вправе подать заявку для участия в отборе.</w:t>
      </w:r>
    </w:p>
    <w:p w:rsidR="00B560E4" w:rsidRPr="00670F65" w:rsidRDefault="00B560E4" w:rsidP="00B560E4">
      <w:pPr>
        <w:pStyle w:val="a3"/>
        <w:rPr>
          <w:rFonts w:eastAsia="Times New Roman"/>
          <w:bCs/>
          <w:sz w:val="28"/>
          <w:szCs w:val="28"/>
        </w:rPr>
      </w:pPr>
      <w:r w:rsidRPr="00670F65">
        <w:rPr>
          <w:rFonts w:eastAsia="Times New Roman"/>
          <w:bCs/>
          <w:sz w:val="28"/>
          <w:szCs w:val="28"/>
        </w:rPr>
        <w:t xml:space="preserve">Примечание: </w:t>
      </w:r>
    </w:p>
    <w:p w:rsidR="00B560E4" w:rsidRDefault="00B560E4" w:rsidP="00B560E4">
      <w:pPr>
        <w:ind w:firstLine="708"/>
        <w:jc w:val="both"/>
        <w:rPr>
          <w:bCs/>
          <w:sz w:val="28"/>
          <w:szCs w:val="28"/>
        </w:rPr>
      </w:pPr>
      <w:r w:rsidRPr="00670F65">
        <w:rPr>
          <w:bCs/>
          <w:sz w:val="28"/>
          <w:szCs w:val="28"/>
        </w:rPr>
        <w:t xml:space="preserve">Для предоставления гранта </w:t>
      </w:r>
      <w:r>
        <w:rPr>
          <w:bCs/>
          <w:sz w:val="28"/>
          <w:szCs w:val="28"/>
        </w:rPr>
        <w:t xml:space="preserve">(субсидии) </w:t>
      </w:r>
      <w:r w:rsidRPr="00670F65">
        <w:rPr>
          <w:bCs/>
          <w:sz w:val="28"/>
          <w:szCs w:val="28"/>
        </w:rPr>
        <w:t xml:space="preserve">в рамках коммерческой концессии </w:t>
      </w:r>
      <w:r>
        <w:rPr>
          <w:bCs/>
          <w:sz w:val="28"/>
          <w:szCs w:val="28"/>
        </w:rPr>
        <w:t>п</w:t>
      </w:r>
      <w:r w:rsidRPr="00670F65">
        <w:rPr>
          <w:bCs/>
          <w:sz w:val="28"/>
          <w:szCs w:val="28"/>
        </w:rPr>
        <w:t>обедитель кон</w:t>
      </w:r>
      <w:r w:rsidRPr="00670F65">
        <w:rPr>
          <w:bCs/>
          <w:sz w:val="28"/>
          <w:szCs w:val="28"/>
        </w:rPr>
        <w:softHyphen/>
        <w:t>курса также должен предоставить договор коммерческой концессии и свидетельство о государ</w:t>
      </w:r>
      <w:r w:rsidRPr="00670F65">
        <w:rPr>
          <w:bCs/>
          <w:sz w:val="28"/>
          <w:szCs w:val="28"/>
        </w:rPr>
        <w:softHyphen/>
        <w:t xml:space="preserve">ственной регистрации предоставления права </w:t>
      </w:r>
      <w:r>
        <w:rPr>
          <w:bCs/>
          <w:sz w:val="28"/>
          <w:szCs w:val="28"/>
        </w:rPr>
        <w:lastRenderedPageBreak/>
        <w:t>и</w:t>
      </w:r>
      <w:r w:rsidRPr="00670F65">
        <w:rPr>
          <w:bCs/>
          <w:sz w:val="28"/>
          <w:szCs w:val="28"/>
        </w:rPr>
        <w:t>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B560E4" w:rsidRDefault="00B560E4"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9A6E01" w:rsidRPr="009A6E01" w:rsidRDefault="009A6E01" w:rsidP="00B560E4">
      <w:pPr>
        <w:ind w:left="927"/>
        <w:jc w:val="right"/>
        <w:rPr>
          <w:bCs/>
          <w:sz w:val="28"/>
          <w:szCs w:val="28"/>
        </w:rPr>
      </w:pPr>
      <w:r w:rsidRPr="009A6E01">
        <w:rPr>
          <w:bCs/>
          <w:sz w:val="28"/>
          <w:szCs w:val="28"/>
        </w:rPr>
        <w:lastRenderedPageBreak/>
        <w:t>Приложение 1</w:t>
      </w:r>
    </w:p>
    <w:p w:rsidR="009A6E01" w:rsidRPr="009A6E01" w:rsidRDefault="009A6E01" w:rsidP="009A6E01">
      <w:pPr>
        <w:ind w:left="927"/>
        <w:jc w:val="right"/>
        <w:rPr>
          <w:b/>
          <w:sz w:val="28"/>
          <w:szCs w:val="28"/>
        </w:rPr>
      </w:pPr>
      <w:r w:rsidRPr="009A6E01">
        <w:rPr>
          <w:bCs/>
          <w:sz w:val="28"/>
          <w:szCs w:val="28"/>
        </w:rPr>
        <w:t xml:space="preserve">к </w:t>
      </w:r>
      <w:r w:rsidR="00B80BC7">
        <w:rPr>
          <w:bCs/>
          <w:sz w:val="28"/>
          <w:szCs w:val="28"/>
        </w:rPr>
        <w:t>Положению 1</w:t>
      </w:r>
      <w:r w:rsidRPr="009A6E01">
        <w:rPr>
          <w:bCs/>
          <w:sz w:val="28"/>
          <w:szCs w:val="28"/>
        </w:rPr>
        <w:t xml:space="preserve"> </w:t>
      </w:r>
    </w:p>
    <w:p w:rsidR="009A6E01" w:rsidRPr="009A6E01" w:rsidRDefault="009A6E01" w:rsidP="009A6E01">
      <w:pPr>
        <w:jc w:val="center"/>
        <w:rPr>
          <w:sz w:val="28"/>
          <w:szCs w:val="28"/>
        </w:rPr>
      </w:pPr>
      <w:r w:rsidRPr="009A6E01">
        <w:rPr>
          <w:sz w:val="28"/>
          <w:szCs w:val="28"/>
        </w:rPr>
        <w:t>Перечень</w:t>
      </w:r>
    </w:p>
    <w:p w:rsidR="009A6E01" w:rsidRPr="009A6E01" w:rsidRDefault="009A6E01" w:rsidP="009A6E01">
      <w:pPr>
        <w:jc w:val="center"/>
        <w:rPr>
          <w:sz w:val="28"/>
          <w:szCs w:val="28"/>
        </w:rPr>
      </w:pPr>
      <w:r w:rsidRPr="009A6E01">
        <w:rPr>
          <w:sz w:val="28"/>
          <w:szCs w:val="28"/>
        </w:rPr>
        <w:t>документов, подтверждающих принадлежность участника отбора</w:t>
      </w:r>
    </w:p>
    <w:p w:rsidR="009A6E01" w:rsidRPr="009A6E01" w:rsidRDefault="009A6E01" w:rsidP="009A6E01">
      <w:pPr>
        <w:jc w:val="center"/>
        <w:rPr>
          <w:sz w:val="28"/>
          <w:szCs w:val="28"/>
        </w:rPr>
      </w:pPr>
      <w:r w:rsidRPr="009A6E01">
        <w:rPr>
          <w:sz w:val="28"/>
          <w:szCs w:val="28"/>
        </w:rPr>
        <w:t>на получение субсидии к приоритетным группам</w:t>
      </w:r>
    </w:p>
    <w:p w:rsidR="009A6E01" w:rsidRPr="009A6E01" w:rsidRDefault="009A6E01" w:rsidP="009A6E01">
      <w:pPr>
        <w:jc w:val="center"/>
        <w:rPr>
          <w:sz w:val="28"/>
          <w:szCs w:val="28"/>
        </w:rPr>
      </w:pP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4100"/>
        <w:gridCol w:w="6268"/>
      </w:tblGrid>
      <w:tr w:rsidR="009A6E01" w:rsidRPr="009A6E01" w:rsidTr="009A6E01">
        <w:trPr>
          <w:trHeight w:val="400"/>
        </w:trPr>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N</w:t>
            </w:r>
          </w:p>
          <w:p w:rsidR="009A6E01" w:rsidRPr="009A6E01" w:rsidRDefault="009A6E01" w:rsidP="009A6E01">
            <w:pPr>
              <w:jc w:val="center"/>
              <w:rPr>
                <w:sz w:val="28"/>
                <w:szCs w:val="28"/>
              </w:rPr>
            </w:pPr>
            <w:proofErr w:type="spellStart"/>
            <w:r w:rsidRPr="009A6E01">
              <w:rPr>
                <w:sz w:val="28"/>
                <w:szCs w:val="28"/>
              </w:rPr>
              <w:t>п</w:t>
            </w:r>
            <w:proofErr w:type="spellEnd"/>
            <w:r w:rsidRPr="009A6E01">
              <w:rPr>
                <w:sz w:val="28"/>
                <w:szCs w:val="28"/>
              </w:rPr>
              <w:t>/</w:t>
            </w:r>
            <w:proofErr w:type="spellStart"/>
            <w:r w:rsidRPr="009A6E01">
              <w:rPr>
                <w:sz w:val="28"/>
                <w:szCs w:val="28"/>
              </w:rPr>
              <w:t>п</w:t>
            </w:r>
            <w:proofErr w:type="spellEnd"/>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Наименование категории</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Наименование документа</w:t>
            </w:r>
          </w:p>
        </w:tc>
      </w:tr>
      <w:tr w:rsidR="009A6E01" w:rsidRPr="009A6E01" w:rsidTr="009A6E01">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1</w:t>
            </w:r>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2</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3</w:t>
            </w:r>
          </w:p>
        </w:tc>
      </w:tr>
      <w:tr w:rsidR="009A6E01" w:rsidRPr="009A6E01" w:rsidTr="009A6E01">
        <w:trPr>
          <w:trHeight w:val="156"/>
        </w:trPr>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1</w:t>
            </w:r>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Члены многодетных семей</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1) паспорт гражданина Российской Федерации или иной документ, удостоверяющий личность в соответствии с законодательством Российской федерации. В случае если соискатель состоит в браке, дополнительно предоставляется копия документа, удостоверяющего личность супруга (супруги) соискателя;</w:t>
            </w:r>
          </w:p>
          <w:p w:rsidR="009A6E01" w:rsidRPr="009A6E01" w:rsidRDefault="009A6E01" w:rsidP="009A6E01">
            <w:pPr>
              <w:rPr>
                <w:sz w:val="28"/>
                <w:szCs w:val="28"/>
              </w:rPr>
            </w:pPr>
            <w:r w:rsidRPr="009A6E01">
              <w:rPr>
                <w:sz w:val="28"/>
                <w:szCs w:val="28"/>
              </w:rPr>
              <w:t>2) свидетельства о рождении детей, проживающих в семье (в том числе усыновленных, пасынков, падчериц и детей, переданных на воспитание в приемную семью);</w:t>
            </w:r>
          </w:p>
          <w:p w:rsidR="009A6E01" w:rsidRPr="009A6E01" w:rsidRDefault="009A6E01" w:rsidP="009A6E01">
            <w:pPr>
              <w:rPr>
                <w:sz w:val="28"/>
                <w:szCs w:val="28"/>
              </w:rPr>
            </w:pPr>
            <w:r w:rsidRPr="009A6E01">
              <w:rPr>
                <w:sz w:val="28"/>
                <w:szCs w:val="28"/>
              </w:rPr>
              <w:t>3) документы, подтверждающие состав многодетной (многодетной приемной) семьи и совместное проживание соискателя с детьми в Ленинградской области:</w:t>
            </w:r>
          </w:p>
          <w:p w:rsidR="009A6E01" w:rsidRPr="009A6E01" w:rsidRDefault="009A6E01" w:rsidP="009A6E01">
            <w:pPr>
              <w:rPr>
                <w:sz w:val="28"/>
                <w:szCs w:val="28"/>
              </w:rPr>
            </w:pPr>
            <w:r w:rsidRPr="009A6E01">
              <w:rPr>
                <w:sz w:val="28"/>
                <w:szCs w:val="28"/>
              </w:rPr>
              <w:t>- свидетельство об установлении отцовства – в случае если в отношении ребенка (детей) установлено отцовство;</w:t>
            </w:r>
          </w:p>
          <w:p w:rsidR="009A6E01" w:rsidRPr="009A6E01" w:rsidRDefault="009A6E01" w:rsidP="009A6E01">
            <w:pPr>
              <w:rPr>
                <w:sz w:val="28"/>
                <w:szCs w:val="28"/>
              </w:rPr>
            </w:pPr>
            <w:r w:rsidRPr="009A6E01">
              <w:rPr>
                <w:sz w:val="28"/>
                <w:szCs w:val="28"/>
              </w:rPr>
              <w:t>- свидетельство о браке (или справка о заключении брака);</w:t>
            </w:r>
          </w:p>
          <w:p w:rsidR="009A6E01" w:rsidRPr="009A6E01" w:rsidRDefault="009A6E01" w:rsidP="009A6E01">
            <w:pPr>
              <w:rPr>
                <w:sz w:val="28"/>
                <w:szCs w:val="28"/>
              </w:rPr>
            </w:pPr>
            <w:r w:rsidRPr="009A6E01">
              <w:rPr>
                <w:sz w:val="28"/>
                <w:szCs w:val="28"/>
              </w:rPr>
              <w:t>- свидетельство о расторжении брака;</w:t>
            </w:r>
          </w:p>
          <w:p w:rsidR="009A6E01" w:rsidRPr="009A6E01" w:rsidRDefault="009A6E01" w:rsidP="009A6E01">
            <w:pPr>
              <w:rPr>
                <w:sz w:val="28"/>
                <w:szCs w:val="28"/>
              </w:rPr>
            </w:pPr>
            <w:r w:rsidRPr="009A6E01">
              <w:rPr>
                <w:sz w:val="28"/>
                <w:szCs w:val="28"/>
              </w:rPr>
              <w:t>- свидетельство о смерти родителя (родителей);</w:t>
            </w:r>
          </w:p>
          <w:p w:rsidR="009A6E01" w:rsidRPr="009A6E01" w:rsidRDefault="009A6E01" w:rsidP="009A6E01">
            <w:pPr>
              <w:rPr>
                <w:sz w:val="28"/>
                <w:szCs w:val="28"/>
              </w:rPr>
            </w:pPr>
            <w:r w:rsidRPr="009A6E01">
              <w:rPr>
                <w:sz w:val="28"/>
                <w:szCs w:val="28"/>
              </w:rPr>
              <w:t>- свидетельство о перемене имени (в случае если у ребенка или родителя были изменены фамилия, имя или отчество);</w:t>
            </w:r>
          </w:p>
          <w:p w:rsidR="009A6E01" w:rsidRPr="009A6E01" w:rsidRDefault="009A6E01" w:rsidP="009A6E01">
            <w:pPr>
              <w:rPr>
                <w:sz w:val="28"/>
                <w:szCs w:val="28"/>
              </w:rPr>
            </w:pPr>
            <w:r w:rsidRPr="009A6E01">
              <w:rPr>
                <w:sz w:val="28"/>
                <w:szCs w:val="28"/>
              </w:rPr>
              <w:t>- договор о приемной семье, действующий на дату подачи конкурсной заявки (в отношении детей, переданных на воспитание в приемную семью);</w:t>
            </w:r>
          </w:p>
          <w:p w:rsidR="009A6E01" w:rsidRPr="009A6E01" w:rsidRDefault="009A6E01" w:rsidP="009A6E01">
            <w:pPr>
              <w:rPr>
                <w:sz w:val="28"/>
                <w:szCs w:val="28"/>
              </w:rPr>
            </w:pPr>
            <w:r w:rsidRPr="009A6E01">
              <w:rPr>
                <w:sz w:val="28"/>
                <w:szCs w:val="28"/>
              </w:rPr>
              <w:t>- вступившее в силу решение суда либо соглашение родителей о месте жительства ребенка (детей), заключенное в порядке, установленном законодательством Российской Федерации;</w:t>
            </w:r>
          </w:p>
          <w:p w:rsidR="009A6E01" w:rsidRPr="009A6E01" w:rsidRDefault="009A6E01" w:rsidP="009A6E01">
            <w:pPr>
              <w:rPr>
                <w:sz w:val="28"/>
                <w:szCs w:val="28"/>
              </w:rPr>
            </w:pPr>
            <w:r w:rsidRPr="009A6E01">
              <w:rPr>
                <w:sz w:val="28"/>
                <w:szCs w:val="28"/>
              </w:rPr>
              <w:t>- вступившее в силу решение суда о лишении родительских прав (ограничении в родительских правах) - в отношении детей, у которых один или оба родителя лишен (лишены) родительских прав (ограничен (ограничены) в родительских правах);</w:t>
            </w:r>
          </w:p>
          <w:p w:rsidR="009A6E01" w:rsidRPr="009A6E01" w:rsidRDefault="009A6E01" w:rsidP="009A6E01">
            <w:pPr>
              <w:rPr>
                <w:sz w:val="28"/>
                <w:szCs w:val="28"/>
              </w:rPr>
            </w:pPr>
            <w:r w:rsidRPr="009A6E01">
              <w:rPr>
                <w:sz w:val="28"/>
                <w:szCs w:val="28"/>
              </w:rPr>
              <w:t xml:space="preserve">- справка образовательной организации, </w:t>
            </w:r>
            <w:r w:rsidRPr="009A6E01">
              <w:rPr>
                <w:sz w:val="28"/>
                <w:szCs w:val="28"/>
              </w:rPr>
              <w:lastRenderedPageBreak/>
              <w:t>содержащая сведения об обучении ребенка (детей) в возрасте от 18 до 23 лет по очной форме обучения;</w:t>
            </w:r>
          </w:p>
          <w:p w:rsidR="009A6E01" w:rsidRPr="009A6E01" w:rsidRDefault="009A6E01" w:rsidP="009A6E01">
            <w:pPr>
              <w:rPr>
                <w:sz w:val="28"/>
                <w:szCs w:val="28"/>
              </w:rPr>
            </w:pPr>
            <w:r w:rsidRPr="009A6E01">
              <w:rPr>
                <w:sz w:val="28"/>
                <w:szCs w:val="28"/>
              </w:rPr>
              <w:t>- вступившее в силу решение суда об установлении факта совместного проживания на территории Ленинградской области (с отметкой о дате вступления в законную силу);</w:t>
            </w:r>
          </w:p>
          <w:p w:rsidR="009A6E01" w:rsidRPr="009A6E01" w:rsidRDefault="009A6E01" w:rsidP="009A6E01">
            <w:pPr>
              <w:rPr>
                <w:sz w:val="28"/>
                <w:szCs w:val="28"/>
              </w:rPr>
            </w:pPr>
            <w:r w:rsidRPr="009A6E01">
              <w:rPr>
                <w:sz w:val="28"/>
                <w:szCs w:val="28"/>
              </w:rPr>
              <w:t>- иные документы, подтверждающие совместное проживание членов многодетной (многодетной приемной) семьи на территории Ленинградской области, за исключением документов о регистрации по месту жительства (пребывания) на территории Ленинградской области, выдаваемых органами регистрационного учета Ленинградской области: справка образовательной организации о посещении (обучении) ребенком (детьми) образовательной организации по месту жительства отца (матери) ребенка; справка медицинской организации о наблюдении ребенка педиатром (лечащим врачом) по месту жительства отца (матери) ребенка.</w:t>
            </w:r>
          </w:p>
          <w:p w:rsidR="009A6E01" w:rsidRPr="009A6E01" w:rsidRDefault="009A6E01" w:rsidP="009A6E01">
            <w:pPr>
              <w:rPr>
                <w:sz w:val="28"/>
                <w:szCs w:val="28"/>
              </w:rPr>
            </w:pPr>
            <w:r w:rsidRPr="009A6E01">
              <w:rPr>
                <w:sz w:val="28"/>
                <w:szCs w:val="28"/>
              </w:rPr>
              <w:tab/>
              <w:t>Многодетные (многодетные приемные) семьи, которым выдано удостоверение многодетной семьи Ленинградской области, взамен вышеперечисленных документов предоставляют</w:t>
            </w:r>
            <w:r w:rsidRPr="009A6E01">
              <w:rPr>
                <w:sz w:val="28"/>
                <w:szCs w:val="28"/>
              </w:rPr>
              <w:tab/>
              <w:t xml:space="preserve"> удостоверение многодетной семьи установленного образца. (предоставляются копии документов, подписанные соискателем)</w:t>
            </w:r>
          </w:p>
        </w:tc>
      </w:tr>
      <w:tr w:rsidR="009A6E01" w:rsidRPr="009A6E01" w:rsidTr="009A6E01">
        <w:trPr>
          <w:trHeight w:val="1056"/>
        </w:trPr>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lastRenderedPageBreak/>
              <w:t>2</w:t>
            </w:r>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 xml:space="preserve">Члены семьи, воспитывающие детей-инвалидов </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Свидетельство о рождении ребенка в возрасте до 14 лет или паспорт ребенка старше 14 лет); справка об установлении инвалидности по категории «ребенок-инвалид»; документы, подтверждающие усыновление (удочерение), установление опеки (предоставляются копии документов, подписанные соискателем)</w:t>
            </w:r>
          </w:p>
        </w:tc>
      </w:tr>
      <w:tr w:rsidR="009A6E01" w:rsidRPr="009A6E01" w:rsidTr="009A6E01">
        <w:trPr>
          <w:trHeight w:val="439"/>
        </w:trPr>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3</w:t>
            </w:r>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 xml:space="preserve">Инвалиды </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справка об установлении инвалидности, выданная федеральным учреждением медико-социальной экспертизы (предоставляется копия документа, подписанная соискателем);</w:t>
            </w:r>
          </w:p>
        </w:tc>
      </w:tr>
      <w:tr w:rsidR="009A6E01" w:rsidRPr="009A6E01" w:rsidTr="009A6E01">
        <w:trPr>
          <w:trHeight w:val="77"/>
        </w:trPr>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4</w:t>
            </w:r>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Пенсионеры</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Документ, выданный ПФР не позднее 15 календарных дней до даты подачи конкурсной заявки для подтверждения льготного статуса (предоставляется копия документа, подписанная соискателем)</w:t>
            </w:r>
          </w:p>
        </w:tc>
      </w:tr>
      <w:tr w:rsidR="009A6E01" w:rsidRPr="009A6E01" w:rsidTr="009A6E01">
        <w:trPr>
          <w:trHeight w:val="77"/>
        </w:trPr>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5</w:t>
            </w:r>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Военнослужащие, уволенные в запас</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Для офицеров документом, подтверждающим данную категорию, является наличие военного билета офицера запаса.</w:t>
            </w:r>
          </w:p>
          <w:p w:rsidR="009A6E01" w:rsidRPr="009A6E01" w:rsidRDefault="009A6E01" w:rsidP="009A6E01">
            <w:pPr>
              <w:rPr>
                <w:sz w:val="28"/>
                <w:szCs w:val="28"/>
              </w:rPr>
            </w:pPr>
            <w:r w:rsidRPr="009A6E01">
              <w:rPr>
                <w:sz w:val="28"/>
                <w:szCs w:val="28"/>
              </w:rPr>
              <w:t xml:space="preserve">Для прапорщиков, сержантов, солдат, основанием, подтверждающим отношение </w:t>
            </w:r>
            <w:r w:rsidRPr="009A6E01">
              <w:rPr>
                <w:sz w:val="28"/>
                <w:szCs w:val="28"/>
              </w:rPr>
              <w:lastRenderedPageBreak/>
              <w:t>граждан к данной категории, являются следующие записи в военном билете:</w:t>
            </w:r>
          </w:p>
          <w:p w:rsidR="009A6E01" w:rsidRPr="009A6E01" w:rsidRDefault="009A6E01" w:rsidP="009A6E01">
            <w:pPr>
              <w:rPr>
                <w:sz w:val="28"/>
                <w:szCs w:val="28"/>
              </w:rPr>
            </w:pPr>
            <w:r w:rsidRPr="009A6E01">
              <w:rPr>
                <w:sz w:val="28"/>
                <w:szCs w:val="28"/>
              </w:rPr>
              <w:t>п. 6, страница 2 военного билета – «зачисление в запас»,</w:t>
            </w:r>
          </w:p>
          <w:p w:rsidR="009A6E01" w:rsidRPr="009A6E01" w:rsidRDefault="009A6E01" w:rsidP="009A6E01">
            <w:pPr>
              <w:rPr>
                <w:sz w:val="28"/>
                <w:szCs w:val="28"/>
              </w:rPr>
            </w:pPr>
            <w:r w:rsidRPr="009A6E01">
              <w:rPr>
                <w:sz w:val="28"/>
                <w:szCs w:val="28"/>
              </w:rPr>
              <w:t>п. 8, п. 10, страница 3 военного билета – «уволен с военной службы».</w:t>
            </w:r>
          </w:p>
          <w:p w:rsidR="009A6E01" w:rsidRPr="009A6E01" w:rsidRDefault="009A6E01" w:rsidP="009A6E01">
            <w:pPr>
              <w:rPr>
                <w:sz w:val="28"/>
                <w:szCs w:val="28"/>
              </w:rPr>
            </w:pPr>
            <w:r w:rsidRPr="009A6E01">
              <w:rPr>
                <w:sz w:val="28"/>
                <w:szCs w:val="28"/>
              </w:rPr>
              <w:t>(предоставляется копия документа, подписанная соискателем)</w:t>
            </w:r>
          </w:p>
        </w:tc>
      </w:tr>
      <w:tr w:rsidR="009A6E01" w:rsidRPr="009A6E01" w:rsidTr="009A6E01">
        <w:trPr>
          <w:trHeight w:val="77"/>
        </w:trPr>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lastRenderedPageBreak/>
              <w:t>6</w:t>
            </w:r>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Студенты</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Справка, выданная образовательным учреждением не позднее 15 календарных дней до даты подачи конкурсной заявки (оригинал)</w:t>
            </w:r>
          </w:p>
        </w:tc>
      </w:tr>
      <w:tr w:rsidR="009A6E01" w:rsidRPr="009A6E01" w:rsidTr="009A6E01">
        <w:trPr>
          <w:trHeight w:val="557"/>
        </w:trPr>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7</w:t>
            </w:r>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Граждане в возрасте от 18 до 35 лет (включительно)</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 xml:space="preserve">Паспорт гражданина Российской Федерации или иной документ, удостоверяющий личность в соответствии с законодательством Российской федерации. </w:t>
            </w:r>
          </w:p>
        </w:tc>
      </w:tr>
    </w:tbl>
    <w:p w:rsidR="009A6E01" w:rsidRPr="009A6E01" w:rsidRDefault="009A6E01" w:rsidP="009A6E01">
      <w:pPr>
        <w:pStyle w:val="1"/>
        <w:ind w:left="927"/>
        <w:jc w:val="center"/>
        <w:rPr>
          <w:rFonts w:cs="Times New Roman"/>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Default="009A6E01" w:rsidP="00B411C4">
      <w:pPr>
        <w:jc w:val="right"/>
        <w:rPr>
          <w:sz w:val="28"/>
          <w:szCs w:val="28"/>
        </w:rPr>
      </w:pPr>
    </w:p>
    <w:p w:rsidR="001379D7" w:rsidRPr="009A6E01" w:rsidRDefault="001379D7" w:rsidP="00B411C4">
      <w:pPr>
        <w:jc w:val="right"/>
        <w:rPr>
          <w:sz w:val="28"/>
          <w:szCs w:val="28"/>
        </w:rPr>
      </w:pPr>
    </w:p>
    <w:p w:rsidR="009A6E01" w:rsidRPr="009A6E01" w:rsidRDefault="009A6E01" w:rsidP="00B411C4">
      <w:pPr>
        <w:jc w:val="right"/>
        <w:rPr>
          <w:sz w:val="28"/>
          <w:szCs w:val="28"/>
        </w:rPr>
      </w:pPr>
    </w:p>
    <w:p w:rsidR="00B411C4" w:rsidRPr="009A6E01" w:rsidRDefault="00B411C4" w:rsidP="00B411C4">
      <w:pPr>
        <w:jc w:val="right"/>
        <w:rPr>
          <w:sz w:val="28"/>
          <w:szCs w:val="28"/>
        </w:rPr>
      </w:pPr>
      <w:r w:rsidRPr="009A6E01">
        <w:rPr>
          <w:sz w:val="28"/>
          <w:szCs w:val="28"/>
        </w:rPr>
        <w:lastRenderedPageBreak/>
        <w:t>Приложение  2</w:t>
      </w:r>
    </w:p>
    <w:p w:rsidR="00B411C4" w:rsidRPr="009A6E01" w:rsidRDefault="00B411C4" w:rsidP="00B411C4">
      <w:pPr>
        <w:jc w:val="right"/>
        <w:rPr>
          <w:sz w:val="28"/>
          <w:szCs w:val="28"/>
        </w:rPr>
      </w:pPr>
      <w:r w:rsidRPr="009A6E01">
        <w:rPr>
          <w:sz w:val="28"/>
          <w:szCs w:val="28"/>
        </w:rPr>
        <w:t xml:space="preserve">к </w:t>
      </w:r>
      <w:r w:rsidR="00B80BC7">
        <w:rPr>
          <w:sz w:val="28"/>
          <w:szCs w:val="28"/>
        </w:rPr>
        <w:t>Положению 1</w:t>
      </w:r>
    </w:p>
    <w:p w:rsidR="00B411C4" w:rsidRPr="009A6E01" w:rsidRDefault="00B411C4" w:rsidP="00B411C4">
      <w:pPr>
        <w:jc w:val="right"/>
        <w:rPr>
          <w:sz w:val="28"/>
          <w:szCs w:val="28"/>
        </w:rPr>
      </w:pPr>
      <w:r w:rsidRPr="009A6E01">
        <w:rPr>
          <w:sz w:val="28"/>
          <w:szCs w:val="28"/>
        </w:rPr>
        <w:t>(Примерная форма)</w:t>
      </w:r>
    </w:p>
    <w:p w:rsidR="00B411C4" w:rsidRPr="009A6E01" w:rsidRDefault="00B411C4" w:rsidP="00B411C4">
      <w:pPr>
        <w:jc w:val="right"/>
        <w:rPr>
          <w:sz w:val="28"/>
          <w:szCs w:val="28"/>
        </w:rPr>
      </w:pPr>
    </w:p>
    <w:p w:rsidR="009A6E01" w:rsidRDefault="009A6E01" w:rsidP="009A6E01">
      <w:pPr>
        <w:jc w:val="center"/>
        <w:rPr>
          <w:sz w:val="28"/>
          <w:szCs w:val="28"/>
        </w:rPr>
      </w:pPr>
      <w:r>
        <w:rPr>
          <w:sz w:val="28"/>
          <w:szCs w:val="28"/>
        </w:rPr>
        <w:t xml:space="preserve">                                                                          </w:t>
      </w:r>
      <w:r w:rsidR="00B411C4" w:rsidRPr="009A6E01">
        <w:rPr>
          <w:sz w:val="28"/>
          <w:szCs w:val="28"/>
        </w:rPr>
        <w:t xml:space="preserve">Председателю конкурсной комиссии </w:t>
      </w:r>
    </w:p>
    <w:p w:rsidR="009A6E01" w:rsidRDefault="009A6E01" w:rsidP="009A6E01">
      <w:pPr>
        <w:jc w:val="center"/>
        <w:rPr>
          <w:sz w:val="28"/>
          <w:szCs w:val="28"/>
        </w:rPr>
      </w:pPr>
      <w:r>
        <w:rPr>
          <w:sz w:val="28"/>
          <w:szCs w:val="28"/>
        </w:rPr>
        <w:t xml:space="preserve">                                                                      </w:t>
      </w:r>
      <w:r w:rsidR="00B411C4" w:rsidRPr="009A6E01">
        <w:rPr>
          <w:sz w:val="28"/>
          <w:szCs w:val="28"/>
        </w:rPr>
        <w:t xml:space="preserve">при администрации </w:t>
      </w:r>
      <w:proofErr w:type="spellStart"/>
      <w:r w:rsidR="00B411C4" w:rsidRPr="009A6E01">
        <w:rPr>
          <w:sz w:val="28"/>
          <w:szCs w:val="28"/>
        </w:rPr>
        <w:t>Сланцевского</w:t>
      </w:r>
      <w:proofErr w:type="spellEnd"/>
      <w:r w:rsidR="00B411C4" w:rsidRPr="009A6E01">
        <w:rPr>
          <w:sz w:val="28"/>
          <w:szCs w:val="28"/>
        </w:rPr>
        <w:t xml:space="preserve"> </w:t>
      </w:r>
    </w:p>
    <w:p w:rsidR="009A6E01" w:rsidRDefault="009A6E01" w:rsidP="009A6E01">
      <w:pPr>
        <w:jc w:val="center"/>
        <w:rPr>
          <w:sz w:val="28"/>
          <w:szCs w:val="28"/>
        </w:rPr>
      </w:pPr>
      <w:r>
        <w:rPr>
          <w:sz w:val="28"/>
          <w:szCs w:val="28"/>
        </w:rPr>
        <w:t xml:space="preserve">                                                      </w:t>
      </w:r>
      <w:r w:rsidR="00B411C4" w:rsidRPr="009A6E01">
        <w:rPr>
          <w:sz w:val="28"/>
          <w:szCs w:val="28"/>
        </w:rPr>
        <w:t xml:space="preserve">муниципального района </w:t>
      </w:r>
    </w:p>
    <w:p w:rsidR="00B411C4" w:rsidRPr="009A6E01" w:rsidRDefault="00B411C4" w:rsidP="00B411C4">
      <w:pPr>
        <w:jc w:val="right"/>
        <w:rPr>
          <w:sz w:val="28"/>
          <w:szCs w:val="28"/>
        </w:rPr>
      </w:pPr>
      <w:r w:rsidRPr="009A6E01">
        <w:rPr>
          <w:sz w:val="28"/>
          <w:szCs w:val="28"/>
        </w:rPr>
        <w:t>_________________________________</w:t>
      </w:r>
    </w:p>
    <w:p w:rsidR="00B411C4" w:rsidRPr="009A6E01" w:rsidRDefault="009A6E01" w:rsidP="00B411C4">
      <w:pPr>
        <w:jc w:val="right"/>
        <w:rPr>
          <w:sz w:val="28"/>
          <w:szCs w:val="28"/>
        </w:rPr>
      </w:pPr>
      <w:r>
        <w:rPr>
          <w:sz w:val="28"/>
          <w:szCs w:val="28"/>
        </w:rPr>
        <w:t xml:space="preserve"> </w:t>
      </w:r>
      <w:r w:rsidR="00B411C4" w:rsidRPr="009A6E01">
        <w:rPr>
          <w:sz w:val="28"/>
          <w:szCs w:val="28"/>
        </w:rPr>
        <w:t xml:space="preserve"> (фамилия, инициалы)     </w:t>
      </w:r>
      <w:r w:rsidR="00B411C4" w:rsidRPr="009A6E01">
        <w:rPr>
          <w:sz w:val="28"/>
          <w:szCs w:val="28"/>
        </w:rPr>
        <w:tab/>
      </w:r>
      <w:r w:rsidR="00B411C4" w:rsidRPr="009A6E01">
        <w:rPr>
          <w:sz w:val="28"/>
          <w:szCs w:val="28"/>
        </w:rPr>
        <w:tab/>
      </w:r>
    </w:p>
    <w:p w:rsidR="00B411C4" w:rsidRPr="009A6E01" w:rsidRDefault="009A6E01" w:rsidP="00B411C4">
      <w:pPr>
        <w:jc w:val="right"/>
        <w:rPr>
          <w:sz w:val="28"/>
          <w:szCs w:val="28"/>
        </w:rPr>
      </w:pPr>
      <w:r>
        <w:rPr>
          <w:sz w:val="28"/>
          <w:szCs w:val="28"/>
        </w:rPr>
        <w:t xml:space="preserve">   </w:t>
      </w:r>
      <w:proofErr w:type="spellStart"/>
      <w:r w:rsidR="00B411C4" w:rsidRPr="009A6E01">
        <w:rPr>
          <w:sz w:val="28"/>
          <w:szCs w:val="28"/>
        </w:rPr>
        <w:t>от_______________________________</w:t>
      </w:r>
      <w:proofErr w:type="spellEnd"/>
      <w:r w:rsidR="00B411C4" w:rsidRPr="009A6E01">
        <w:rPr>
          <w:sz w:val="28"/>
          <w:szCs w:val="28"/>
        </w:rPr>
        <w:t>,</w:t>
      </w:r>
    </w:p>
    <w:p w:rsidR="00B411C4" w:rsidRPr="009A6E01" w:rsidRDefault="00B411C4" w:rsidP="00B411C4">
      <w:pPr>
        <w:jc w:val="right"/>
        <w:rPr>
          <w:sz w:val="28"/>
          <w:szCs w:val="28"/>
        </w:rPr>
      </w:pPr>
      <w:r w:rsidRPr="009A6E01">
        <w:rPr>
          <w:sz w:val="28"/>
          <w:szCs w:val="28"/>
        </w:rPr>
        <w:t xml:space="preserve"> (фамилия, имя, отчество)</w:t>
      </w:r>
      <w:r w:rsidRPr="009A6E01">
        <w:rPr>
          <w:sz w:val="28"/>
          <w:szCs w:val="28"/>
        </w:rPr>
        <w:tab/>
      </w:r>
    </w:p>
    <w:p w:rsidR="00B411C4" w:rsidRPr="009A6E01" w:rsidRDefault="009A6E01" w:rsidP="009A6E01">
      <w:pPr>
        <w:jc w:val="center"/>
        <w:rPr>
          <w:sz w:val="28"/>
          <w:szCs w:val="28"/>
        </w:rPr>
      </w:pPr>
      <w:r>
        <w:rPr>
          <w:sz w:val="28"/>
          <w:szCs w:val="28"/>
        </w:rPr>
        <w:t xml:space="preserve">                                                   </w:t>
      </w:r>
      <w:r w:rsidR="00B411C4" w:rsidRPr="009A6E01">
        <w:rPr>
          <w:sz w:val="28"/>
          <w:szCs w:val="28"/>
        </w:rPr>
        <w:t>проживающего по адресу:</w:t>
      </w:r>
      <w:r w:rsidR="00B411C4" w:rsidRPr="009A6E01">
        <w:rPr>
          <w:sz w:val="28"/>
          <w:szCs w:val="28"/>
        </w:rPr>
        <w:tab/>
      </w:r>
    </w:p>
    <w:p w:rsidR="00B411C4" w:rsidRPr="009A6E01" w:rsidRDefault="00B411C4" w:rsidP="00B411C4">
      <w:pPr>
        <w:jc w:val="right"/>
        <w:rPr>
          <w:sz w:val="28"/>
          <w:szCs w:val="28"/>
        </w:rPr>
      </w:pPr>
      <w:r w:rsidRPr="009A6E01">
        <w:rPr>
          <w:sz w:val="28"/>
          <w:szCs w:val="28"/>
        </w:rPr>
        <w:t>__________________________________</w:t>
      </w:r>
    </w:p>
    <w:p w:rsidR="00B411C4" w:rsidRPr="009A6E01" w:rsidRDefault="009A6E01" w:rsidP="009A6E01">
      <w:pPr>
        <w:jc w:val="center"/>
        <w:rPr>
          <w:sz w:val="28"/>
          <w:szCs w:val="28"/>
        </w:rPr>
      </w:pPr>
      <w:r>
        <w:rPr>
          <w:sz w:val="28"/>
          <w:szCs w:val="28"/>
        </w:rPr>
        <w:t xml:space="preserve">                                                                     </w:t>
      </w:r>
      <w:r w:rsidR="00B411C4" w:rsidRPr="009A6E01">
        <w:rPr>
          <w:sz w:val="28"/>
          <w:szCs w:val="28"/>
        </w:rPr>
        <w:t>паспорт серия _______ номер _______</w:t>
      </w:r>
    </w:p>
    <w:p w:rsidR="00B411C4" w:rsidRPr="009A6E01" w:rsidRDefault="009A6E01" w:rsidP="009A6E01">
      <w:pPr>
        <w:jc w:val="center"/>
        <w:rPr>
          <w:sz w:val="28"/>
          <w:szCs w:val="28"/>
        </w:rPr>
      </w:pPr>
      <w:r>
        <w:rPr>
          <w:sz w:val="28"/>
          <w:szCs w:val="28"/>
        </w:rPr>
        <w:t xml:space="preserve">                                                                      </w:t>
      </w:r>
      <w:r w:rsidR="00B411C4" w:rsidRPr="009A6E01">
        <w:rPr>
          <w:sz w:val="28"/>
          <w:szCs w:val="28"/>
        </w:rPr>
        <w:t>выдан ____________________________</w:t>
      </w:r>
    </w:p>
    <w:p w:rsidR="00B411C4" w:rsidRPr="009A6E01" w:rsidRDefault="00B411C4" w:rsidP="00B411C4">
      <w:pPr>
        <w:jc w:val="right"/>
        <w:rPr>
          <w:sz w:val="28"/>
          <w:szCs w:val="28"/>
        </w:rPr>
      </w:pPr>
      <w:r w:rsidRPr="009A6E01">
        <w:rPr>
          <w:sz w:val="28"/>
          <w:szCs w:val="28"/>
        </w:rPr>
        <w:t>__________________________________</w:t>
      </w:r>
    </w:p>
    <w:p w:rsidR="00B411C4" w:rsidRPr="009A6E01" w:rsidRDefault="009A6E01" w:rsidP="009A6E01">
      <w:pPr>
        <w:rPr>
          <w:sz w:val="28"/>
          <w:szCs w:val="28"/>
        </w:rPr>
      </w:pPr>
      <w:r>
        <w:rPr>
          <w:sz w:val="28"/>
          <w:szCs w:val="28"/>
        </w:rPr>
        <w:t xml:space="preserve">                                                                              </w:t>
      </w:r>
      <w:r w:rsidR="00B411C4" w:rsidRPr="009A6E01">
        <w:rPr>
          <w:sz w:val="28"/>
          <w:szCs w:val="28"/>
        </w:rPr>
        <w:t xml:space="preserve">контактный телефон </w:t>
      </w:r>
      <w:r>
        <w:rPr>
          <w:sz w:val="28"/>
          <w:szCs w:val="28"/>
        </w:rPr>
        <w:t xml:space="preserve">     __________</w:t>
      </w:r>
      <w:r w:rsidR="00B411C4" w:rsidRPr="009A6E01">
        <w:rPr>
          <w:sz w:val="28"/>
          <w:szCs w:val="28"/>
        </w:rPr>
        <w:t>___</w:t>
      </w:r>
    </w:p>
    <w:p w:rsidR="00B411C4" w:rsidRPr="009A6E01" w:rsidRDefault="004F38AB" w:rsidP="004F38AB">
      <w:pPr>
        <w:jc w:val="center"/>
        <w:rPr>
          <w:sz w:val="28"/>
          <w:szCs w:val="28"/>
        </w:rPr>
      </w:pPr>
      <w:r>
        <w:rPr>
          <w:sz w:val="28"/>
          <w:szCs w:val="28"/>
        </w:rPr>
        <w:t xml:space="preserve">                                                                  </w:t>
      </w:r>
      <w:r w:rsidR="00B411C4" w:rsidRPr="009A6E01">
        <w:rPr>
          <w:sz w:val="28"/>
          <w:szCs w:val="28"/>
        </w:rPr>
        <w:t>адрес электронной почты __________</w:t>
      </w:r>
    </w:p>
    <w:p w:rsidR="00B411C4" w:rsidRPr="009A6E01" w:rsidRDefault="00B411C4" w:rsidP="00B411C4">
      <w:pPr>
        <w:jc w:val="right"/>
        <w:rPr>
          <w:sz w:val="28"/>
          <w:szCs w:val="28"/>
        </w:rPr>
      </w:pPr>
    </w:p>
    <w:p w:rsidR="00B411C4" w:rsidRPr="009A6E01" w:rsidRDefault="00B411C4" w:rsidP="00B411C4">
      <w:pPr>
        <w:jc w:val="center"/>
        <w:rPr>
          <w:sz w:val="28"/>
          <w:szCs w:val="28"/>
        </w:rPr>
      </w:pPr>
      <w:r w:rsidRPr="009A6E01">
        <w:rPr>
          <w:sz w:val="28"/>
          <w:szCs w:val="28"/>
        </w:rPr>
        <w:t>Заявление</w:t>
      </w:r>
    </w:p>
    <w:p w:rsidR="00B411C4" w:rsidRPr="009A6E01" w:rsidRDefault="00B411C4" w:rsidP="00B411C4">
      <w:pPr>
        <w:jc w:val="center"/>
        <w:rPr>
          <w:sz w:val="28"/>
          <w:szCs w:val="28"/>
        </w:rPr>
      </w:pPr>
      <w:r w:rsidRPr="009A6E01">
        <w:rPr>
          <w:sz w:val="28"/>
          <w:szCs w:val="28"/>
        </w:rPr>
        <w:t>о предоставлении субсидии на организацию предпринимательской деятельности</w:t>
      </w:r>
    </w:p>
    <w:p w:rsidR="00B411C4" w:rsidRPr="009A6E01" w:rsidRDefault="00B411C4" w:rsidP="00B411C4">
      <w:pPr>
        <w:jc w:val="both"/>
        <w:rPr>
          <w:sz w:val="28"/>
          <w:szCs w:val="28"/>
        </w:rPr>
      </w:pPr>
    </w:p>
    <w:p w:rsidR="00B411C4" w:rsidRPr="009A6E01" w:rsidRDefault="00B411C4" w:rsidP="00B411C4">
      <w:pPr>
        <w:jc w:val="both"/>
        <w:rPr>
          <w:sz w:val="28"/>
          <w:szCs w:val="28"/>
        </w:rPr>
      </w:pPr>
      <w:r w:rsidRPr="009A6E01">
        <w:rPr>
          <w:sz w:val="28"/>
          <w:szCs w:val="28"/>
        </w:rPr>
        <w:t>Прошу предоставить субсидию на организацию предпринимательской деятельности в форме:</w:t>
      </w:r>
    </w:p>
    <w:p w:rsidR="00B411C4" w:rsidRPr="009A6E01" w:rsidRDefault="008E4ADC" w:rsidP="00B411C4">
      <w:pPr>
        <w:jc w:val="both"/>
        <w:rPr>
          <w:sz w:val="28"/>
          <w:szCs w:val="28"/>
        </w:rPr>
      </w:pPr>
      <w:r>
        <w:rPr>
          <w:sz w:val="28"/>
          <w:szCs w:val="28"/>
          <w:lang w:eastAsia="zh-CN" w:bidi="hi-IN"/>
        </w:rPr>
        <w:pict>
          <v:rect id="_x0000_s1026" style="position:absolute;left:0;text-align:left;margin-left:212.8pt;margin-top:2.55pt;width:20.4pt;height:11.9pt;z-index:251660288"/>
        </w:pict>
      </w:r>
      <w:r w:rsidR="00B411C4" w:rsidRPr="009A6E01">
        <w:rPr>
          <w:sz w:val="28"/>
          <w:szCs w:val="28"/>
        </w:rPr>
        <w:t>финансового обеспечения затрат</w:t>
      </w:r>
    </w:p>
    <w:p w:rsidR="00B411C4" w:rsidRPr="009A6E01" w:rsidRDefault="008E4ADC" w:rsidP="00B411C4">
      <w:pPr>
        <w:jc w:val="both"/>
        <w:rPr>
          <w:sz w:val="28"/>
          <w:szCs w:val="28"/>
        </w:rPr>
      </w:pPr>
      <w:r>
        <w:rPr>
          <w:sz w:val="28"/>
          <w:szCs w:val="28"/>
          <w:lang w:eastAsia="zh-CN" w:bidi="hi-IN"/>
        </w:rPr>
        <w:pict>
          <v:rect id="_x0000_s1027" style="position:absolute;left:0;text-align:left;margin-left:146.15pt;margin-top:4.2pt;width:20.4pt;height:11.9pt;z-index:251661312"/>
        </w:pict>
      </w:r>
      <w:r w:rsidR="00B411C4" w:rsidRPr="009A6E01">
        <w:rPr>
          <w:sz w:val="28"/>
          <w:szCs w:val="28"/>
        </w:rPr>
        <w:t>возмещения затрат</w:t>
      </w:r>
    </w:p>
    <w:p w:rsidR="00B411C4" w:rsidRPr="009A6E01" w:rsidRDefault="00B411C4" w:rsidP="00B411C4">
      <w:pPr>
        <w:jc w:val="both"/>
        <w:rPr>
          <w:sz w:val="28"/>
          <w:szCs w:val="28"/>
        </w:rPr>
      </w:pPr>
    </w:p>
    <w:p w:rsidR="00B411C4" w:rsidRPr="009A6E01" w:rsidRDefault="00B411C4" w:rsidP="00B411C4">
      <w:pPr>
        <w:jc w:val="both"/>
        <w:rPr>
          <w:sz w:val="28"/>
          <w:szCs w:val="28"/>
        </w:rPr>
      </w:pPr>
      <w:r w:rsidRPr="009A6E01">
        <w:rPr>
          <w:sz w:val="28"/>
          <w:szCs w:val="28"/>
        </w:rPr>
        <w:t>Сообщаю, что</w:t>
      </w:r>
      <w:r w:rsidRPr="009A6E01">
        <w:rPr>
          <w:sz w:val="28"/>
          <w:szCs w:val="28"/>
        </w:rPr>
        <w:tab/>
        <w:t>______________________________________(далее – соискатель):</w:t>
      </w:r>
    </w:p>
    <w:p w:rsidR="00B411C4" w:rsidRPr="009A6E01" w:rsidRDefault="00B411C4" w:rsidP="00B411C4">
      <w:pPr>
        <w:jc w:val="both"/>
        <w:rPr>
          <w:sz w:val="28"/>
          <w:szCs w:val="28"/>
        </w:rPr>
      </w:pPr>
      <w:r w:rsidRPr="009A6E01">
        <w:rPr>
          <w:sz w:val="28"/>
          <w:szCs w:val="28"/>
        </w:rPr>
        <w:tab/>
      </w:r>
      <w:r w:rsidRPr="009A6E01">
        <w:rPr>
          <w:sz w:val="28"/>
          <w:szCs w:val="28"/>
        </w:rPr>
        <w:tab/>
      </w:r>
      <w:r w:rsidRPr="009A6E01">
        <w:rPr>
          <w:sz w:val="28"/>
          <w:szCs w:val="28"/>
        </w:rPr>
        <w:tab/>
        <w:t>(наименование организации, индивидуального предпринимателя)</w:t>
      </w:r>
      <w:r w:rsidRPr="009A6E01">
        <w:rPr>
          <w:sz w:val="28"/>
          <w:szCs w:val="28"/>
        </w:rPr>
        <w:tab/>
      </w:r>
      <w:r w:rsidRPr="009A6E01">
        <w:rPr>
          <w:sz w:val="28"/>
          <w:szCs w:val="28"/>
        </w:rPr>
        <w:tab/>
      </w:r>
    </w:p>
    <w:p w:rsidR="00B411C4" w:rsidRPr="009A6E01" w:rsidRDefault="004F38AB" w:rsidP="004F38AB">
      <w:pPr>
        <w:ind w:firstLine="708"/>
        <w:jc w:val="both"/>
        <w:rPr>
          <w:sz w:val="28"/>
          <w:szCs w:val="28"/>
        </w:rPr>
      </w:pPr>
      <w:r>
        <w:rPr>
          <w:sz w:val="28"/>
          <w:szCs w:val="28"/>
        </w:rPr>
        <w:t xml:space="preserve">- </w:t>
      </w:r>
      <w:r w:rsidR="00B411C4" w:rsidRPr="009A6E01">
        <w:rPr>
          <w:sz w:val="28"/>
          <w:szCs w:val="28"/>
        </w:rPr>
        <w:t xml:space="preserve">относится к субъектам малого предпринимательства, осуществляющим деятельность на территории </w:t>
      </w:r>
      <w:proofErr w:type="spellStart"/>
      <w:r w:rsidR="00B411C4" w:rsidRPr="009A6E01">
        <w:rPr>
          <w:sz w:val="28"/>
          <w:szCs w:val="28"/>
        </w:rPr>
        <w:t>Сланцевского</w:t>
      </w:r>
      <w:proofErr w:type="spellEnd"/>
      <w:r w:rsidR="00B411C4" w:rsidRPr="009A6E01">
        <w:rPr>
          <w:sz w:val="28"/>
          <w:szCs w:val="28"/>
        </w:rPr>
        <w:t xml:space="preserve"> муниципального района и состоящим на налоговом учете в территориальных налоговых органах Ленинградской области,</w:t>
      </w:r>
      <w:r w:rsidR="00B411C4" w:rsidRPr="009A6E01">
        <w:rPr>
          <w:sz w:val="28"/>
          <w:szCs w:val="28"/>
        </w:rPr>
        <w:br/>
        <w:t>за исключением субъектов малого и среднего предпринимательства, указанных</w:t>
      </w:r>
      <w:r w:rsidR="00B411C4" w:rsidRPr="009A6E01">
        <w:rPr>
          <w:sz w:val="28"/>
          <w:szCs w:val="28"/>
        </w:rPr>
        <w:br/>
        <w:t>в частях 3 и 4 статьи 14 Федерального закона от 24 июля 2007 года № 209-ФЗ "О развитии малого и среднего предпринимательства в Российской Федерации";</w:t>
      </w:r>
    </w:p>
    <w:p w:rsidR="00B411C4" w:rsidRPr="009A6E01" w:rsidRDefault="00B411C4" w:rsidP="004F38AB">
      <w:pPr>
        <w:ind w:firstLine="708"/>
        <w:jc w:val="both"/>
        <w:rPr>
          <w:sz w:val="28"/>
          <w:szCs w:val="28"/>
        </w:rPr>
      </w:pPr>
      <w:r w:rsidRPr="009A6E01">
        <w:rPr>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9A6E01">
        <w:rPr>
          <w:sz w:val="28"/>
          <w:szCs w:val="28"/>
        </w:rPr>
        <w:t>офшорного</w:t>
      </w:r>
      <w:proofErr w:type="spellEnd"/>
      <w:r w:rsidRPr="009A6E01">
        <w:rPr>
          <w:sz w:val="28"/>
          <w:szCs w:val="28"/>
        </w:rPr>
        <w:t xml:space="preserve">) владения активами в Российской Федерации (далее - </w:t>
      </w:r>
      <w:proofErr w:type="spellStart"/>
      <w:r w:rsidRPr="009A6E01">
        <w:rPr>
          <w:sz w:val="28"/>
          <w:szCs w:val="28"/>
        </w:rPr>
        <w:t>офшорные</w:t>
      </w:r>
      <w:proofErr w:type="spellEnd"/>
      <w:r w:rsidRPr="009A6E01">
        <w:rPr>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9A6E01">
        <w:rPr>
          <w:sz w:val="28"/>
          <w:szCs w:val="28"/>
        </w:rPr>
        <w:t>офшорных</w:t>
      </w:r>
      <w:proofErr w:type="spellEnd"/>
      <w:r w:rsidRPr="009A6E01">
        <w:rPr>
          <w:sz w:val="28"/>
          <w:szCs w:val="28"/>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rsidRPr="009A6E01">
        <w:rPr>
          <w:sz w:val="28"/>
          <w:szCs w:val="28"/>
        </w:rPr>
        <w:t>офшорных</w:t>
      </w:r>
      <w:proofErr w:type="spellEnd"/>
      <w:r w:rsidRPr="009A6E01">
        <w:rPr>
          <w:sz w:val="28"/>
          <w:szCs w:val="28"/>
        </w:rPr>
        <w:t xml:space="preserve"> компаний в капитале российских юридических лиц не учитывается прямое и(или) косвенное участие </w:t>
      </w:r>
      <w:proofErr w:type="spellStart"/>
      <w:r w:rsidRPr="009A6E01">
        <w:rPr>
          <w:sz w:val="28"/>
          <w:szCs w:val="28"/>
        </w:rPr>
        <w:t>офшорных</w:t>
      </w:r>
      <w:proofErr w:type="spellEnd"/>
      <w:r w:rsidRPr="009A6E01">
        <w:rPr>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9A6E01">
        <w:rPr>
          <w:sz w:val="28"/>
          <w:szCs w:val="28"/>
        </w:rPr>
        <w:t>офшорных</w:t>
      </w:r>
      <w:proofErr w:type="spellEnd"/>
      <w:r w:rsidRPr="009A6E01">
        <w:rPr>
          <w:sz w:val="28"/>
          <w:szCs w:val="28"/>
        </w:rPr>
        <w:t xml:space="preserve"> компаний в капитале других российских юридических </w:t>
      </w:r>
      <w:r w:rsidRPr="009A6E01">
        <w:rPr>
          <w:sz w:val="28"/>
          <w:szCs w:val="28"/>
        </w:rPr>
        <w:lastRenderedPageBreak/>
        <w:t>лиц, реализованное через участие в капитале указанных публичных акционерных обществ;</w:t>
      </w:r>
    </w:p>
    <w:p w:rsidR="00B411C4" w:rsidRPr="009A6E01" w:rsidRDefault="00B411C4" w:rsidP="004F38AB">
      <w:pPr>
        <w:ind w:firstLine="708"/>
        <w:jc w:val="both"/>
        <w:rPr>
          <w:sz w:val="28"/>
          <w:szCs w:val="28"/>
        </w:rPr>
      </w:pPr>
      <w:r w:rsidRPr="009A6E01">
        <w:rPr>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411C4" w:rsidRPr="009A6E01" w:rsidRDefault="00B411C4" w:rsidP="004F38AB">
      <w:pPr>
        <w:ind w:firstLine="708"/>
        <w:jc w:val="both"/>
        <w:rPr>
          <w:sz w:val="28"/>
          <w:szCs w:val="28"/>
        </w:rPr>
      </w:pPr>
      <w:r w:rsidRPr="009A6E01">
        <w:rPr>
          <w:sz w:val="28"/>
          <w:szCs w:val="28"/>
        </w:rPr>
        <w:t xml:space="preserve">- не находится в составляемых в рамках реализации полномочий, предусмотренных </w:t>
      </w:r>
      <w:hyperlink r:id="rId21" w:history="1">
        <w:r w:rsidRPr="009A6E01">
          <w:rPr>
            <w:sz w:val="28"/>
            <w:szCs w:val="28"/>
          </w:rPr>
          <w:t>главой VII</w:t>
        </w:r>
      </w:hyperlink>
      <w:r w:rsidRPr="009A6E01">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411C4" w:rsidRPr="009A6E01" w:rsidRDefault="00B411C4" w:rsidP="004F38AB">
      <w:pPr>
        <w:ind w:firstLine="708"/>
        <w:jc w:val="both"/>
        <w:rPr>
          <w:sz w:val="28"/>
          <w:szCs w:val="28"/>
        </w:rPr>
      </w:pPr>
      <w:r w:rsidRPr="009A6E01">
        <w:rPr>
          <w:sz w:val="28"/>
          <w:szCs w:val="28"/>
        </w:rPr>
        <w:t xml:space="preserve">- не является иностранным агентом в соответствии с Федеральным </w:t>
      </w:r>
      <w:hyperlink r:id="rId22" w:history="1">
        <w:r w:rsidRPr="009A6E01">
          <w:rPr>
            <w:sz w:val="28"/>
            <w:szCs w:val="28"/>
          </w:rPr>
          <w:t>законом</w:t>
        </w:r>
      </w:hyperlink>
      <w:r w:rsidRPr="009A6E01">
        <w:rPr>
          <w:sz w:val="28"/>
          <w:szCs w:val="28"/>
        </w:rPr>
        <w:br/>
        <w:t>«О контроле за деятельностью лиц, находящихся под иностранным влиянием»;</w:t>
      </w:r>
    </w:p>
    <w:p w:rsidR="00B411C4" w:rsidRPr="009A6E01" w:rsidRDefault="00B411C4" w:rsidP="004F38AB">
      <w:pPr>
        <w:ind w:firstLine="708"/>
        <w:jc w:val="both"/>
        <w:rPr>
          <w:sz w:val="28"/>
          <w:szCs w:val="28"/>
        </w:rPr>
      </w:pPr>
      <w:r w:rsidRPr="009A6E01">
        <w:rPr>
          <w:sz w:val="28"/>
          <w:szCs w:val="28"/>
        </w:rPr>
        <w:t>-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Федерации/не прекратил деятельность в качестве индивидуального предпринимателя;</w:t>
      </w:r>
    </w:p>
    <w:p w:rsidR="00B411C4" w:rsidRPr="009A6E01" w:rsidRDefault="00B411C4" w:rsidP="004F38AB">
      <w:pPr>
        <w:ind w:firstLine="708"/>
        <w:jc w:val="both"/>
        <w:rPr>
          <w:sz w:val="28"/>
          <w:szCs w:val="28"/>
        </w:rPr>
      </w:pPr>
      <w:r w:rsidRPr="009A6E01">
        <w:rPr>
          <w:sz w:val="28"/>
          <w:szCs w:val="28"/>
        </w:rPr>
        <w:t xml:space="preserve">- не имеет невыполненных обязательств перед Администрацией </w:t>
      </w:r>
      <w:proofErr w:type="spellStart"/>
      <w:r w:rsidRPr="009A6E01">
        <w:rPr>
          <w:sz w:val="28"/>
          <w:szCs w:val="28"/>
        </w:rPr>
        <w:t>Сланцевского</w:t>
      </w:r>
      <w:proofErr w:type="spellEnd"/>
      <w:r w:rsidRPr="009A6E01">
        <w:rPr>
          <w:sz w:val="28"/>
          <w:szCs w:val="28"/>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соискателя совершившим такое нарушение прошло менее трех лет;</w:t>
      </w:r>
    </w:p>
    <w:p w:rsidR="00B411C4" w:rsidRPr="009A6E01" w:rsidRDefault="00B411C4" w:rsidP="004F38AB">
      <w:pPr>
        <w:ind w:firstLine="708"/>
        <w:jc w:val="both"/>
        <w:rPr>
          <w:sz w:val="28"/>
          <w:szCs w:val="28"/>
        </w:rPr>
      </w:pPr>
      <w:r w:rsidRPr="009A6E01">
        <w:rPr>
          <w:sz w:val="28"/>
          <w:szCs w:val="28"/>
        </w:rPr>
        <w:t>- обязуется соблюдать запрет на приобретение за счет полученных в соответствии с П</w:t>
      </w:r>
      <w:r w:rsidR="004F38AB">
        <w:rPr>
          <w:sz w:val="28"/>
          <w:szCs w:val="28"/>
        </w:rPr>
        <w:t>оложением</w:t>
      </w:r>
      <w:r w:rsidRPr="009A6E01">
        <w:rPr>
          <w:sz w:val="28"/>
          <w:szCs w:val="28"/>
        </w:rPr>
        <w:t xml:space="preserve"> </w:t>
      </w:r>
      <w:r w:rsidR="004F38AB" w:rsidRPr="009A6E01">
        <w:rPr>
          <w:sz w:val="28"/>
          <w:szCs w:val="28"/>
        </w:rPr>
        <w:t xml:space="preserve">(далее – </w:t>
      </w:r>
      <w:r w:rsidR="004F38AB">
        <w:rPr>
          <w:sz w:val="28"/>
          <w:szCs w:val="28"/>
        </w:rPr>
        <w:t>Положение</w:t>
      </w:r>
      <w:r w:rsidR="004F38AB" w:rsidRPr="009A6E01">
        <w:rPr>
          <w:sz w:val="28"/>
          <w:szCs w:val="28"/>
        </w:rPr>
        <w:t>)</w:t>
      </w:r>
      <w:r w:rsidR="004F38AB">
        <w:rPr>
          <w:sz w:val="28"/>
          <w:szCs w:val="28"/>
        </w:rPr>
        <w:t xml:space="preserve"> </w:t>
      </w:r>
      <w:r w:rsidRPr="009A6E01">
        <w:rPr>
          <w:sz w:val="28"/>
          <w:szCs w:val="28"/>
        </w:rPr>
        <w:t xml:space="preserve">из бюджета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w:t>
      </w:r>
      <w:r w:rsidR="004F38AB">
        <w:rPr>
          <w:sz w:val="28"/>
          <w:szCs w:val="28"/>
        </w:rPr>
        <w:t>Положением</w:t>
      </w:r>
      <w:r w:rsidRPr="009A6E01">
        <w:rPr>
          <w:sz w:val="28"/>
          <w:szCs w:val="28"/>
        </w:rPr>
        <w:t>, а также информировать о данном запрете иных юридических лиц, получающих средства</w:t>
      </w:r>
      <w:r w:rsidR="004F38AB">
        <w:rPr>
          <w:sz w:val="28"/>
          <w:szCs w:val="28"/>
        </w:rPr>
        <w:t xml:space="preserve"> </w:t>
      </w:r>
      <w:r w:rsidRPr="009A6E01">
        <w:rPr>
          <w:sz w:val="28"/>
          <w:szCs w:val="28"/>
        </w:rPr>
        <w:t>гранта</w:t>
      </w:r>
      <w:r w:rsidR="004F38AB">
        <w:rPr>
          <w:sz w:val="28"/>
          <w:szCs w:val="28"/>
        </w:rPr>
        <w:t xml:space="preserve"> </w:t>
      </w:r>
      <w:r w:rsidRPr="009A6E01">
        <w:rPr>
          <w:sz w:val="28"/>
          <w:szCs w:val="28"/>
        </w:rPr>
        <w:t xml:space="preserve">на основании </w:t>
      </w:r>
      <w:r w:rsidR="004F38AB">
        <w:rPr>
          <w:sz w:val="28"/>
          <w:szCs w:val="28"/>
        </w:rPr>
        <w:t>соглашений</w:t>
      </w:r>
      <w:r w:rsidRPr="009A6E01">
        <w:rPr>
          <w:sz w:val="28"/>
          <w:szCs w:val="28"/>
        </w:rPr>
        <w:t>, заключенных с соискателем;</w:t>
      </w:r>
    </w:p>
    <w:p w:rsidR="00B411C4" w:rsidRPr="009A6E01" w:rsidRDefault="00B411C4" w:rsidP="004F38AB">
      <w:pPr>
        <w:ind w:firstLine="708"/>
        <w:jc w:val="both"/>
        <w:rPr>
          <w:sz w:val="28"/>
          <w:szCs w:val="28"/>
        </w:rPr>
      </w:pPr>
      <w:r w:rsidRPr="009A6E01">
        <w:rPr>
          <w:sz w:val="28"/>
          <w:szCs w:val="28"/>
        </w:rPr>
        <w:t xml:space="preserve">- не получал средства из бюджета </w:t>
      </w:r>
      <w:proofErr w:type="spellStart"/>
      <w:r w:rsidRPr="009A6E01">
        <w:rPr>
          <w:sz w:val="28"/>
          <w:szCs w:val="28"/>
        </w:rPr>
        <w:t>Сланцевского</w:t>
      </w:r>
      <w:proofErr w:type="spellEnd"/>
      <w:r w:rsidRPr="009A6E01">
        <w:rPr>
          <w:sz w:val="28"/>
          <w:szCs w:val="28"/>
        </w:rPr>
        <w:t xml:space="preserve"> муниципального района в соответствии с иными нормативными правовыми актами на цели, установленные Порядком предоставления субсидий субъектам малого предпринимательства </w:t>
      </w:r>
      <w:proofErr w:type="spellStart"/>
      <w:r w:rsidRPr="009A6E01">
        <w:rPr>
          <w:sz w:val="28"/>
          <w:szCs w:val="28"/>
        </w:rPr>
        <w:t>Сланцевского</w:t>
      </w:r>
      <w:proofErr w:type="spellEnd"/>
      <w:r w:rsidRPr="009A6E01">
        <w:rPr>
          <w:sz w:val="28"/>
          <w:szCs w:val="28"/>
        </w:rPr>
        <w:t xml:space="preserve"> муниципального района на организацию предпринимательской деятельности;</w:t>
      </w:r>
    </w:p>
    <w:p w:rsidR="00B411C4" w:rsidRPr="009A6E01" w:rsidRDefault="00B411C4" w:rsidP="004F38AB">
      <w:pPr>
        <w:ind w:firstLine="709"/>
        <w:jc w:val="both"/>
        <w:rPr>
          <w:sz w:val="28"/>
          <w:szCs w:val="28"/>
        </w:rPr>
      </w:pPr>
      <w:r w:rsidRPr="009A6E01">
        <w:rPr>
          <w:sz w:val="28"/>
          <w:szCs w:val="28"/>
        </w:rPr>
        <w:t>- не имеет  неисполненной обязанности по уплате налогов, сборов, страховых взносов, пеней, штрафов, процентов, подлежащих уплате в соответствии</w:t>
      </w:r>
      <w:r w:rsidRPr="009A6E01">
        <w:rPr>
          <w:sz w:val="28"/>
          <w:szCs w:val="28"/>
        </w:rPr>
        <w:br/>
        <w:t>с законодательством Российской Федерации о налогах и сборах.</w:t>
      </w:r>
    </w:p>
    <w:p w:rsidR="00B411C4" w:rsidRPr="009A6E01" w:rsidRDefault="00B411C4" w:rsidP="004F38AB">
      <w:pPr>
        <w:ind w:firstLine="708"/>
        <w:jc w:val="both"/>
        <w:rPr>
          <w:sz w:val="28"/>
          <w:szCs w:val="28"/>
        </w:rPr>
      </w:pPr>
      <w:r w:rsidRPr="009A6E01">
        <w:rPr>
          <w:sz w:val="28"/>
          <w:szCs w:val="28"/>
        </w:rPr>
        <w:t xml:space="preserve">- обязуюсь обеспечить </w:t>
      </w:r>
      <w:proofErr w:type="spellStart"/>
      <w:r w:rsidRPr="009A6E01">
        <w:rPr>
          <w:sz w:val="28"/>
          <w:szCs w:val="28"/>
        </w:rPr>
        <w:t>софинансирование</w:t>
      </w:r>
      <w:proofErr w:type="spellEnd"/>
      <w:r w:rsidRPr="009A6E01">
        <w:rPr>
          <w:sz w:val="28"/>
          <w:szCs w:val="28"/>
        </w:rPr>
        <w:t xml:space="preserve"> расходов, связанных с реализацией проекта, в размере не менее 20% от размера расходов, предусмотренных на реализацию проекта, указанных в пункте 1.4 </w:t>
      </w:r>
      <w:r w:rsidR="004F38AB">
        <w:rPr>
          <w:sz w:val="28"/>
          <w:szCs w:val="28"/>
        </w:rPr>
        <w:t>Положения</w:t>
      </w:r>
      <w:r w:rsidRPr="009A6E01">
        <w:rPr>
          <w:sz w:val="28"/>
          <w:szCs w:val="28"/>
        </w:rPr>
        <w:t>.</w:t>
      </w:r>
    </w:p>
    <w:p w:rsidR="00B411C4" w:rsidRPr="009A6E01" w:rsidRDefault="00B411C4" w:rsidP="004F38AB">
      <w:pPr>
        <w:ind w:firstLine="708"/>
        <w:jc w:val="both"/>
        <w:rPr>
          <w:sz w:val="28"/>
          <w:szCs w:val="28"/>
        </w:rPr>
      </w:pPr>
      <w:r w:rsidRPr="009A6E01">
        <w:rPr>
          <w:sz w:val="28"/>
          <w:szCs w:val="28"/>
        </w:rPr>
        <w:t xml:space="preserve">Даю согласие на публикацию (размещение) в информационно-телекоммуникационной сети "Интернет" информации о соискателе, о подаваемой </w:t>
      </w:r>
      <w:r w:rsidRPr="009A6E01">
        <w:rPr>
          <w:sz w:val="28"/>
          <w:szCs w:val="28"/>
        </w:rPr>
        <w:lastRenderedPageBreak/>
        <w:t>соискателем заявке, иной информации о соискателе, связанной с соответствующим отбором.</w:t>
      </w:r>
    </w:p>
    <w:p w:rsidR="00B411C4" w:rsidRPr="009A6E01" w:rsidRDefault="00B411C4" w:rsidP="004F38AB">
      <w:pPr>
        <w:ind w:firstLine="708"/>
        <w:jc w:val="both"/>
        <w:rPr>
          <w:sz w:val="28"/>
          <w:szCs w:val="28"/>
        </w:rPr>
      </w:pPr>
      <w:r w:rsidRPr="009A6E01">
        <w:rPr>
          <w:sz w:val="28"/>
          <w:szCs w:val="28"/>
        </w:rPr>
        <w:t>Осведомлен (осведомлена) о том, что несу ответственность за достоверность</w:t>
      </w:r>
      <w:r w:rsidRPr="009A6E01">
        <w:rPr>
          <w:sz w:val="28"/>
          <w:szCs w:val="28"/>
        </w:rPr>
        <w:br/>
        <w:t>и подлинность представленных в комиссию документов и  сведений  в соответствии с законодательством Российской Федерации.</w:t>
      </w:r>
    </w:p>
    <w:p w:rsidR="00B411C4" w:rsidRPr="009A6E01" w:rsidRDefault="00B411C4" w:rsidP="00B411C4">
      <w:pPr>
        <w:jc w:val="both"/>
        <w:rPr>
          <w:sz w:val="28"/>
          <w:szCs w:val="28"/>
        </w:rPr>
      </w:pPr>
    </w:p>
    <w:p w:rsidR="00B411C4" w:rsidRPr="009A6E01" w:rsidRDefault="00B411C4" w:rsidP="00B411C4">
      <w:pPr>
        <w:jc w:val="both"/>
        <w:rPr>
          <w:sz w:val="28"/>
          <w:szCs w:val="28"/>
        </w:rPr>
      </w:pPr>
      <w:r w:rsidRPr="009A6E01">
        <w:rPr>
          <w:sz w:val="28"/>
          <w:szCs w:val="28"/>
        </w:rPr>
        <w:t xml:space="preserve">Приложения:  </w:t>
      </w:r>
    </w:p>
    <w:p w:rsidR="00B411C4" w:rsidRPr="009A6E01" w:rsidRDefault="00B411C4" w:rsidP="00B411C4">
      <w:pPr>
        <w:jc w:val="both"/>
        <w:rPr>
          <w:sz w:val="28"/>
          <w:szCs w:val="28"/>
        </w:rPr>
      </w:pPr>
      <w:r w:rsidRPr="009A6E01">
        <w:rPr>
          <w:sz w:val="28"/>
          <w:szCs w:val="28"/>
        </w:rPr>
        <w:t>"____" _______________ 202__ года</w:t>
      </w:r>
      <w:r w:rsidRPr="009A6E01">
        <w:rPr>
          <w:sz w:val="28"/>
          <w:szCs w:val="28"/>
        </w:rPr>
        <w:tab/>
      </w:r>
      <w:r w:rsidRPr="009A6E01">
        <w:rPr>
          <w:sz w:val="28"/>
          <w:szCs w:val="28"/>
        </w:rPr>
        <w:tab/>
        <w:t>______________________ (подпись)</w:t>
      </w:r>
    </w:p>
    <w:p w:rsidR="00B411C4" w:rsidRPr="009A6E01" w:rsidRDefault="00B411C4" w:rsidP="00B411C4">
      <w:pPr>
        <w:jc w:val="both"/>
        <w:rPr>
          <w:sz w:val="28"/>
          <w:szCs w:val="28"/>
        </w:rPr>
      </w:pPr>
    </w:p>
    <w:p w:rsidR="00B411C4" w:rsidRPr="009A6E01" w:rsidRDefault="00B411C4" w:rsidP="00B411C4">
      <w:pPr>
        <w:jc w:val="both"/>
        <w:rPr>
          <w:sz w:val="28"/>
          <w:szCs w:val="28"/>
        </w:rPr>
      </w:pPr>
    </w:p>
    <w:p w:rsidR="00B411C4" w:rsidRPr="009A6E01" w:rsidRDefault="00B411C4" w:rsidP="00B411C4">
      <w:pPr>
        <w:jc w:val="both"/>
        <w:rPr>
          <w:sz w:val="28"/>
          <w:szCs w:val="28"/>
        </w:rPr>
      </w:pPr>
    </w:p>
    <w:p w:rsidR="00B411C4" w:rsidRPr="009A6E01" w:rsidRDefault="00B411C4" w:rsidP="00B411C4">
      <w:pPr>
        <w:jc w:val="both"/>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jc w:val="right"/>
        <w:rPr>
          <w:sz w:val="28"/>
          <w:szCs w:val="28"/>
        </w:rPr>
      </w:pPr>
      <w:r w:rsidRPr="009A6E01">
        <w:rPr>
          <w:sz w:val="28"/>
          <w:szCs w:val="28"/>
        </w:rPr>
        <w:lastRenderedPageBreak/>
        <w:t>Приложение 3</w:t>
      </w:r>
    </w:p>
    <w:p w:rsidR="00B80BC7" w:rsidRDefault="00B411C4" w:rsidP="00B411C4">
      <w:pPr>
        <w:jc w:val="right"/>
        <w:rPr>
          <w:sz w:val="28"/>
          <w:szCs w:val="28"/>
        </w:rPr>
      </w:pPr>
      <w:r w:rsidRPr="009A6E01">
        <w:rPr>
          <w:sz w:val="28"/>
          <w:szCs w:val="28"/>
        </w:rPr>
        <w:t xml:space="preserve">к </w:t>
      </w:r>
      <w:r w:rsidR="00B80BC7">
        <w:rPr>
          <w:sz w:val="28"/>
          <w:szCs w:val="28"/>
        </w:rPr>
        <w:t xml:space="preserve"> Положению 1</w:t>
      </w:r>
    </w:p>
    <w:p w:rsidR="00B411C4" w:rsidRPr="009A6E01" w:rsidRDefault="00B411C4" w:rsidP="00B411C4">
      <w:pPr>
        <w:jc w:val="right"/>
        <w:rPr>
          <w:sz w:val="28"/>
          <w:szCs w:val="28"/>
        </w:rPr>
      </w:pPr>
      <w:r w:rsidRPr="009A6E01">
        <w:rPr>
          <w:sz w:val="28"/>
          <w:szCs w:val="28"/>
        </w:rPr>
        <w:t>(Форма 1)</w:t>
      </w:r>
    </w:p>
    <w:p w:rsidR="00B411C4" w:rsidRPr="009A6E01" w:rsidRDefault="00B411C4" w:rsidP="00B411C4">
      <w:pPr>
        <w:jc w:val="center"/>
        <w:rPr>
          <w:sz w:val="28"/>
          <w:szCs w:val="28"/>
        </w:rPr>
      </w:pPr>
      <w:r w:rsidRPr="009A6E01">
        <w:rPr>
          <w:rFonts w:eastAsia="SimSun"/>
          <w:sz w:val="28"/>
          <w:szCs w:val="28"/>
        </w:rPr>
        <w:t>СМЕТА ЗАТРАТ</w:t>
      </w:r>
    </w:p>
    <w:p w:rsidR="00B411C4" w:rsidRPr="009A6E01" w:rsidRDefault="00B411C4" w:rsidP="00B411C4">
      <w:pPr>
        <w:rPr>
          <w:sz w:val="28"/>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563"/>
        <w:gridCol w:w="1271"/>
        <w:gridCol w:w="1590"/>
        <w:gridCol w:w="1108"/>
        <w:gridCol w:w="1390"/>
        <w:gridCol w:w="3859"/>
      </w:tblGrid>
      <w:tr w:rsidR="00B411C4" w:rsidRPr="009A6E01" w:rsidTr="002C5C3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 </w:t>
            </w:r>
            <w:proofErr w:type="spellStart"/>
            <w:r w:rsidRPr="009A6E01">
              <w:rPr>
                <w:sz w:val="28"/>
                <w:szCs w:val="28"/>
              </w:rPr>
              <w:t>п</w:t>
            </w:r>
            <w:proofErr w:type="spellEnd"/>
            <w:r w:rsidRPr="009A6E01">
              <w:rPr>
                <w:sz w:val="28"/>
                <w:szCs w:val="28"/>
              </w:rPr>
              <w:t>/</w:t>
            </w:r>
            <w:proofErr w:type="spellStart"/>
            <w:r w:rsidRPr="009A6E01">
              <w:rPr>
                <w:sz w:val="28"/>
                <w:szCs w:val="28"/>
              </w:rPr>
              <w:t>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Статья расходов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Количество, 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Цена за 1 шт.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Сумма, руб.</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Номер, дата платежных документов, подтверждающих расходы</w:t>
            </w:r>
          </w:p>
        </w:tc>
      </w:tr>
      <w:tr w:rsidR="00B411C4" w:rsidRPr="009A6E01" w:rsidTr="002C5C3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bl>
    <w:p w:rsidR="00B411C4" w:rsidRPr="009A6E01" w:rsidRDefault="00B411C4" w:rsidP="00B411C4">
      <w:pPr>
        <w:rPr>
          <w:rFonts w:eastAsia="SimSun"/>
          <w:sz w:val="28"/>
          <w:szCs w:val="28"/>
        </w:rPr>
      </w:pPr>
    </w:p>
    <w:p w:rsidR="00B411C4" w:rsidRPr="009A6E01" w:rsidRDefault="00B411C4" w:rsidP="00B411C4">
      <w:pPr>
        <w:jc w:val="right"/>
        <w:rPr>
          <w:sz w:val="28"/>
          <w:szCs w:val="28"/>
        </w:rPr>
      </w:pPr>
      <w:r w:rsidRPr="009A6E01">
        <w:rPr>
          <w:sz w:val="28"/>
          <w:szCs w:val="28"/>
        </w:rPr>
        <w:t>(Форма 2)</w:t>
      </w:r>
    </w:p>
    <w:p w:rsidR="00B411C4" w:rsidRPr="009A6E01" w:rsidRDefault="00B411C4" w:rsidP="00B411C4">
      <w:pPr>
        <w:rPr>
          <w:rFonts w:eastAsia="SimSun"/>
          <w:sz w:val="28"/>
          <w:szCs w:val="28"/>
        </w:rPr>
      </w:pPr>
    </w:p>
    <w:p w:rsidR="00B411C4" w:rsidRPr="009A6E01" w:rsidRDefault="00B411C4" w:rsidP="00B411C4">
      <w:pPr>
        <w:jc w:val="center"/>
        <w:rPr>
          <w:rFonts w:eastAsia="SimSun"/>
          <w:sz w:val="28"/>
          <w:szCs w:val="28"/>
        </w:rPr>
      </w:pPr>
      <w:r w:rsidRPr="009A6E01">
        <w:rPr>
          <w:rFonts w:eastAsia="SimSun"/>
          <w:sz w:val="28"/>
          <w:szCs w:val="28"/>
        </w:rPr>
        <w:t>СМЕТА ЗАТРАТ,</w:t>
      </w:r>
    </w:p>
    <w:p w:rsidR="00B411C4" w:rsidRPr="009A6E01" w:rsidRDefault="00B411C4" w:rsidP="00B411C4">
      <w:pPr>
        <w:jc w:val="center"/>
        <w:rPr>
          <w:rFonts w:eastAsia="SimSun"/>
          <w:sz w:val="28"/>
          <w:szCs w:val="28"/>
        </w:rPr>
      </w:pPr>
      <w:r w:rsidRPr="009A6E01">
        <w:rPr>
          <w:rFonts w:eastAsia="SimSun"/>
          <w:sz w:val="28"/>
          <w:szCs w:val="28"/>
        </w:rPr>
        <w:t>связанных с заключением договора коммерческой концессии</w:t>
      </w:r>
    </w:p>
    <w:p w:rsidR="00B411C4" w:rsidRPr="009A6E01" w:rsidRDefault="00B411C4" w:rsidP="00B411C4">
      <w:pPr>
        <w:jc w:val="center"/>
        <w:rPr>
          <w:rFonts w:eastAsia="SimSun"/>
          <w:sz w:val="28"/>
          <w:szCs w:val="28"/>
        </w:rPr>
      </w:pPr>
      <w:r w:rsidRPr="009A6E01">
        <w:rPr>
          <w:rFonts w:eastAsia="SimSun"/>
          <w:sz w:val="28"/>
          <w:szCs w:val="28"/>
        </w:rPr>
        <w:t>(</w:t>
      </w:r>
      <w:proofErr w:type="spellStart"/>
      <w:r w:rsidRPr="009A6E01">
        <w:rPr>
          <w:rFonts w:eastAsia="SimSun"/>
          <w:sz w:val="28"/>
          <w:szCs w:val="28"/>
        </w:rPr>
        <w:t>франчайзинга</w:t>
      </w:r>
      <w:proofErr w:type="spellEnd"/>
      <w:r w:rsidRPr="009A6E01">
        <w:rPr>
          <w:rFonts w:eastAsia="SimSun"/>
          <w:sz w:val="28"/>
          <w:szCs w:val="28"/>
        </w:rPr>
        <w:t>) от ______________ 20__ года № _________</w:t>
      </w:r>
    </w:p>
    <w:p w:rsidR="00B411C4" w:rsidRPr="009A6E01" w:rsidRDefault="00B411C4" w:rsidP="00B411C4">
      <w:pPr>
        <w:rPr>
          <w:rFonts w:eastAsia="SimSun"/>
          <w:sz w:val="28"/>
          <w:szCs w:val="28"/>
        </w:rPr>
      </w:pP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tblPr>
      <w:tblGrid>
        <w:gridCol w:w="558"/>
        <w:gridCol w:w="2407"/>
        <w:gridCol w:w="1966"/>
        <w:gridCol w:w="2450"/>
        <w:gridCol w:w="2536"/>
      </w:tblGrid>
      <w:tr w:rsidR="00B411C4" w:rsidRPr="009A6E01" w:rsidTr="00B80BC7">
        <w:trPr>
          <w:trHeight w:val="1897"/>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r w:rsidRPr="009A6E01">
              <w:rPr>
                <w:rFonts w:eastAsia="SimSun"/>
                <w:sz w:val="28"/>
                <w:szCs w:val="28"/>
              </w:rPr>
              <w:t xml:space="preserve">№ </w:t>
            </w:r>
            <w:proofErr w:type="spellStart"/>
            <w:r w:rsidRPr="009A6E01">
              <w:rPr>
                <w:rFonts w:eastAsia="SimSun"/>
                <w:sz w:val="28"/>
                <w:szCs w:val="28"/>
              </w:rPr>
              <w:t>п</w:t>
            </w:r>
            <w:proofErr w:type="spellEnd"/>
            <w:r w:rsidRPr="009A6E01">
              <w:rPr>
                <w:rFonts w:eastAsia="SimSun"/>
                <w:sz w:val="28"/>
                <w:szCs w:val="28"/>
              </w:rPr>
              <w:t>/</w:t>
            </w:r>
            <w:proofErr w:type="spellStart"/>
            <w:r w:rsidRPr="009A6E01">
              <w:rPr>
                <w:rFonts w:eastAsia="SimSun"/>
                <w:sz w:val="28"/>
                <w:szCs w:val="28"/>
              </w:rPr>
              <w:t>п</w:t>
            </w:r>
            <w:proofErr w:type="spellEnd"/>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r w:rsidRPr="009A6E01">
              <w:rPr>
                <w:rFonts w:eastAsia="SimSun"/>
                <w:sz w:val="28"/>
                <w:szCs w:val="28"/>
              </w:rPr>
              <w:t>Наименование вида затрат соискателя субсидии</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rFonts w:eastAsia="SimSun"/>
                <w:sz w:val="28"/>
                <w:szCs w:val="28"/>
              </w:rPr>
              <w:t xml:space="preserve">Основание произведенных затрат </w:t>
            </w:r>
            <w:hyperlink w:anchor="P500">
              <w:r w:rsidRPr="009A6E01">
                <w:rPr>
                  <w:sz w:val="28"/>
                  <w:szCs w:val="28"/>
                </w:rPr>
                <w:t>&lt;*&gt;</w:t>
              </w:r>
            </w:hyperlink>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rFonts w:eastAsia="SimSun"/>
                <w:sz w:val="28"/>
                <w:szCs w:val="28"/>
              </w:rPr>
              <w:t xml:space="preserve">Размер затрат, подлежащих возмещению за счет субсидии </w:t>
            </w:r>
            <w:hyperlink w:anchor="P501">
              <w:r w:rsidRPr="009A6E01">
                <w:rPr>
                  <w:sz w:val="28"/>
                  <w:szCs w:val="28"/>
                </w:rPr>
                <w:t>&lt;**&gt;</w:t>
              </w:r>
            </w:hyperlink>
            <w:r w:rsidRPr="009A6E01">
              <w:rPr>
                <w:rFonts w:eastAsia="SimSun"/>
                <w:sz w:val="28"/>
                <w:szCs w:val="28"/>
              </w:rPr>
              <w:t>, руб.</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rFonts w:eastAsia="SimSun"/>
                <w:sz w:val="28"/>
                <w:szCs w:val="28"/>
              </w:rPr>
              <w:t xml:space="preserve">Реквизиты документа, подтверждающего произведенные затраты и их размер </w:t>
            </w:r>
            <w:hyperlink w:anchor="P502">
              <w:r w:rsidRPr="009A6E01">
                <w:rPr>
                  <w:sz w:val="28"/>
                  <w:szCs w:val="28"/>
                </w:rPr>
                <w:t>&lt;***&gt;</w:t>
              </w:r>
            </w:hyperlink>
          </w:p>
        </w:tc>
      </w:tr>
      <w:tr w:rsidR="00B411C4" w:rsidRPr="009A6E01" w:rsidTr="00B80BC7">
        <w:trPr>
          <w:trHeight w:val="184"/>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r w:rsidRPr="009A6E01">
              <w:rPr>
                <w:rFonts w:eastAsia="SimSun"/>
                <w:sz w:val="28"/>
                <w:szCs w:val="28"/>
              </w:rPr>
              <w:t>1</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r w:rsidRPr="009A6E01">
              <w:rPr>
                <w:rFonts w:eastAsia="SimSun"/>
                <w:sz w:val="28"/>
                <w:szCs w:val="28"/>
              </w:rPr>
              <w:t>2</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r w:rsidRPr="009A6E01">
              <w:rPr>
                <w:rFonts w:eastAsia="SimSun"/>
                <w:sz w:val="28"/>
                <w:szCs w:val="28"/>
              </w:rPr>
              <w:t>3</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r w:rsidRPr="009A6E01">
              <w:rPr>
                <w:rFonts w:eastAsia="SimSun"/>
                <w:sz w:val="28"/>
                <w:szCs w:val="28"/>
              </w:rPr>
              <w:t>4</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r w:rsidRPr="009A6E01">
              <w:rPr>
                <w:rFonts w:eastAsia="SimSun"/>
                <w:sz w:val="28"/>
                <w:szCs w:val="28"/>
              </w:rPr>
              <w:t>5</w:t>
            </w:r>
          </w:p>
        </w:tc>
      </w:tr>
      <w:tr w:rsidR="00B411C4" w:rsidRPr="009A6E01" w:rsidTr="00B80BC7">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r>
      <w:tr w:rsidR="00B411C4" w:rsidRPr="009A6E01" w:rsidTr="00B80BC7">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r>
    </w:tbl>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«______» _______________ 20___ года                ______________________</w:t>
      </w:r>
    </w:p>
    <w:p w:rsidR="00B411C4" w:rsidRPr="009A6E01" w:rsidRDefault="00B411C4" w:rsidP="00B411C4">
      <w:pPr>
        <w:rPr>
          <w:sz w:val="28"/>
          <w:szCs w:val="28"/>
        </w:rPr>
      </w:pPr>
      <w:r w:rsidRPr="009A6E01">
        <w:rPr>
          <w:sz w:val="28"/>
          <w:szCs w:val="28"/>
        </w:rPr>
        <w:t>(подпись)</w:t>
      </w:r>
    </w:p>
    <w:p w:rsidR="00B411C4" w:rsidRPr="009A6E01" w:rsidRDefault="00B411C4" w:rsidP="00B411C4">
      <w:pPr>
        <w:rPr>
          <w:sz w:val="28"/>
          <w:szCs w:val="28"/>
        </w:rPr>
      </w:pPr>
    </w:p>
    <w:p w:rsidR="00B411C4" w:rsidRPr="009A6E01" w:rsidRDefault="00B411C4" w:rsidP="00B411C4">
      <w:pPr>
        <w:rPr>
          <w:rFonts w:eastAsia="SimSun"/>
          <w:sz w:val="28"/>
          <w:szCs w:val="28"/>
        </w:rPr>
      </w:pPr>
      <w:bookmarkStart w:id="1" w:name="P500"/>
      <w:bookmarkEnd w:id="1"/>
      <w:r w:rsidRPr="009A6E01">
        <w:rPr>
          <w:rFonts w:eastAsia="SimSun"/>
          <w:sz w:val="28"/>
          <w:szCs w:val="28"/>
        </w:rPr>
        <w:t>&lt;*&gt; Указываются пункт, статья договора коммерческой концессии (</w:t>
      </w:r>
      <w:proofErr w:type="spellStart"/>
      <w:r w:rsidRPr="009A6E01">
        <w:rPr>
          <w:rFonts w:eastAsia="SimSun"/>
          <w:sz w:val="28"/>
          <w:szCs w:val="28"/>
        </w:rPr>
        <w:t>франчайзинга</w:t>
      </w:r>
      <w:proofErr w:type="spellEnd"/>
      <w:r w:rsidRPr="009A6E01">
        <w:rPr>
          <w:rFonts w:eastAsia="SimSun"/>
          <w:sz w:val="28"/>
          <w:szCs w:val="28"/>
        </w:rPr>
        <w:t xml:space="preserve">), дополнительных соглашений к такому договору, приложений к нему, иных документов, предусмотренных договором (бренд-бук, учебник </w:t>
      </w:r>
      <w:proofErr w:type="spellStart"/>
      <w:r w:rsidRPr="009A6E01">
        <w:rPr>
          <w:rFonts w:eastAsia="SimSun"/>
          <w:sz w:val="28"/>
          <w:szCs w:val="28"/>
        </w:rPr>
        <w:t>франчайзи</w:t>
      </w:r>
      <w:proofErr w:type="spellEnd"/>
      <w:r w:rsidRPr="009A6E01">
        <w:rPr>
          <w:rFonts w:eastAsia="SimSun"/>
          <w:sz w:val="28"/>
          <w:szCs w:val="28"/>
        </w:rPr>
        <w:t>, стандарты и др.), подтверждающие необходимость затрат соискателя в связи с заключением договора.</w:t>
      </w:r>
    </w:p>
    <w:p w:rsidR="00B411C4" w:rsidRPr="009A6E01" w:rsidRDefault="00B411C4" w:rsidP="00B411C4">
      <w:pPr>
        <w:rPr>
          <w:rFonts w:eastAsia="SimSun"/>
          <w:sz w:val="28"/>
          <w:szCs w:val="28"/>
        </w:rPr>
      </w:pPr>
      <w:bookmarkStart w:id="2" w:name="P501"/>
      <w:bookmarkEnd w:id="2"/>
      <w:r w:rsidRPr="009A6E01">
        <w:rPr>
          <w:rFonts w:eastAsia="SimSun"/>
          <w:sz w:val="28"/>
          <w:szCs w:val="28"/>
        </w:rPr>
        <w:t>&lt;**&gt; Указывается в соответствии с документами, подтверждающими произведенные затраты и их размер без учета налога на добавленную стоимость, в случаях, предусмотренных Порядком предоставления грантов начинающим субъектам малого предпринимательства на создание собственного дела.</w:t>
      </w:r>
    </w:p>
    <w:p w:rsidR="00B411C4" w:rsidRPr="009A6E01" w:rsidRDefault="00B411C4" w:rsidP="00B411C4">
      <w:pPr>
        <w:rPr>
          <w:rFonts w:eastAsia="SimSun"/>
          <w:sz w:val="28"/>
          <w:szCs w:val="28"/>
        </w:rPr>
        <w:sectPr w:rsidR="00B411C4" w:rsidRPr="009A6E01" w:rsidSect="002C5C3A">
          <w:pgSz w:w="11906" w:h="16838"/>
          <w:pgMar w:top="426" w:right="567" w:bottom="284" w:left="1134" w:header="0" w:footer="0" w:gutter="0"/>
          <w:cols w:space="720"/>
          <w:formProt w:val="0"/>
          <w:docGrid w:linePitch="360"/>
        </w:sectPr>
      </w:pPr>
      <w:bookmarkStart w:id="3" w:name="P502"/>
      <w:bookmarkEnd w:id="3"/>
      <w:r w:rsidRPr="009A6E01">
        <w:rPr>
          <w:rFonts w:eastAsia="SimSun"/>
          <w:sz w:val="28"/>
          <w:szCs w:val="28"/>
        </w:rPr>
        <w:t>&lt;***&gt; Указывается наименование документа (документов), дата, номер (если имеется).</w:t>
      </w:r>
    </w:p>
    <w:p w:rsidR="00B411C4" w:rsidRPr="009A6E01" w:rsidRDefault="00B411C4" w:rsidP="00B411C4">
      <w:pPr>
        <w:jc w:val="right"/>
        <w:rPr>
          <w:sz w:val="28"/>
          <w:szCs w:val="28"/>
        </w:rPr>
      </w:pPr>
      <w:r w:rsidRPr="009A6E01">
        <w:rPr>
          <w:sz w:val="28"/>
          <w:szCs w:val="28"/>
        </w:rPr>
        <w:lastRenderedPageBreak/>
        <w:t>Приложение 4</w:t>
      </w:r>
    </w:p>
    <w:p w:rsidR="00B80BC7" w:rsidRDefault="00B80BC7" w:rsidP="00B411C4">
      <w:pPr>
        <w:jc w:val="right"/>
        <w:rPr>
          <w:bCs/>
          <w:sz w:val="28"/>
          <w:szCs w:val="28"/>
        </w:rPr>
      </w:pPr>
      <w:r>
        <w:rPr>
          <w:bCs/>
          <w:sz w:val="28"/>
          <w:szCs w:val="28"/>
        </w:rPr>
        <w:t>Положению 1</w:t>
      </w:r>
      <w:r w:rsidRPr="009A6E01">
        <w:rPr>
          <w:bCs/>
          <w:sz w:val="28"/>
          <w:szCs w:val="28"/>
        </w:rPr>
        <w:t xml:space="preserve"> </w:t>
      </w:r>
    </w:p>
    <w:p w:rsidR="00B411C4" w:rsidRPr="009A6E01" w:rsidRDefault="00B411C4" w:rsidP="00B411C4">
      <w:pPr>
        <w:jc w:val="right"/>
        <w:rPr>
          <w:sz w:val="28"/>
          <w:szCs w:val="28"/>
        </w:rPr>
      </w:pPr>
      <w:r w:rsidRPr="009A6E01">
        <w:rPr>
          <w:rFonts w:eastAsia="Calibri"/>
          <w:sz w:val="28"/>
          <w:szCs w:val="28"/>
        </w:rPr>
        <w:t>(</w:t>
      </w:r>
      <w:r w:rsidRPr="009A6E01">
        <w:rPr>
          <w:sz w:val="28"/>
          <w:szCs w:val="28"/>
        </w:rPr>
        <w:t>Форма)</w:t>
      </w:r>
    </w:p>
    <w:tbl>
      <w:tblPr>
        <w:tblW w:w="0" w:type="auto"/>
        <w:tblLayout w:type="fixed"/>
        <w:tblCellMar>
          <w:top w:w="102" w:type="dxa"/>
          <w:left w:w="62" w:type="dxa"/>
          <w:bottom w:w="102" w:type="dxa"/>
          <w:right w:w="62" w:type="dxa"/>
        </w:tblCellMar>
        <w:tblLook w:val="0000"/>
      </w:tblPr>
      <w:tblGrid>
        <w:gridCol w:w="9071"/>
      </w:tblGrid>
      <w:tr w:rsidR="00B411C4" w:rsidRPr="009A6E01" w:rsidTr="002C5C3A">
        <w:tc>
          <w:tcPr>
            <w:tcW w:w="9071" w:type="dxa"/>
          </w:tcPr>
          <w:p w:rsidR="00B411C4" w:rsidRPr="009A6E01" w:rsidRDefault="00B411C4" w:rsidP="00B411C4">
            <w:pPr>
              <w:jc w:val="center"/>
              <w:rPr>
                <w:sz w:val="28"/>
                <w:szCs w:val="28"/>
              </w:rPr>
            </w:pPr>
            <w:r w:rsidRPr="009A6E01">
              <w:rPr>
                <w:sz w:val="28"/>
                <w:szCs w:val="28"/>
              </w:rPr>
              <w:t>Информация о соискателе и проекте</w:t>
            </w:r>
          </w:p>
          <w:p w:rsidR="00B411C4" w:rsidRPr="009A6E01" w:rsidRDefault="00B411C4" w:rsidP="00B411C4">
            <w:pPr>
              <w:jc w:val="center"/>
              <w:rPr>
                <w:sz w:val="28"/>
                <w:szCs w:val="28"/>
              </w:rPr>
            </w:pPr>
            <w:r w:rsidRPr="009A6E01">
              <w:rPr>
                <w:sz w:val="28"/>
                <w:szCs w:val="28"/>
              </w:rPr>
              <w:t>по состоянию на "___" _________ 20__ года</w:t>
            </w:r>
          </w:p>
          <w:p w:rsidR="00B411C4" w:rsidRPr="009A6E01" w:rsidRDefault="00B411C4" w:rsidP="00B411C4">
            <w:pPr>
              <w:jc w:val="center"/>
              <w:rPr>
                <w:sz w:val="28"/>
                <w:szCs w:val="28"/>
              </w:rPr>
            </w:pPr>
            <w:r w:rsidRPr="009A6E01">
              <w:rPr>
                <w:sz w:val="28"/>
                <w:szCs w:val="28"/>
              </w:rPr>
              <w:t>(на дату подачи заявления о предоставлении субсидии)</w:t>
            </w:r>
          </w:p>
        </w:tc>
      </w:tr>
    </w:tbl>
    <w:p w:rsidR="00B411C4" w:rsidRPr="009A6E01" w:rsidRDefault="00B411C4" w:rsidP="00B411C4">
      <w:pPr>
        <w:rPr>
          <w:sz w:val="28"/>
          <w:szCs w:val="28"/>
        </w:rPr>
      </w:pPr>
    </w:p>
    <w:tbl>
      <w:tblPr>
        <w:tblW w:w="0" w:type="auto"/>
        <w:tblLayout w:type="fixed"/>
        <w:tblCellMar>
          <w:top w:w="102" w:type="dxa"/>
          <w:left w:w="62" w:type="dxa"/>
          <w:bottom w:w="102" w:type="dxa"/>
          <w:right w:w="62" w:type="dxa"/>
        </w:tblCellMar>
        <w:tblLook w:val="0000"/>
      </w:tblPr>
      <w:tblGrid>
        <w:gridCol w:w="2634"/>
        <w:gridCol w:w="1644"/>
        <w:gridCol w:w="340"/>
        <w:gridCol w:w="122"/>
        <w:gridCol w:w="223"/>
        <w:gridCol w:w="1746"/>
        <w:gridCol w:w="2336"/>
      </w:tblGrid>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Полное и сокращенное (при наличии) наименование юридического лица или фамилия, имя, отчество индивидуального предпринимателя</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Телефон</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Факс</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Адрес электронной почты</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Место регистрации юридического лица или место регистрации индивидуального предпринимателя в Ленинградской области</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Адрес регистрации</w:t>
            </w:r>
          </w:p>
          <w:p w:rsidR="00B411C4" w:rsidRPr="009A6E01" w:rsidRDefault="00B411C4" w:rsidP="00B411C4">
            <w:pPr>
              <w:rPr>
                <w:sz w:val="28"/>
                <w:szCs w:val="28"/>
              </w:rPr>
            </w:pPr>
            <w:r w:rsidRPr="009A6E01">
              <w:rPr>
                <w:sz w:val="28"/>
                <w:szCs w:val="28"/>
              </w:rPr>
              <w:t>(для индивидуального предпринимателя - адрес регистрации по паспорту Российской Федерации,</w:t>
            </w:r>
          </w:p>
          <w:p w:rsidR="00B411C4" w:rsidRPr="009A6E01" w:rsidRDefault="00B411C4" w:rsidP="00B411C4">
            <w:pPr>
              <w:rPr>
                <w:sz w:val="28"/>
                <w:szCs w:val="28"/>
              </w:rPr>
            </w:pPr>
            <w:r w:rsidRPr="009A6E01">
              <w:rPr>
                <w:sz w:val="28"/>
                <w:szCs w:val="28"/>
              </w:rPr>
              <w:t>для юридического лица - адрес регистрации согласно ЕГРЮЛ)</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rPr>
          <w:trHeight w:val="501"/>
        </w:trPr>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Фактический адрес ведения деятельности</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 xml:space="preserve">Принадлежность к приоритетной группе </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2C5C3A">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ИНН/КПП</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ОГРН/ОГРНИП</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Расчетный счет</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Дата регистрации</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Наименование банка</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БИК</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Корреспондентский счет</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lastRenderedPageBreak/>
              <w:t>Основной вид деятельности по ОКВЭД</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Дополнительные осуществляемые виды деятельности по ОКВЭД</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ОКПО</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Фактическое количество рабочих мест за предшествующий календарный год, чел. (по данным бухгалтерской отчетности)</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Система налогообложения</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Сфера деятельности</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Номер СНИЛС (для индивидуального предпринимателя)</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9045" w:type="dxa"/>
            <w:gridSpan w:val="7"/>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Сведения о лице, имеющем право без доверенности действовать от имени юридического лица</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Должность</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Фамилия, имя и отчество (при наличии)</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ИНН</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Номер СНИЛС</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Реквизиты организационно-распорядительного документа о назначении руководителя (решение участников/акционеров/учредителей юридического лица)</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 xml:space="preserve">Дата прохождения обучения основам предпринимательства в одной из организаций муниципальной инфраструктуры поддержки предпринимательства, и(или) в организациях, определенных комитетом по труду и занятости населения Ленинградской области, и(или) в образовательных учреждениях, имеющих соответствующие лицензии. </w:t>
            </w:r>
          </w:p>
          <w:p w:rsidR="00B411C4" w:rsidRPr="009A6E01" w:rsidRDefault="00B411C4" w:rsidP="00B411C4">
            <w:pPr>
              <w:rPr>
                <w:sz w:val="28"/>
                <w:szCs w:val="28"/>
              </w:rPr>
            </w:pPr>
            <w:r w:rsidRPr="009A6E01">
              <w:rPr>
                <w:sz w:val="28"/>
                <w:szCs w:val="28"/>
              </w:rPr>
              <w:lastRenderedPageBreak/>
              <w:t>При наличии диплома о высшем юридическом и(или)  экономическом образовании (профильной переподготовке) указываются  дата получения диплома</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9045" w:type="dxa"/>
            <w:gridSpan w:val="7"/>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lastRenderedPageBreak/>
              <w:t>1. Общая информация о проекте</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1.1. Сфера деятельности, краткое описание действующего бизнеса</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9A6E01">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 xml:space="preserve">Принадлежность к приоритетным видам деятельности </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2C5C3A">
            <w:pPr>
              <w:rPr>
                <w:sz w:val="28"/>
                <w:szCs w:val="28"/>
              </w:rPr>
            </w:pPr>
            <w:r w:rsidRPr="009A6E01">
              <w:rPr>
                <w:sz w:val="28"/>
                <w:szCs w:val="28"/>
              </w:rPr>
              <w:t xml:space="preserve">      </w:t>
            </w:r>
          </w:p>
        </w:tc>
      </w:tr>
      <w:tr w:rsidR="00B411C4" w:rsidRPr="009A6E01" w:rsidTr="009A6E01">
        <w:tc>
          <w:tcPr>
            <w:tcW w:w="4278" w:type="dxa"/>
            <w:gridSpan w:val="2"/>
            <w:vMerge w:val="restart"/>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1.2. Фактический адрес реализации проекта</w:t>
            </w:r>
          </w:p>
        </w:tc>
        <w:tc>
          <w:tcPr>
            <w:tcW w:w="340" w:type="dxa"/>
            <w:tcBorders>
              <w:top w:val="single" w:sz="4" w:space="0" w:color="auto"/>
              <w:left w:val="single" w:sz="4" w:space="0" w:color="auto"/>
            </w:tcBorders>
          </w:tcPr>
          <w:p w:rsidR="00B411C4" w:rsidRPr="009A6E01" w:rsidRDefault="00B411C4" w:rsidP="00B411C4">
            <w:pPr>
              <w:rPr>
                <w:sz w:val="28"/>
                <w:szCs w:val="28"/>
              </w:rPr>
            </w:pPr>
          </w:p>
        </w:tc>
        <w:tc>
          <w:tcPr>
            <w:tcW w:w="345" w:type="dxa"/>
            <w:gridSpan w:val="2"/>
            <w:tcBorders>
              <w:top w:val="single" w:sz="4" w:space="0" w:color="auto"/>
            </w:tcBorders>
          </w:tcPr>
          <w:p w:rsidR="00B411C4" w:rsidRPr="009A6E01" w:rsidRDefault="00B411C4" w:rsidP="00B411C4">
            <w:pPr>
              <w:rPr>
                <w:sz w:val="28"/>
                <w:szCs w:val="28"/>
              </w:rPr>
            </w:pPr>
          </w:p>
        </w:tc>
        <w:tc>
          <w:tcPr>
            <w:tcW w:w="4082" w:type="dxa"/>
            <w:gridSpan w:val="2"/>
            <w:tcBorders>
              <w:top w:val="single" w:sz="4" w:space="0" w:color="auto"/>
              <w:right w:val="single" w:sz="4" w:space="0" w:color="auto"/>
            </w:tcBorders>
          </w:tcPr>
          <w:p w:rsidR="00B411C4" w:rsidRPr="009A6E01" w:rsidRDefault="00B411C4" w:rsidP="00B411C4">
            <w:pPr>
              <w:rPr>
                <w:sz w:val="28"/>
                <w:szCs w:val="28"/>
              </w:rPr>
            </w:pPr>
          </w:p>
        </w:tc>
      </w:tr>
      <w:tr w:rsidR="00B411C4" w:rsidRPr="009A6E01" w:rsidTr="009A6E01">
        <w:tc>
          <w:tcPr>
            <w:tcW w:w="4278" w:type="dxa"/>
            <w:gridSpan w:val="2"/>
            <w:vMerge/>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340" w:type="dxa"/>
            <w:tcBorders>
              <w:left w:val="single" w:sz="4" w:space="0" w:color="auto"/>
              <w:bottom w:val="single" w:sz="4" w:space="0" w:color="auto"/>
            </w:tcBorders>
          </w:tcPr>
          <w:p w:rsidR="00B411C4" w:rsidRPr="009A6E01" w:rsidRDefault="00B411C4" w:rsidP="00B411C4">
            <w:pPr>
              <w:rPr>
                <w:sz w:val="28"/>
                <w:szCs w:val="28"/>
              </w:rPr>
            </w:pPr>
          </w:p>
        </w:tc>
        <w:tc>
          <w:tcPr>
            <w:tcW w:w="345" w:type="dxa"/>
            <w:gridSpan w:val="2"/>
            <w:tcBorders>
              <w:bottom w:val="single" w:sz="4" w:space="0" w:color="auto"/>
            </w:tcBorders>
          </w:tcPr>
          <w:p w:rsidR="00B411C4" w:rsidRPr="009A6E01" w:rsidRDefault="00B411C4" w:rsidP="00B411C4">
            <w:pPr>
              <w:rPr>
                <w:sz w:val="28"/>
                <w:szCs w:val="28"/>
              </w:rPr>
            </w:pPr>
          </w:p>
        </w:tc>
        <w:tc>
          <w:tcPr>
            <w:tcW w:w="4082" w:type="dxa"/>
            <w:gridSpan w:val="2"/>
            <w:tcBorders>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1.3. Краткое описание проекта:</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1.4. Характеристика и описание создаваемого бизнеса</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1.5. Перечень планируемых мероприятий в рамках реализации проекта</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1.6. Общая стоимость реализуемого проекта (в рублях)</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1.7. Информация о деятельности соискателя в рамках реализации проекта, размещенная в открытых источниках в информационно-телекоммуникационной сети "Интернет" (указать ссылки на сайт, социальные сети, СМИ в случае если деятельность ведется)</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1.8. Способы продвижения проекта (реклама, социальные сети, СМИ и т.д.) на дату подачи заявления, планируемые</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1.9. География и каналы сбыта на дату подачи заявления, планируемые</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9045" w:type="dxa"/>
            <w:gridSpan w:val="7"/>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2. Ресурсы для реализации проекта, имеющиеся в распоряжении соискателя на дату подачи заявки</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lastRenderedPageBreak/>
              <w:t>2.1. Имущество (краткое описание имущества, имеющегося у соискателя для реализации проекта):</w:t>
            </w:r>
          </w:p>
          <w:p w:rsidR="00B411C4" w:rsidRPr="009A6E01" w:rsidRDefault="00B411C4" w:rsidP="00B411C4">
            <w:pPr>
              <w:rPr>
                <w:sz w:val="28"/>
                <w:szCs w:val="28"/>
              </w:rPr>
            </w:pPr>
            <w:r w:rsidRPr="009A6E01">
              <w:rPr>
                <w:sz w:val="28"/>
                <w:szCs w:val="28"/>
              </w:rPr>
              <w:t>недвижимое имущество (характеристика объекта, информация о наличии права собственности или права аренды, срок аренды);</w:t>
            </w:r>
          </w:p>
          <w:p w:rsidR="00B411C4" w:rsidRPr="009A6E01" w:rsidRDefault="00B411C4" w:rsidP="00B411C4">
            <w:pPr>
              <w:rPr>
                <w:sz w:val="28"/>
                <w:szCs w:val="28"/>
              </w:rPr>
            </w:pPr>
            <w:r w:rsidRPr="009A6E01">
              <w:rPr>
                <w:sz w:val="28"/>
                <w:szCs w:val="28"/>
              </w:rPr>
              <w:t>техника и оборудование (описание и перечень)</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2.2. Трудовые ресурсы (количество сотрудников, руководители, специалисты, их роль в проекте, опыт работы по направлению проекта)</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9045" w:type="dxa"/>
            <w:gridSpan w:val="7"/>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3. Источники средств финансирования проекта</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3.1. Собственные средства в рублях</w:t>
            </w:r>
          </w:p>
          <w:p w:rsidR="00B411C4" w:rsidRPr="009A6E01" w:rsidRDefault="00B411C4" w:rsidP="00B411C4">
            <w:pPr>
              <w:rPr>
                <w:sz w:val="28"/>
                <w:szCs w:val="28"/>
              </w:rPr>
            </w:pPr>
            <w:r w:rsidRPr="009A6E01">
              <w:rPr>
                <w:sz w:val="28"/>
                <w:szCs w:val="28"/>
              </w:rPr>
              <w:t>(указывается объем средств на расчетном счете заявителя)</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3.2. Заемные средства в рублях</w:t>
            </w:r>
          </w:p>
          <w:p w:rsidR="00B411C4" w:rsidRPr="009A6E01" w:rsidRDefault="00B411C4" w:rsidP="00B411C4">
            <w:pPr>
              <w:rPr>
                <w:sz w:val="28"/>
                <w:szCs w:val="28"/>
              </w:rPr>
            </w:pPr>
            <w:r w:rsidRPr="009A6E01">
              <w:rPr>
                <w:sz w:val="28"/>
                <w:szCs w:val="28"/>
              </w:rPr>
              <w:t>(указывается объем средств, наименование финансовой организации, статус кредитного договора, срок возврата заемных средств)</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3.3. Средства субсидии, необходимые для реализации проекта в рублях</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Общий объем финансирования проекта с учетом средств субсидии в рублях</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9045" w:type="dxa"/>
            <w:gridSpan w:val="7"/>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4. План расходов. Расходы, связанные с реализацией проекта по организации предпринимательской деятельности</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Направления расходования средств:</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Сумма расходов</w:t>
            </w:r>
            <w:r w:rsidRPr="009A6E01">
              <w:rPr>
                <w:sz w:val="28"/>
                <w:szCs w:val="28"/>
              </w:rPr>
              <w:br/>
              <w:t>в рублях</w:t>
            </w: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Детализация расходов</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приобретение оргтехники, оборудования (в том числе инвентаря, мебели), используемого для реализации проекта</w:t>
            </w:r>
          </w:p>
          <w:p w:rsidR="00B411C4" w:rsidRPr="009A6E01" w:rsidRDefault="00B411C4" w:rsidP="00B411C4">
            <w:pPr>
              <w:rPr>
                <w:sz w:val="28"/>
                <w:szCs w:val="28"/>
              </w:rPr>
            </w:pPr>
            <w:r w:rsidRPr="009A6E01">
              <w:rPr>
                <w:sz w:val="28"/>
                <w:szCs w:val="28"/>
              </w:rPr>
              <w:lastRenderedPageBreak/>
              <w:t>(указываются конкретные направления расходов, а также перечень оргтехники, оборудования, планируемый к приобретению по каждому направлению расходов)</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lastRenderedPageBreak/>
              <w:t>выплата по передаче прав на франшизу (паушальный платеж)</w:t>
            </w:r>
          </w:p>
          <w:p w:rsidR="00B411C4" w:rsidRPr="009A6E01" w:rsidRDefault="00B411C4" w:rsidP="00B411C4">
            <w:pPr>
              <w:rPr>
                <w:sz w:val="28"/>
                <w:szCs w:val="28"/>
              </w:rPr>
            </w:pPr>
            <w:r w:rsidRPr="009A6E01">
              <w:rPr>
                <w:sz w:val="28"/>
                <w:szCs w:val="28"/>
              </w:rPr>
              <w:t>(указывается бренд франшизы)</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B411C4" w:rsidRPr="009A6E01" w:rsidRDefault="00B411C4" w:rsidP="00B411C4">
            <w:pPr>
              <w:rPr>
                <w:sz w:val="28"/>
                <w:szCs w:val="28"/>
              </w:rPr>
            </w:pPr>
            <w:r w:rsidRPr="009A6E01">
              <w:rPr>
                <w:sz w:val="28"/>
                <w:szCs w:val="28"/>
              </w:rPr>
              <w:t>(указывается, к каким конкретно объектам инженерной инфраструктуры планируется подключение, а также реквизиты заключенного договора на технологическое присоединение)</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оплата коммунальных услуг и услуг электроснабжения</w:t>
            </w:r>
          </w:p>
          <w:p w:rsidR="00B411C4" w:rsidRPr="009A6E01" w:rsidRDefault="00B411C4" w:rsidP="00B411C4">
            <w:pPr>
              <w:rPr>
                <w:sz w:val="28"/>
                <w:szCs w:val="28"/>
              </w:rPr>
            </w:pPr>
            <w:r w:rsidRPr="009A6E01">
              <w:rPr>
                <w:sz w:val="28"/>
                <w:szCs w:val="28"/>
              </w:rPr>
              <w:t>(указываются конкретные услуги)</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оформление результатов интеллектуальной деятельности</w:t>
            </w:r>
          </w:p>
          <w:p w:rsidR="00B411C4" w:rsidRPr="009A6E01" w:rsidRDefault="00B411C4" w:rsidP="00B411C4">
            <w:pPr>
              <w:rPr>
                <w:sz w:val="28"/>
                <w:szCs w:val="28"/>
              </w:rPr>
            </w:pPr>
            <w:r w:rsidRPr="009A6E01">
              <w:rPr>
                <w:sz w:val="28"/>
                <w:szCs w:val="28"/>
              </w:rPr>
              <w:t>(указываются конкретные результаты интеллектуальной деятельности, планируемые к оформлению)</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rsidR="00B411C4" w:rsidRPr="009A6E01" w:rsidRDefault="00B411C4" w:rsidP="00B411C4">
            <w:pPr>
              <w:rPr>
                <w:sz w:val="28"/>
                <w:szCs w:val="28"/>
              </w:rPr>
            </w:pPr>
            <w:r w:rsidRPr="009A6E01">
              <w:rPr>
                <w:sz w:val="28"/>
                <w:szCs w:val="28"/>
              </w:rPr>
              <w:t>(перечень планируемых к приобретению основных средств)</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оплата услуг по созданию, технической поддержке, наполнению, развитию и продвижению проекта в средствах массовой информации и информационно-</w:t>
            </w:r>
            <w:r w:rsidRPr="009A6E01">
              <w:rPr>
                <w:sz w:val="28"/>
                <w:szCs w:val="28"/>
              </w:rPr>
              <w:lastRenderedPageBreak/>
              <w:t xml:space="preserve">телекоммуникационной сети "Интернет" (услуги </w:t>
            </w:r>
            <w:proofErr w:type="spellStart"/>
            <w:r w:rsidRPr="009A6E01">
              <w:rPr>
                <w:sz w:val="28"/>
                <w:szCs w:val="28"/>
              </w:rPr>
              <w:t>хостинга</w:t>
            </w:r>
            <w:proofErr w:type="spellEnd"/>
            <w:r w:rsidRPr="009A6E01">
              <w:rPr>
                <w:sz w:val="28"/>
                <w:szCs w:val="28"/>
              </w:rPr>
              <w:t xml:space="preserve">,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w:t>
            </w:r>
            <w:proofErr w:type="spellStart"/>
            <w:r w:rsidRPr="009A6E01">
              <w:rPr>
                <w:sz w:val="28"/>
                <w:szCs w:val="28"/>
              </w:rPr>
              <w:t>аккаунтов</w:t>
            </w:r>
            <w:proofErr w:type="spellEnd"/>
            <w:r w:rsidRPr="009A6E01">
              <w:rPr>
                <w:sz w:val="28"/>
                <w:szCs w:val="28"/>
              </w:rPr>
              <w:t xml:space="preserve"> в социальных сетях)</w:t>
            </w:r>
          </w:p>
          <w:p w:rsidR="00B411C4" w:rsidRPr="009A6E01" w:rsidRDefault="00B411C4" w:rsidP="00B411C4">
            <w:pPr>
              <w:rPr>
                <w:sz w:val="28"/>
                <w:szCs w:val="28"/>
              </w:rPr>
            </w:pPr>
            <w:r w:rsidRPr="009A6E01">
              <w:rPr>
                <w:sz w:val="28"/>
                <w:szCs w:val="28"/>
              </w:rPr>
              <w:t>(указываются конкретные услуги указанного направления)</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lastRenderedPageBreak/>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(указывается конкретное направление)</w:t>
            </w:r>
          </w:p>
          <w:p w:rsidR="00B411C4" w:rsidRPr="009A6E01" w:rsidRDefault="00B411C4" w:rsidP="00B411C4">
            <w:pPr>
              <w:rPr>
                <w:sz w:val="28"/>
                <w:szCs w:val="28"/>
              </w:rPr>
            </w:pPr>
            <w:r w:rsidRPr="009A6E01">
              <w:rPr>
                <w:sz w:val="28"/>
                <w:szCs w:val="28"/>
              </w:rPr>
              <w:t>(указываются конкретные программные продукты и расходы в рамках направления)</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приобретение сырья, расходных материалов, необходимых для производства продукции (указывается конкретное направление расходов)</w:t>
            </w:r>
          </w:p>
          <w:p w:rsidR="00B411C4" w:rsidRPr="009A6E01" w:rsidRDefault="00B411C4" w:rsidP="00B411C4">
            <w:pPr>
              <w:rPr>
                <w:sz w:val="28"/>
                <w:szCs w:val="28"/>
              </w:rPr>
            </w:pPr>
            <w:r w:rsidRPr="009A6E01">
              <w:rPr>
                <w:sz w:val="28"/>
                <w:szCs w:val="28"/>
              </w:rPr>
              <w:t>(указываются конкретные группы сырья и расходных материалов, для производства какой продукции)</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 xml:space="preserve">уплата первого взноса (аванса) при заключении договора лизинга и(или) лизинговых платежей, уплата платежей по договору лизинга, </w:t>
            </w:r>
            <w:proofErr w:type="spellStart"/>
            <w:r w:rsidRPr="009A6E01">
              <w:rPr>
                <w:sz w:val="28"/>
                <w:szCs w:val="28"/>
              </w:rPr>
              <w:t>сублизинга</w:t>
            </w:r>
            <w:proofErr w:type="spellEnd"/>
            <w:r w:rsidRPr="009A6E01">
              <w:rPr>
                <w:sz w:val="28"/>
                <w:szCs w:val="28"/>
              </w:rPr>
              <w:t xml:space="preserve"> в случае, если предметом договора является транспортное средство, за </w:t>
            </w:r>
            <w:r w:rsidRPr="009A6E01">
              <w:rPr>
                <w:sz w:val="28"/>
                <w:szCs w:val="28"/>
              </w:rPr>
              <w:lastRenderedPageBreak/>
              <w:t>исключением самоходных машин и других видов техники</w:t>
            </w:r>
          </w:p>
          <w:p w:rsidR="00B411C4" w:rsidRPr="009A6E01" w:rsidRDefault="00B411C4" w:rsidP="00B411C4">
            <w:pPr>
              <w:rPr>
                <w:sz w:val="28"/>
                <w:szCs w:val="28"/>
              </w:rPr>
            </w:pPr>
            <w:r w:rsidRPr="009A6E01">
              <w:rPr>
                <w:sz w:val="28"/>
                <w:szCs w:val="28"/>
              </w:rPr>
              <w:t>(указывается информация о предмете лизинга, лизинговой компании, стадии заключения договора лизинга)</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lastRenderedPageBreak/>
              <w:t>Итого сумма расходов,</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в том числе за счет средств субсидии</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9045" w:type="dxa"/>
            <w:gridSpan w:val="7"/>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5. Данные из финансовой/бухгалтерской отчетности за год, предшествующий году подачи заявки</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Перечень данных</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Информация за год, предшествующий году подачи заявки</w:t>
            </w:r>
          </w:p>
          <w:p w:rsidR="00B411C4" w:rsidRPr="009A6E01" w:rsidRDefault="00B411C4" w:rsidP="00B411C4">
            <w:pPr>
              <w:rPr>
                <w:sz w:val="28"/>
                <w:szCs w:val="28"/>
              </w:rPr>
            </w:pPr>
            <w:r w:rsidRPr="009A6E01">
              <w:rPr>
                <w:sz w:val="28"/>
                <w:szCs w:val="28"/>
              </w:rPr>
              <w:t>(заполняется в случае, если деятельность уже велась)</w:t>
            </w: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Информация</w:t>
            </w:r>
            <w:r w:rsidRPr="009A6E01">
              <w:rPr>
                <w:sz w:val="28"/>
                <w:szCs w:val="28"/>
              </w:rPr>
              <w:br/>
              <w:t>за период</w:t>
            </w:r>
          </w:p>
          <w:p w:rsidR="00B411C4" w:rsidRPr="009A6E01" w:rsidRDefault="00B411C4" w:rsidP="00B411C4">
            <w:pPr>
              <w:rPr>
                <w:sz w:val="28"/>
                <w:szCs w:val="28"/>
              </w:rPr>
            </w:pPr>
            <w:r w:rsidRPr="009A6E01">
              <w:rPr>
                <w:sz w:val="28"/>
                <w:szCs w:val="28"/>
              </w:rPr>
              <w:t>текущего финансового года, предшествующий дате подачи заявки</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Год</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2023</w:t>
            </w: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2024</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5.1. Выручка от реализации товаров, работ, услуг в рублях</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5.2. Количество рабочих мест (чел.)</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5.3. Фонд оплаты труда в целом по предприятию в рублях</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5.4. Сумма уплаченных налоговых платежей в бюджеты всех уровней в рублях</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5.5. Чистая прибыль</w:t>
            </w:r>
          </w:p>
          <w:p w:rsidR="00B411C4" w:rsidRPr="009A6E01" w:rsidRDefault="00B411C4" w:rsidP="00B411C4">
            <w:pPr>
              <w:rPr>
                <w:sz w:val="28"/>
                <w:szCs w:val="28"/>
              </w:rPr>
            </w:pPr>
            <w:r w:rsidRPr="009A6E01">
              <w:rPr>
                <w:sz w:val="28"/>
                <w:szCs w:val="28"/>
              </w:rPr>
              <w:t>(для юридических лиц и индивидуальных предпринимателей, применяющих ОСНО) в рублях</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5.5.1. Финансовый результат (доходы минус расходы) деятельности субъектов МСП,</w:t>
            </w:r>
            <w:r w:rsidRPr="009A6E01">
              <w:rPr>
                <w:sz w:val="28"/>
                <w:szCs w:val="28"/>
              </w:rPr>
              <w:br/>
              <w:t>не применяющих ОСНО, в рублях</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9045" w:type="dxa"/>
            <w:gridSpan w:val="7"/>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6. Планируемые финансовые результаты деятельности с учетом реализации проекта</w:t>
            </w: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lastRenderedPageBreak/>
              <w:t>Перечень данных</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80BC7">
            <w:pPr>
              <w:jc w:val="center"/>
              <w:rPr>
                <w:sz w:val="28"/>
                <w:szCs w:val="28"/>
              </w:rPr>
            </w:pPr>
            <w:r w:rsidRPr="009A6E01">
              <w:rPr>
                <w:sz w:val="28"/>
                <w:szCs w:val="28"/>
              </w:rPr>
              <w:t>Год предоставления субсидии</w:t>
            </w: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80BC7">
            <w:pPr>
              <w:jc w:val="center"/>
              <w:rPr>
                <w:sz w:val="28"/>
                <w:szCs w:val="28"/>
              </w:rPr>
            </w:pPr>
            <w:r w:rsidRPr="009A6E01">
              <w:rPr>
                <w:sz w:val="28"/>
                <w:szCs w:val="28"/>
              </w:rPr>
              <w:t>Год, следующий за годом предоставления субсидии</w:t>
            </w: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80BC7">
            <w:pPr>
              <w:jc w:val="center"/>
              <w:rPr>
                <w:sz w:val="28"/>
                <w:szCs w:val="28"/>
              </w:rPr>
            </w:pPr>
            <w:r w:rsidRPr="009A6E01">
              <w:rPr>
                <w:sz w:val="28"/>
                <w:szCs w:val="28"/>
              </w:rPr>
              <w:t>Второй год, следующий за годом предоставления субсидии</w:t>
            </w: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Год</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80BC7">
            <w:pPr>
              <w:jc w:val="center"/>
              <w:rPr>
                <w:sz w:val="28"/>
                <w:szCs w:val="28"/>
              </w:rPr>
            </w:pPr>
            <w:r w:rsidRPr="009A6E01">
              <w:rPr>
                <w:sz w:val="28"/>
                <w:szCs w:val="28"/>
              </w:rPr>
              <w:t>2024</w:t>
            </w: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80BC7">
            <w:pPr>
              <w:jc w:val="center"/>
              <w:rPr>
                <w:sz w:val="28"/>
                <w:szCs w:val="28"/>
              </w:rPr>
            </w:pPr>
            <w:r w:rsidRPr="009A6E01">
              <w:rPr>
                <w:sz w:val="28"/>
                <w:szCs w:val="28"/>
              </w:rPr>
              <w:t>2025</w:t>
            </w: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80BC7">
            <w:pPr>
              <w:jc w:val="center"/>
              <w:rPr>
                <w:sz w:val="28"/>
                <w:szCs w:val="28"/>
              </w:rPr>
            </w:pPr>
            <w:r w:rsidRPr="009A6E01">
              <w:rPr>
                <w:sz w:val="28"/>
                <w:szCs w:val="28"/>
              </w:rPr>
              <w:t>2026</w:t>
            </w: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6.1. Выручка от реализации товаров, работ, услуг в рублях</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в том числе от реализации проекта</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6.2. Количество вновь созданных рабочих мест (чел.)</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6.3. Фонд оплаты труда в целом по предприятию в рублях</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6.4. Сумма уплаченных налоговых платежей в бюджеты всех уровней в рублях</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6.5. Чистая прибыль (для юридических лиц и индивидуальных предпринимателей, применяющих ОСНО) в рублях</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6.6. Финансовый результат (доходы минус расходы) деятельности субъектов МСП, не применяющих ОСНО, в рублях</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bl>
    <w:p w:rsidR="00B411C4" w:rsidRPr="009A6E01" w:rsidRDefault="00B411C4" w:rsidP="00B411C4">
      <w:pPr>
        <w:rPr>
          <w:sz w:val="28"/>
          <w:szCs w:val="28"/>
        </w:rPr>
      </w:pPr>
    </w:p>
    <w:p w:rsidR="00B411C4" w:rsidRPr="009A6E01" w:rsidRDefault="00B411C4" w:rsidP="00B411C4">
      <w:pPr>
        <w:rPr>
          <w:rFonts w:eastAsia="Calibri"/>
          <w:sz w:val="28"/>
          <w:szCs w:val="28"/>
        </w:rPr>
      </w:pPr>
    </w:p>
    <w:p w:rsidR="00B411C4" w:rsidRPr="009A6E01" w:rsidRDefault="00B411C4" w:rsidP="00B411C4">
      <w:pPr>
        <w:rPr>
          <w:rFonts w:eastAsia="Calibri"/>
          <w:sz w:val="28"/>
          <w:szCs w:val="28"/>
        </w:rPr>
      </w:pPr>
    </w:p>
    <w:p w:rsidR="00B411C4" w:rsidRDefault="00B411C4"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D7ED6" w:rsidRDefault="00BD7ED6" w:rsidP="00B411C4">
      <w:pPr>
        <w:rPr>
          <w:rFonts w:eastAsia="Calibri"/>
          <w:sz w:val="28"/>
          <w:szCs w:val="28"/>
        </w:rPr>
      </w:pPr>
    </w:p>
    <w:p w:rsidR="00BD7ED6" w:rsidRDefault="00BD7ED6" w:rsidP="00B411C4">
      <w:pPr>
        <w:rPr>
          <w:rFonts w:eastAsia="Calibri"/>
          <w:sz w:val="28"/>
          <w:szCs w:val="28"/>
        </w:rPr>
      </w:pPr>
    </w:p>
    <w:p w:rsidR="00BD7ED6" w:rsidRDefault="00BD7ED6" w:rsidP="00B411C4">
      <w:pPr>
        <w:rPr>
          <w:rFonts w:eastAsia="Calibri"/>
          <w:sz w:val="28"/>
          <w:szCs w:val="28"/>
        </w:rPr>
      </w:pPr>
    </w:p>
    <w:p w:rsidR="00B80BC7" w:rsidRPr="009A6E01" w:rsidRDefault="00B80BC7" w:rsidP="00B411C4">
      <w:pPr>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B411C4" w:rsidRPr="009A6E01" w:rsidRDefault="00B411C4" w:rsidP="00B80BC7">
      <w:pPr>
        <w:jc w:val="right"/>
        <w:rPr>
          <w:rFonts w:eastAsia="Calibri"/>
          <w:sz w:val="28"/>
          <w:szCs w:val="28"/>
        </w:rPr>
      </w:pPr>
      <w:r w:rsidRPr="009A6E01">
        <w:rPr>
          <w:rFonts w:eastAsia="Calibri"/>
          <w:sz w:val="28"/>
          <w:szCs w:val="28"/>
        </w:rPr>
        <w:lastRenderedPageBreak/>
        <w:t>Приложение 5</w:t>
      </w:r>
    </w:p>
    <w:p w:rsidR="00B80BC7" w:rsidRDefault="001379D7" w:rsidP="00B80BC7">
      <w:pPr>
        <w:jc w:val="right"/>
        <w:rPr>
          <w:bCs/>
          <w:sz w:val="28"/>
          <w:szCs w:val="28"/>
        </w:rPr>
      </w:pPr>
      <w:r>
        <w:rPr>
          <w:bCs/>
          <w:sz w:val="28"/>
          <w:szCs w:val="28"/>
        </w:rPr>
        <w:t xml:space="preserve">к </w:t>
      </w:r>
      <w:r w:rsidR="00B80BC7">
        <w:rPr>
          <w:bCs/>
          <w:sz w:val="28"/>
          <w:szCs w:val="28"/>
        </w:rPr>
        <w:t>Положению 1</w:t>
      </w:r>
      <w:r w:rsidR="00B80BC7" w:rsidRPr="009A6E01">
        <w:rPr>
          <w:bCs/>
          <w:sz w:val="28"/>
          <w:szCs w:val="28"/>
        </w:rPr>
        <w:t xml:space="preserve"> </w:t>
      </w:r>
    </w:p>
    <w:p w:rsidR="00B411C4" w:rsidRPr="009A6E01" w:rsidRDefault="00B411C4" w:rsidP="00B80BC7">
      <w:pPr>
        <w:jc w:val="right"/>
        <w:rPr>
          <w:sz w:val="28"/>
          <w:szCs w:val="28"/>
        </w:rPr>
      </w:pPr>
      <w:r w:rsidRPr="009A6E01">
        <w:rPr>
          <w:sz w:val="28"/>
          <w:szCs w:val="28"/>
        </w:rPr>
        <w:t>(Форма)</w:t>
      </w:r>
    </w:p>
    <w:p w:rsidR="00B411C4" w:rsidRPr="009A6E01" w:rsidRDefault="00B411C4" w:rsidP="00B80BC7">
      <w:pPr>
        <w:jc w:val="right"/>
        <w:rPr>
          <w:sz w:val="28"/>
          <w:szCs w:val="28"/>
        </w:rPr>
      </w:pPr>
    </w:p>
    <w:p w:rsidR="00B411C4" w:rsidRPr="009A6E01" w:rsidRDefault="00B411C4" w:rsidP="00B80BC7">
      <w:pPr>
        <w:jc w:val="right"/>
        <w:rPr>
          <w:sz w:val="28"/>
          <w:szCs w:val="28"/>
        </w:rPr>
      </w:pPr>
      <w:r w:rsidRPr="009A6E01">
        <w:rPr>
          <w:sz w:val="28"/>
          <w:szCs w:val="28"/>
        </w:rPr>
        <w:t>Кому:</w:t>
      </w:r>
    </w:p>
    <w:p w:rsidR="00B411C4" w:rsidRPr="009A6E01" w:rsidRDefault="00B411C4" w:rsidP="00B80BC7">
      <w:pPr>
        <w:jc w:val="right"/>
        <w:rPr>
          <w:sz w:val="28"/>
          <w:szCs w:val="28"/>
        </w:rPr>
      </w:pPr>
      <w:r w:rsidRPr="009A6E01">
        <w:rPr>
          <w:sz w:val="28"/>
          <w:szCs w:val="28"/>
        </w:rPr>
        <w:t>_________________________________</w:t>
      </w:r>
    </w:p>
    <w:p w:rsidR="00B411C4" w:rsidRPr="009A6E01" w:rsidRDefault="00B411C4" w:rsidP="00B80BC7">
      <w:pPr>
        <w:jc w:val="right"/>
        <w:rPr>
          <w:sz w:val="28"/>
          <w:szCs w:val="28"/>
        </w:rPr>
      </w:pPr>
      <w:r w:rsidRPr="009A6E01">
        <w:rPr>
          <w:sz w:val="28"/>
          <w:szCs w:val="28"/>
        </w:rPr>
        <w:t>(Ф.И.О. или наименование заявителя)</w:t>
      </w:r>
    </w:p>
    <w:p w:rsidR="00B411C4" w:rsidRPr="009A6E01" w:rsidRDefault="00B411C4" w:rsidP="00B411C4">
      <w:pPr>
        <w:rPr>
          <w:sz w:val="28"/>
          <w:szCs w:val="28"/>
        </w:rPr>
      </w:pPr>
    </w:p>
    <w:p w:rsidR="00B411C4" w:rsidRPr="009A6E01" w:rsidRDefault="00B411C4" w:rsidP="00B80BC7">
      <w:pPr>
        <w:jc w:val="center"/>
        <w:rPr>
          <w:sz w:val="28"/>
          <w:szCs w:val="28"/>
        </w:rPr>
      </w:pPr>
      <w:r w:rsidRPr="009A6E01">
        <w:rPr>
          <w:sz w:val="28"/>
          <w:szCs w:val="28"/>
        </w:rPr>
        <w:t>Уведомление</w:t>
      </w:r>
    </w:p>
    <w:p w:rsidR="00B411C4" w:rsidRPr="009A6E01" w:rsidRDefault="00B411C4" w:rsidP="00B80BC7">
      <w:pPr>
        <w:jc w:val="center"/>
        <w:rPr>
          <w:sz w:val="28"/>
          <w:szCs w:val="28"/>
        </w:rPr>
      </w:pPr>
      <w:r w:rsidRPr="009A6E01">
        <w:rPr>
          <w:sz w:val="28"/>
          <w:szCs w:val="28"/>
        </w:rPr>
        <w:t>об отказе в предоставлении субсидии</w:t>
      </w:r>
    </w:p>
    <w:p w:rsidR="00B411C4" w:rsidRPr="009A6E01" w:rsidRDefault="00B411C4" w:rsidP="00B411C4">
      <w:pPr>
        <w:rPr>
          <w:sz w:val="28"/>
          <w:szCs w:val="28"/>
        </w:rPr>
      </w:pPr>
    </w:p>
    <w:p w:rsidR="00B411C4" w:rsidRPr="009A6E01" w:rsidRDefault="00B411C4" w:rsidP="00B80BC7">
      <w:pPr>
        <w:ind w:firstLine="708"/>
        <w:rPr>
          <w:sz w:val="28"/>
          <w:szCs w:val="28"/>
        </w:rPr>
      </w:pPr>
      <w:r w:rsidRPr="009A6E01">
        <w:rPr>
          <w:sz w:val="28"/>
          <w:szCs w:val="28"/>
        </w:rPr>
        <w:t>На основании распоряжения администрации __________________________________________________________________</w:t>
      </w:r>
    </w:p>
    <w:p w:rsidR="00B411C4" w:rsidRPr="009A6E01" w:rsidRDefault="00B411C4" w:rsidP="00B411C4">
      <w:pPr>
        <w:rPr>
          <w:sz w:val="28"/>
          <w:szCs w:val="28"/>
        </w:rPr>
      </w:pPr>
      <w:r w:rsidRPr="009A6E01">
        <w:rPr>
          <w:sz w:val="28"/>
          <w:szCs w:val="28"/>
        </w:rPr>
        <w:t>(наименование администрации района (городского округа)</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от «___»__________202__ г. № _____ по результатам рассмотрения заявки</w:t>
      </w:r>
    </w:p>
    <w:p w:rsidR="00B411C4" w:rsidRPr="009A6E01" w:rsidRDefault="00B411C4" w:rsidP="00B80BC7">
      <w:pPr>
        <w:jc w:val="both"/>
        <w:rPr>
          <w:sz w:val="28"/>
          <w:szCs w:val="28"/>
        </w:rPr>
      </w:pPr>
      <w:r w:rsidRPr="009A6E01">
        <w:rPr>
          <w:sz w:val="28"/>
          <w:szCs w:val="28"/>
        </w:rPr>
        <w:t>от «___»__________202__г. №__ принято решение об отказе</w:t>
      </w:r>
      <w:r w:rsidRPr="009A6E01">
        <w:rPr>
          <w:sz w:val="28"/>
          <w:szCs w:val="28"/>
        </w:rPr>
        <w:br/>
        <w:t>в предоставлении субсидии субъектам малого предпринимательства</w:t>
      </w:r>
      <w:r w:rsidRPr="009A6E01">
        <w:rPr>
          <w:sz w:val="28"/>
          <w:szCs w:val="28"/>
        </w:rPr>
        <w:br/>
        <w:t>на организацию предпринимательской деятельности по следующим основаниям:________________________________________________________</w:t>
      </w:r>
    </w:p>
    <w:p w:rsidR="00B411C4" w:rsidRPr="009A6E01" w:rsidRDefault="00B411C4" w:rsidP="00B411C4">
      <w:pPr>
        <w:rPr>
          <w:sz w:val="28"/>
          <w:szCs w:val="28"/>
        </w:rPr>
      </w:pPr>
      <w:r w:rsidRPr="009A6E01">
        <w:rPr>
          <w:sz w:val="28"/>
          <w:szCs w:val="28"/>
        </w:rPr>
        <w:t>(формируется автоматически из протокола заседания комиссии)</w:t>
      </w:r>
    </w:p>
    <w:p w:rsidR="00B411C4" w:rsidRPr="009A6E01" w:rsidRDefault="00B411C4" w:rsidP="00B411C4">
      <w:pPr>
        <w:rPr>
          <w:sz w:val="28"/>
          <w:szCs w:val="28"/>
        </w:rPr>
      </w:pPr>
    </w:p>
    <w:p w:rsidR="00B411C4" w:rsidRPr="009A6E01" w:rsidRDefault="00B411C4" w:rsidP="00B80BC7">
      <w:pPr>
        <w:ind w:firstLine="708"/>
        <w:jc w:val="both"/>
        <w:rPr>
          <w:sz w:val="28"/>
          <w:szCs w:val="28"/>
        </w:rPr>
      </w:pPr>
      <w:r w:rsidRPr="009A6E01">
        <w:rPr>
          <w:sz w:val="28"/>
          <w:szCs w:val="28"/>
        </w:rPr>
        <w:t>Дополнительно информируем, что вы вправе повторно подать заявку</w:t>
      </w:r>
      <w:r w:rsidRPr="009A6E01">
        <w:rPr>
          <w:sz w:val="28"/>
          <w:szCs w:val="28"/>
        </w:rPr>
        <w:br/>
        <w:t xml:space="preserve">в случае объявления администрацией _________________ дополнительного </w:t>
      </w:r>
    </w:p>
    <w:p w:rsidR="00B411C4" w:rsidRPr="009A6E01" w:rsidRDefault="00B411C4" w:rsidP="00B411C4">
      <w:pPr>
        <w:rPr>
          <w:sz w:val="28"/>
          <w:szCs w:val="28"/>
        </w:rPr>
      </w:pPr>
      <w:r w:rsidRPr="009A6E01">
        <w:rPr>
          <w:sz w:val="28"/>
          <w:szCs w:val="28"/>
        </w:rPr>
        <w:t xml:space="preserve">                           </w:t>
      </w:r>
      <w:r w:rsidR="00B80BC7">
        <w:rPr>
          <w:sz w:val="28"/>
          <w:szCs w:val="28"/>
        </w:rPr>
        <w:t xml:space="preserve">                                (наименование администрации)</w:t>
      </w:r>
    </w:p>
    <w:p w:rsidR="00B411C4" w:rsidRPr="009A6E01" w:rsidRDefault="00B411C4" w:rsidP="00B80BC7">
      <w:pPr>
        <w:jc w:val="both"/>
        <w:rPr>
          <w:sz w:val="28"/>
          <w:szCs w:val="28"/>
        </w:rPr>
      </w:pPr>
      <w:r w:rsidRPr="009A6E01">
        <w:rPr>
          <w:sz w:val="28"/>
          <w:szCs w:val="28"/>
        </w:rPr>
        <w:t>отбора на предоставлении субсидии субъектам малого предпринимательства на организацию предпринимательской деятельности в текущем финансовом году.</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«___»__________ 202__ г.</w:t>
      </w:r>
    </w:p>
    <w:p w:rsidR="00B411C4" w:rsidRPr="009A6E01" w:rsidRDefault="00B411C4" w:rsidP="00B411C4">
      <w:pPr>
        <w:rPr>
          <w:sz w:val="28"/>
          <w:szCs w:val="28"/>
        </w:rPr>
      </w:pPr>
      <w:r w:rsidRPr="009A6E01">
        <w:rPr>
          <w:sz w:val="28"/>
          <w:szCs w:val="28"/>
        </w:rPr>
        <w:t>(автоматически при отправке уведомления)</w:t>
      </w:r>
    </w:p>
    <w:p w:rsidR="00B411C4" w:rsidRPr="009A6E01" w:rsidRDefault="00B411C4" w:rsidP="00B80BC7">
      <w:pPr>
        <w:jc w:val="right"/>
        <w:rPr>
          <w:sz w:val="28"/>
          <w:szCs w:val="28"/>
        </w:rPr>
      </w:pPr>
    </w:p>
    <w:p w:rsidR="00B411C4" w:rsidRPr="009A6E01" w:rsidRDefault="008E4ADC" w:rsidP="00B80BC7">
      <w:pPr>
        <w:jc w:val="right"/>
        <w:rPr>
          <w:sz w:val="28"/>
          <w:szCs w:val="28"/>
        </w:rPr>
      </w:pPr>
      <w:r>
        <w:rPr>
          <w:sz w:val="28"/>
          <w:szCs w:val="28"/>
          <w:lang w:eastAsia="hi-IN" w:bidi="hi-IN"/>
        </w:rPr>
        <w:pict>
          <v:shapetype id="_x0000_t32" coordsize="21600,21600" o:spt="32" o:oned="t" path="m,l21600,21600e" filled="f">
            <v:path arrowok="t" fillok="f" o:connecttype="none"/>
            <o:lock v:ext="edit" shapetype="t"/>
          </v:shapetype>
          <v:shape id="_x0000_s1040" type="#_x0000_t32" style="position:absolute;left:0;text-align:left;margin-left:1.15pt;margin-top:1.35pt;width:481.3pt;height:0;z-index:251674624" o:connectortype="straight"/>
        </w:pict>
      </w:r>
      <w:r w:rsidR="00B411C4" w:rsidRPr="009A6E01">
        <w:rPr>
          <w:sz w:val="28"/>
          <w:szCs w:val="28"/>
        </w:rPr>
        <w:t>(Форма)</w:t>
      </w:r>
    </w:p>
    <w:p w:rsidR="00B411C4" w:rsidRPr="009A6E01" w:rsidRDefault="00B411C4" w:rsidP="00B80BC7">
      <w:pPr>
        <w:jc w:val="right"/>
        <w:rPr>
          <w:sz w:val="28"/>
          <w:szCs w:val="28"/>
        </w:rPr>
      </w:pPr>
      <w:r w:rsidRPr="009A6E01">
        <w:rPr>
          <w:sz w:val="28"/>
          <w:szCs w:val="28"/>
        </w:rPr>
        <w:t>Кому:</w:t>
      </w:r>
    </w:p>
    <w:p w:rsidR="00B411C4" w:rsidRPr="009A6E01" w:rsidRDefault="00B411C4" w:rsidP="00B80BC7">
      <w:pPr>
        <w:jc w:val="right"/>
        <w:rPr>
          <w:sz w:val="28"/>
          <w:szCs w:val="28"/>
        </w:rPr>
      </w:pPr>
      <w:r w:rsidRPr="009A6E01">
        <w:rPr>
          <w:sz w:val="28"/>
          <w:szCs w:val="28"/>
        </w:rPr>
        <w:t>_________________________________</w:t>
      </w:r>
    </w:p>
    <w:p w:rsidR="00B411C4" w:rsidRPr="009A6E01" w:rsidRDefault="00B411C4" w:rsidP="00B80BC7">
      <w:pPr>
        <w:jc w:val="right"/>
        <w:rPr>
          <w:sz w:val="28"/>
          <w:szCs w:val="28"/>
        </w:rPr>
      </w:pPr>
      <w:r w:rsidRPr="009A6E01">
        <w:rPr>
          <w:sz w:val="28"/>
          <w:szCs w:val="28"/>
        </w:rPr>
        <w:t>(Ф.И.О. или наименование заявителя)</w:t>
      </w:r>
    </w:p>
    <w:p w:rsidR="00B411C4" w:rsidRPr="009A6E01" w:rsidRDefault="00B411C4" w:rsidP="00B411C4">
      <w:pPr>
        <w:rPr>
          <w:sz w:val="28"/>
          <w:szCs w:val="28"/>
        </w:rPr>
      </w:pPr>
    </w:p>
    <w:p w:rsidR="00B411C4" w:rsidRPr="009A6E01" w:rsidRDefault="00B411C4" w:rsidP="00B80BC7">
      <w:pPr>
        <w:jc w:val="center"/>
        <w:rPr>
          <w:sz w:val="28"/>
          <w:szCs w:val="28"/>
        </w:rPr>
      </w:pPr>
      <w:r w:rsidRPr="009A6E01">
        <w:rPr>
          <w:sz w:val="28"/>
          <w:szCs w:val="28"/>
        </w:rPr>
        <w:t>Уведомление о предоставлении субсидии</w:t>
      </w:r>
    </w:p>
    <w:p w:rsidR="00B411C4" w:rsidRPr="009A6E01" w:rsidRDefault="00B411C4" w:rsidP="00B411C4">
      <w:pPr>
        <w:rPr>
          <w:sz w:val="28"/>
          <w:szCs w:val="28"/>
        </w:rPr>
      </w:pPr>
    </w:p>
    <w:p w:rsidR="00B411C4" w:rsidRPr="009A6E01" w:rsidRDefault="00B411C4" w:rsidP="00B80BC7">
      <w:pPr>
        <w:ind w:firstLine="708"/>
        <w:rPr>
          <w:sz w:val="28"/>
          <w:szCs w:val="28"/>
        </w:rPr>
      </w:pPr>
      <w:r w:rsidRPr="009A6E01">
        <w:rPr>
          <w:sz w:val="28"/>
          <w:szCs w:val="28"/>
        </w:rPr>
        <w:t>На основании распоряжения администрации ____________________________________________(далее – администрация)</w:t>
      </w:r>
    </w:p>
    <w:p w:rsidR="00B411C4" w:rsidRPr="009A6E01" w:rsidRDefault="00B411C4" w:rsidP="00B411C4">
      <w:pPr>
        <w:rPr>
          <w:sz w:val="28"/>
          <w:szCs w:val="28"/>
        </w:rPr>
      </w:pPr>
      <w:r w:rsidRPr="009A6E01">
        <w:rPr>
          <w:sz w:val="28"/>
          <w:szCs w:val="28"/>
        </w:rPr>
        <w:t xml:space="preserve">         (наименование администрации района (городского округа)</w:t>
      </w:r>
    </w:p>
    <w:p w:rsidR="00B411C4" w:rsidRPr="009A6E01" w:rsidRDefault="00B411C4" w:rsidP="00B411C4">
      <w:pPr>
        <w:rPr>
          <w:sz w:val="28"/>
          <w:szCs w:val="28"/>
        </w:rPr>
      </w:pPr>
      <w:r w:rsidRPr="009A6E01">
        <w:rPr>
          <w:sz w:val="28"/>
          <w:szCs w:val="28"/>
        </w:rPr>
        <w:t>от  «___»__________ 202__ г.  № _____ по результатам рассмотрения заявки от «___»__________ 202__ г. №__ принято решение о предоставлении вам субсидии на организацию предпринимательской деятельности.</w:t>
      </w:r>
    </w:p>
    <w:p w:rsidR="00B411C4" w:rsidRPr="009A6E01" w:rsidRDefault="00B411C4" w:rsidP="00B80BC7">
      <w:pPr>
        <w:ind w:firstLine="708"/>
        <w:rPr>
          <w:sz w:val="28"/>
          <w:szCs w:val="28"/>
        </w:rPr>
      </w:pPr>
      <w:r w:rsidRPr="009A6E01">
        <w:rPr>
          <w:sz w:val="28"/>
          <w:szCs w:val="28"/>
        </w:rPr>
        <w:t xml:space="preserve">Дополнительно информируем о том, что соглашение)должен быть заключен в государственной информационной системе Ленинградской области «Прием заявок от субъектов малого и среднего предпринимательства на предоставление субсидий» </w:t>
      </w:r>
      <w:proofErr w:type="spellStart"/>
      <w:r w:rsidRPr="009A6E01">
        <w:rPr>
          <w:sz w:val="28"/>
          <w:szCs w:val="28"/>
        </w:rPr>
        <w:t>ssmsp.lenreg.ru</w:t>
      </w:r>
      <w:proofErr w:type="spellEnd"/>
      <w:r w:rsidRPr="009A6E01">
        <w:rPr>
          <w:sz w:val="28"/>
          <w:szCs w:val="28"/>
        </w:rPr>
        <w:t xml:space="preserve"> не позднее </w:t>
      </w:r>
      <w:proofErr w:type="spellStart"/>
      <w:r w:rsidRPr="009A6E01">
        <w:rPr>
          <w:sz w:val="28"/>
          <w:szCs w:val="28"/>
        </w:rPr>
        <w:t>______указать</w:t>
      </w:r>
      <w:proofErr w:type="spellEnd"/>
      <w:r w:rsidRPr="009A6E01">
        <w:rPr>
          <w:sz w:val="28"/>
          <w:szCs w:val="28"/>
        </w:rPr>
        <w:t xml:space="preserve"> дату рабочего дня с даты издания </w:t>
      </w:r>
      <w:r w:rsidRPr="009A6E01">
        <w:rPr>
          <w:sz w:val="28"/>
          <w:szCs w:val="28"/>
        </w:rPr>
        <w:lastRenderedPageBreak/>
        <w:t>правового акта администрации о признании соискателей победителями конкурсного отбора.</w:t>
      </w:r>
    </w:p>
    <w:p w:rsidR="00B411C4" w:rsidRPr="009A6E01" w:rsidRDefault="00B411C4" w:rsidP="00B80BC7">
      <w:pPr>
        <w:ind w:firstLine="708"/>
        <w:rPr>
          <w:sz w:val="28"/>
          <w:szCs w:val="28"/>
        </w:rPr>
      </w:pPr>
      <w:r w:rsidRPr="009A6E01">
        <w:rPr>
          <w:sz w:val="28"/>
          <w:szCs w:val="28"/>
        </w:rPr>
        <w:t>В случае если в срок, установленный в настоящем пункте, получателем субсидии договор (соглашение) не подписан, получатель субсидии считается уклонившимся от заключения договора.</w:t>
      </w:r>
    </w:p>
    <w:p w:rsidR="00B411C4" w:rsidRPr="009A6E01" w:rsidRDefault="00B411C4" w:rsidP="00B411C4">
      <w:pPr>
        <w:rPr>
          <w:sz w:val="28"/>
          <w:szCs w:val="28"/>
        </w:rPr>
      </w:pPr>
      <w:r w:rsidRPr="009A6E01">
        <w:rPr>
          <w:sz w:val="28"/>
          <w:szCs w:val="28"/>
        </w:rPr>
        <w:t>«___»__________202__ г. (автоматически при отправке уведомления)</w:t>
      </w:r>
    </w:p>
    <w:p w:rsidR="00B80BC7" w:rsidRDefault="00B80BC7" w:rsidP="00B411C4">
      <w:pPr>
        <w:rPr>
          <w:sz w:val="28"/>
          <w:szCs w:val="28"/>
        </w:rPr>
      </w:pPr>
    </w:p>
    <w:p w:rsidR="00B80BC7" w:rsidRDefault="00B80BC7" w:rsidP="00B411C4">
      <w:pPr>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EA521F" w:rsidRDefault="00EA521F" w:rsidP="00B80BC7">
      <w:pPr>
        <w:jc w:val="right"/>
        <w:rPr>
          <w:sz w:val="28"/>
          <w:szCs w:val="28"/>
        </w:rPr>
      </w:pPr>
    </w:p>
    <w:p w:rsidR="00EA521F" w:rsidRDefault="00EA521F" w:rsidP="00B80BC7">
      <w:pPr>
        <w:jc w:val="right"/>
        <w:rPr>
          <w:sz w:val="28"/>
          <w:szCs w:val="28"/>
        </w:rPr>
      </w:pPr>
    </w:p>
    <w:p w:rsidR="00B411C4" w:rsidRPr="009A6E01" w:rsidRDefault="00B411C4" w:rsidP="00B80BC7">
      <w:pPr>
        <w:jc w:val="right"/>
        <w:rPr>
          <w:sz w:val="28"/>
          <w:szCs w:val="28"/>
        </w:rPr>
      </w:pPr>
      <w:r w:rsidRPr="009A6E01">
        <w:rPr>
          <w:sz w:val="28"/>
          <w:szCs w:val="28"/>
        </w:rPr>
        <w:lastRenderedPageBreak/>
        <w:t>Приложение 6</w:t>
      </w:r>
    </w:p>
    <w:p w:rsidR="00B411C4" w:rsidRPr="009A6E01" w:rsidRDefault="00B411C4" w:rsidP="00B80BC7">
      <w:pPr>
        <w:jc w:val="right"/>
        <w:rPr>
          <w:sz w:val="28"/>
          <w:szCs w:val="28"/>
        </w:rPr>
      </w:pPr>
      <w:r w:rsidRPr="009A6E01">
        <w:rPr>
          <w:sz w:val="28"/>
          <w:szCs w:val="28"/>
        </w:rPr>
        <w:t xml:space="preserve">                                                                                                                     </w:t>
      </w:r>
      <w:r w:rsidR="001379D7">
        <w:rPr>
          <w:sz w:val="28"/>
          <w:szCs w:val="28"/>
        </w:rPr>
        <w:t xml:space="preserve">к </w:t>
      </w:r>
      <w:r w:rsidR="00B80BC7">
        <w:rPr>
          <w:bCs/>
          <w:sz w:val="28"/>
          <w:szCs w:val="28"/>
        </w:rPr>
        <w:t>Положению 1</w:t>
      </w:r>
      <w:r w:rsidR="00B80BC7" w:rsidRPr="009A6E01">
        <w:rPr>
          <w:bCs/>
          <w:sz w:val="28"/>
          <w:szCs w:val="28"/>
        </w:rPr>
        <w:t xml:space="preserve"> </w:t>
      </w:r>
      <w:r w:rsidRPr="009A6E01">
        <w:rPr>
          <w:sz w:val="28"/>
          <w:szCs w:val="28"/>
        </w:rPr>
        <w:t xml:space="preserve">                                                                                                                               (Форма)</w:t>
      </w:r>
    </w:p>
    <w:p w:rsidR="00B411C4" w:rsidRPr="009A6E01" w:rsidRDefault="00B411C4" w:rsidP="00B411C4">
      <w:pPr>
        <w:rPr>
          <w:sz w:val="28"/>
          <w:szCs w:val="28"/>
        </w:rPr>
      </w:pPr>
    </w:p>
    <w:p w:rsidR="00B411C4" w:rsidRPr="009A6E01" w:rsidRDefault="00B411C4" w:rsidP="00B80BC7">
      <w:pPr>
        <w:jc w:val="center"/>
        <w:rPr>
          <w:rFonts w:eastAsia="Calibri"/>
          <w:sz w:val="28"/>
          <w:szCs w:val="28"/>
        </w:rPr>
      </w:pPr>
      <w:r w:rsidRPr="009A6E01">
        <w:rPr>
          <w:rFonts w:eastAsia="Calibri"/>
          <w:sz w:val="28"/>
          <w:szCs w:val="28"/>
        </w:rPr>
        <w:t>Журнал регистрации</w:t>
      </w:r>
    </w:p>
    <w:p w:rsidR="00B411C4" w:rsidRPr="009A6E01" w:rsidRDefault="00B411C4" w:rsidP="00B80BC7">
      <w:pPr>
        <w:jc w:val="center"/>
        <w:rPr>
          <w:rFonts w:eastAsia="Calibri"/>
          <w:sz w:val="28"/>
          <w:szCs w:val="28"/>
        </w:rPr>
      </w:pPr>
      <w:r w:rsidRPr="009A6E01">
        <w:rPr>
          <w:rFonts w:eastAsia="Calibri"/>
          <w:sz w:val="28"/>
          <w:szCs w:val="28"/>
        </w:rPr>
        <w:t>заявок, на участие в конкурсном отборе:</w:t>
      </w:r>
    </w:p>
    <w:p w:rsidR="00B411C4" w:rsidRPr="009A6E01" w:rsidRDefault="00B411C4" w:rsidP="00B411C4">
      <w:pPr>
        <w:rPr>
          <w:rFonts w:eastAsia="Calibri"/>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2834"/>
        <w:gridCol w:w="1530"/>
        <w:gridCol w:w="1706"/>
        <w:gridCol w:w="1700"/>
        <w:gridCol w:w="1742"/>
      </w:tblGrid>
      <w:tr w:rsidR="00B411C4" w:rsidRPr="009A6E01" w:rsidTr="002C5C3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w:t>
            </w:r>
          </w:p>
          <w:p w:rsidR="00B411C4" w:rsidRPr="009A6E01" w:rsidRDefault="00B411C4" w:rsidP="00B411C4">
            <w:pPr>
              <w:rPr>
                <w:rFonts w:eastAsia="Calibri"/>
                <w:sz w:val="28"/>
                <w:szCs w:val="28"/>
              </w:rPr>
            </w:pPr>
            <w:proofErr w:type="spellStart"/>
            <w:r w:rsidRPr="009A6E01">
              <w:rPr>
                <w:rFonts w:eastAsia="Calibri"/>
                <w:sz w:val="28"/>
                <w:szCs w:val="28"/>
              </w:rPr>
              <w:t>п</w:t>
            </w:r>
            <w:proofErr w:type="spellEnd"/>
            <w:r w:rsidRPr="009A6E01">
              <w:rPr>
                <w:rFonts w:eastAsia="Calibri"/>
                <w:sz w:val="28"/>
                <w:szCs w:val="28"/>
              </w:rPr>
              <w:t>/</w:t>
            </w:r>
            <w:proofErr w:type="spellStart"/>
            <w:r w:rsidRPr="009A6E01">
              <w:rPr>
                <w:rFonts w:eastAsia="Calibri"/>
                <w:sz w:val="28"/>
                <w:szCs w:val="28"/>
              </w:rPr>
              <w:t>п</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Наименование соискателя -  субъекта малого предпринимательства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ИНН соискателя</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Дата и время регистрации</w:t>
            </w:r>
          </w:p>
          <w:p w:rsidR="00B411C4" w:rsidRPr="009A6E01" w:rsidRDefault="00B411C4" w:rsidP="00B411C4">
            <w:pPr>
              <w:rPr>
                <w:rFonts w:eastAsia="Calibri"/>
                <w:sz w:val="28"/>
                <w:szCs w:val="28"/>
              </w:rPr>
            </w:pPr>
            <w:r w:rsidRPr="009A6E01">
              <w:rPr>
                <w:rFonts w:eastAsia="Calibri"/>
                <w:sz w:val="28"/>
                <w:szCs w:val="28"/>
              </w:rPr>
              <w:t>заявки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Дата и время отзыва заявки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Причина отзыва заявки</w:t>
            </w:r>
          </w:p>
        </w:tc>
      </w:tr>
      <w:tr w:rsidR="00B411C4" w:rsidRPr="009A6E01" w:rsidTr="002C5C3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r>
      <w:tr w:rsidR="00B411C4" w:rsidRPr="009A6E01" w:rsidTr="002C5C3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r>
      <w:tr w:rsidR="00B411C4" w:rsidRPr="009A6E01" w:rsidTr="002C5C3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r>
    </w:tbl>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Секретарь Конкурсной комиссии</w:t>
      </w:r>
    </w:p>
    <w:p w:rsidR="00B411C4" w:rsidRPr="009A6E01" w:rsidRDefault="00B411C4" w:rsidP="00B411C4">
      <w:pPr>
        <w:rPr>
          <w:sz w:val="28"/>
          <w:szCs w:val="28"/>
        </w:rPr>
      </w:pPr>
      <w:r w:rsidRPr="009A6E01">
        <w:rPr>
          <w:sz w:val="28"/>
          <w:szCs w:val="28"/>
        </w:rPr>
        <w:t>____________________________</w:t>
      </w:r>
      <w:r w:rsidRPr="009A6E01">
        <w:rPr>
          <w:sz w:val="28"/>
          <w:szCs w:val="28"/>
        </w:rPr>
        <w:tab/>
        <w:t>____________________________________</w:t>
      </w:r>
    </w:p>
    <w:p w:rsidR="00B411C4" w:rsidRPr="009A6E01" w:rsidRDefault="00B411C4" w:rsidP="00B411C4">
      <w:pPr>
        <w:rPr>
          <w:sz w:val="28"/>
          <w:szCs w:val="28"/>
        </w:rPr>
      </w:pPr>
      <w:r w:rsidRPr="009A6E01">
        <w:rPr>
          <w:sz w:val="28"/>
          <w:szCs w:val="28"/>
        </w:rPr>
        <w:tab/>
        <w:t>(подпись)</w:t>
      </w:r>
      <w:r w:rsidRPr="009A6E01">
        <w:rPr>
          <w:sz w:val="28"/>
          <w:szCs w:val="28"/>
        </w:rPr>
        <w:tab/>
      </w:r>
      <w:r w:rsidRPr="009A6E01">
        <w:rPr>
          <w:sz w:val="28"/>
          <w:szCs w:val="28"/>
        </w:rPr>
        <w:tab/>
      </w:r>
      <w:r w:rsidRPr="009A6E01">
        <w:rPr>
          <w:sz w:val="28"/>
          <w:szCs w:val="28"/>
        </w:rPr>
        <w:tab/>
      </w:r>
      <w:r w:rsidRPr="009A6E01">
        <w:rPr>
          <w:sz w:val="28"/>
          <w:szCs w:val="28"/>
        </w:rPr>
        <w:tab/>
      </w:r>
      <w:r w:rsidRPr="009A6E01">
        <w:rPr>
          <w:sz w:val="28"/>
          <w:szCs w:val="28"/>
        </w:rPr>
        <w:tab/>
        <w:t>(инициалы, фамилия)</w:t>
      </w:r>
    </w:p>
    <w:p w:rsidR="00B411C4" w:rsidRPr="009A6E01" w:rsidRDefault="00B411C4" w:rsidP="00B411C4">
      <w:pPr>
        <w:rPr>
          <w:sz w:val="28"/>
          <w:szCs w:val="28"/>
        </w:rPr>
      </w:pPr>
      <w:r w:rsidRPr="009A6E01">
        <w:rPr>
          <w:sz w:val="28"/>
          <w:szCs w:val="28"/>
        </w:rPr>
        <w:t>"______" _______________ 202__ года</w:t>
      </w: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EA521F" w:rsidRDefault="00EA521F" w:rsidP="00B80BC7">
      <w:pPr>
        <w:jc w:val="right"/>
        <w:rPr>
          <w:sz w:val="28"/>
          <w:szCs w:val="28"/>
        </w:rPr>
      </w:pPr>
    </w:p>
    <w:p w:rsidR="00B411C4" w:rsidRPr="009A6E01" w:rsidRDefault="00B411C4" w:rsidP="00B80BC7">
      <w:pPr>
        <w:jc w:val="right"/>
        <w:rPr>
          <w:sz w:val="28"/>
          <w:szCs w:val="28"/>
        </w:rPr>
      </w:pPr>
      <w:r w:rsidRPr="009A6E01">
        <w:rPr>
          <w:sz w:val="28"/>
          <w:szCs w:val="28"/>
        </w:rPr>
        <w:lastRenderedPageBreak/>
        <w:t xml:space="preserve">Приложение  </w:t>
      </w:r>
      <w:r w:rsidR="001379D7">
        <w:rPr>
          <w:sz w:val="28"/>
          <w:szCs w:val="28"/>
        </w:rPr>
        <w:t>7</w:t>
      </w:r>
    </w:p>
    <w:p w:rsidR="00B411C4" w:rsidRPr="009A6E01" w:rsidRDefault="00B411C4" w:rsidP="00B80BC7">
      <w:pPr>
        <w:jc w:val="right"/>
        <w:rPr>
          <w:sz w:val="28"/>
          <w:szCs w:val="28"/>
        </w:rPr>
      </w:pPr>
      <w:r w:rsidRPr="009A6E01">
        <w:rPr>
          <w:sz w:val="28"/>
          <w:szCs w:val="28"/>
        </w:rPr>
        <w:t>к Положению</w:t>
      </w:r>
      <w:r w:rsidR="00B80BC7">
        <w:rPr>
          <w:sz w:val="28"/>
          <w:szCs w:val="28"/>
        </w:rPr>
        <w:t xml:space="preserve"> 1</w:t>
      </w:r>
    </w:p>
    <w:p w:rsidR="00B411C4" w:rsidRPr="009A6E01" w:rsidRDefault="00B411C4" w:rsidP="00B80BC7">
      <w:pPr>
        <w:jc w:val="right"/>
        <w:rPr>
          <w:sz w:val="28"/>
          <w:szCs w:val="28"/>
        </w:rPr>
      </w:pPr>
      <w:r w:rsidRPr="009A6E01">
        <w:rPr>
          <w:sz w:val="28"/>
          <w:szCs w:val="28"/>
        </w:rPr>
        <w:t>(Примерная форма)</w:t>
      </w:r>
    </w:p>
    <w:p w:rsidR="00B411C4" w:rsidRPr="009A6E01" w:rsidRDefault="00B411C4" w:rsidP="00B80BC7">
      <w:pPr>
        <w:jc w:val="center"/>
        <w:rPr>
          <w:rFonts w:eastAsia="SimSun;宋体"/>
          <w:sz w:val="28"/>
          <w:szCs w:val="28"/>
        </w:rPr>
      </w:pPr>
      <w:r w:rsidRPr="009A6E01">
        <w:rPr>
          <w:rFonts w:eastAsia="SimSun;宋体"/>
          <w:sz w:val="28"/>
          <w:szCs w:val="28"/>
        </w:rPr>
        <w:t>Соглашение № _______</w:t>
      </w:r>
    </w:p>
    <w:p w:rsidR="00B411C4" w:rsidRPr="00A8634F" w:rsidRDefault="00B411C4" w:rsidP="00B80BC7">
      <w:pPr>
        <w:jc w:val="center"/>
        <w:rPr>
          <w:sz w:val="28"/>
          <w:szCs w:val="28"/>
        </w:rPr>
      </w:pPr>
      <w:r w:rsidRPr="009A6E01">
        <w:rPr>
          <w:rFonts w:eastAsia="SimSun;宋体"/>
          <w:sz w:val="28"/>
          <w:szCs w:val="28"/>
        </w:rPr>
        <w:t xml:space="preserve">между главным распорядителем средств и юридическим лицом (за исключением государственных учреждений), индивидуальным предпринимателем, о предоставления субсидий субъектам малого предпринимательства </w:t>
      </w:r>
      <w:proofErr w:type="spellStart"/>
      <w:r w:rsidRPr="009A6E01">
        <w:rPr>
          <w:rFonts w:eastAsia="SimSun;宋体"/>
          <w:sz w:val="28"/>
          <w:szCs w:val="28"/>
        </w:rPr>
        <w:t>Сланцевского</w:t>
      </w:r>
      <w:proofErr w:type="spellEnd"/>
      <w:r w:rsidRPr="009A6E01">
        <w:rPr>
          <w:rFonts w:eastAsia="SimSun;宋体"/>
          <w:sz w:val="28"/>
          <w:szCs w:val="28"/>
        </w:rPr>
        <w:t xml:space="preserve"> городского поселения </w:t>
      </w:r>
      <w:proofErr w:type="spellStart"/>
      <w:r w:rsidRPr="009A6E01">
        <w:rPr>
          <w:rFonts w:eastAsia="SimSun;宋体"/>
          <w:sz w:val="28"/>
          <w:szCs w:val="28"/>
        </w:rPr>
        <w:t>Сланцевского</w:t>
      </w:r>
      <w:proofErr w:type="spellEnd"/>
      <w:r w:rsidRPr="009A6E01">
        <w:rPr>
          <w:rFonts w:eastAsia="SimSun;宋体"/>
          <w:sz w:val="28"/>
          <w:szCs w:val="28"/>
        </w:rPr>
        <w:t xml:space="preserve"> муниципального района, для возмещения части затрат, </w:t>
      </w:r>
      <w:r w:rsidR="00A8634F" w:rsidRPr="00A8634F">
        <w:rPr>
          <w:sz w:val="28"/>
          <w:szCs w:val="28"/>
        </w:rPr>
        <w:t xml:space="preserve">связанных с </w:t>
      </w:r>
      <w:r w:rsidR="008022BD">
        <w:rPr>
          <w:sz w:val="28"/>
          <w:szCs w:val="28"/>
        </w:rPr>
        <w:t>организацией предпринимательской деятельности</w:t>
      </w: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г. Сланцы</w:t>
      </w:r>
      <w:r w:rsidRPr="009A6E01">
        <w:rPr>
          <w:sz w:val="28"/>
          <w:szCs w:val="28"/>
        </w:rPr>
        <w:tab/>
        <w:t>"____" ______________20___ г.</w:t>
      </w:r>
    </w:p>
    <w:p w:rsidR="00B411C4" w:rsidRPr="009A6E01" w:rsidRDefault="00B411C4" w:rsidP="00B411C4">
      <w:pPr>
        <w:rPr>
          <w:sz w:val="28"/>
          <w:szCs w:val="28"/>
        </w:rPr>
      </w:pPr>
    </w:p>
    <w:p w:rsidR="00B411C4" w:rsidRPr="009A6E01" w:rsidRDefault="00B411C4" w:rsidP="00B80BC7">
      <w:pPr>
        <w:ind w:firstLine="708"/>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именуемая в дальнейшем «Главный распорядитель», в лице главы администрации Чистовой Марины Борисовны, действующего на основании Устава, с одной стороны, и ________________________________________________________</w:t>
      </w:r>
    </w:p>
    <w:p w:rsidR="00B411C4" w:rsidRPr="009A6E01" w:rsidRDefault="00B411C4" w:rsidP="00F47879">
      <w:pPr>
        <w:jc w:val="center"/>
        <w:rPr>
          <w:sz w:val="28"/>
          <w:szCs w:val="28"/>
        </w:rPr>
      </w:pPr>
      <w:r w:rsidRPr="009A6E01">
        <w:rPr>
          <w:sz w:val="28"/>
          <w:szCs w:val="28"/>
        </w:rPr>
        <w:t>(наименование юридического лица; фамилия, имя, отчество индивидуального предпринимателя, физического лица)</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именуемый в дальнейшем «Получатель», в лице ________________________________________________________________________</w:t>
      </w:r>
    </w:p>
    <w:p w:rsidR="00B411C4" w:rsidRPr="009A6E01" w:rsidRDefault="00B411C4" w:rsidP="00B411C4">
      <w:pPr>
        <w:rPr>
          <w:sz w:val="28"/>
          <w:szCs w:val="28"/>
        </w:rPr>
      </w:pPr>
      <w:r w:rsidRPr="009A6E01">
        <w:rPr>
          <w:sz w:val="28"/>
          <w:szCs w:val="28"/>
        </w:rPr>
        <w:t>(наименование должности, фамилия, имя, отчество лица, представляющего Получателя)</w:t>
      </w:r>
    </w:p>
    <w:p w:rsidR="00B411C4" w:rsidRPr="009A6E01" w:rsidRDefault="00B411C4" w:rsidP="00B411C4">
      <w:pPr>
        <w:rPr>
          <w:sz w:val="28"/>
          <w:szCs w:val="28"/>
        </w:rPr>
      </w:pPr>
      <w:r w:rsidRPr="009A6E01">
        <w:rPr>
          <w:sz w:val="28"/>
          <w:szCs w:val="28"/>
        </w:rPr>
        <w:t>действующего на основании</w:t>
      </w:r>
    </w:p>
    <w:p w:rsidR="00B411C4" w:rsidRPr="009A6E01" w:rsidRDefault="00B411C4" w:rsidP="00B411C4">
      <w:pPr>
        <w:rPr>
          <w:sz w:val="28"/>
          <w:szCs w:val="28"/>
        </w:rPr>
      </w:pPr>
      <w:r w:rsidRPr="009A6E01">
        <w:rPr>
          <w:sz w:val="28"/>
          <w:szCs w:val="28"/>
        </w:rPr>
        <w:t>________________________________________</w:t>
      </w:r>
      <w:r w:rsidR="00F47879">
        <w:rPr>
          <w:sz w:val="28"/>
          <w:szCs w:val="28"/>
        </w:rPr>
        <w:t>_______________________________</w:t>
      </w:r>
    </w:p>
    <w:p w:rsidR="00B411C4" w:rsidRPr="009A6E01" w:rsidRDefault="00B411C4" w:rsidP="00B411C4">
      <w:pPr>
        <w:rPr>
          <w:sz w:val="28"/>
          <w:szCs w:val="28"/>
        </w:rPr>
      </w:pPr>
      <w:r w:rsidRPr="009A6E01">
        <w:rPr>
          <w:sz w:val="28"/>
          <w:szCs w:val="28"/>
        </w:rPr>
        <w:t>(Устав для юридического лица, свидетельство о государственной регистрации (№, дата) для индивидуального предпринимателя, паспорт для физического лица, доверенность)</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 xml:space="preserve">с другой стороны, далее именуемые «Стороны», в соответствии с Бюджетным кодексом Российской Федерации, решением совета депутатов </w:t>
      </w:r>
      <w:proofErr w:type="spellStart"/>
      <w:r w:rsidRPr="009A6E01">
        <w:rPr>
          <w:sz w:val="28"/>
          <w:szCs w:val="28"/>
        </w:rPr>
        <w:t>Сланцевского</w:t>
      </w:r>
      <w:proofErr w:type="spellEnd"/>
      <w:r w:rsidRPr="009A6E01">
        <w:rPr>
          <w:sz w:val="28"/>
          <w:szCs w:val="28"/>
        </w:rPr>
        <w:t xml:space="preserve"> городского поселения от _________ № </w:t>
      </w:r>
      <w:proofErr w:type="spellStart"/>
      <w:r w:rsidRPr="009A6E01">
        <w:rPr>
          <w:sz w:val="28"/>
          <w:szCs w:val="28"/>
        </w:rPr>
        <w:t>_____-гсд</w:t>
      </w:r>
      <w:proofErr w:type="spellEnd"/>
      <w:r w:rsidRPr="009A6E01">
        <w:rPr>
          <w:sz w:val="28"/>
          <w:szCs w:val="28"/>
        </w:rPr>
        <w:t xml:space="preserve"> «О бюджете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на ____ год и на плановый период 20____-20____ годов», положения о порядке предоставления грантов (субсидий) начинающим субъектам малого предпринимательства, утверждённым постановлением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 от___________ №</w:t>
      </w:r>
      <w:proofErr w:type="spellStart"/>
      <w:r w:rsidRPr="009A6E01">
        <w:rPr>
          <w:sz w:val="28"/>
          <w:szCs w:val="28"/>
        </w:rPr>
        <w:t>_____-п</w:t>
      </w:r>
      <w:proofErr w:type="spellEnd"/>
      <w:r w:rsidRPr="009A6E01">
        <w:rPr>
          <w:sz w:val="28"/>
          <w:szCs w:val="28"/>
        </w:rPr>
        <w:t xml:space="preserve"> в рамках реализации муниципальной программы «Развитие и поддержка субъектов малого и среднего предпринимательства в </w:t>
      </w:r>
      <w:proofErr w:type="spellStart"/>
      <w:r w:rsidRPr="009A6E01">
        <w:rPr>
          <w:sz w:val="28"/>
          <w:szCs w:val="28"/>
        </w:rPr>
        <w:t>монопрофильном</w:t>
      </w:r>
      <w:proofErr w:type="spellEnd"/>
      <w:r w:rsidRPr="009A6E01">
        <w:rPr>
          <w:sz w:val="28"/>
          <w:szCs w:val="28"/>
        </w:rPr>
        <w:t xml:space="preserve"> муниципальном образовании </w:t>
      </w:r>
      <w:proofErr w:type="spellStart"/>
      <w:r w:rsidRPr="009A6E01">
        <w:rPr>
          <w:sz w:val="28"/>
          <w:szCs w:val="28"/>
        </w:rPr>
        <w:t>Сланцевское</w:t>
      </w:r>
      <w:proofErr w:type="spellEnd"/>
      <w:r w:rsidRPr="009A6E01">
        <w:rPr>
          <w:sz w:val="28"/>
          <w:szCs w:val="28"/>
        </w:rPr>
        <w:t xml:space="preserve"> городское поселение» (далее – Положение) заключили настоящее соглашение (далее - Соглашение) о нижеследующем.</w:t>
      </w:r>
    </w:p>
    <w:p w:rsidR="00B411C4" w:rsidRPr="009A6E01" w:rsidRDefault="00B411C4" w:rsidP="00B411C4">
      <w:pPr>
        <w:rPr>
          <w:sz w:val="28"/>
          <w:szCs w:val="28"/>
        </w:rPr>
      </w:pPr>
    </w:p>
    <w:p w:rsidR="00B411C4" w:rsidRPr="009A6E01" w:rsidRDefault="00B411C4" w:rsidP="00F47879">
      <w:pPr>
        <w:jc w:val="center"/>
        <w:rPr>
          <w:sz w:val="28"/>
          <w:szCs w:val="28"/>
        </w:rPr>
      </w:pPr>
      <w:r w:rsidRPr="009A6E01">
        <w:rPr>
          <w:sz w:val="28"/>
          <w:szCs w:val="28"/>
        </w:rPr>
        <w:t>I. Предмет Соглашения</w:t>
      </w:r>
    </w:p>
    <w:p w:rsidR="00B411C4" w:rsidRPr="009A6E01" w:rsidRDefault="00B411C4" w:rsidP="00B411C4">
      <w:pPr>
        <w:rPr>
          <w:sz w:val="28"/>
          <w:szCs w:val="28"/>
        </w:rPr>
      </w:pPr>
    </w:p>
    <w:p w:rsidR="00B411C4" w:rsidRPr="009A6E01" w:rsidRDefault="00B411C4" w:rsidP="00F47879">
      <w:pPr>
        <w:ind w:firstLine="708"/>
        <w:jc w:val="both"/>
        <w:rPr>
          <w:sz w:val="28"/>
          <w:szCs w:val="28"/>
        </w:rPr>
      </w:pPr>
      <w:r w:rsidRPr="009A6E01">
        <w:rPr>
          <w:sz w:val="28"/>
          <w:szCs w:val="28"/>
        </w:rPr>
        <w:lastRenderedPageBreak/>
        <w:t>1.1.</w:t>
      </w:r>
      <w:r w:rsidRPr="009A6E01">
        <w:rPr>
          <w:sz w:val="28"/>
          <w:szCs w:val="28"/>
        </w:rPr>
        <w:tab/>
        <w:t xml:space="preserve">Предметом настоящего Соглашения является предоставление Получателю из местного бюджета </w:t>
      </w:r>
      <w:proofErr w:type="spellStart"/>
      <w:r w:rsidRPr="009A6E01">
        <w:rPr>
          <w:sz w:val="28"/>
          <w:szCs w:val="28"/>
        </w:rPr>
        <w:t>Сланцевского</w:t>
      </w:r>
      <w:proofErr w:type="spellEnd"/>
      <w:r w:rsidRPr="009A6E01">
        <w:rPr>
          <w:sz w:val="28"/>
          <w:szCs w:val="28"/>
        </w:rPr>
        <w:t xml:space="preserve"> городского поселения в 202_ году субсидии </w:t>
      </w:r>
      <w:r w:rsidR="007B7317" w:rsidRPr="007B7317">
        <w:rPr>
          <w:sz w:val="28"/>
          <w:szCs w:val="28"/>
        </w:rPr>
        <w:t xml:space="preserve">в рамках мероприятия, направленного на достижение целей проекта </w:t>
      </w:r>
      <w:r w:rsidRPr="009A6E01">
        <w:rPr>
          <w:sz w:val="28"/>
          <w:szCs w:val="28"/>
        </w:rPr>
        <w:t xml:space="preserve">«Поддержка субъектов малого и среднего предпринимательства» муниципальной программы «Развитие и поддержка субъектов малого и среднего предпринимательства в </w:t>
      </w:r>
      <w:proofErr w:type="spellStart"/>
      <w:r w:rsidRPr="009A6E01">
        <w:rPr>
          <w:sz w:val="28"/>
          <w:szCs w:val="28"/>
        </w:rPr>
        <w:t>монопрофильном</w:t>
      </w:r>
      <w:proofErr w:type="spellEnd"/>
      <w:r w:rsidRPr="009A6E01">
        <w:rPr>
          <w:sz w:val="28"/>
          <w:szCs w:val="28"/>
        </w:rPr>
        <w:t xml:space="preserve"> муниципальном образовании </w:t>
      </w:r>
      <w:proofErr w:type="spellStart"/>
      <w:r w:rsidRPr="009A6E01">
        <w:rPr>
          <w:sz w:val="28"/>
          <w:szCs w:val="28"/>
        </w:rPr>
        <w:t>Сланцевское</w:t>
      </w:r>
      <w:proofErr w:type="spellEnd"/>
      <w:r w:rsidRPr="009A6E01">
        <w:rPr>
          <w:sz w:val="28"/>
          <w:szCs w:val="28"/>
        </w:rPr>
        <w:t xml:space="preserve"> городское поселение» для компенсации части затрат, </w:t>
      </w:r>
      <w:r w:rsidR="00A8634F" w:rsidRPr="00A8634F">
        <w:rPr>
          <w:sz w:val="28"/>
          <w:szCs w:val="28"/>
        </w:rPr>
        <w:t xml:space="preserve">связанных с </w:t>
      </w:r>
      <w:r w:rsidR="008022BD">
        <w:rPr>
          <w:sz w:val="28"/>
          <w:szCs w:val="28"/>
        </w:rPr>
        <w:t>организацией предпринимательской деятельности</w:t>
      </w:r>
      <w:r w:rsidR="007B7317" w:rsidRPr="007B7317">
        <w:rPr>
          <w:sz w:val="28"/>
          <w:szCs w:val="28"/>
        </w:rPr>
        <w:t>,</w:t>
      </w:r>
      <w:r w:rsidRPr="009A6E01">
        <w:rPr>
          <w:sz w:val="28"/>
          <w:szCs w:val="28"/>
        </w:rPr>
        <w:t xml:space="preserve"> в соответствии с Положением (далее - субсидии).</w:t>
      </w:r>
    </w:p>
    <w:p w:rsidR="00B411C4" w:rsidRPr="009A6E01" w:rsidRDefault="00B411C4" w:rsidP="00B411C4">
      <w:pPr>
        <w:rPr>
          <w:sz w:val="28"/>
          <w:szCs w:val="28"/>
        </w:rPr>
      </w:pPr>
    </w:p>
    <w:p w:rsidR="00B411C4" w:rsidRPr="009A6E01" w:rsidRDefault="00B411C4" w:rsidP="007B7317">
      <w:pPr>
        <w:ind w:firstLine="708"/>
        <w:jc w:val="center"/>
        <w:rPr>
          <w:sz w:val="28"/>
          <w:szCs w:val="28"/>
        </w:rPr>
      </w:pPr>
      <w:r w:rsidRPr="009A6E01">
        <w:rPr>
          <w:sz w:val="28"/>
          <w:szCs w:val="28"/>
        </w:rPr>
        <w:t>II. Размеры субсидий</w:t>
      </w:r>
    </w:p>
    <w:p w:rsidR="00B411C4" w:rsidRPr="009A6E01" w:rsidRDefault="00B411C4" w:rsidP="00B411C4">
      <w:pPr>
        <w:rPr>
          <w:sz w:val="28"/>
          <w:szCs w:val="28"/>
        </w:rPr>
      </w:pPr>
    </w:p>
    <w:p w:rsidR="00B411C4" w:rsidRPr="009A6E01" w:rsidRDefault="00B411C4" w:rsidP="007B7317">
      <w:pPr>
        <w:ind w:firstLine="708"/>
        <w:rPr>
          <w:sz w:val="28"/>
          <w:szCs w:val="28"/>
        </w:rPr>
      </w:pPr>
      <w:r w:rsidRPr="009A6E01">
        <w:rPr>
          <w:sz w:val="28"/>
          <w:szCs w:val="28"/>
        </w:rPr>
        <w:t>2.1.</w:t>
      </w:r>
      <w:r w:rsidRPr="009A6E01">
        <w:rPr>
          <w:sz w:val="28"/>
          <w:szCs w:val="28"/>
        </w:rPr>
        <w:tab/>
        <w:t>Главный распорядитель предоставляет Получателю субсидию в размере ___ (______) рублей __ копеек, в том числе за счет областного бюджета ___ ___) рублей  __ копеек  и  ______ (_______) рублей ____ копеек за счет средств местного бюджета (по соглашению от _______ № ______________).</w:t>
      </w:r>
    </w:p>
    <w:p w:rsidR="00B411C4" w:rsidRPr="009A6E01" w:rsidRDefault="00B411C4" w:rsidP="00B411C4">
      <w:pPr>
        <w:rPr>
          <w:sz w:val="28"/>
          <w:szCs w:val="28"/>
        </w:rPr>
      </w:pPr>
    </w:p>
    <w:p w:rsidR="00B411C4" w:rsidRPr="009A6E01" w:rsidRDefault="00B411C4" w:rsidP="007B7317">
      <w:pPr>
        <w:jc w:val="center"/>
        <w:rPr>
          <w:sz w:val="28"/>
          <w:szCs w:val="28"/>
        </w:rPr>
      </w:pPr>
      <w:r w:rsidRPr="009A6E01">
        <w:rPr>
          <w:sz w:val="28"/>
          <w:szCs w:val="28"/>
        </w:rPr>
        <w:t>III. Условия предоставления субсидий</w:t>
      </w:r>
    </w:p>
    <w:p w:rsidR="00B411C4" w:rsidRPr="009A6E01" w:rsidRDefault="00B411C4" w:rsidP="00B411C4">
      <w:pPr>
        <w:rPr>
          <w:sz w:val="28"/>
          <w:szCs w:val="28"/>
        </w:rPr>
      </w:pPr>
    </w:p>
    <w:p w:rsidR="00B411C4" w:rsidRPr="009A6E01" w:rsidRDefault="00B411C4" w:rsidP="007B7317">
      <w:pPr>
        <w:ind w:firstLine="708"/>
        <w:rPr>
          <w:sz w:val="28"/>
          <w:szCs w:val="28"/>
        </w:rPr>
      </w:pPr>
      <w:r w:rsidRPr="009A6E01">
        <w:rPr>
          <w:sz w:val="28"/>
          <w:szCs w:val="28"/>
        </w:rPr>
        <w:t>Субсидии предоставляются при выполнении следующих условий:</w:t>
      </w:r>
    </w:p>
    <w:p w:rsidR="00B411C4" w:rsidRPr="009A6E01" w:rsidRDefault="00B411C4" w:rsidP="007B7317">
      <w:pPr>
        <w:ind w:firstLine="708"/>
        <w:rPr>
          <w:sz w:val="28"/>
          <w:szCs w:val="28"/>
        </w:rPr>
      </w:pPr>
      <w:r w:rsidRPr="009A6E01">
        <w:rPr>
          <w:sz w:val="28"/>
          <w:szCs w:val="28"/>
        </w:rPr>
        <w:t>3.1.</w:t>
      </w:r>
      <w:r w:rsidRPr="009A6E01">
        <w:rPr>
          <w:sz w:val="28"/>
          <w:szCs w:val="28"/>
        </w:rPr>
        <w:tab/>
        <w:t>Получатель относится к категории юридических лиц (индивидуальных предпринимателей), имеющих право на получение субсидий, соответствует критериям отбора, установленным Положением.</w:t>
      </w:r>
    </w:p>
    <w:p w:rsidR="00B411C4" w:rsidRPr="00AA381F" w:rsidRDefault="00B411C4" w:rsidP="007B7317">
      <w:pPr>
        <w:ind w:firstLine="708"/>
        <w:rPr>
          <w:sz w:val="28"/>
          <w:szCs w:val="28"/>
        </w:rPr>
      </w:pPr>
      <w:r w:rsidRPr="00AA381F">
        <w:rPr>
          <w:sz w:val="28"/>
          <w:szCs w:val="28"/>
        </w:rPr>
        <w:t>3.2.</w:t>
      </w:r>
      <w:r w:rsidRPr="00AA381F">
        <w:rPr>
          <w:sz w:val="28"/>
          <w:szCs w:val="28"/>
        </w:rPr>
        <w:tab/>
        <w:t xml:space="preserve">На </w:t>
      </w:r>
      <w:r w:rsidR="00CB5C66" w:rsidRPr="00AA381F">
        <w:rPr>
          <w:sz w:val="28"/>
          <w:szCs w:val="28"/>
        </w:rPr>
        <w:t>момент</w:t>
      </w:r>
      <w:r w:rsidRPr="00AA381F">
        <w:rPr>
          <w:sz w:val="28"/>
          <w:szCs w:val="28"/>
        </w:rPr>
        <w:t xml:space="preserve"> заключения Соглашения, Получатель:</w:t>
      </w:r>
    </w:p>
    <w:p w:rsidR="00B411C4" w:rsidRPr="00AA381F" w:rsidRDefault="00B411C4" w:rsidP="007B7317">
      <w:pPr>
        <w:ind w:firstLine="708"/>
        <w:rPr>
          <w:sz w:val="28"/>
          <w:szCs w:val="28"/>
        </w:rPr>
      </w:pPr>
      <w:r w:rsidRPr="00AA381F">
        <w:rPr>
          <w:sz w:val="28"/>
          <w:szCs w:val="28"/>
        </w:rPr>
        <w:t>3.2.1.</w:t>
      </w:r>
      <w:r w:rsidRPr="00AA381F">
        <w:rPr>
          <w:sz w:val="28"/>
          <w:szCs w:val="28"/>
        </w:rPr>
        <w:tab/>
        <w:t>Не имел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B411C4" w:rsidRPr="00AA381F" w:rsidRDefault="00B411C4" w:rsidP="0044211A">
      <w:pPr>
        <w:ind w:firstLine="708"/>
        <w:jc w:val="both"/>
        <w:rPr>
          <w:sz w:val="28"/>
          <w:szCs w:val="28"/>
        </w:rPr>
      </w:pPr>
      <w:r w:rsidRPr="00AA381F">
        <w:rPr>
          <w:sz w:val="28"/>
          <w:szCs w:val="28"/>
        </w:rPr>
        <w:t>3.2.2.</w:t>
      </w:r>
      <w:r w:rsidRPr="00AA381F">
        <w:rPr>
          <w:sz w:val="28"/>
          <w:szCs w:val="28"/>
        </w:rPr>
        <w:tab/>
        <w:t xml:space="preserve">Не имел просроченной задолженности по возврату в бюджеты Российской Федерации, субсидий и бюджетных инвестиций, иной просроченной задолженности перед бюджетами Российской Федерации. </w:t>
      </w:r>
    </w:p>
    <w:p w:rsidR="00B411C4" w:rsidRPr="00AA381F" w:rsidRDefault="00B411C4" w:rsidP="007B7317">
      <w:pPr>
        <w:ind w:firstLine="708"/>
        <w:rPr>
          <w:sz w:val="28"/>
          <w:szCs w:val="28"/>
        </w:rPr>
      </w:pPr>
      <w:r w:rsidRPr="00AA381F">
        <w:rPr>
          <w:sz w:val="28"/>
          <w:szCs w:val="28"/>
        </w:rPr>
        <w:t>3.2.3.</w:t>
      </w:r>
      <w:r w:rsidRPr="00AA381F">
        <w:rPr>
          <w:sz w:val="28"/>
          <w:szCs w:val="28"/>
        </w:rPr>
        <w:tab/>
        <w:t>Не находился в процессе реорганизации, ликвидации, банкротства и не имеет ограничений на осуществление хозяйственной деятельности.</w:t>
      </w:r>
    </w:p>
    <w:p w:rsidR="00CB5C66" w:rsidRPr="00AA381F" w:rsidRDefault="00B411C4" w:rsidP="00CB5C66">
      <w:pPr>
        <w:pStyle w:val="1"/>
        <w:numPr>
          <w:ilvl w:val="0"/>
          <w:numId w:val="3"/>
        </w:numPr>
        <w:ind w:left="0" w:firstLine="709"/>
        <w:jc w:val="both"/>
        <w:rPr>
          <w:rFonts w:eastAsia="Times New Roman" w:cs="Times New Roman"/>
          <w:color w:val="auto"/>
          <w:sz w:val="28"/>
          <w:szCs w:val="28"/>
          <w:lang w:eastAsia="ru-RU" w:bidi="ar-SA"/>
        </w:rPr>
      </w:pPr>
      <w:r w:rsidRPr="00AA381F">
        <w:rPr>
          <w:sz w:val="28"/>
          <w:szCs w:val="28"/>
        </w:rPr>
        <w:t>3.2.4.</w:t>
      </w:r>
      <w:r w:rsidRPr="00AA381F">
        <w:rPr>
          <w:sz w:val="28"/>
          <w:szCs w:val="28"/>
        </w:rPr>
        <w:tab/>
      </w:r>
      <w:r w:rsidRPr="00AA381F">
        <w:rPr>
          <w:rFonts w:eastAsia="Times New Roman" w:cs="Times New Roman"/>
          <w:color w:val="auto"/>
          <w:sz w:val="28"/>
          <w:szCs w:val="28"/>
          <w:lang w:eastAsia="ru-RU" w:bidi="ar-SA"/>
        </w:rPr>
        <w:t xml:space="preserve">Не являлся </w:t>
      </w:r>
      <w:r w:rsidR="00CB5C66" w:rsidRPr="00AA381F">
        <w:rPr>
          <w:rFonts w:eastAsia="Times New Roman" w:cs="Times New Roman"/>
          <w:color w:val="auto"/>
          <w:sz w:val="28"/>
          <w:szCs w:val="28"/>
          <w:lang w:eastAsia="ru-RU" w:bidi="ar-SA"/>
        </w:rPr>
        <w:t>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CB5C66" w:rsidRPr="00AA381F">
        <w:rPr>
          <w:rFonts w:eastAsia="Times New Roman" w:cs="Times New Roman"/>
          <w:color w:val="auto"/>
          <w:sz w:val="28"/>
          <w:szCs w:val="28"/>
          <w:lang w:eastAsia="ru-RU" w:bidi="ar-SA"/>
        </w:rPr>
        <w:t>офшорного</w:t>
      </w:r>
      <w:proofErr w:type="spellEnd"/>
      <w:r w:rsidR="00CB5C66" w:rsidRPr="00AA381F">
        <w:rPr>
          <w:rFonts w:eastAsia="Times New Roman" w:cs="Times New Roman"/>
          <w:color w:val="auto"/>
          <w:sz w:val="28"/>
          <w:szCs w:val="28"/>
          <w:lang w:eastAsia="ru-RU" w:bidi="ar-SA"/>
        </w:rPr>
        <w:t xml:space="preserve">) владения активами в Российской Федерации (далее - </w:t>
      </w:r>
      <w:proofErr w:type="spellStart"/>
      <w:r w:rsidR="00CB5C66" w:rsidRPr="00AA381F">
        <w:rPr>
          <w:rFonts w:eastAsia="Times New Roman" w:cs="Times New Roman"/>
          <w:color w:val="auto"/>
          <w:sz w:val="28"/>
          <w:szCs w:val="28"/>
          <w:lang w:eastAsia="ru-RU" w:bidi="ar-SA"/>
        </w:rPr>
        <w:t>офшорные</w:t>
      </w:r>
      <w:proofErr w:type="spellEnd"/>
      <w:r w:rsidR="00CB5C66" w:rsidRPr="00AA381F">
        <w:rPr>
          <w:rFonts w:eastAsia="Times New Roman" w:cs="Times New Roman"/>
          <w:color w:val="auto"/>
          <w:sz w:val="28"/>
          <w:szCs w:val="28"/>
          <w:lang w:eastAsia="ru-RU" w:bidi="ar-SA"/>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00CB5C66" w:rsidRPr="00AA381F">
        <w:rPr>
          <w:rFonts w:eastAsia="Times New Roman" w:cs="Times New Roman"/>
          <w:color w:val="auto"/>
          <w:sz w:val="28"/>
          <w:szCs w:val="28"/>
          <w:lang w:eastAsia="ru-RU" w:bidi="ar-SA"/>
        </w:rPr>
        <w:t>офшорных</w:t>
      </w:r>
      <w:proofErr w:type="spellEnd"/>
      <w:r w:rsidR="00CB5C66" w:rsidRPr="00AA381F">
        <w:rPr>
          <w:rFonts w:eastAsia="Times New Roman" w:cs="Times New Roman"/>
          <w:color w:val="auto"/>
          <w:sz w:val="28"/>
          <w:szCs w:val="28"/>
          <w:lang w:eastAsia="ru-RU" w:bidi="ar-SA"/>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rsidR="00CB5C66" w:rsidRPr="00AA381F">
        <w:rPr>
          <w:rFonts w:eastAsia="Times New Roman" w:cs="Times New Roman"/>
          <w:color w:val="auto"/>
          <w:sz w:val="28"/>
          <w:szCs w:val="28"/>
          <w:lang w:eastAsia="ru-RU" w:bidi="ar-SA"/>
        </w:rPr>
        <w:t>офшорных</w:t>
      </w:r>
      <w:proofErr w:type="spellEnd"/>
      <w:r w:rsidR="00CB5C66" w:rsidRPr="00AA381F">
        <w:rPr>
          <w:rFonts w:eastAsia="Times New Roman" w:cs="Times New Roman"/>
          <w:color w:val="auto"/>
          <w:sz w:val="28"/>
          <w:szCs w:val="28"/>
          <w:lang w:eastAsia="ru-RU" w:bidi="ar-SA"/>
        </w:rPr>
        <w:t xml:space="preserve"> компаний в капитале российских юридических лиц не учитывается прямое и (или) косвенное участие </w:t>
      </w:r>
      <w:proofErr w:type="spellStart"/>
      <w:r w:rsidR="00CB5C66" w:rsidRPr="00AA381F">
        <w:rPr>
          <w:rFonts w:eastAsia="Times New Roman" w:cs="Times New Roman"/>
          <w:color w:val="auto"/>
          <w:sz w:val="28"/>
          <w:szCs w:val="28"/>
          <w:lang w:eastAsia="ru-RU" w:bidi="ar-SA"/>
        </w:rPr>
        <w:t>офшорных</w:t>
      </w:r>
      <w:proofErr w:type="spellEnd"/>
      <w:r w:rsidR="00CB5C66" w:rsidRPr="00AA381F">
        <w:rPr>
          <w:rFonts w:eastAsia="Times New Roman" w:cs="Times New Roman"/>
          <w:color w:val="auto"/>
          <w:sz w:val="28"/>
          <w:szCs w:val="28"/>
          <w:lang w:eastAsia="ru-RU" w:bidi="ar-SA"/>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00CB5C66" w:rsidRPr="00AA381F">
        <w:rPr>
          <w:rFonts w:eastAsia="Times New Roman" w:cs="Times New Roman"/>
          <w:color w:val="auto"/>
          <w:sz w:val="28"/>
          <w:szCs w:val="28"/>
          <w:lang w:eastAsia="ru-RU" w:bidi="ar-SA"/>
        </w:rPr>
        <w:t>офшорных</w:t>
      </w:r>
      <w:proofErr w:type="spellEnd"/>
      <w:r w:rsidR="00CB5C66" w:rsidRPr="00AA381F">
        <w:rPr>
          <w:rFonts w:eastAsia="Times New Roman" w:cs="Times New Roman"/>
          <w:color w:val="auto"/>
          <w:sz w:val="28"/>
          <w:szCs w:val="28"/>
          <w:lang w:eastAsia="ru-RU" w:bidi="ar-SA"/>
        </w:rPr>
        <w:t xml:space="preserve"> компаний в капитале других российских юридических лиц, реализованное через участие в капитале указанных публичных акционерных обществ. </w:t>
      </w:r>
    </w:p>
    <w:p w:rsidR="00B411C4" w:rsidRPr="009A6E01" w:rsidRDefault="00B411C4" w:rsidP="00CB5C66">
      <w:pPr>
        <w:ind w:firstLine="708"/>
        <w:jc w:val="both"/>
        <w:rPr>
          <w:sz w:val="28"/>
          <w:szCs w:val="28"/>
        </w:rPr>
      </w:pPr>
      <w:r w:rsidRPr="009A6E01">
        <w:rPr>
          <w:sz w:val="28"/>
          <w:szCs w:val="28"/>
        </w:rPr>
        <w:lastRenderedPageBreak/>
        <w:t>3.2.5.</w:t>
      </w:r>
      <w:r w:rsidRPr="009A6E01">
        <w:rPr>
          <w:sz w:val="28"/>
          <w:szCs w:val="28"/>
        </w:rPr>
        <w:tab/>
        <w:t>Не получал средств из бюджетов Российской Федерации, в соответствии с иными нормативными правовыми актами Российской Федерации, помимо Положения, на цели, аналогичные целям предоставления субсидии, указанным в Приложении 1 к настоящему Соглашению (далее – цели предоставления субсидии).</w:t>
      </w:r>
    </w:p>
    <w:p w:rsidR="00B411C4" w:rsidRPr="009A6E01" w:rsidRDefault="00B411C4" w:rsidP="007B7317">
      <w:pPr>
        <w:ind w:firstLine="708"/>
        <w:rPr>
          <w:sz w:val="28"/>
          <w:szCs w:val="28"/>
        </w:rPr>
      </w:pPr>
      <w:r w:rsidRPr="009A6E01">
        <w:rPr>
          <w:sz w:val="28"/>
          <w:szCs w:val="28"/>
        </w:rPr>
        <w:t>3.2.6. Не включен в реестр недобросовестных поставщиков.</w:t>
      </w:r>
    </w:p>
    <w:p w:rsidR="00B411C4" w:rsidRPr="009A6E01" w:rsidRDefault="00B411C4" w:rsidP="007B7317">
      <w:pPr>
        <w:ind w:firstLine="708"/>
        <w:rPr>
          <w:sz w:val="28"/>
          <w:szCs w:val="28"/>
        </w:rPr>
      </w:pPr>
      <w:r w:rsidRPr="009A6E01">
        <w:rPr>
          <w:sz w:val="28"/>
          <w:szCs w:val="28"/>
        </w:rPr>
        <w:t>3.2.7. Не включен в реестре дисквалифицированных лиц.</w:t>
      </w:r>
    </w:p>
    <w:p w:rsidR="00B411C4" w:rsidRDefault="00B411C4" w:rsidP="00CB5C66">
      <w:pPr>
        <w:ind w:firstLine="708"/>
        <w:rPr>
          <w:sz w:val="28"/>
          <w:szCs w:val="28"/>
        </w:rPr>
      </w:pPr>
      <w:r w:rsidRPr="009A6E01">
        <w:rPr>
          <w:sz w:val="28"/>
          <w:szCs w:val="28"/>
        </w:rPr>
        <w:t xml:space="preserve">3.2.8. Не включен </w:t>
      </w:r>
      <w:r w:rsidR="00CB5C66" w:rsidRPr="00CB5C66">
        <w:rPr>
          <w:sz w:val="28"/>
          <w:szCs w:val="28"/>
        </w:rPr>
        <w:t>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9A6E01">
        <w:rPr>
          <w:sz w:val="28"/>
          <w:szCs w:val="28"/>
        </w:rPr>
        <w:t>.</w:t>
      </w:r>
    </w:p>
    <w:p w:rsidR="00CB5C66" w:rsidRDefault="00CB5C66" w:rsidP="00AA381F">
      <w:pPr>
        <w:ind w:firstLine="708"/>
        <w:jc w:val="both"/>
        <w:rPr>
          <w:sz w:val="28"/>
          <w:szCs w:val="28"/>
        </w:rPr>
      </w:pPr>
      <w:r>
        <w:rPr>
          <w:sz w:val="28"/>
          <w:szCs w:val="28"/>
        </w:rPr>
        <w:t>3.2.9. Н</w:t>
      </w:r>
      <w:r w:rsidRPr="00CB5C66">
        <w:rPr>
          <w:sz w:val="28"/>
          <w:szCs w:val="28"/>
        </w:rPr>
        <w:t>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sz w:val="28"/>
          <w:szCs w:val="28"/>
        </w:rPr>
        <w:t>.</w:t>
      </w:r>
    </w:p>
    <w:p w:rsidR="00CB5C66" w:rsidRPr="00AA381F" w:rsidRDefault="00CB5C66" w:rsidP="00AA381F">
      <w:pPr>
        <w:ind w:firstLine="708"/>
        <w:jc w:val="both"/>
        <w:rPr>
          <w:sz w:val="28"/>
          <w:szCs w:val="28"/>
        </w:rPr>
      </w:pPr>
      <w:r>
        <w:rPr>
          <w:sz w:val="28"/>
          <w:szCs w:val="28"/>
        </w:rPr>
        <w:t xml:space="preserve">3.2.10. </w:t>
      </w:r>
      <w:r w:rsidR="00AA381F" w:rsidRPr="00AA381F">
        <w:rPr>
          <w:sz w:val="28"/>
          <w:szCs w:val="28"/>
        </w:rPr>
        <w:t>Я</w:t>
      </w:r>
      <w:r w:rsidRPr="00AA381F">
        <w:rPr>
          <w:sz w:val="28"/>
          <w:szCs w:val="28"/>
        </w:rPr>
        <w:t>вляется иностранным агентом в соответствии с Федеральным законом «О контроле за деятельностью лиц, находящихся под иностранным влиянием»;</w:t>
      </w:r>
    </w:p>
    <w:p w:rsidR="00CB5C66" w:rsidRPr="00AA381F" w:rsidRDefault="00AA381F" w:rsidP="00AA381F">
      <w:pPr>
        <w:ind w:firstLine="708"/>
        <w:jc w:val="both"/>
        <w:rPr>
          <w:sz w:val="28"/>
          <w:szCs w:val="28"/>
        </w:rPr>
      </w:pPr>
      <w:r>
        <w:rPr>
          <w:sz w:val="28"/>
          <w:szCs w:val="28"/>
        </w:rPr>
        <w:t>3.2.11. Н</w:t>
      </w:r>
      <w:r w:rsidR="00CB5C66" w:rsidRPr="00AA381F">
        <w:rPr>
          <w:sz w:val="28"/>
          <w:szCs w:val="28"/>
        </w:rPr>
        <w:t>е име</w:t>
      </w:r>
      <w:r>
        <w:rPr>
          <w:sz w:val="28"/>
          <w:szCs w:val="28"/>
        </w:rPr>
        <w:t>ть</w:t>
      </w:r>
      <w:r w:rsidR="00CB5C66" w:rsidRPr="00AA381F">
        <w:rPr>
          <w:sz w:val="28"/>
          <w:szCs w:val="28"/>
        </w:rPr>
        <w:t xml:space="preserve"> невыполненных обязательств перед Администрацией </w:t>
      </w:r>
      <w:proofErr w:type="spellStart"/>
      <w:r w:rsidR="00CB5C66" w:rsidRPr="00AA381F">
        <w:rPr>
          <w:sz w:val="28"/>
          <w:szCs w:val="28"/>
        </w:rPr>
        <w:t>Сланцевского</w:t>
      </w:r>
      <w:proofErr w:type="spellEnd"/>
      <w:r w:rsidR="00CB5C66" w:rsidRPr="00AA381F">
        <w:rPr>
          <w:sz w:val="28"/>
          <w:szCs w:val="28"/>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соискателя совершившим такое нарушение прошло менее трех лет;</w:t>
      </w:r>
    </w:p>
    <w:p w:rsidR="00B411C4" w:rsidRPr="009A6E01" w:rsidRDefault="00B411C4" w:rsidP="00CB5C66">
      <w:pPr>
        <w:ind w:firstLine="708"/>
        <w:jc w:val="both"/>
        <w:rPr>
          <w:sz w:val="28"/>
          <w:szCs w:val="28"/>
        </w:rPr>
      </w:pPr>
      <w:r w:rsidRPr="009A6E01">
        <w:rPr>
          <w:sz w:val="28"/>
          <w:szCs w:val="28"/>
        </w:rPr>
        <w:t>3.3. За счет Субсидии возмещаются расходы указанные в пунктах 2.1 Положения.</w:t>
      </w:r>
    </w:p>
    <w:p w:rsidR="00B411C4" w:rsidRPr="009A6E01" w:rsidRDefault="00B411C4" w:rsidP="00AA381F">
      <w:pPr>
        <w:jc w:val="both"/>
        <w:rPr>
          <w:sz w:val="28"/>
          <w:szCs w:val="28"/>
        </w:rPr>
      </w:pPr>
      <w:r w:rsidRPr="009A6E01">
        <w:rPr>
          <w:sz w:val="28"/>
          <w:szCs w:val="28"/>
        </w:rPr>
        <w:tab/>
        <w:t>3.4. Получатель представляет Главному распорядителю документы, подтверждающие факт произведенных Получателем затрат, на возмещение которых предоставляется Субсидия.</w:t>
      </w:r>
    </w:p>
    <w:p w:rsidR="00B411C4" w:rsidRPr="009A6E01" w:rsidRDefault="00B411C4" w:rsidP="007B7317">
      <w:pPr>
        <w:ind w:firstLine="708"/>
        <w:jc w:val="both"/>
        <w:rPr>
          <w:sz w:val="28"/>
          <w:szCs w:val="28"/>
        </w:rPr>
      </w:pPr>
      <w:r w:rsidRPr="009A6E01">
        <w:rPr>
          <w:sz w:val="28"/>
          <w:szCs w:val="28"/>
        </w:rPr>
        <w:t>3.5.</w:t>
      </w:r>
      <w:r w:rsidRPr="009A6E01">
        <w:rPr>
          <w:sz w:val="28"/>
          <w:szCs w:val="28"/>
        </w:rPr>
        <w:tab/>
        <w:t>Получатель дает согласие на осуществление Главным распорядителем и органом государственного (муниципального) финансового контроля проверок соблюдения Получателем условий и порядка предоставления субсидий, определенных Положением и настоящим Соглашением в сроки установленные Планом проверок соблюдения получателями условий. целей и  порядка предоставления субсидий.</w:t>
      </w:r>
    </w:p>
    <w:p w:rsidR="00B411C4" w:rsidRPr="009A6E01" w:rsidRDefault="00B411C4" w:rsidP="00B411C4">
      <w:pPr>
        <w:rPr>
          <w:sz w:val="28"/>
          <w:szCs w:val="28"/>
        </w:rPr>
      </w:pPr>
    </w:p>
    <w:p w:rsidR="00B411C4" w:rsidRPr="009A6E01" w:rsidRDefault="00B411C4" w:rsidP="00AA381F">
      <w:pPr>
        <w:jc w:val="center"/>
        <w:rPr>
          <w:sz w:val="28"/>
          <w:szCs w:val="28"/>
        </w:rPr>
      </w:pPr>
      <w:r w:rsidRPr="009A6E01">
        <w:rPr>
          <w:sz w:val="28"/>
          <w:szCs w:val="28"/>
        </w:rPr>
        <w:t>IV. Порядок перечисления субсидии</w:t>
      </w:r>
    </w:p>
    <w:p w:rsidR="00B411C4" w:rsidRPr="009A6E01" w:rsidRDefault="00B411C4" w:rsidP="00B411C4">
      <w:pPr>
        <w:rPr>
          <w:sz w:val="28"/>
          <w:szCs w:val="28"/>
        </w:rPr>
      </w:pPr>
    </w:p>
    <w:p w:rsidR="00B411C4" w:rsidRPr="009A6E01" w:rsidRDefault="00B411C4" w:rsidP="00AA381F">
      <w:pPr>
        <w:ind w:firstLine="708"/>
        <w:jc w:val="both"/>
        <w:rPr>
          <w:sz w:val="28"/>
          <w:szCs w:val="28"/>
        </w:rPr>
      </w:pPr>
      <w:r w:rsidRPr="009A6E01">
        <w:rPr>
          <w:sz w:val="28"/>
          <w:szCs w:val="28"/>
        </w:rPr>
        <w:t>4.1.</w:t>
      </w:r>
      <w:r w:rsidRPr="009A6E01">
        <w:rPr>
          <w:sz w:val="28"/>
          <w:szCs w:val="28"/>
        </w:rPr>
        <w:tab/>
        <w:t>Перечисление субсидии, указанной в п. 1.1. настоящего Соглашения, осуществляется в установленном порядке на счет Получателя, открытый в подразделении расчетной сети Центрального банка Российской Федерации или кредитной организации, после принятия правового акта о предоставлении субсидии в течение 10 рабочих дней.</w:t>
      </w:r>
    </w:p>
    <w:p w:rsidR="00B411C4" w:rsidRPr="009A6E01" w:rsidRDefault="00B411C4" w:rsidP="00AA381F">
      <w:pPr>
        <w:ind w:firstLine="708"/>
        <w:rPr>
          <w:sz w:val="28"/>
          <w:szCs w:val="28"/>
        </w:rPr>
      </w:pPr>
      <w:r w:rsidRPr="009A6E01">
        <w:rPr>
          <w:sz w:val="28"/>
          <w:szCs w:val="28"/>
        </w:rPr>
        <w:t>4.2. Перечисление субсидий осуществляется по платежным реквизитам Получателя субсидии, указанным в разделе VIII настоящего Соглашения.</w:t>
      </w:r>
    </w:p>
    <w:p w:rsidR="00B411C4" w:rsidRPr="009A6E01" w:rsidRDefault="00B411C4" w:rsidP="00B411C4">
      <w:pPr>
        <w:rPr>
          <w:sz w:val="28"/>
          <w:szCs w:val="28"/>
        </w:rPr>
      </w:pPr>
    </w:p>
    <w:p w:rsidR="00B411C4" w:rsidRPr="009A6E01" w:rsidRDefault="00B411C4" w:rsidP="00AA381F">
      <w:pPr>
        <w:jc w:val="center"/>
        <w:rPr>
          <w:sz w:val="28"/>
          <w:szCs w:val="28"/>
        </w:rPr>
      </w:pPr>
      <w:r w:rsidRPr="009A6E01">
        <w:rPr>
          <w:sz w:val="28"/>
          <w:szCs w:val="28"/>
        </w:rPr>
        <w:t>V. Права и обязанности Сторон</w:t>
      </w:r>
    </w:p>
    <w:p w:rsidR="00B411C4" w:rsidRPr="009A6E01" w:rsidRDefault="00B411C4" w:rsidP="00B411C4">
      <w:pPr>
        <w:rPr>
          <w:sz w:val="28"/>
          <w:szCs w:val="28"/>
        </w:rPr>
      </w:pPr>
    </w:p>
    <w:p w:rsidR="00B411C4" w:rsidRPr="009A6E01" w:rsidRDefault="00B411C4" w:rsidP="00AA381F">
      <w:pPr>
        <w:ind w:firstLine="708"/>
        <w:rPr>
          <w:sz w:val="28"/>
          <w:szCs w:val="28"/>
        </w:rPr>
      </w:pPr>
      <w:r w:rsidRPr="009A6E01">
        <w:rPr>
          <w:sz w:val="28"/>
          <w:szCs w:val="28"/>
        </w:rPr>
        <w:t>5.1.</w:t>
      </w:r>
      <w:r w:rsidRPr="009A6E01">
        <w:rPr>
          <w:sz w:val="28"/>
          <w:szCs w:val="28"/>
        </w:rPr>
        <w:tab/>
        <w:t>Главный распорядитель обязан:</w:t>
      </w:r>
    </w:p>
    <w:p w:rsidR="00B411C4" w:rsidRPr="009A6E01" w:rsidRDefault="00B411C4" w:rsidP="00AA381F">
      <w:pPr>
        <w:ind w:firstLine="708"/>
        <w:jc w:val="both"/>
        <w:rPr>
          <w:sz w:val="28"/>
          <w:szCs w:val="28"/>
        </w:rPr>
      </w:pPr>
      <w:r w:rsidRPr="009A6E01">
        <w:rPr>
          <w:sz w:val="28"/>
          <w:szCs w:val="28"/>
        </w:rPr>
        <w:t>5.1.1.</w:t>
      </w:r>
      <w:r w:rsidRPr="009A6E01">
        <w:rPr>
          <w:sz w:val="28"/>
          <w:szCs w:val="28"/>
        </w:rPr>
        <w:tab/>
        <w:t>Обеспечить предоставление субсидий Получателю при соблюдении Получателем условий предоставления субсидий, установленных настоящим Соглашением и Положением.</w:t>
      </w:r>
    </w:p>
    <w:p w:rsidR="00B411C4" w:rsidRPr="009A6E01" w:rsidRDefault="00B411C4" w:rsidP="00AA381F">
      <w:pPr>
        <w:ind w:firstLine="708"/>
        <w:jc w:val="both"/>
        <w:rPr>
          <w:sz w:val="28"/>
          <w:szCs w:val="28"/>
        </w:rPr>
      </w:pPr>
      <w:r w:rsidRPr="009A6E01">
        <w:rPr>
          <w:sz w:val="28"/>
          <w:szCs w:val="28"/>
        </w:rPr>
        <w:t>5.1.2. Установить показатели результативности («Дорожная карта») в соответствии с Приложением 1 к настоящему Соглашению и осуществлять оценку их  достижения.</w:t>
      </w:r>
    </w:p>
    <w:p w:rsidR="00B411C4" w:rsidRPr="009A6E01" w:rsidRDefault="00B411C4" w:rsidP="00AA381F">
      <w:pPr>
        <w:ind w:firstLine="708"/>
        <w:jc w:val="both"/>
        <w:rPr>
          <w:sz w:val="28"/>
          <w:szCs w:val="28"/>
        </w:rPr>
      </w:pPr>
      <w:r w:rsidRPr="009A6E01">
        <w:rPr>
          <w:sz w:val="28"/>
          <w:szCs w:val="28"/>
        </w:rPr>
        <w:t>5.1.3.</w:t>
      </w:r>
      <w:r w:rsidRPr="009A6E01">
        <w:rPr>
          <w:sz w:val="28"/>
          <w:szCs w:val="28"/>
        </w:rPr>
        <w:tab/>
        <w:t xml:space="preserve">Осуществлять контроль, за соблюдением Получателем условий и порядка предоставления субсидий, определенных Положением, а также условий и обязательств в соответствии с настоящим Соглашением, путем проведения проверки не реже 1 раза за период действия </w:t>
      </w:r>
      <w:proofErr w:type="spellStart"/>
      <w:r w:rsidRPr="009A6E01">
        <w:rPr>
          <w:sz w:val="28"/>
          <w:szCs w:val="28"/>
        </w:rPr>
        <w:t>соглашенияв</w:t>
      </w:r>
      <w:proofErr w:type="spellEnd"/>
      <w:r w:rsidRPr="009A6E01">
        <w:rPr>
          <w:sz w:val="28"/>
          <w:szCs w:val="28"/>
        </w:rPr>
        <w:t xml:space="preserve"> сроки установленные Планом проверке соблюдения получателями условий и порядка предоставления субсидий.</w:t>
      </w:r>
    </w:p>
    <w:p w:rsidR="00B411C4" w:rsidRPr="009A6E01" w:rsidRDefault="00B411C4" w:rsidP="00AA381F">
      <w:pPr>
        <w:ind w:firstLine="708"/>
        <w:jc w:val="both"/>
        <w:rPr>
          <w:sz w:val="28"/>
          <w:szCs w:val="28"/>
        </w:rPr>
      </w:pPr>
      <w:r w:rsidRPr="009A6E01">
        <w:rPr>
          <w:sz w:val="28"/>
          <w:szCs w:val="28"/>
        </w:rPr>
        <w:t>5.1.4. В случае, если Получателем допущены нарушения условий и обязательств, предусмотренных настоящим Соглашением, направлять Получателю требование об обеспечении возврата средств субсидий в местный бюджет в сроки, установленные действующим законодательством.</w:t>
      </w:r>
    </w:p>
    <w:p w:rsidR="00B411C4" w:rsidRPr="009A6E01" w:rsidRDefault="00B411C4" w:rsidP="00AA381F">
      <w:pPr>
        <w:ind w:firstLine="708"/>
        <w:jc w:val="both"/>
        <w:rPr>
          <w:sz w:val="28"/>
          <w:szCs w:val="28"/>
        </w:rPr>
      </w:pPr>
      <w:r w:rsidRPr="009A6E01">
        <w:rPr>
          <w:sz w:val="28"/>
          <w:szCs w:val="28"/>
        </w:rPr>
        <w:t>5.1.5.</w:t>
      </w:r>
      <w:r w:rsidRPr="009A6E01">
        <w:rPr>
          <w:sz w:val="28"/>
          <w:szCs w:val="28"/>
        </w:rPr>
        <w:tab/>
        <w:t xml:space="preserve">В срок до 1 марта размещать отчетность о достижении Получателем значений показателей результативности использования субсидий за предыдущий год на официальном сайте </w:t>
      </w:r>
      <w:proofErr w:type="spellStart"/>
      <w:r w:rsidRPr="009A6E01">
        <w:rPr>
          <w:sz w:val="28"/>
          <w:szCs w:val="28"/>
        </w:rPr>
        <w:t>Сланцевского</w:t>
      </w:r>
      <w:proofErr w:type="spellEnd"/>
      <w:r w:rsidRPr="009A6E01">
        <w:rPr>
          <w:sz w:val="28"/>
          <w:szCs w:val="28"/>
        </w:rPr>
        <w:t xml:space="preserve"> муниципального района. </w:t>
      </w:r>
    </w:p>
    <w:p w:rsidR="00B411C4" w:rsidRPr="009A6E01" w:rsidRDefault="00B411C4" w:rsidP="00AA381F">
      <w:pPr>
        <w:ind w:firstLine="708"/>
        <w:jc w:val="both"/>
        <w:rPr>
          <w:sz w:val="28"/>
          <w:szCs w:val="28"/>
        </w:rPr>
      </w:pPr>
      <w:r w:rsidRPr="009A6E01">
        <w:rPr>
          <w:sz w:val="28"/>
          <w:szCs w:val="28"/>
        </w:rPr>
        <w:t>5.1.6.</w:t>
      </w:r>
      <w:r w:rsidRPr="009A6E01">
        <w:rPr>
          <w:sz w:val="28"/>
          <w:szCs w:val="28"/>
        </w:rPr>
        <w:tab/>
        <w:t>Выполнять иные обязательства, установленные бюджетным законодательством Российской Федерации, Положением и настоящим Соглашением.</w:t>
      </w:r>
    </w:p>
    <w:p w:rsidR="00B411C4" w:rsidRPr="009A6E01" w:rsidRDefault="00B411C4" w:rsidP="00AA381F">
      <w:pPr>
        <w:ind w:firstLine="708"/>
        <w:rPr>
          <w:sz w:val="28"/>
          <w:szCs w:val="28"/>
        </w:rPr>
      </w:pPr>
      <w:r w:rsidRPr="009A6E01">
        <w:rPr>
          <w:sz w:val="28"/>
          <w:szCs w:val="28"/>
        </w:rPr>
        <w:t>5.2.</w:t>
      </w:r>
      <w:r w:rsidRPr="009A6E01">
        <w:rPr>
          <w:sz w:val="28"/>
          <w:szCs w:val="28"/>
        </w:rPr>
        <w:tab/>
        <w:t>Главный распорядитель вправе:</w:t>
      </w:r>
      <w:r w:rsidRPr="009A6E01">
        <w:rPr>
          <w:sz w:val="28"/>
          <w:szCs w:val="28"/>
        </w:rPr>
        <w:tab/>
      </w:r>
    </w:p>
    <w:p w:rsidR="00B411C4" w:rsidRPr="009A6E01" w:rsidRDefault="00B411C4" w:rsidP="00A8634F">
      <w:pPr>
        <w:ind w:firstLine="708"/>
        <w:jc w:val="both"/>
        <w:rPr>
          <w:sz w:val="28"/>
          <w:szCs w:val="28"/>
        </w:rPr>
      </w:pPr>
      <w:r w:rsidRPr="009A6E01">
        <w:rPr>
          <w:sz w:val="28"/>
          <w:szCs w:val="28"/>
        </w:rPr>
        <w:t>5.2.1.</w:t>
      </w:r>
      <w:r w:rsidRPr="009A6E01">
        <w:rPr>
          <w:sz w:val="28"/>
          <w:szCs w:val="28"/>
        </w:rPr>
        <w:tab/>
        <w:t>Запрашивать у Получателя документы и материалы, необходимые для осуществления контроля за соблюдением условий и Положения предоставления субсидий в соответствии с Положением.</w:t>
      </w:r>
    </w:p>
    <w:p w:rsidR="00B411C4" w:rsidRPr="009A6E01" w:rsidRDefault="00B411C4" w:rsidP="00A8634F">
      <w:pPr>
        <w:ind w:firstLine="708"/>
        <w:jc w:val="both"/>
        <w:rPr>
          <w:sz w:val="28"/>
          <w:szCs w:val="28"/>
        </w:rPr>
      </w:pPr>
      <w:r w:rsidRPr="009A6E01">
        <w:rPr>
          <w:sz w:val="28"/>
          <w:szCs w:val="28"/>
        </w:rPr>
        <w:t>5.2.2. Осуществлять иные права, установленные бюджетным законодательством Российской Федерации, Положением и настоящим Соглашением.</w:t>
      </w:r>
    </w:p>
    <w:p w:rsidR="00B411C4" w:rsidRPr="009A6E01" w:rsidRDefault="00B411C4" w:rsidP="00AA381F">
      <w:pPr>
        <w:ind w:firstLine="708"/>
        <w:rPr>
          <w:sz w:val="28"/>
          <w:szCs w:val="28"/>
        </w:rPr>
      </w:pPr>
      <w:r w:rsidRPr="009A6E01">
        <w:rPr>
          <w:sz w:val="28"/>
          <w:szCs w:val="28"/>
        </w:rPr>
        <w:t>5.3.</w:t>
      </w:r>
      <w:r w:rsidRPr="009A6E01">
        <w:rPr>
          <w:sz w:val="28"/>
          <w:szCs w:val="28"/>
        </w:rPr>
        <w:tab/>
        <w:t>Получатель обязан:</w:t>
      </w:r>
      <w:r w:rsidRPr="009A6E01">
        <w:rPr>
          <w:sz w:val="28"/>
          <w:szCs w:val="28"/>
        </w:rPr>
        <w:tab/>
      </w:r>
    </w:p>
    <w:p w:rsidR="00B411C4" w:rsidRPr="009A6E01" w:rsidRDefault="00B411C4" w:rsidP="00AA381F">
      <w:pPr>
        <w:ind w:firstLine="708"/>
        <w:rPr>
          <w:sz w:val="28"/>
          <w:szCs w:val="28"/>
        </w:rPr>
      </w:pPr>
      <w:r w:rsidRPr="009A6E01">
        <w:rPr>
          <w:sz w:val="28"/>
          <w:szCs w:val="28"/>
        </w:rPr>
        <w:t>5.3.1.</w:t>
      </w:r>
      <w:r w:rsidRPr="009A6E01">
        <w:rPr>
          <w:sz w:val="28"/>
          <w:szCs w:val="28"/>
        </w:rPr>
        <w:tab/>
        <w:t>Обеспечить выполнение условий предоставления субсидий, определенных настоящим Соглашением и Положением.</w:t>
      </w:r>
    </w:p>
    <w:p w:rsidR="00B411C4" w:rsidRPr="009A6E01" w:rsidRDefault="00B411C4" w:rsidP="00AA381F">
      <w:pPr>
        <w:ind w:firstLine="708"/>
        <w:rPr>
          <w:sz w:val="28"/>
          <w:szCs w:val="28"/>
        </w:rPr>
      </w:pPr>
      <w:r w:rsidRPr="009A6E01">
        <w:rPr>
          <w:sz w:val="28"/>
          <w:szCs w:val="28"/>
        </w:rPr>
        <w:t>5.3.2.</w:t>
      </w:r>
      <w:r w:rsidRPr="009A6E01">
        <w:rPr>
          <w:sz w:val="28"/>
          <w:szCs w:val="28"/>
        </w:rPr>
        <w:tab/>
        <w:t xml:space="preserve">Обеспечить достижение значений целевых показателей результативности предоставления субсидий в срок до 01.01.20__. </w:t>
      </w:r>
    </w:p>
    <w:p w:rsidR="00B411C4" w:rsidRPr="009A6E01" w:rsidRDefault="00B411C4" w:rsidP="00AA381F">
      <w:pPr>
        <w:ind w:firstLine="708"/>
        <w:jc w:val="both"/>
        <w:rPr>
          <w:sz w:val="28"/>
          <w:szCs w:val="28"/>
        </w:rPr>
      </w:pPr>
      <w:r w:rsidRPr="009A6E01">
        <w:rPr>
          <w:sz w:val="28"/>
          <w:szCs w:val="28"/>
        </w:rPr>
        <w:t>5.3.3. Организовать учет и представление отчетности о достижении показателей результативности использования субсидий.</w:t>
      </w:r>
    </w:p>
    <w:p w:rsidR="00B411C4" w:rsidRPr="009A6E01" w:rsidRDefault="00B411C4" w:rsidP="00AA381F">
      <w:pPr>
        <w:ind w:firstLine="708"/>
        <w:rPr>
          <w:sz w:val="28"/>
          <w:szCs w:val="28"/>
        </w:rPr>
      </w:pPr>
      <w:r w:rsidRPr="009A6E01">
        <w:rPr>
          <w:sz w:val="28"/>
          <w:szCs w:val="28"/>
        </w:rPr>
        <w:t>5.3.4.</w:t>
      </w:r>
      <w:r w:rsidRPr="009A6E01">
        <w:rPr>
          <w:sz w:val="28"/>
          <w:szCs w:val="28"/>
        </w:rPr>
        <w:tab/>
        <w:t>Представлять Главному распорядителю:</w:t>
      </w:r>
    </w:p>
    <w:p w:rsidR="00B411C4" w:rsidRPr="009A6E01" w:rsidRDefault="00B411C4" w:rsidP="00B411C4">
      <w:pPr>
        <w:rPr>
          <w:sz w:val="28"/>
          <w:szCs w:val="28"/>
        </w:rPr>
      </w:pPr>
      <w:r w:rsidRPr="009A6E01">
        <w:rPr>
          <w:sz w:val="28"/>
          <w:szCs w:val="28"/>
        </w:rPr>
        <w:tab/>
        <w:t>- отчет о достижении показателей результативности использования субсидии, указанной в п. 1.1  настоящего Соглашения, один раз 10 февраля года, следующего за годом получения субсидии по форме, установленной Приложением 2 к настоящему Соглашению;</w:t>
      </w:r>
    </w:p>
    <w:p w:rsidR="00B411C4" w:rsidRPr="009A6E01" w:rsidRDefault="00B411C4" w:rsidP="00B411C4">
      <w:pPr>
        <w:rPr>
          <w:sz w:val="28"/>
          <w:szCs w:val="28"/>
        </w:rPr>
      </w:pPr>
      <w:r w:rsidRPr="009A6E01">
        <w:rPr>
          <w:sz w:val="28"/>
          <w:szCs w:val="28"/>
        </w:rPr>
        <w:tab/>
        <w:t>- отчет о хозяй</w:t>
      </w:r>
      <w:r w:rsidRPr="009A6E01">
        <w:rPr>
          <w:sz w:val="28"/>
          <w:szCs w:val="28"/>
        </w:rPr>
        <w:softHyphen/>
        <w:t>ственной деятель</w:t>
      </w:r>
      <w:r w:rsidRPr="009A6E01">
        <w:rPr>
          <w:sz w:val="28"/>
          <w:szCs w:val="28"/>
        </w:rPr>
        <w:softHyphen/>
        <w:t>ности субъекта малого предпринимательства ежегодно в срок до 10 февраля года, следующего за отчетным, по форме, со</w:t>
      </w:r>
      <w:r w:rsidRPr="009A6E01">
        <w:rPr>
          <w:sz w:val="28"/>
          <w:szCs w:val="28"/>
        </w:rPr>
        <w:softHyphen/>
        <w:t>гласно приложению № 3 к настоя</w:t>
      </w:r>
      <w:r w:rsidRPr="009A6E01">
        <w:rPr>
          <w:sz w:val="28"/>
          <w:szCs w:val="28"/>
        </w:rPr>
        <w:softHyphen/>
        <w:t>щему Соглашению в течении трех лет;</w:t>
      </w:r>
    </w:p>
    <w:p w:rsidR="00B411C4" w:rsidRPr="009A6E01" w:rsidRDefault="00B411C4" w:rsidP="00B411C4">
      <w:pPr>
        <w:rPr>
          <w:sz w:val="28"/>
          <w:szCs w:val="28"/>
        </w:rPr>
      </w:pPr>
      <w:r w:rsidRPr="009A6E01">
        <w:rPr>
          <w:sz w:val="28"/>
          <w:szCs w:val="28"/>
        </w:rPr>
        <w:lastRenderedPageBreak/>
        <w:tab/>
        <w:t xml:space="preserve">- отчет 1ЛЕНОБЛ </w:t>
      </w:r>
      <w:r w:rsidR="0076787D">
        <w:rPr>
          <w:sz w:val="28"/>
          <w:szCs w:val="28"/>
        </w:rPr>
        <w:t>два раза в год</w:t>
      </w:r>
      <w:r w:rsidRPr="009A6E01">
        <w:rPr>
          <w:sz w:val="28"/>
          <w:szCs w:val="28"/>
        </w:rPr>
        <w:t xml:space="preserve"> в срок до 1</w:t>
      </w:r>
      <w:r w:rsidR="0076787D">
        <w:rPr>
          <w:sz w:val="28"/>
          <w:szCs w:val="28"/>
        </w:rPr>
        <w:t>0</w:t>
      </w:r>
      <w:r w:rsidRPr="009A6E01">
        <w:rPr>
          <w:sz w:val="28"/>
          <w:szCs w:val="28"/>
        </w:rPr>
        <w:t xml:space="preserve"> февраля года</w:t>
      </w:r>
      <w:r w:rsidR="0076787D">
        <w:rPr>
          <w:sz w:val="28"/>
          <w:szCs w:val="28"/>
        </w:rPr>
        <w:t xml:space="preserve"> и 15 июля</w:t>
      </w:r>
      <w:r w:rsidRPr="009A6E01">
        <w:rPr>
          <w:sz w:val="28"/>
          <w:szCs w:val="28"/>
        </w:rPr>
        <w:t>, , по форме, со</w:t>
      </w:r>
      <w:r w:rsidRPr="009A6E01">
        <w:rPr>
          <w:sz w:val="28"/>
          <w:szCs w:val="28"/>
        </w:rPr>
        <w:softHyphen/>
        <w:t>гласно приложению  5 к настоя</w:t>
      </w:r>
      <w:r w:rsidRPr="009A6E01">
        <w:rPr>
          <w:sz w:val="28"/>
          <w:szCs w:val="28"/>
        </w:rPr>
        <w:softHyphen/>
        <w:t>щему Соглашению в течении трех лет;</w:t>
      </w:r>
    </w:p>
    <w:p w:rsidR="00B411C4" w:rsidRPr="009A6E01" w:rsidRDefault="00B411C4" w:rsidP="00AA381F">
      <w:pPr>
        <w:ind w:firstLine="708"/>
        <w:rPr>
          <w:sz w:val="28"/>
          <w:szCs w:val="28"/>
        </w:rPr>
      </w:pPr>
      <w:r w:rsidRPr="009A6E01">
        <w:rPr>
          <w:sz w:val="28"/>
          <w:szCs w:val="28"/>
        </w:rPr>
        <w:t>- отчет №1-ПП – для субъектов малого и среднего предпринимательства, получивших финансовую поддержку один раз до 1</w:t>
      </w:r>
      <w:r w:rsidR="0076787D">
        <w:rPr>
          <w:sz w:val="28"/>
          <w:szCs w:val="28"/>
        </w:rPr>
        <w:t>0</w:t>
      </w:r>
      <w:r w:rsidRPr="009A6E01">
        <w:rPr>
          <w:sz w:val="28"/>
          <w:szCs w:val="28"/>
        </w:rPr>
        <w:t xml:space="preserve"> февраля года, следующего за годом получения субсидии по форме, со</w:t>
      </w:r>
      <w:r w:rsidRPr="009A6E01">
        <w:rPr>
          <w:sz w:val="28"/>
          <w:szCs w:val="28"/>
        </w:rPr>
        <w:softHyphen/>
        <w:t>гласно приложению № 6 .</w:t>
      </w:r>
    </w:p>
    <w:p w:rsidR="00B411C4" w:rsidRPr="009A6E01" w:rsidRDefault="00B411C4" w:rsidP="00AA381F">
      <w:pPr>
        <w:ind w:firstLine="708"/>
        <w:rPr>
          <w:sz w:val="28"/>
          <w:szCs w:val="28"/>
        </w:rPr>
      </w:pPr>
      <w:r w:rsidRPr="009A6E01">
        <w:rPr>
          <w:sz w:val="28"/>
          <w:szCs w:val="28"/>
        </w:rPr>
        <w:t>5.3.5.</w:t>
      </w:r>
      <w:r w:rsidRPr="009A6E01">
        <w:rPr>
          <w:sz w:val="28"/>
          <w:szCs w:val="28"/>
        </w:rPr>
        <w:tab/>
        <w:t>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 в течении трех лет.</w:t>
      </w:r>
    </w:p>
    <w:p w:rsidR="00B411C4" w:rsidRPr="009A6E01" w:rsidRDefault="00B411C4" w:rsidP="00AA381F">
      <w:pPr>
        <w:ind w:firstLine="708"/>
        <w:rPr>
          <w:sz w:val="28"/>
          <w:szCs w:val="28"/>
        </w:rPr>
      </w:pPr>
      <w:r w:rsidRPr="009A6E01">
        <w:rPr>
          <w:sz w:val="28"/>
          <w:szCs w:val="28"/>
        </w:rPr>
        <w:t>5.3.6.</w:t>
      </w:r>
      <w:r w:rsidRPr="009A6E01">
        <w:rPr>
          <w:sz w:val="28"/>
          <w:szCs w:val="28"/>
        </w:rPr>
        <w:tab/>
        <w:t>Не допускать образования задолженности по выплате заработной платы работникам в течении трех лет.</w:t>
      </w:r>
    </w:p>
    <w:p w:rsidR="00B411C4" w:rsidRPr="009A6E01" w:rsidRDefault="00B411C4" w:rsidP="00AA381F">
      <w:pPr>
        <w:ind w:firstLine="708"/>
        <w:rPr>
          <w:sz w:val="28"/>
          <w:szCs w:val="28"/>
        </w:rPr>
      </w:pPr>
      <w:r w:rsidRPr="009A6E01">
        <w:rPr>
          <w:sz w:val="28"/>
          <w:szCs w:val="28"/>
        </w:rPr>
        <w:t>5.3.7.</w:t>
      </w:r>
      <w:r w:rsidRPr="009A6E01">
        <w:rPr>
          <w:sz w:val="28"/>
          <w:szCs w:val="28"/>
        </w:rPr>
        <w:tab/>
        <w:t>Выплачивать в текущем году заработную плату работникам не ниже размера, установленного региональным соглашением о минимальной заработной плате в Ленинградской области.</w:t>
      </w:r>
    </w:p>
    <w:p w:rsidR="00B411C4" w:rsidRPr="009A6E01" w:rsidRDefault="00B411C4" w:rsidP="00AA381F">
      <w:pPr>
        <w:ind w:firstLine="708"/>
        <w:jc w:val="both"/>
        <w:rPr>
          <w:sz w:val="28"/>
          <w:szCs w:val="28"/>
        </w:rPr>
      </w:pPr>
      <w:r w:rsidRPr="009A6E01">
        <w:rPr>
          <w:sz w:val="28"/>
          <w:szCs w:val="28"/>
        </w:rPr>
        <w:t>5.3.8.</w:t>
      </w:r>
      <w:r w:rsidRPr="009A6E01">
        <w:rPr>
          <w:sz w:val="28"/>
          <w:szCs w:val="28"/>
        </w:rPr>
        <w:tab/>
        <w:t>Предоставлять документы и материалы, оказывать содействие Главному распорядителю и органу государственного (муниципального) финансового контроля по их обращениям при проверке соблюдения Получателем условий и Положения предоставления субсидий, условий и обязательств в соответствии с настоящим Соглашением  в срок не позднее пяти рабочих дней со дня поступления соответствующего обращения.</w:t>
      </w:r>
    </w:p>
    <w:p w:rsidR="00B411C4" w:rsidRDefault="00B411C4" w:rsidP="00AA381F">
      <w:pPr>
        <w:ind w:firstLine="708"/>
        <w:jc w:val="both"/>
        <w:rPr>
          <w:sz w:val="28"/>
          <w:szCs w:val="28"/>
        </w:rPr>
      </w:pPr>
      <w:r w:rsidRPr="009A6E01">
        <w:rPr>
          <w:sz w:val="28"/>
          <w:szCs w:val="28"/>
        </w:rPr>
        <w:t>5.3.9. Обеспечить исполнение требований Главного распорядителя об обеспечении возврата средств субсидии в  местный бюджет, указанных в п. 5.1.4 настоящего Соглашения.</w:t>
      </w:r>
    </w:p>
    <w:p w:rsidR="008D39F7" w:rsidRPr="008D39F7" w:rsidRDefault="008D39F7" w:rsidP="008D39F7">
      <w:pPr>
        <w:pStyle w:val="1"/>
        <w:ind w:firstLine="708"/>
        <w:jc w:val="both"/>
        <w:rPr>
          <w:rFonts w:eastAsia="Times New Roman" w:cs="Times New Roman"/>
          <w:color w:val="auto"/>
          <w:sz w:val="28"/>
          <w:szCs w:val="28"/>
          <w:lang w:eastAsia="ru-RU" w:bidi="ar-SA"/>
        </w:rPr>
      </w:pPr>
      <w:r w:rsidRPr="008D39F7">
        <w:rPr>
          <w:rFonts w:eastAsia="Times New Roman" w:cs="Times New Roman"/>
          <w:color w:val="auto"/>
          <w:sz w:val="28"/>
          <w:szCs w:val="28"/>
          <w:lang w:eastAsia="ru-RU" w:bidi="ar-SA"/>
        </w:rPr>
        <w:t xml:space="preserve">5.3.10. Осуществлять хозяйственную деятельность на территории </w:t>
      </w:r>
      <w:proofErr w:type="spellStart"/>
      <w:r w:rsidRPr="008D39F7">
        <w:rPr>
          <w:rFonts w:eastAsia="Times New Roman" w:cs="Times New Roman"/>
          <w:color w:val="auto"/>
          <w:sz w:val="28"/>
          <w:szCs w:val="28"/>
          <w:lang w:eastAsia="ru-RU" w:bidi="ar-SA"/>
        </w:rPr>
        <w:t>Сланцевского</w:t>
      </w:r>
      <w:proofErr w:type="spellEnd"/>
      <w:r w:rsidRPr="008D39F7">
        <w:rPr>
          <w:rFonts w:eastAsia="Times New Roman" w:cs="Times New Roman"/>
          <w:color w:val="auto"/>
          <w:sz w:val="28"/>
          <w:szCs w:val="28"/>
          <w:lang w:eastAsia="ru-RU" w:bidi="ar-SA"/>
        </w:rPr>
        <w:t xml:space="preserve"> городского поселения в качестве субъекта малого и среднего бизнеса и состоять на налоговом учете в территориальных налоговых органах в течение трех лет с момента получения субсидии;</w:t>
      </w:r>
    </w:p>
    <w:p w:rsidR="008D39F7" w:rsidRPr="008D39F7" w:rsidRDefault="008D39F7" w:rsidP="008D39F7">
      <w:pPr>
        <w:pStyle w:val="1"/>
        <w:ind w:firstLine="708"/>
        <w:jc w:val="both"/>
        <w:rPr>
          <w:rFonts w:eastAsia="Times New Roman" w:cs="Times New Roman"/>
          <w:color w:val="auto"/>
          <w:sz w:val="28"/>
          <w:szCs w:val="28"/>
          <w:lang w:eastAsia="ru-RU" w:bidi="ar-SA"/>
        </w:rPr>
      </w:pPr>
      <w:r w:rsidRPr="008D39F7">
        <w:rPr>
          <w:rFonts w:eastAsia="Times New Roman" w:cs="Times New Roman"/>
          <w:color w:val="auto"/>
          <w:sz w:val="28"/>
          <w:szCs w:val="28"/>
          <w:lang w:eastAsia="ru-RU" w:bidi="ar-SA"/>
        </w:rPr>
        <w:t xml:space="preserve">5.3.11. Не отчуждать приобретенные основные средства, инвентарь, в том числе не предоставлять его в аренду, лизинг, </w:t>
      </w:r>
      <w:proofErr w:type="spellStart"/>
      <w:r w:rsidRPr="008D39F7">
        <w:rPr>
          <w:rFonts w:eastAsia="Times New Roman" w:cs="Times New Roman"/>
          <w:color w:val="auto"/>
          <w:sz w:val="28"/>
          <w:szCs w:val="28"/>
          <w:lang w:eastAsia="ru-RU" w:bidi="ar-SA"/>
        </w:rPr>
        <w:t>сублизинг</w:t>
      </w:r>
      <w:proofErr w:type="spellEnd"/>
      <w:r w:rsidRPr="008D39F7">
        <w:rPr>
          <w:rFonts w:eastAsia="Times New Roman" w:cs="Times New Roman"/>
          <w:color w:val="auto"/>
          <w:sz w:val="28"/>
          <w:szCs w:val="28"/>
          <w:lang w:eastAsia="ru-RU" w:bidi="ar-SA"/>
        </w:rPr>
        <w:t>, безвозмездное пользование в течение трех лет с даты заключения соглашения;</w:t>
      </w:r>
    </w:p>
    <w:p w:rsidR="008D39F7" w:rsidRPr="008D39F7" w:rsidRDefault="008D39F7" w:rsidP="008D39F7">
      <w:pPr>
        <w:pStyle w:val="1"/>
        <w:ind w:firstLine="708"/>
        <w:jc w:val="both"/>
        <w:rPr>
          <w:rFonts w:eastAsia="Times New Roman" w:cs="Times New Roman"/>
          <w:color w:val="auto"/>
          <w:sz w:val="28"/>
          <w:szCs w:val="28"/>
          <w:lang w:eastAsia="ru-RU" w:bidi="ar-SA"/>
        </w:rPr>
      </w:pPr>
      <w:r>
        <w:rPr>
          <w:rFonts w:eastAsia="Times New Roman" w:cs="Times New Roman"/>
          <w:color w:val="auto"/>
          <w:sz w:val="28"/>
          <w:szCs w:val="28"/>
          <w:lang w:eastAsia="ru-RU" w:bidi="ar-SA"/>
        </w:rPr>
        <w:t>5.3.12. С</w:t>
      </w:r>
      <w:r w:rsidRPr="008D39F7">
        <w:rPr>
          <w:rFonts w:eastAsia="Times New Roman" w:cs="Times New Roman"/>
          <w:color w:val="auto"/>
          <w:sz w:val="28"/>
          <w:szCs w:val="28"/>
          <w:lang w:eastAsia="ru-RU" w:bidi="ar-SA"/>
        </w:rPr>
        <w:t>охран</w:t>
      </w:r>
      <w:r>
        <w:rPr>
          <w:rFonts w:eastAsia="Times New Roman" w:cs="Times New Roman"/>
          <w:color w:val="auto"/>
          <w:sz w:val="28"/>
          <w:szCs w:val="28"/>
          <w:lang w:eastAsia="ru-RU" w:bidi="ar-SA"/>
        </w:rPr>
        <w:t xml:space="preserve">ить в течении трех лет с момента получения субсидии </w:t>
      </w:r>
      <w:r w:rsidRPr="008D39F7">
        <w:rPr>
          <w:rFonts w:eastAsia="Times New Roman" w:cs="Times New Roman"/>
          <w:color w:val="auto"/>
          <w:sz w:val="28"/>
          <w:szCs w:val="28"/>
          <w:lang w:eastAsia="ru-RU" w:bidi="ar-SA"/>
        </w:rPr>
        <w:t>основны</w:t>
      </w:r>
      <w:r>
        <w:rPr>
          <w:rFonts w:eastAsia="Times New Roman" w:cs="Times New Roman"/>
          <w:color w:val="auto"/>
          <w:sz w:val="28"/>
          <w:szCs w:val="28"/>
          <w:lang w:eastAsia="ru-RU" w:bidi="ar-SA"/>
        </w:rPr>
        <w:t>е</w:t>
      </w:r>
      <w:r w:rsidRPr="008D39F7">
        <w:rPr>
          <w:rFonts w:eastAsia="Times New Roman" w:cs="Times New Roman"/>
          <w:color w:val="auto"/>
          <w:sz w:val="28"/>
          <w:szCs w:val="28"/>
          <w:lang w:eastAsia="ru-RU" w:bidi="ar-SA"/>
        </w:rPr>
        <w:t xml:space="preserve"> средств, инвентар</w:t>
      </w:r>
      <w:r>
        <w:rPr>
          <w:rFonts w:eastAsia="Times New Roman" w:cs="Times New Roman"/>
          <w:color w:val="auto"/>
          <w:sz w:val="28"/>
          <w:szCs w:val="28"/>
          <w:lang w:eastAsia="ru-RU" w:bidi="ar-SA"/>
        </w:rPr>
        <w:t>ь</w:t>
      </w:r>
      <w:r w:rsidRPr="008D39F7">
        <w:rPr>
          <w:rFonts w:eastAsia="Times New Roman" w:cs="Times New Roman"/>
          <w:color w:val="auto"/>
          <w:sz w:val="28"/>
          <w:szCs w:val="28"/>
          <w:lang w:eastAsia="ru-RU" w:bidi="ar-SA"/>
        </w:rPr>
        <w:t>, приобретенных за счет средств субсидии.</w:t>
      </w:r>
    </w:p>
    <w:p w:rsidR="00B411C4" w:rsidRPr="009A6E01" w:rsidRDefault="00B411C4" w:rsidP="00AA381F">
      <w:pPr>
        <w:ind w:firstLine="708"/>
        <w:jc w:val="both"/>
        <w:rPr>
          <w:sz w:val="28"/>
          <w:szCs w:val="28"/>
        </w:rPr>
      </w:pPr>
      <w:r w:rsidRPr="009A6E01">
        <w:rPr>
          <w:sz w:val="28"/>
          <w:szCs w:val="28"/>
        </w:rPr>
        <w:t>5.3.1</w:t>
      </w:r>
      <w:r w:rsidR="008D39F7">
        <w:rPr>
          <w:sz w:val="28"/>
          <w:szCs w:val="28"/>
        </w:rPr>
        <w:t>3</w:t>
      </w:r>
      <w:r w:rsidRPr="009A6E01">
        <w:rPr>
          <w:sz w:val="28"/>
          <w:szCs w:val="28"/>
        </w:rPr>
        <w:t>. Письменно сообщать Главному распорядителю о возбуждении в отношении получателя субсидий производства по делу:</w:t>
      </w:r>
    </w:p>
    <w:p w:rsidR="00B411C4" w:rsidRPr="009A6E01" w:rsidRDefault="00B411C4" w:rsidP="008D39F7">
      <w:pPr>
        <w:ind w:firstLine="708"/>
        <w:jc w:val="both"/>
        <w:rPr>
          <w:sz w:val="28"/>
          <w:szCs w:val="28"/>
        </w:rPr>
      </w:pPr>
      <w:r w:rsidRPr="009A6E01">
        <w:rPr>
          <w:sz w:val="28"/>
          <w:szCs w:val="28"/>
        </w:rPr>
        <w:t>- о задолженности по налогам и иным обязательным платежам в бюджеты бюджетной системы Российской Федерации,</w:t>
      </w:r>
    </w:p>
    <w:p w:rsidR="00B411C4" w:rsidRPr="009A6E01" w:rsidRDefault="00B411C4" w:rsidP="008D39F7">
      <w:pPr>
        <w:ind w:firstLine="708"/>
        <w:jc w:val="both"/>
        <w:rPr>
          <w:sz w:val="28"/>
          <w:szCs w:val="28"/>
        </w:rPr>
      </w:pPr>
      <w:r w:rsidRPr="009A6E01">
        <w:rPr>
          <w:sz w:val="28"/>
          <w:szCs w:val="28"/>
        </w:rPr>
        <w:t xml:space="preserve">- о задолженности перед работниками по заработной плате, </w:t>
      </w:r>
    </w:p>
    <w:p w:rsidR="00B411C4" w:rsidRPr="009A6E01" w:rsidRDefault="00B411C4" w:rsidP="00AA381F">
      <w:pPr>
        <w:jc w:val="both"/>
        <w:rPr>
          <w:sz w:val="28"/>
          <w:szCs w:val="28"/>
        </w:rPr>
      </w:pPr>
      <w:r w:rsidRPr="009A6E01">
        <w:rPr>
          <w:sz w:val="28"/>
          <w:szCs w:val="28"/>
        </w:rPr>
        <w:t>представив заявление о прекращении выплаты субсидий в день, когда Получателю субсидий стало известно о возбуждении в отношении него производства по вышеуказанным обстоятельствам.</w:t>
      </w:r>
    </w:p>
    <w:p w:rsidR="00B411C4" w:rsidRPr="009A6E01" w:rsidRDefault="00B411C4" w:rsidP="00AA381F">
      <w:pPr>
        <w:ind w:firstLine="708"/>
        <w:jc w:val="both"/>
        <w:rPr>
          <w:sz w:val="28"/>
          <w:szCs w:val="28"/>
        </w:rPr>
      </w:pPr>
      <w:r w:rsidRPr="009A6E01">
        <w:rPr>
          <w:sz w:val="28"/>
          <w:szCs w:val="28"/>
        </w:rPr>
        <w:t>5.3.1</w:t>
      </w:r>
      <w:r w:rsidR="008D39F7">
        <w:rPr>
          <w:sz w:val="28"/>
          <w:szCs w:val="28"/>
        </w:rPr>
        <w:t>4</w:t>
      </w:r>
      <w:r w:rsidRPr="009A6E01">
        <w:rPr>
          <w:sz w:val="28"/>
          <w:szCs w:val="28"/>
        </w:rPr>
        <w:t>. Уведомить Главного распорядителя о принятии решения о реорганизации</w:t>
      </w:r>
      <w:r w:rsidR="00AA381F">
        <w:rPr>
          <w:sz w:val="28"/>
          <w:szCs w:val="28"/>
        </w:rPr>
        <w:t>,</w:t>
      </w:r>
      <w:r w:rsidRPr="009A6E01">
        <w:rPr>
          <w:sz w:val="28"/>
          <w:szCs w:val="28"/>
        </w:rPr>
        <w:t xml:space="preserve"> </w:t>
      </w:r>
      <w:r w:rsidR="00AA381F" w:rsidRPr="009A6E01">
        <w:rPr>
          <w:sz w:val="28"/>
          <w:szCs w:val="28"/>
        </w:rPr>
        <w:t>изменени</w:t>
      </w:r>
      <w:r w:rsidR="00AA381F">
        <w:rPr>
          <w:sz w:val="28"/>
          <w:szCs w:val="28"/>
        </w:rPr>
        <w:t xml:space="preserve">й </w:t>
      </w:r>
      <w:r w:rsidR="00AA381F" w:rsidRPr="009A6E01">
        <w:rPr>
          <w:sz w:val="28"/>
          <w:szCs w:val="28"/>
        </w:rPr>
        <w:t>реквизитов</w:t>
      </w:r>
      <w:r w:rsidR="00AA381F">
        <w:rPr>
          <w:sz w:val="28"/>
          <w:szCs w:val="28"/>
        </w:rPr>
        <w:t>, смены руководителя и иных изменениях</w:t>
      </w:r>
      <w:r w:rsidR="00AA381F" w:rsidRPr="009A6E01">
        <w:rPr>
          <w:sz w:val="28"/>
          <w:szCs w:val="28"/>
        </w:rPr>
        <w:t xml:space="preserve"> </w:t>
      </w:r>
      <w:r w:rsidRPr="009A6E01">
        <w:rPr>
          <w:sz w:val="28"/>
          <w:szCs w:val="28"/>
        </w:rPr>
        <w:t>в недельный срок с даты принятия такого решения.</w:t>
      </w:r>
    </w:p>
    <w:p w:rsidR="00B411C4" w:rsidRPr="009A6E01" w:rsidRDefault="00AA381F" w:rsidP="00AA381F">
      <w:pPr>
        <w:ind w:firstLine="708"/>
        <w:jc w:val="both"/>
        <w:rPr>
          <w:sz w:val="28"/>
          <w:szCs w:val="28"/>
        </w:rPr>
      </w:pPr>
      <w:r>
        <w:rPr>
          <w:sz w:val="28"/>
          <w:szCs w:val="28"/>
        </w:rPr>
        <w:t>5.3.1</w:t>
      </w:r>
      <w:r w:rsidR="008D39F7">
        <w:rPr>
          <w:sz w:val="28"/>
          <w:szCs w:val="28"/>
        </w:rPr>
        <w:t>5</w:t>
      </w:r>
      <w:r w:rsidR="00B411C4" w:rsidRPr="009A6E01">
        <w:rPr>
          <w:sz w:val="28"/>
          <w:szCs w:val="28"/>
        </w:rPr>
        <w:t>. Обеспечить полноту и достоверность сведений и материалов, представляемых Главному распорядителю и органу государственного (муниципального) финансового контроля в соответствии с настоящим Соглашением.</w:t>
      </w:r>
    </w:p>
    <w:p w:rsidR="00B411C4" w:rsidRPr="009A6E01" w:rsidRDefault="00B411C4" w:rsidP="008D39F7">
      <w:pPr>
        <w:ind w:firstLine="708"/>
        <w:jc w:val="both"/>
        <w:rPr>
          <w:sz w:val="28"/>
          <w:szCs w:val="28"/>
        </w:rPr>
      </w:pPr>
      <w:r w:rsidRPr="009A6E01">
        <w:rPr>
          <w:sz w:val="28"/>
          <w:szCs w:val="28"/>
        </w:rPr>
        <w:lastRenderedPageBreak/>
        <w:t>5.3.1</w:t>
      </w:r>
      <w:r w:rsidR="008D39F7">
        <w:rPr>
          <w:sz w:val="28"/>
          <w:szCs w:val="28"/>
        </w:rPr>
        <w:t>6</w:t>
      </w:r>
      <w:r w:rsidRPr="009A6E01">
        <w:rPr>
          <w:sz w:val="28"/>
          <w:szCs w:val="28"/>
        </w:rPr>
        <w:t>. Выполнять иные обязательства, установленные бюджетным законодательством Российской Федерации, Положением и настоящим Соглашением.</w:t>
      </w:r>
    </w:p>
    <w:p w:rsidR="00B411C4" w:rsidRPr="009A6E01" w:rsidRDefault="00B411C4" w:rsidP="00B411C4">
      <w:pPr>
        <w:rPr>
          <w:sz w:val="28"/>
          <w:szCs w:val="28"/>
        </w:rPr>
      </w:pPr>
      <w:r w:rsidRPr="009A6E01">
        <w:rPr>
          <w:sz w:val="28"/>
          <w:szCs w:val="28"/>
        </w:rPr>
        <w:tab/>
        <w:t>5.4.</w:t>
      </w:r>
      <w:r w:rsidRPr="009A6E01">
        <w:rPr>
          <w:sz w:val="28"/>
          <w:szCs w:val="28"/>
        </w:rPr>
        <w:tab/>
        <w:t>Получатель вправе:</w:t>
      </w:r>
    </w:p>
    <w:p w:rsidR="00B411C4" w:rsidRPr="009A6E01" w:rsidRDefault="00B411C4" w:rsidP="00B411C4">
      <w:pPr>
        <w:rPr>
          <w:sz w:val="28"/>
          <w:szCs w:val="28"/>
        </w:rPr>
      </w:pPr>
      <w:r w:rsidRPr="009A6E01">
        <w:rPr>
          <w:sz w:val="28"/>
          <w:szCs w:val="28"/>
        </w:rPr>
        <w:t>5.4.1.</w:t>
      </w:r>
      <w:r w:rsidRPr="009A6E01">
        <w:rPr>
          <w:sz w:val="28"/>
          <w:szCs w:val="28"/>
        </w:rPr>
        <w:tab/>
        <w:t>Обратиться к Главному распорядителю за разъяснениями в связи с исполнением настоящего Соглашения.</w:t>
      </w:r>
    </w:p>
    <w:p w:rsidR="00B411C4" w:rsidRPr="009A6E01" w:rsidRDefault="00B411C4" w:rsidP="00B411C4">
      <w:pPr>
        <w:rPr>
          <w:sz w:val="28"/>
          <w:szCs w:val="28"/>
        </w:rPr>
      </w:pPr>
      <w:r w:rsidRPr="009A6E01">
        <w:rPr>
          <w:sz w:val="28"/>
          <w:szCs w:val="28"/>
        </w:rPr>
        <w:t>5.4.2. Осуществлять иные права, установленные бюджетным законодательством Российской Федерации, Положением и настоящим Соглашением.</w:t>
      </w:r>
    </w:p>
    <w:p w:rsidR="00B411C4" w:rsidRPr="009A6E01" w:rsidRDefault="008D39F7" w:rsidP="00B411C4">
      <w:pPr>
        <w:rPr>
          <w:sz w:val="28"/>
          <w:szCs w:val="28"/>
        </w:rPr>
      </w:pPr>
      <w:r>
        <w:rPr>
          <w:sz w:val="28"/>
          <w:szCs w:val="28"/>
        </w:rPr>
        <w:t xml:space="preserve">5.4.3. </w:t>
      </w:r>
    </w:p>
    <w:p w:rsidR="00B411C4" w:rsidRPr="009A6E01" w:rsidRDefault="00B411C4" w:rsidP="008D39F7">
      <w:pPr>
        <w:jc w:val="center"/>
        <w:rPr>
          <w:sz w:val="28"/>
          <w:szCs w:val="28"/>
        </w:rPr>
      </w:pPr>
      <w:r w:rsidRPr="009A6E01">
        <w:rPr>
          <w:sz w:val="28"/>
          <w:szCs w:val="28"/>
        </w:rPr>
        <w:t>VI. Ответственность Сторон</w:t>
      </w:r>
    </w:p>
    <w:p w:rsidR="00B411C4" w:rsidRPr="009A6E01" w:rsidRDefault="00B411C4" w:rsidP="00B411C4">
      <w:pPr>
        <w:rPr>
          <w:sz w:val="28"/>
          <w:szCs w:val="28"/>
        </w:rPr>
      </w:pPr>
    </w:p>
    <w:p w:rsidR="00B411C4" w:rsidRPr="009A6E01" w:rsidRDefault="00B411C4" w:rsidP="008622F6">
      <w:pPr>
        <w:ind w:firstLine="708"/>
        <w:rPr>
          <w:sz w:val="28"/>
          <w:szCs w:val="28"/>
        </w:rPr>
      </w:pPr>
      <w:r w:rsidRPr="009A6E01">
        <w:rPr>
          <w:sz w:val="28"/>
          <w:szCs w:val="28"/>
        </w:rPr>
        <w:t>6.1.</w:t>
      </w:r>
      <w:r w:rsidRPr="009A6E01">
        <w:rPr>
          <w:sz w:val="28"/>
          <w:szCs w:val="28"/>
        </w:rPr>
        <w:tab/>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622F6" w:rsidRDefault="008622F6" w:rsidP="00B411C4">
      <w:pPr>
        <w:rPr>
          <w:sz w:val="28"/>
          <w:szCs w:val="28"/>
        </w:rPr>
      </w:pPr>
    </w:p>
    <w:p w:rsidR="00B411C4" w:rsidRPr="009A6E01" w:rsidRDefault="00B411C4" w:rsidP="008622F6">
      <w:pPr>
        <w:jc w:val="center"/>
        <w:rPr>
          <w:sz w:val="28"/>
          <w:szCs w:val="28"/>
        </w:rPr>
      </w:pPr>
      <w:r w:rsidRPr="009A6E01">
        <w:rPr>
          <w:sz w:val="28"/>
          <w:szCs w:val="28"/>
        </w:rPr>
        <w:t>VII. Заключительные положения</w:t>
      </w:r>
    </w:p>
    <w:p w:rsidR="00B411C4" w:rsidRPr="009A6E01" w:rsidRDefault="00B411C4" w:rsidP="00B411C4">
      <w:pPr>
        <w:rPr>
          <w:sz w:val="28"/>
          <w:szCs w:val="28"/>
        </w:rPr>
      </w:pPr>
    </w:p>
    <w:p w:rsidR="00B411C4" w:rsidRPr="009A6E01" w:rsidRDefault="00B411C4" w:rsidP="008622F6">
      <w:pPr>
        <w:ind w:firstLine="708"/>
        <w:rPr>
          <w:sz w:val="28"/>
          <w:szCs w:val="28"/>
        </w:rPr>
      </w:pPr>
      <w:r w:rsidRPr="009A6E01">
        <w:rPr>
          <w:sz w:val="28"/>
          <w:szCs w:val="28"/>
        </w:rPr>
        <w:t>7.1.</w:t>
      </w:r>
      <w:r w:rsidRPr="009A6E01">
        <w:rPr>
          <w:sz w:val="28"/>
          <w:szCs w:val="28"/>
        </w:rP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B411C4" w:rsidRPr="009A6E01" w:rsidRDefault="00B411C4" w:rsidP="008622F6">
      <w:pPr>
        <w:ind w:firstLine="708"/>
        <w:rPr>
          <w:sz w:val="28"/>
          <w:szCs w:val="28"/>
        </w:rPr>
      </w:pPr>
      <w:r w:rsidRPr="009A6E01">
        <w:rPr>
          <w:sz w:val="28"/>
          <w:szCs w:val="28"/>
        </w:rPr>
        <w:t>7.2.</w:t>
      </w:r>
      <w:r w:rsidRPr="009A6E01">
        <w:rPr>
          <w:sz w:val="28"/>
          <w:szCs w:val="28"/>
        </w:rPr>
        <w:tab/>
        <w:t>Соглашение вступает в силу с момента его подписания Сторонами и действует до полного исполнения Сторонами своих обязательств по настоящему Соглашению.</w:t>
      </w:r>
    </w:p>
    <w:p w:rsidR="00B411C4" w:rsidRPr="009A6E01" w:rsidRDefault="00B411C4" w:rsidP="008622F6">
      <w:pPr>
        <w:ind w:firstLine="708"/>
        <w:rPr>
          <w:sz w:val="28"/>
          <w:szCs w:val="28"/>
        </w:rPr>
      </w:pPr>
      <w:r w:rsidRPr="009A6E01">
        <w:rPr>
          <w:sz w:val="28"/>
          <w:szCs w:val="28"/>
        </w:rPr>
        <w:t>7.3.</w:t>
      </w:r>
      <w:r w:rsidRPr="009A6E01">
        <w:rPr>
          <w:sz w:val="28"/>
          <w:szCs w:val="28"/>
        </w:rPr>
        <w:tab/>
        <w:t>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B411C4" w:rsidRPr="009A6E01" w:rsidRDefault="00B411C4" w:rsidP="008622F6">
      <w:pPr>
        <w:ind w:firstLine="708"/>
        <w:rPr>
          <w:sz w:val="28"/>
          <w:szCs w:val="28"/>
        </w:rPr>
      </w:pPr>
      <w:r w:rsidRPr="009A6E01">
        <w:rPr>
          <w:sz w:val="28"/>
          <w:szCs w:val="28"/>
        </w:rPr>
        <w:t>7.4.</w:t>
      </w:r>
      <w:r w:rsidRPr="009A6E01">
        <w:rPr>
          <w:sz w:val="28"/>
          <w:szCs w:val="28"/>
        </w:rPr>
        <w:tab/>
        <w:t>Расторжение Соглашения возможно при взаимном согласии Сторон.</w:t>
      </w:r>
    </w:p>
    <w:p w:rsidR="00B411C4" w:rsidRPr="009A6E01" w:rsidRDefault="00B411C4" w:rsidP="008622F6">
      <w:pPr>
        <w:ind w:firstLine="708"/>
        <w:rPr>
          <w:sz w:val="28"/>
          <w:szCs w:val="28"/>
        </w:rPr>
      </w:pPr>
      <w:r w:rsidRPr="009A6E01">
        <w:rPr>
          <w:sz w:val="28"/>
          <w:szCs w:val="28"/>
        </w:rPr>
        <w:t>7.5.</w:t>
      </w:r>
      <w:r w:rsidRPr="009A6E01">
        <w:rPr>
          <w:sz w:val="28"/>
          <w:szCs w:val="28"/>
        </w:rPr>
        <w:tab/>
        <w:t xml:space="preserve">Расторжение Соглашения в одностороннем порядке возможно по требованию Главного распорядителя в случаях: </w:t>
      </w:r>
    </w:p>
    <w:p w:rsidR="00B411C4" w:rsidRPr="009A6E01" w:rsidRDefault="00B411C4" w:rsidP="00B411C4">
      <w:pPr>
        <w:rPr>
          <w:sz w:val="28"/>
          <w:szCs w:val="28"/>
        </w:rPr>
      </w:pPr>
      <w:r w:rsidRPr="009A6E01">
        <w:rPr>
          <w:sz w:val="28"/>
          <w:szCs w:val="28"/>
        </w:rPr>
        <w:t xml:space="preserve">- приостановления деятельности Получателя в порядке, предусмотренном </w:t>
      </w:r>
      <w:hyperlink r:id="rId23">
        <w:r w:rsidRPr="009A6E01">
          <w:rPr>
            <w:sz w:val="28"/>
            <w:szCs w:val="28"/>
          </w:rPr>
          <w:t>Кодексом</w:t>
        </w:r>
      </w:hyperlink>
      <w:r w:rsidRPr="009A6E01">
        <w:rPr>
          <w:sz w:val="28"/>
          <w:szCs w:val="28"/>
        </w:rPr>
        <w:t xml:space="preserve"> Российской Федерации об административных правонарушениях;</w:t>
      </w:r>
    </w:p>
    <w:p w:rsidR="00B411C4" w:rsidRPr="009A6E01" w:rsidRDefault="00B411C4" w:rsidP="00B411C4">
      <w:pPr>
        <w:rPr>
          <w:sz w:val="28"/>
          <w:szCs w:val="28"/>
        </w:rPr>
      </w:pPr>
      <w:r w:rsidRPr="009A6E01">
        <w:rPr>
          <w:sz w:val="28"/>
          <w:szCs w:val="28"/>
        </w:rPr>
        <w:t>- принятия решения о ликвидации Получателя;</w:t>
      </w:r>
    </w:p>
    <w:p w:rsidR="00B411C4" w:rsidRPr="009A6E01" w:rsidRDefault="00B411C4" w:rsidP="00B411C4">
      <w:pPr>
        <w:rPr>
          <w:sz w:val="28"/>
          <w:szCs w:val="28"/>
        </w:rPr>
      </w:pPr>
      <w:r w:rsidRPr="009A6E01">
        <w:rPr>
          <w:sz w:val="28"/>
          <w:szCs w:val="28"/>
        </w:rPr>
        <w:t>- наступления обстоятельств, в силу которых Получатель больше не соответствует требованиям, предъявляемым к юридическим лицам, имеющим право на получение субсидии;</w:t>
      </w:r>
    </w:p>
    <w:p w:rsidR="00B411C4" w:rsidRPr="009A6E01" w:rsidRDefault="00B411C4" w:rsidP="00B411C4">
      <w:pPr>
        <w:rPr>
          <w:sz w:val="28"/>
          <w:szCs w:val="28"/>
        </w:rPr>
      </w:pPr>
      <w:r w:rsidRPr="009A6E01">
        <w:rPr>
          <w:sz w:val="28"/>
          <w:szCs w:val="28"/>
        </w:rPr>
        <w:t>- снятия Получателя с регистрационного учета в налоговых органах Ленинградской области;</w:t>
      </w:r>
    </w:p>
    <w:p w:rsidR="00B411C4" w:rsidRPr="009A6E01" w:rsidRDefault="00B411C4" w:rsidP="00B411C4">
      <w:pPr>
        <w:rPr>
          <w:sz w:val="28"/>
          <w:szCs w:val="28"/>
        </w:rPr>
      </w:pPr>
      <w:r w:rsidRPr="009A6E01">
        <w:rPr>
          <w:sz w:val="28"/>
          <w:szCs w:val="28"/>
        </w:rPr>
        <w:t xml:space="preserve">- неисполнения Получателем обязательств, установленных по </w:t>
      </w:r>
      <w:hyperlink r:id="rId24">
        <w:r w:rsidRPr="009A6E01">
          <w:rPr>
            <w:sz w:val="28"/>
            <w:szCs w:val="28"/>
          </w:rPr>
          <w:t>п. 5.3</w:t>
        </w:r>
      </w:hyperlink>
      <w:r w:rsidRPr="009A6E01">
        <w:rPr>
          <w:sz w:val="28"/>
          <w:szCs w:val="28"/>
        </w:rPr>
        <w:t xml:space="preserve"> настоящего Соглашения;</w:t>
      </w:r>
    </w:p>
    <w:p w:rsidR="00B411C4" w:rsidRPr="009A6E01" w:rsidRDefault="00B411C4" w:rsidP="00B411C4">
      <w:pPr>
        <w:rPr>
          <w:sz w:val="28"/>
          <w:szCs w:val="28"/>
        </w:rPr>
      </w:pPr>
      <w:r w:rsidRPr="009A6E01">
        <w:rPr>
          <w:sz w:val="28"/>
          <w:szCs w:val="28"/>
        </w:rPr>
        <w:t xml:space="preserve">- невыполнения условий предоставления субсидии, установленных Положением и настоящим Соглашением; </w:t>
      </w:r>
    </w:p>
    <w:p w:rsidR="00B411C4" w:rsidRDefault="00B411C4" w:rsidP="00B411C4">
      <w:pPr>
        <w:rPr>
          <w:sz w:val="28"/>
          <w:szCs w:val="28"/>
        </w:rPr>
      </w:pPr>
      <w:r w:rsidRPr="009A6E01">
        <w:rPr>
          <w:sz w:val="28"/>
          <w:szCs w:val="28"/>
        </w:rPr>
        <w:t>- не достижения Получателем установленных настоящим Соглашением значений показателей результативности предоставления субсидий,</w:t>
      </w:r>
    </w:p>
    <w:p w:rsidR="008D39F7" w:rsidRPr="009A6E01" w:rsidRDefault="008D39F7" w:rsidP="00B411C4">
      <w:pPr>
        <w:rPr>
          <w:sz w:val="28"/>
          <w:szCs w:val="28"/>
        </w:rPr>
      </w:pPr>
    </w:p>
    <w:p w:rsidR="00B411C4" w:rsidRPr="009A6E01" w:rsidRDefault="00B411C4" w:rsidP="00B411C4">
      <w:pPr>
        <w:rPr>
          <w:sz w:val="28"/>
          <w:szCs w:val="28"/>
        </w:rPr>
      </w:pPr>
      <w:r w:rsidRPr="009A6E01">
        <w:rPr>
          <w:sz w:val="28"/>
          <w:szCs w:val="28"/>
        </w:rPr>
        <w:lastRenderedPageBreak/>
        <w:t>- нарушения Получателем обязанностей, предусмотренных настоящим Соглашением;</w:t>
      </w:r>
    </w:p>
    <w:p w:rsidR="00B411C4" w:rsidRPr="009A6E01" w:rsidRDefault="00B411C4" w:rsidP="00B411C4">
      <w:pPr>
        <w:rPr>
          <w:sz w:val="28"/>
          <w:szCs w:val="28"/>
        </w:rPr>
      </w:pPr>
      <w:r w:rsidRPr="009A6E01">
        <w:rPr>
          <w:sz w:val="28"/>
          <w:szCs w:val="28"/>
        </w:rPr>
        <w:t>- вступления в законную силу решения суда о возврате Получателем ранее полученных субсидий.</w:t>
      </w:r>
    </w:p>
    <w:p w:rsidR="00B411C4" w:rsidRPr="009A6E01" w:rsidRDefault="00B411C4" w:rsidP="008622F6">
      <w:pPr>
        <w:ind w:firstLine="708"/>
        <w:rPr>
          <w:sz w:val="28"/>
          <w:szCs w:val="28"/>
        </w:rPr>
      </w:pPr>
      <w:r w:rsidRPr="009A6E01">
        <w:rPr>
          <w:sz w:val="28"/>
          <w:szCs w:val="28"/>
        </w:rPr>
        <w:t>7.6.</w:t>
      </w:r>
      <w:r w:rsidRPr="009A6E01">
        <w:rPr>
          <w:sz w:val="28"/>
          <w:szCs w:val="28"/>
        </w:rPr>
        <w:tab/>
        <w:t>Соглашение заключается в двух экземплярах, имеющих равную юридическую силу, по одному для каждой из Сторон.</w:t>
      </w:r>
    </w:p>
    <w:p w:rsidR="00B411C4" w:rsidRPr="009A6E01" w:rsidRDefault="00B411C4" w:rsidP="00B411C4">
      <w:pPr>
        <w:rPr>
          <w:sz w:val="28"/>
          <w:szCs w:val="28"/>
        </w:rPr>
      </w:pPr>
      <w:r w:rsidRPr="009A6E01">
        <w:rPr>
          <w:sz w:val="28"/>
          <w:szCs w:val="28"/>
        </w:rPr>
        <w:tab/>
        <w:t>7.7. Неотъемлемой частью настоящего Соглашения являются следующие приложения:</w:t>
      </w:r>
    </w:p>
    <w:p w:rsidR="00B411C4" w:rsidRPr="009A6E01" w:rsidRDefault="00B411C4" w:rsidP="00B411C4">
      <w:pPr>
        <w:rPr>
          <w:sz w:val="28"/>
          <w:szCs w:val="28"/>
        </w:rPr>
      </w:pPr>
      <w:r w:rsidRPr="009A6E01">
        <w:rPr>
          <w:sz w:val="28"/>
          <w:szCs w:val="28"/>
        </w:rPr>
        <w:tab/>
        <w:t>Приложение 1. План мероприятий («дорожная карта») по достижению целевых показателей результативности использования субсидии</w:t>
      </w:r>
    </w:p>
    <w:p w:rsidR="00B411C4" w:rsidRPr="009A6E01" w:rsidRDefault="00B411C4" w:rsidP="00B411C4">
      <w:pPr>
        <w:rPr>
          <w:sz w:val="28"/>
          <w:szCs w:val="28"/>
        </w:rPr>
      </w:pPr>
      <w:r w:rsidRPr="009A6E01">
        <w:rPr>
          <w:sz w:val="28"/>
          <w:szCs w:val="28"/>
        </w:rPr>
        <w:tab/>
        <w:t>Приложение 2. Отчет о достижении показателей результативности использования субсидий по предоставлению грантов начинающим субъектам малого предпринимательства</w:t>
      </w:r>
      <w:r w:rsidRPr="009A6E01">
        <w:rPr>
          <w:sz w:val="28"/>
          <w:szCs w:val="28"/>
        </w:rPr>
        <w:tab/>
        <w:t>Приложение 3 Показатели хозяйственной деятельности Получателя</w:t>
      </w:r>
    </w:p>
    <w:p w:rsidR="00B411C4" w:rsidRPr="009A6E01" w:rsidRDefault="00B411C4" w:rsidP="00B411C4">
      <w:pPr>
        <w:rPr>
          <w:sz w:val="28"/>
          <w:szCs w:val="28"/>
        </w:rPr>
      </w:pPr>
      <w:r w:rsidRPr="009A6E01">
        <w:rPr>
          <w:sz w:val="28"/>
          <w:szCs w:val="28"/>
        </w:rPr>
        <w:tab/>
        <w:t xml:space="preserve">Приложение 4 </w:t>
      </w:r>
      <w:r w:rsidR="008622F6" w:rsidRPr="009A6E01">
        <w:rPr>
          <w:sz w:val="28"/>
          <w:szCs w:val="28"/>
        </w:rPr>
        <w:t>1- ЛЕНОБЛ</w:t>
      </w:r>
    </w:p>
    <w:p w:rsidR="008622F6" w:rsidRPr="009A6E01" w:rsidRDefault="00B411C4" w:rsidP="008622F6">
      <w:pPr>
        <w:rPr>
          <w:sz w:val="28"/>
          <w:szCs w:val="28"/>
        </w:rPr>
      </w:pPr>
      <w:r w:rsidRPr="009A6E01">
        <w:rPr>
          <w:sz w:val="28"/>
          <w:szCs w:val="28"/>
        </w:rPr>
        <w:tab/>
        <w:t xml:space="preserve">Приложение 5  </w:t>
      </w:r>
      <w:r w:rsidR="008622F6" w:rsidRPr="009A6E01">
        <w:rPr>
          <w:sz w:val="28"/>
          <w:szCs w:val="28"/>
        </w:rPr>
        <w:t>№1-ПП</w:t>
      </w:r>
    </w:p>
    <w:p w:rsidR="00B411C4" w:rsidRPr="009A6E01" w:rsidRDefault="00B411C4" w:rsidP="00B411C4">
      <w:pPr>
        <w:rPr>
          <w:sz w:val="28"/>
          <w:szCs w:val="28"/>
        </w:rPr>
      </w:pPr>
    </w:p>
    <w:p w:rsidR="00B411C4" w:rsidRPr="009A6E01" w:rsidRDefault="00B411C4" w:rsidP="008622F6">
      <w:pPr>
        <w:jc w:val="center"/>
        <w:rPr>
          <w:sz w:val="28"/>
          <w:szCs w:val="28"/>
        </w:rPr>
      </w:pPr>
      <w:r w:rsidRPr="009A6E01">
        <w:rPr>
          <w:sz w:val="28"/>
          <w:szCs w:val="28"/>
        </w:rPr>
        <w:t>VIII. Юридические адреса и платежные реквизиты Сторон</w:t>
      </w:r>
    </w:p>
    <w:p w:rsidR="00B411C4" w:rsidRPr="009A6E01" w:rsidRDefault="00B411C4" w:rsidP="00B411C4">
      <w:pPr>
        <w:rPr>
          <w:sz w:val="28"/>
          <w:szCs w:val="28"/>
        </w:rPr>
      </w:pPr>
    </w:p>
    <w:tbl>
      <w:tblPr>
        <w:tblW w:w="10104" w:type="dxa"/>
        <w:tblInd w:w="62" w:type="dxa"/>
        <w:tblCellMar>
          <w:top w:w="102" w:type="dxa"/>
          <w:left w:w="62" w:type="dxa"/>
          <w:bottom w:w="102" w:type="dxa"/>
          <w:right w:w="62" w:type="dxa"/>
        </w:tblCellMar>
        <w:tblLook w:val="0000"/>
      </w:tblPr>
      <w:tblGrid>
        <w:gridCol w:w="5103"/>
        <w:gridCol w:w="5001"/>
      </w:tblGrid>
      <w:tr w:rsidR="00B411C4" w:rsidRPr="009A6E01" w:rsidTr="009A6E01">
        <w:trPr>
          <w:trHeight w:val="712"/>
        </w:trPr>
        <w:tc>
          <w:tcPr>
            <w:tcW w:w="5102" w:type="dxa"/>
            <w:shd w:val="clear" w:color="auto" w:fill="auto"/>
          </w:tcPr>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 xml:space="preserve">Главный распорядитель: </w:t>
            </w:r>
          </w:p>
          <w:p w:rsidR="00B411C4" w:rsidRPr="009A6E01" w:rsidRDefault="00B411C4" w:rsidP="00B411C4">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001" w:type="dxa"/>
            <w:shd w:val="clear" w:color="auto" w:fill="auto"/>
          </w:tcPr>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Получатель:</w:t>
            </w: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tc>
      </w:tr>
      <w:tr w:rsidR="00B411C4" w:rsidRPr="009A6E01" w:rsidTr="009A6E01">
        <w:tc>
          <w:tcPr>
            <w:tcW w:w="5102" w:type="dxa"/>
            <w:shd w:val="clear" w:color="auto" w:fill="auto"/>
            <w:vAlign w:val="center"/>
          </w:tcPr>
          <w:p w:rsidR="00B411C4" w:rsidRPr="009A6E01" w:rsidRDefault="00B411C4" w:rsidP="00B411C4">
            <w:pPr>
              <w:rPr>
                <w:sz w:val="28"/>
                <w:szCs w:val="28"/>
              </w:rPr>
            </w:pPr>
            <w:r w:rsidRPr="009A6E01">
              <w:rPr>
                <w:sz w:val="28"/>
                <w:szCs w:val="28"/>
              </w:rPr>
              <w:t xml:space="preserve">ОГРН 1054700454940 </w:t>
            </w:r>
          </w:p>
          <w:p w:rsidR="00B411C4" w:rsidRPr="009A6E01" w:rsidRDefault="00B411C4" w:rsidP="00B411C4">
            <w:pPr>
              <w:rPr>
                <w:sz w:val="28"/>
                <w:szCs w:val="28"/>
              </w:rPr>
            </w:pPr>
            <w:r w:rsidRPr="009A6E01">
              <w:rPr>
                <w:sz w:val="28"/>
                <w:szCs w:val="28"/>
              </w:rPr>
              <w:t xml:space="preserve">ОКПО 43497407 </w:t>
            </w:r>
          </w:p>
          <w:p w:rsidR="00B411C4" w:rsidRPr="009A6E01" w:rsidRDefault="00B411C4" w:rsidP="00B411C4">
            <w:pPr>
              <w:rPr>
                <w:sz w:val="28"/>
                <w:szCs w:val="28"/>
              </w:rPr>
            </w:pPr>
          </w:p>
        </w:tc>
        <w:tc>
          <w:tcPr>
            <w:tcW w:w="5001" w:type="dxa"/>
            <w:shd w:val="clear" w:color="auto" w:fill="auto"/>
          </w:tcPr>
          <w:p w:rsidR="00B411C4" w:rsidRPr="009A6E01" w:rsidRDefault="00B411C4" w:rsidP="00B411C4">
            <w:pPr>
              <w:rPr>
                <w:sz w:val="28"/>
                <w:szCs w:val="28"/>
              </w:rPr>
            </w:pPr>
            <w:r w:rsidRPr="009A6E01">
              <w:rPr>
                <w:sz w:val="28"/>
                <w:szCs w:val="28"/>
              </w:rPr>
              <w:t xml:space="preserve">ОГРН </w:t>
            </w:r>
          </w:p>
          <w:p w:rsidR="00B411C4" w:rsidRPr="009A6E01" w:rsidRDefault="00B411C4" w:rsidP="00B411C4">
            <w:pPr>
              <w:rPr>
                <w:sz w:val="28"/>
                <w:szCs w:val="28"/>
              </w:rPr>
            </w:pPr>
          </w:p>
        </w:tc>
      </w:tr>
      <w:tr w:rsidR="00B411C4" w:rsidRPr="009A6E01" w:rsidTr="009A6E01">
        <w:tc>
          <w:tcPr>
            <w:tcW w:w="5102" w:type="dxa"/>
            <w:shd w:val="clear" w:color="auto" w:fill="auto"/>
            <w:vAlign w:val="center"/>
          </w:tcPr>
          <w:p w:rsidR="00B411C4" w:rsidRPr="009A6E01" w:rsidRDefault="00B411C4" w:rsidP="00B411C4">
            <w:pPr>
              <w:rPr>
                <w:sz w:val="28"/>
                <w:szCs w:val="28"/>
              </w:rPr>
            </w:pPr>
            <w:r w:rsidRPr="009A6E01">
              <w:rPr>
                <w:sz w:val="28"/>
                <w:szCs w:val="28"/>
              </w:rPr>
              <w:t>Место нахождения (юридический адрес):</w:t>
            </w:r>
          </w:p>
          <w:p w:rsidR="00B411C4" w:rsidRPr="009A6E01" w:rsidRDefault="00B411C4" w:rsidP="00B411C4">
            <w:pPr>
              <w:rPr>
                <w:sz w:val="28"/>
                <w:szCs w:val="28"/>
              </w:rPr>
            </w:pPr>
            <w:r w:rsidRPr="009A6E01">
              <w:rPr>
                <w:sz w:val="28"/>
                <w:szCs w:val="28"/>
              </w:rPr>
              <w:t>188560, Ленинградская обл., г. Сланцы, пер. Почтовый, д. 3</w:t>
            </w:r>
          </w:p>
        </w:tc>
        <w:tc>
          <w:tcPr>
            <w:tcW w:w="5001" w:type="dxa"/>
            <w:shd w:val="clear" w:color="auto" w:fill="auto"/>
          </w:tcPr>
          <w:p w:rsidR="00B411C4" w:rsidRPr="009A6E01" w:rsidRDefault="00B411C4" w:rsidP="00B411C4">
            <w:pPr>
              <w:rPr>
                <w:sz w:val="28"/>
                <w:szCs w:val="28"/>
              </w:rPr>
            </w:pPr>
            <w:r w:rsidRPr="009A6E01">
              <w:rPr>
                <w:sz w:val="28"/>
                <w:szCs w:val="28"/>
              </w:rPr>
              <w:t>Место нахождения (юридический адрес):</w:t>
            </w:r>
          </w:p>
          <w:p w:rsidR="00B411C4" w:rsidRPr="009A6E01" w:rsidRDefault="00B411C4" w:rsidP="00B411C4">
            <w:pPr>
              <w:rPr>
                <w:sz w:val="28"/>
                <w:szCs w:val="28"/>
              </w:rPr>
            </w:pPr>
          </w:p>
        </w:tc>
      </w:tr>
      <w:tr w:rsidR="00B411C4" w:rsidRPr="009A6E01" w:rsidTr="009A6E01">
        <w:tc>
          <w:tcPr>
            <w:tcW w:w="5102" w:type="dxa"/>
            <w:shd w:val="clear" w:color="auto" w:fill="auto"/>
            <w:vAlign w:val="center"/>
          </w:tcPr>
          <w:p w:rsidR="00B411C4" w:rsidRPr="009A6E01" w:rsidRDefault="00B411C4" w:rsidP="00B411C4">
            <w:pPr>
              <w:rPr>
                <w:sz w:val="28"/>
                <w:szCs w:val="28"/>
              </w:rPr>
            </w:pPr>
            <w:r w:rsidRPr="009A6E01">
              <w:rPr>
                <w:sz w:val="28"/>
                <w:szCs w:val="28"/>
              </w:rPr>
              <w:t>ИНН 4713008137</w:t>
            </w:r>
          </w:p>
          <w:p w:rsidR="00B411C4" w:rsidRPr="009A6E01" w:rsidRDefault="00B411C4" w:rsidP="00B411C4">
            <w:pPr>
              <w:rPr>
                <w:sz w:val="28"/>
                <w:szCs w:val="28"/>
              </w:rPr>
            </w:pPr>
            <w:r w:rsidRPr="009A6E01">
              <w:rPr>
                <w:sz w:val="28"/>
                <w:szCs w:val="28"/>
              </w:rPr>
              <w:t>КПП 470701001</w:t>
            </w:r>
          </w:p>
        </w:tc>
        <w:tc>
          <w:tcPr>
            <w:tcW w:w="5001" w:type="dxa"/>
            <w:shd w:val="clear" w:color="auto" w:fill="auto"/>
          </w:tcPr>
          <w:p w:rsidR="00B411C4" w:rsidRPr="009A6E01" w:rsidRDefault="00B411C4" w:rsidP="00B411C4">
            <w:pPr>
              <w:rPr>
                <w:sz w:val="28"/>
                <w:szCs w:val="28"/>
              </w:rPr>
            </w:pPr>
            <w:r w:rsidRPr="009A6E01">
              <w:rPr>
                <w:sz w:val="28"/>
                <w:szCs w:val="28"/>
              </w:rPr>
              <w:t>ИНН</w:t>
            </w:r>
          </w:p>
          <w:p w:rsidR="00B411C4" w:rsidRPr="009A6E01" w:rsidRDefault="00B411C4" w:rsidP="00B411C4">
            <w:pPr>
              <w:rPr>
                <w:sz w:val="28"/>
                <w:szCs w:val="28"/>
              </w:rPr>
            </w:pPr>
            <w:r w:rsidRPr="009A6E01">
              <w:rPr>
                <w:sz w:val="28"/>
                <w:szCs w:val="28"/>
              </w:rPr>
              <w:t xml:space="preserve">КПП </w:t>
            </w:r>
          </w:p>
        </w:tc>
      </w:tr>
      <w:tr w:rsidR="00B411C4" w:rsidRPr="009A6E01" w:rsidTr="009A6E01">
        <w:tc>
          <w:tcPr>
            <w:tcW w:w="5102" w:type="dxa"/>
            <w:shd w:val="clear" w:color="auto" w:fill="auto"/>
            <w:vAlign w:val="center"/>
          </w:tcPr>
          <w:p w:rsidR="00B411C4" w:rsidRPr="009A6E01" w:rsidRDefault="00B411C4" w:rsidP="00B411C4">
            <w:pPr>
              <w:rPr>
                <w:sz w:val="28"/>
                <w:szCs w:val="28"/>
              </w:rPr>
            </w:pPr>
            <w:r w:rsidRPr="009A6E01">
              <w:rPr>
                <w:sz w:val="28"/>
                <w:szCs w:val="28"/>
              </w:rPr>
              <w:t>Платежные реквизиты:</w:t>
            </w:r>
          </w:p>
          <w:p w:rsidR="00B411C4" w:rsidRPr="009A6E01" w:rsidRDefault="00B411C4" w:rsidP="00B411C4">
            <w:pPr>
              <w:rPr>
                <w:sz w:val="28"/>
                <w:szCs w:val="28"/>
              </w:rPr>
            </w:pPr>
            <w:r w:rsidRPr="009A6E01">
              <w:rPr>
                <w:sz w:val="28"/>
                <w:szCs w:val="28"/>
              </w:rPr>
              <w:t xml:space="preserve">Управление Федерального Казначейства по Ленинградской области (Комитет финансов л/с 02453164730, администрация </w:t>
            </w:r>
            <w:proofErr w:type="spellStart"/>
            <w:r w:rsidRPr="009A6E01">
              <w:rPr>
                <w:sz w:val="28"/>
                <w:szCs w:val="28"/>
              </w:rPr>
              <w:t>Сланцевского</w:t>
            </w:r>
            <w:proofErr w:type="spellEnd"/>
            <w:r w:rsidRPr="009A6E01">
              <w:rPr>
                <w:sz w:val="28"/>
                <w:szCs w:val="28"/>
              </w:rPr>
              <w:t xml:space="preserve"> муниципального района л/с 401000000757)</w:t>
            </w:r>
          </w:p>
          <w:p w:rsidR="00B411C4" w:rsidRPr="009A6E01" w:rsidRDefault="00B411C4" w:rsidP="00B411C4">
            <w:pPr>
              <w:rPr>
                <w:sz w:val="28"/>
                <w:szCs w:val="28"/>
              </w:rPr>
            </w:pPr>
            <w:r w:rsidRPr="009A6E01">
              <w:rPr>
                <w:sz w:val="28"/>
                <w:szCs w:val="28"/>
              </w:rPr>
              <w:t>КС 03231643416421014500</w:t>
            </w:r>
          </w:p>
          <w:p w:rsidR="00B411C4" w:rsidRPr="009A6E01" w:rsidRDefault="00B411C4" w:rsidP="00B411C4">
            <w:pPr>
              <w:rPr>
                <w:sz w:val="28"/>
                <w:szCs w:val="28"/>
              </w:rPr>
            </w:pPr>
            <w:r w:rsidRPr="009A6E01">
              <w:rPr>
                <w:sz w:val="28"/>
                <w:szCs w:val="28"/>
              </w:rPr>
              <w:t xml:space="preserve">Отделение Ленинградское Банка России//УФК по Ленинградской области </w:t>
            </w:r>
            <w:r w:rsidRPr="009A6E01">
              <w:rPr>
                <w:sz w:val="28"/>
                <w:szCs w:val="28"/>
              </w:rPr>
              <w:lastRenderedPageBreak/>
              <w:t xml:space="preserve">г. Санкт-Петербург  </w:t>
            </w:r>
          </w:p>
          <w:p w:rsidR="00B411C4" w:rsidRPr="009A6E01" w:rsidRDefault="00B411C4" w:rsidP="00B411C4">
            <w:pPr>
              <w:rPr>
                <w:sz w:val="28"/>
                <w:szCs w:val="28"/>
              </w:rPr>
            </w:pPr>
            <w:r w:rsidRPr="009A6E01">
              <w:rPr>
                <w:sz w:val="28"/>
                <w:szCs w:val="28"/>
              </w:rPr>
              <w:t>ЕКС 40102810745370000006</w:t>
            </w:r>
          </w:p>
          <w:p w:rsidR="00B411C4" w:rsidRPr="009A6E01" w:rsidRDefault="00B411C4" w:rsidP="00B411C4">
            <w:pPr>
              <w:rPr>
                <w:sz w:val="28"/>
                <w:szCs w:val="28"/>
              </w:rPr>
            </w:pPr>
            <w:r w:rsidRPr="009A6E01">
              <w:rPr>
                <w:sz w:val="28"/>
                <w:szCs w:val="28"/>
              </w:rPr>
              <w:t>БИК ТОФК 014106101</w:t>
            </w:r>
          </w:p>
          <w:p w:rsidR="00B411C4" w:rsidRPr="009A6E01" w:rsidRDefault="00B411C4" w:rsidP="00B411C4">
            <w:pPr>
              <w:rPr>
                <w:sz w:val="28"/>
                <w:szCs w:val="28"/>
              </w:rPr>
            </w:pPr>
            <w:r w:rsidRPr="009A6E01">
              <w:rPr>
                <w:sz w:val="28"/>
                <w:szCs w:val="28"/>
              </w:rPr>
              <w:t xml:space="preserve">ОКВЭД 84.11.3, </w:t>
            </w:r>
          </w:p>
          <w:p w:rsidR="00B411C4" w:rsidRPr="009A6E01" w:rsidRDefault="00B411C4" w:rsidP="00B411C4">
            <w:pPr>
              <w:rPr>
                <w:sz w:val="28"/>
                <w:szCs w:val="28"/>
              </w:rPr>
            </w:pPr>
            <w:r w:rsidRPr="009A6E01">
              <w:rPr>
                <w:sz w:val="28"/>
                <w:szCs w:val="28"/>
              </w:rPr>
              <w:t>ОКТМО-41 642 101</w:t>
            </w:r>
          </w:p>
          <w:p w:rsidR="00B411C4" w:rsidRPr="009A6E01" w:rsidRDefault="00B411C4" w:rsidP="00B411C4">
            <w:pPr>
              <w:rPr>
                <w:sz w:val="28"/>
                <w:szCs w:val="28"/>
              </w:rPr>
            </w:pPr>
          </w:p>
        </w:tc>
        <w:tc>
          <w:tcPr>
            <w:tcW w:w="5001" w:type="dxa"/>
            <w:shd w:val="clear" w:color="auto" w:fill="auto"/>
          </w:tcPr>
          <w:p w:rsidR="00B411C4" w:rsidRPr="009A6E01" w:rsidRDefault="00B411C4" w:rsidP="00B411C4">
            <w:pPr>
              <w:rPr>
                <w:sz w:val="28"/>
                <w:szCs w:val="28"/>
              </w:rPr>
            </w:pPr>
            <w:r w:rsidRPr="009A6E01">
              <w:rPr>
                <w:sz w:val="28"/>
                <w:szCs w:val="28"/>
              </w:rPr>
              <w:lastRenderedPageBreak/>
              <w:t>Платежные реквизиты:</w:t>
            </w:r>
          </w:p>
          <w:p w:rsidR="00B411C4" w:rsidRPr="009A6E01" w:rsidRDefault="00B411C4" w:rsidP="00B411C4">
            <w:pPr>
              <w:rPr>
                <w:sz w:val="28"/>
                <w:szCs w:val="28"/>
              </w:rPr>
            </w:pPr>
          </w:p>
        </w:tc>
      </w:tr>
    </w:tbl>
    <w:p w:rsidR="00B411C4" w:rsidRPr="009A6E01" w:rsidRDefault="00B411C4" w:rsidP="00B411C4">
      <w:pPr>
        <w:rPr>
          <w:sz w:val="28"/>
          <w:szCs w:val="28"/>
        </w:rPr>
      </w:pPr>
    </w:p>
    <w:p w:rsidR="00B411C4" w:rsidRPr="009A6E01" w:rsidRDefault="00B411C4" w:rsidP="009A6E01">
      <w:pPr>
        <w:jc w:val="center"/>
        <w:rPr>
          <w:sz w:val="28"/>
          <w:szCs w:val="28"/>
        </w:rPr>
      </w:pPr>
      <w:r w:rsidRPr="009A6E01">
        <w:rPr>
          <w:sz w:val="28"/>
          <w:szCs w:val="28"/>
        </w:rPr>
        <w:t>IX. Подписи Сторон</w:t>
      </w:r>
    </w:p>
    <w:tbl>
      <w:tblPr>
        <w:tblW w:w="10104" w:type="dxa"/>
        <w:tblInd w:w="62" w:type="dxa"/>
        <w:tblCellMar>
          <w:top w:w="102" w:type="dxa"/>
          <w:left w:w="62" w:type="dxa"/>
          <w:bottom w:w="102" w:type="dxa"/>
          <w:right w:w="62" w:type="dxa"/>
        </w:tblCellMar>
        <w:tblLook w:val="0000"/>
      </w:tblPr>
      <w:tblGrid>
        <w:gridCol w:w="4818"/>
        <w:gridCol w:w="5286"/>
      </w:tblGrid>
      <w:tr w:rsidR="00B411C4" w:rsidRPr="009A6E01" w:rsidTr="002C5C3A">
        <w:tc>
          <w:tcPr>
            <w:tcW w:w="4818" w:type="dxa"/>
            <w:shd w:val="clear" w:color="auto" w:fill="auto"/>
            <w:vAlign w:val="center"/>
          </w:tcPr>
          <w:p w:rsidR="00B411C4" w:rsidRPr="009A6E01" w:rsidRDefault="00B411C4" w:rsidP="00B411C4">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5" w:type="dxa"/>
            <w:shd w:val="clear" w:color="auto" w:fill="auto"/>
          </w:tcPr>
          <w:p w:rsidR="00B411C4" w:rsidRPr="009A6E01" w:rsidRDefault="00B411C4" w:rsidP="00B411C4">
            <w:pPr>
              <w:rPr>
                <w:sz w:val="28"/>
                <w:szCs w:val="28"/>
              </w:rPr>
            </w:pPr>
          </w:p>
        </w:tc>
      </w:tr>
      <w:tr w:rsidR="00B411C4" w:rsidRPr="009A6E01" w:rsidTr="002C5C3A">
        <w:tc>
          <w:tcPr>
            <w:tcW w:w="4818" w:type="dxa"/>
            <w:shd w:val="clear" w:color="auto" w:fill="auto"/>
            <w:vAlign w:val="center"/>
          </w:tcPr>
          <w:p w:rsidR="00B411C4" w:rsidRPr="009A6E01" w:rsidRDefault="00B411C4" w:rsidP="00B411C4">
            <w:pPr>
              <w:rPr>
                <w:sz w:val="28"/>
                <w:szCs w:val="28"/>
              </w:rPr>
            </w:pPr>
            <w:r w:rsidRPr="009A6E01">
              <w:rPr>
                <w:sz w:val="28"/>
                <w:szCs w:val="28"/>
              </w:rPr>
              <w:t xml:space="preserve">Глава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w:t>
            </w:r>
          </w:p>
          <w:p w:rsidR="00B411C4" w:rsidRPr="009A6E01" w:rsidRDefault="00B411C4" w:rsidP="00B411C4">
            <w:pPr>
              <w:rPr>
                <w:sz w:val="28"/>
                <w:szCs w:val="28"/>
              </w:rPr>
            </w:pPr>
          </w:p>
        </w:tc>
        <w:tc>
          <w:tcPr>
            <w:tcW w:w="5285" w:type="dxa"/>
            <w:shd w:val="clear" w:color="auto" w:fill="auto"/>
          </w:tcPr>
          <w:p w:rsidR="00B411C4" w:rsidRPr="009A6E01" w:rsidRDefault="00B411C4" w:rsidP="00B411C4">
            <w:pPr>
              <w:rPr>
                <w:sz w:val="28"/>
                <w:szCs w:val="28"/>
              </w:rPr>
            </w:pPr>
          </w:p>
        </w:tc>
      </w:tr>
      <w:tr w:rsidR="00B411C4" w:rsidRPr="009A6E01" w:rsidTr="002C5C3A">
        <w:tc>
          <w:tcPr>
            <w:tcW w:w="4818" w:type="dxa"/>
            <w:shd w:val="clear" w:color="auto" w:fill="auto"/>
            <w:vAlign w:val="center"/>
          </w:tcPr>
          <w:p w:rsidR="00B411C4" w:rsidRPr="009A6E01" w:rsidRDefault="00B411C4" w:rsidP="00B411C4">
            <w:pPr>
              <w:rPr>
                <w:sz w:val="28"/>
                <w:szCs w:val="28"/>
              </w:rPr>
            </w:pPr>
            <w:r w:rsidRPr="009A6E01">
              <w:rPr>
                <w:sz w:val="28"/>
                <w:szCs w:val="28"/>
              </w:rPr>
              <w:t>______________________М.Б. Чистова</w:t>
            </w:r>
          </w:p>
          <w:p w:rsidR="00B411C4" w:rsidRPr="009A6E01" w:rsidRDefault="00B411C4" w:rsidP="00B411C4">
            <w:pPr>
              <w:rPr>
                <w:sz w:val="28"/>
                <w:szCs w:val="28"/>
              </w:rPr>
            </w:pPr>
            <w:r w:rsidRPr="009A6E01">
              <w:rPr>
                <w:sz w:val="28"/>
                <w:szCs w:val="28"/>
              </w:rPr>
              <w:t xml:space="preserve">(подпись, печать)                    </w:t>
            </w:r>
          </w:p>
        </w:tc>
        <w:tc>
          <w:tcPr>
            <w:tcW w:w="5285" w:type="dxa"/>
            <w:shd w:val="clear" w:color="auto" w:fill="auto"/>
            <w:vAlign w:val="center"/>
          </w:tcPr>
          <w:p w:rsidR="00B411C4" w:rsidRPr="009A6E01" w:rsidRDefault="00B411C4" w:rsidP="00B411C4">
            <w:pPr>
              <w:rPr>
                <w:sz w:val="28"/>
                <w:szCs w:val="28"/>
              </w:rPr>
            </w:pPr>
            <w:r w:rsidRPr="009A6E01">
              <w:rPr>
                <w:sz w:val="28"/>
                <w:szCs w:val="28"/>
              </w:rPr>
              <w:t xml:space="preserve">______________________                                (подпись, печать)                    </w:t>
            </w:r>
          </w:p>
        </w:tc>
      </w:tr>
    </w:tbl>
    <w:p w:rsidR="00B411C4" w:rsidRPr="009A6E01" w:rsidRDefault="00B411C4" w:rsidP="00B411C4">
      <w:pPr>
        <w:rPr>
          <w:sz w:val="28"/>
          <w:szCs w:val="28"/>
        </w:rPr>
        <w:sectPr w:rsidR="00B411C4" w:rsidRPr="009A6E01" w:rsidSect="00EA521F">
          <w:pgSz w:w="11906" w:h="16838"/>
          <w:pgMar w:top="426" w:right="567" w:bottom="720" w:left="1134" w:header="0" w:footer="0" w:gutter="0"/>
          <w:cols w:space="720"/>
          <w:formProt w:val="0"/>
          <w:docGrid w:linePitch="360"/>
        </w:sectPr>
      </w:pPr>
    </w:p>
    <w:p w:rsidR="00B411C4" w:rsidRPr="009A6E01" w:rsidRDefault="00B411C4" w:rsidP="008622F6">
      <w:pPr>
        <w:jc w:val="right"/>
        <w:rPr>
          <w:sz w:val="28"/>
          <w:szCs w:val="28"/>
        </w:rPr>
      </w:pPr>
      <w:r w:rsidRPr="009A6E01">
        <w:rPr>
          <w:sz w:val="28"/>
          <w:szCs w:val="28"/>
        </w:rPr>
        <w:lastRenderedPageBreak/>
        <w:t xml:space="preserve">Приложение </w:t>
      </w:r>
      <w:r w:rsidR="00BD7ED6">
        <w:rPr>
          <w:sz w:val="28"/>
          <w:szCs w:val="28"/>
        </w:rPr>
        <w:t>8</w:t>
      </w:r>
    </w:p>
    <w:p w:rsidR="00BD7ED6" w:rsidRPr="008622F6" w:rsidRDefault="00B411C4" w:rsidP="00BD7ED6">
      <w:pPr>
        <w:jc w:val="right"/>
        <w:rPr>
          <w:sz w:val="28"/>
          <w:szCs w:val="28"/>
        </w:rPr>
      </w:pPr>
      <w:r w:rsidRPr="009A6E01">
        <w:rPr>
          <w:sz w:val="28"/>
          <w:szCs w:val="28"/>
        </w:rPr>
        <w:t xml:space="preserve">к </w:t>
      </w:r>
      <w:r w:rsidR="008622F6">
        <w:rPr>
          <w:sz w:val="28"/>
          <w:szCs w:val="28"/>
        </w:rPr>
        <w:t xml:space="preserve">Положению </w:t>
      </w:r>
      <w:r w:rsidR="00BD7ED6">
        <w:rPr>
          <w:sz w:val="28"/>
          <w:szCs w:val="28"/>
        </w:rPr>
        <w:t>1</w:t>
      </w:r>
    </w:p>
    <w:p w:rsidR="008622F6" w:rsidRPr="008622F6" w:rsidRDefault="008622F6" w:rsidP="008622F6">
      <w:pPr>
        <w:pStyle w:val="ConsPlusNormal"/>
        <w:jc w:val="right"/>
        <w:rPr>
          <w:rFonts w:ascii="Times New Roman" w:eastAsia="Times New Roman" w:hAnsi="Times New Roman" w:cs="Times New Roman"/>
          <w:kern w:val="0"/>
          <w:sz w:val="28"/>
          <w:szCs w:val="28"/>
          <w:lang w:eastAsia="ru-RU" w:bidi="ar-SA"/>
        </w:rPr>
      </w:pPr>
      <w:proofErr w:type="spellStart"/>
      <w:r w:rsidRPr="008622F6">
        <w:rPr>
          <w:rFonts w:ascii="Times New Roman" w:eastAsia="Times New Roman" w:hAnsi="Times New Roman" w:cs="Times New Roman"/>
          <w:kern w:val="0"/>
          <w:sz w:val="28"/>
          <w:szCs w:val="28"/>
          <w:lang w:eastAsia="ru-RU" w:bidi="ar-SA"/>
        </w:rPr>
        <w:t>ию</w:t>
      </w:r>
      <w:proofErr w:type="spellEnd"/>
      <w:r w:rsidRPr="008622F6">
        <w:rPr>
          <w:rFonts w:ascii="Times New Roman" w:eastAsia="Times New Roman" w:hAnsi="Times New Roman" w:cs="Times New Roman"/>
          <w:kern w:val="0"/>
          <w:sz w:val="28"/>
          <w:szCs w:val="28"/>
          <w:lang w:eastAsia="ru-RU" w:bidi="ar-SA"/>
        </w:rPr>
        <w:t xml:space="preserve"> </w:t>
      </w:r>
    </w:p>
    <w:p w:rsidR="008622F6" w:rsidRPr="008622F6" w:rsidRDefault="008622F6" w:rsidP="008622F6">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8622F6" w:rsidRPr="009A6E01" w:rsidRDefault="008622F6" w:rsidP="008622F6">
      <w:pPr>
        <w:jc w:val="right"/>
        <w:rPr>
          <w:sz w:val="28"/>
          <w:szCs w:val="28"/>
        </w:rPr>
      </w:pPr>
    </w:p>
    <w:p w:rsidR="00B411C4" w:rsidRPr="009A6E01" w:rsidRDefault="00B411C4" w:rsidP="008622F6">
      <w:pPr>
        <w:jc w:val="right"/>
        <w:rPr>
          <w:sz w:val="28"/>
          <w:szCs w:val="28"/>
        </w:rPr>
      </w:pPr>
      <w:r w:rsidRPr="009A6E01">
        <w:rPr>
          <w:sz w:val="28"/>
          <w:szCs w:val="28"/>
        </w:rPr>
        <w:t xml:space="preserve">                                                                                     (Форма)</w:t>
      </w:r>
    </w:p>
    <w:p w:rsidR="00B411C4" w:rsidRPr="009A6E01" w:rsidRDefault="00B411C4" w:rsidP="00B411C4">
      <w:pPr>
        <w:rPr>
          <w:sz w:val="28"/>
          <w:szCs w:val="28"/>
        </w:rPr>
      </w:pPr>
    </w:p>
    <w:p w:rsidR="00B411C4" w:rsidRPr="009A6E01" w:rsidRDefault="00B411C4" w:rsidP="008622F6">
      <w:pPr>
        <w:jc w:val="center"/>
        <w:rPr>
          <w:sz w:val="28"/>
          <w:szCs w:val="28"/>
        </w:rPr>
      </w:pPr>
      <w:r w:rsidRPr="009A6E01">
        <w:rPr>
          <w:sz w:val="28"/>
          <w:szCs w:val="28"/>
        </w:rPr>
        <w:t>План мероприятий («дорожная карта») по достижению показателей результативности использования субсидии</w:t>
      </w:r>
    </w:p>
    <w:p w:rsidR="00B411C4" w:rsidRPr="009A6E01" w:rsidRDefault="00B411C4" w:rsidP="00B411C4">
      <w:pPr>
        <w:rPr>
          <w:sz w:val="28"/>
          <w:szCs w:val="28"/>
        </w:rPr>
      </w:pPr>
    </w:p>
    <w:tbl>
      <w:tblPr>
        <w:tblW w:w="9558" w:type="dxa"/>
        <w:tblInd w:w="-15" w:type="dxa"/>
        <w:tblLayout w:type="fixed"/>
        <w:tblCellMar>
          <w:top w:w="102" w:type="dxa"/>
          <w:left w:w="57" w:type="dxa"/>
          <w:bottom w:w="102" w:type="dxa"/>
          <w:right w:w="62" w:type="dxa"/>
        </w:tblCellMar>
        <w:tblLook w:val="0000"/>
      </w:tblPr>
      <w:tblGrid>
        <w:gridCol w:w="3747"/>
        <w:gridCol w:w="1417"/>
        <w:gridCol w:w="4394"/>
      </w:tblGrid>
      <w:tr w:rsidR="00B411C4" w:rsidRPr="009A6E01" w:rsidTr="009A6E01">
        <w:tc>
          <w:tcPr>
            <w:tcW w:w="3747"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Наименование </w:t>
            </w:r>
          </w:p>
        </w:tc>
        <w:tc>
          <w:tcPr>
            <w:tcW w:w="1417"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Ед. </w:t>
            </w:r>
            <w:proofErr w:type="spellStart"/>
            <w:r w:rsidRPr="009A6E01">
              <w:rPr>
                <w:sz w:val="28"/>
                <w:szCs w:val="28"/>
              </w:rPr>
              <w:t>измер</w:t>
            </w:r>
            <w:proofErr w:type="spellEnd"/>
            <w:r w:rsidRPr="009A6E01">
              <w:rPr>
                <w:sz w:val="28"/>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Плановый показатель достижения </w:t>
            </w:r>
          </w:p>
        </w:tc>
      </w:tr>
      <w:tr w:rsidR="00B411C4" w:rsidRPr="009A6E01" w:rsidTr="009A6E01">
        <w:tc>
          <w:tcPr>
            <w:tcW w:w="3747" w:type="dxa"/>
            <w:tcBorders>
              <w:top w:val="single" w:sz="4" w:space="0" w:color="000000"/>
              <w:left w:val="single" w:sz="4" w:space="0" w:color="000000"/>
              <w:bottom w:val="single" w:sz="4" w:space="0" w:color="000000"/>
            </w:tcBorders>
            <w:shd w:val="clear" w:color="auto" w:fill="auto"/>
          </w:tcPr>
          <w:p w:rsidR="00B411C4" w:rsidRPr="009A6E01" w:rsidRDefault="00B411C4" w:rsidP="008622F6">
            <w:pPr>
              <w:rPr>
                <w:sz w:val="28"/>
                <w:szCs w:val="28"/>
              </w:rPr>
            </w:pPr>
            <w:r w:rsidRPr="009A6E01">
              <w:rPr>
                <w:sz w:val="28"/>
                <w:szCs w:val="28"/>
              </w:rPr>
              <w:t>Создание рабочих мест</w:t>
            </w:r>
          </w:p>
        </w:tc>
        <w:tc>
          <w:tcPr>
            <w:tcW w:w="1417" w:type="dxa"/>
            <w:tcBorders>
              <w:top w:val="single" w:sz="4" w:space="0" w:color="000000"/>
              <w:left w:val="single" w:sz="4" w:space="0" w:color="000000"/>
              <w:bottom w:val="single" w:sz="4" w:space="0" w:color="000000"/>
            </w:tcBorders>
            <w:shd w:val="clear" w:color="auto" w:fill="auto"/>
          </w:tcPr>
          <w:p w:rsidR="00B411C4" w:rsidRPr="009A6E01" w:rsidRDefault="00B411C4" w:rsidP="00A8634F">
            <w:pPr>
              <w:jc w:val="center"/>
              <w:rPr>
                <w:sz w:val="28"/>
                <w:szCs w:val="28"/>
              </w:rPr>
            </w:pPr>
            <w:r w:rsidRPr="009A6E01">
              <w:rPr>
                <w:sz w:val="28"/>
                <w:szCs w:val="28"/>
              </w:rPr>
              <w:t>ед.</w:t>
            </w:r>
          </w:p>
          <w:p w:rsidR="00B411C4" w:rsidRPr="009A6E01" w:rsidRDefault="00B411C4" w:rsidP="00A8634F">
            <w:pPr>
              <w:jc w:val="center"/>
              <w:rPr>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9A6E01">
        <w:tc>
          <w:tcPr>
            <w:tcW w:w="3747" w:type="dxa"/>
            <w:tcBorders>
              <w:top w:val="single" w:sz="4" w:space="0" w:color="000000"/>
              <w:left w:val="single" w:sz="4" w:space="0" w:color="000000"/>
              <w:bottom w:val="single" w:sz="4" w:space="0" w:color="000000"/>
            </w:tcBorders>
            <w:shd w:val="clear" w:color="auto" w:fill="auto"/>
          </w:tcPr>
          <w:p w:rsidR="00B411C4" w:rsidRPr="009A6E01" w:rsidRDefault="00B411C4" w:rsidP="008622F6">
            <w:pPr>
              <w:rPr>
                <w:sz w:val="28"/>
                <w:szCs w:val="28"/>
              </w:rPr>
            </w:pPr>
            <w:r w:rsidRPr="009A6E01">
              <w:rPr>
                <w:sz w:val="28"/>
                <w:szCs w:val="28"/>
              </w:rPr>
              <w:t xml:space="preserve">Общее количество рабочих мест (в т. </w:t>
            </w:r>
            <w:r w:rsidR="008622F6">
              <w:rPr>
                <w:sz w:val="28"/>
                <w:szCs w:val="28"/>
              </w:rPr>
              <w:t>ч</w:t>
            </w:r>
            <w:r w:rsidRPr="009A6E01">
              <w:rPr>
                <w:sz w:val="28"/>
                <w:szCs w:val="28"/>
              </w:rPr>
              <w:t xml:space="preserve">. </w:t>
            </w:r>
            <w:r w:rsidR="008622F6">
              <w:rPr>
                <w:sz w:val="28"/>
                <w:szCs w:val="28"/>
              </w:rPr>
              <w:t>с</w:t>
            </w:r>
            <w:r w:rsidRPr="009A6E01">
              <w:rPr>
                <w:sz w:val="28"/>
                <w:szCs w:val="28"/>
              </w:rPr>
              <w:t xml:space="preserve"> вновь созданным)</w:t>
            </w:r>
          </w:p>
        </w:tc>
        <w:tc>
          <w:tcPr>
            <w:tcW w:w="1417"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A8634F">
            <w:pPr>
              <w:jc w:val="center"/>
              <w:rPr>
                <w:sz w:val="28"/>
                <w:szCs w:val="28"/>
              </w:rPr>
            </w:pPr>
            <w:r w:rsidRPr="009A6E01">
              <w:rPr>
                <w:sz w:val="28"/>
                <w:szCs w:val="28"/>
              </w:rPr>
              <w:t>ед.</w:t>
            </w:r>
          </w:p>
          <w:p w:rsidR="00B411C4" w:rsidRPr="009A6E01" w:rsidRDefault="00B411C4" w:rsidP="00A8634F">
            <w:pPr>
              <w:jc w:val="center"/>
              <w:rPr>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8622F6" w:rsidRPr="009A6E01" w:rsidTr="009A6E01">
        <w:tc>
          <w:tcPr>
            <w:tcW w:w="3747" w:type="dxa"/>
            <w:tcBorders>
              <w:top w:val="single" w:sz="4" w:space="0" w:color="000000"/>
              <w:left w:val="single" w:sz="4" w:space="0" w:color="000000"/>
              <w:bottom w:val="single" w:sz="4" w:space="0" w:color="000000"/>
            </w:tcBorders>
            <w:shd w:val="clear" w:color="auto" w:fill="auto"/>
          </w:tcPr>
          <w:p w:rsidR="008622F6" w:rsidRPr="009A6E01" w:rsidRDefault="008622F6" w:rsidP="008622F6">
            <w:pPr>
              <w:rPr>
                <w:sz w:val="28"/>
                <w:szCs w:val="28"/>
              </w:rPr>
            </w:pPr>
            <w:r>
              <w:rPr>
                <w:sz w:val="28"/>
                <w:szCs w:val="28"/>
              </w:rPr>
              <w:t xml:space="preserve">Среднесписочная численность </w:t>
            </w:r>
          </w:p>
        </w:tc>
        <w:tc>
          <w:tcPr>
            <w:tcW w:w="1417" w:type="dxa"/>
            <w:tcBorders>
              <w:top w:val="single" w:sz="4" w:space="0" w:color="000000"/>
              <w:left w:val="single" w:sz="4" w:space="0" w:color="000000"/>
              <w:bottom w:val="single" w:sz="4" w:space="0" w:color="000000"/>
            </w:tcBorders>
            <w:shd w:val="clear" w:color="auto" w:fill="auto"/>
            <w:vAlign w:val="center"/>
          </w:tcPr>
          <w:p w:rsidR="008622F6" w:rsidRPr="009A6E01" w:rsidRDefault="008622F6" w:rsidP="00A8634F">
            <w:pPr>
              <w:jc w:val="center"/>
              <w:rPr>
                <w:sz w:val="28"/>
                <w:szCs w:val="28"/>
              </w:rPr>
            </w:pPr>
            <w:r>
              <w:rPr>
                <w:sz w:val="28"/>
                <w:szCs w:val="28"/>
              </w:rPr>
              <w:t>чел.</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622F6" w:rsidRPr="009A6E01" w:rsidRDefault="008622F6" w:rsidP="00B411C4">
            <w:pPr>
              <w:rPr>
                <w:sz w:val="28"/>
                <w:szCs w:val="28"/>
              </w:rPr>
            </w:pPr>
          </w:p>
        </w:tc>
      </w:tr>
      <w:tr w:rsidR="00A8634F" w:rsidRPr="009A6E01" w:rsidTr="00A8634F">
        <w:tc>
          <w:tcPr>
            <w:tcW w:w="3747" w:type="dxa"/>
            <w:tcBorders>
              <w:top w:val="single" w:sz="4" w:space="0" w:color="000000"/>
              <w:left w:val="single" w:sz="4" w:space="0" w:color="000000"/>
              <w:bottom w:val="single" w:sz="4" w:space="0" w:color="000000"/>
            </w:tcBorders>
            <w:shd w:val="clear" w:color="auto" w:fill="auto"/>
          </w:tcPr>
          <w:p w:rsidR="00A8634F" w:rsidRPr="00A8634F" w:rsidRDefault="00A8634F" w:rsidP="00A8634F">
            <w:pPr>
              <w:pStyle w:val="ConsPlusNormal"/>
              <w:rPr>
                <w:rFonts w:ascii="Times New Roman" w:eastAsia="Times New Roman" w:hAnsi="Times New Roman" w:cs="Times New Roman"/>
                <w:kern w:val="0"/>
                <w:sz w:val="28"/>
                <w:szCs w:val="28"/>
                <w:lang w:eastAsia="ru-RU" w:bidi="ar-SA"/>
              </w:rPr>
            </w:pPr>
            <w:r w:rsidRPr="00A8634F">
              <w:rPr>
                <w:rFonts w:ascii="Times New Roman" w:eastAsia="Times New Roman" w:hAnsi="Times New Roman" w:cs="Times New Roman"/>
                <w:kern w:val="0"/>
                <w:sz w:val="28"/>
                <w:szCs w:val="28"/>
                <w:lang w:eastAsia="ru-RU" w:bidi="ar-SA"/>
              </w:rPr>
              <w:t>Объем годовой выручки (оборот)</w:t>
            </w:r>
          </w:p>
        </w:tc>
        <w:tc>
          <w:tcPr>
            <w:tcW w:w="1417" w:type="dxa"/>
            <w:tcBorders>
              <w:top w:val="single" w:sz="4" w:space="0" w:color="000000"/>
              <w:left w:val="single" w:sz="4" w:space="0" w:color="000000"/>
              <w:bottom w:val="single" w:sz="4" w:space="0" w:color="000000"/>
            </w:tcBorders>
            <w:shd w:val="clear" w:color="auto" w:fill="auto"/>
          </w:tcPr>
          <w:p w:rsidR="00A8634F" w:rsidRPr="00A8634F" w:rsidRDefault="00A8634F" w:rsidP="00A8634F">
            <w:pPr>
              <w:pStyle w:val="ConsPlusNormal"/>
              <w:ind w:firstLine="24"/>
              <w:jc w:val="center"/>
              <w:rPr>
                <w:rFonts w:ascii="Times New Roman" w:eastAsia="Times New Roman" w:hAnsi="Times New Roman" w:cs="Times New Roman"/>
                <w:kern w:val="0"/>
                <w:sz w:val="28"/>
                <w:szCs w:val="28"/>
                <w:lang w:eastAsia="ru-RU" w:bidi="ar-SA"/>
              </w:rPr>
            </w:pPr>
            <w:r w:rsidRPr="00A8634F">
              <w:rPr>
                <w:rFonts w:ascii="Times New Roman" w:eastAsia="Times New Roman" w:hAnsi="Times New Roman" w:cs="Times New Roman"/>
                <w:kern w:val="0"/>
                <w:sz w:val="28"/>
                <w:szCs w:val="28"/>
                <w:lang w:eastAsia="ru-RU" w:bidi="ar-SA"/>
              </w:rPr>
              <w:t>тыс. руб.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B411C4">
            <w:pPr>
              <w:rPr>
                <w:sz w:val="28"/>
                <w:szCs w:val="28"/>
              </w:rPr>
            </w:pPr>
          </w:p>
        </w:tc>
      </w:tr>
      <w:tr w:rsidR="00A8634F" w:rsidRPr="009A6E01" w:rsidTr="00A8634F">
        <w:tc>
          <w:tcPr>
            <w:tcW w:w="3747" w:type="dxa"/>
            <w:tcBorders>
              <w:top w:val="single" w:sz="4" w:space="0" w:color="000000"/>
              <w:left w:val="single" w:sz="4" w:space="0" w:color="000000"/>
              <w:bottom w:val="single" w:sz="4" w:space="0" w:color="000000"/>
            </w:tcBorders>
            <w:shd w:val="clear" w:color="auto" w:fill="auto"/>
          </w:tcPr>
          <w:p w:rsidR="00A8634F" w:rsidRPr="00A8634F" w:rsidRDefault="00A8634F" w:rsidP="00A8634F">
            <w:pPr>
              <w:pStyle w:val="ConsPlusNormal"/>
              <w:widowControl w:val="0"/>
              <w:rPr>
                <w:rFonts w:ascii="Times New Roman" w:eastAsia="Times New Roman" w:hAnsi="Times New Roman" w:cs="Times New Roman"/>
                <w:kern w:val="0"/>
                <w:sz w:val="28"/>
                <w:szCs w:val="28"/>
                <w:lang w:eastAsia="ru-RU" w:bidi="ar-SA"/>
              </w:rPr>
            </w:pPr>
            <w:r w:rsidRPr="00A8634F">
              <w:rPr>
                <w:rFonts w:ascii="Times New Roman" w:eastAsia="Times New Roman" w:hAnsi="Times New Roman" w:cs="Times New Roman"/>
                <w:kern w:val="0"/>
                <w:sz w:val="28"/>
                <w:szCs w:val="28"/>
                <w:lang w:eastAsia="ru-RU" w:bidi="ar-SA"/>
              </w:rPr>
              <w:t xml:space="preserve">Величина среднемесячной заработной платы </w:t>
            </w:r>
          </w:p>
        </w:tc>
        <w:tc>
          <w:tcPr>
            <w:tcW w:w="1417" w:type="dxa"/>
            <w:tcBorders>
              <w:top w:val="single" w:sz="4" w:space="0" w:color="000000"/>
              <w:left w:val="single" w:sz="4" w:space="0" w:color="000000"/>
              <w:bottom w:val="single" w:sz="4" w:space="0" w:color="000000"/>
            </w:tcBorders>
            <w:shd w:val="clear" w:color="auto" w:fill="auto"/>
          </w:tcPr>
          <w:p w:rsidR="00A8634F" w:rsidRPr="00A8634F" w:rsidRDefault="00A8634F" w:rsidP="00A8634F">
            <w:pPr>
              <w:pStyle w:val="ConsPlusNormal"/>
              <w:ind w:firstLine="24"/>
              <w:jc w:val="center"/>
              <w:rPr>
                <w:rFonts w:ascii="Times New Roman" w:eastAsia="Times New Roman" w:hAnsi="Times New Roman" w:cs="Times New Roman"/>
                <w:kern w:val="0"/>
                <w:sz w:val="28"/>
                <w:szCs w:val="28"/>
                <w:lang w:eastAsia="ru-RU" w:bidi="ar-SA"/>
              </w:rPr>
            </w:pPr>
            <w:r w:rsidRPr="00A8634F">
              <w:rPr>
                <w:rFonts w:ascii="Times New Roman" w:eastAsia="Times New Roman" w:hAnsi="Times New Roman" w:cs="Times New Roman"/>
                <w:kern w:val="0"/>
                <w:sz w:val="28"/>
                <w:szCs w:val="28"/>
                <w:lang w:eastAsia="ru-RU" w:bidi="ar-SA"/>
              </w:rPr>
              <w:t>руб.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B411C4">
            <w:pPr>
              <w:rPr>
                <w:sz w:val="28"/>
                <w:szCs w:val="28"/>
              </w:rPr>
            </w:pPr>
          </w:p>
        </w:tc>
      </w:tr>
      <w:tr w:rsidR="00A8634F" w:rsidRPr="009A6E01" w:rsidTr="009A6E01">
        <w:tc>
          <w:tcPr>
            <w:tcW w:w="3747" w:type="dxa"/>
            <w:tcBorders>
              <w:top w:val="single" w:sz="4" w:space="0" w:color="000000"/>
              <w:left w:val="single" w:sz="4" w:space="0" w:color="000000"/>
              <w:bottom w:val="single" w:sz="4" w:space="0" w:color="000000"/>
            </w:tcBorders>
            <w:shd w:val="clear" w:color="auto" w:fill="auto"/>
          </w:tcPr>
          <w:p w:rsidR="00A8634F" w:rsidRDefault="00A8634F" w:rsidP="008622F6">
            <w:pPr>
              <w:rPr>
                <w:sz w:val="28"/>
                <w:szCs w:val="28"/>
              </w:rPr>
            </w:pPr>
          </w:p>
        </w:tc>
        <w:tc>
          <w:tcPr>
            <w:tcW w:w="1417" w:type="dxa"/>
            <w:tcBorders>
              <w:top w:val="single" w:sz="4" w:space="0" w:color="000000"/>
              <w:left w:val="single" w:sz="4" w:space="0" w:color="000000"/>
              <w:bottom w:val="single" w:sz="4" w:space="0" w:color="000000"/>
            </w:tcBorders>
            <w:shd w:val="clear" w:color="auto" w:fill="auto"/>
            <w:vAlign w:val="center"/>
          </w:tcPr>
          <w:p w:rsidR="00A8634F" w:rsidRDefault="00A8634F" w:rsidP="00B411C4">
            <w:pPr>
              <w:rPr>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B411C4">
            <w:pPr>
              <w:rPr>
                <w:sz w:val="28"/>
                <w:szCs w:val="28"/>
              </w:rPr>
            </w:pPr>
          </w:p>
        </w:tc>
      </w:tr>
    </w:tbl>
    <w:p w:rsidR="00B411C4" w:rsidRPr="009A6E01" w:rsidRDefault="00B411C4" w:rsidP="00B411C4">
      <w:pPr>
        <w:rPr>
          <w:sz w:val="28"/>
          <w:szCs w:val="28"/>
        </w:rPr>
      </w:pPr>
    </w:p>
    <w:tbl>
      <w:tblPr>
        <w:tblW w:w="10104" w:type="dxa"/>
        <w:tblInd w:w="62" w:type="dxa"/>
        <w:tblCellMar>
          <w:top w:w="102" w:type="dxa"/>
          <w:left w:w="62" w:type="dxa"/>
          <w:bottom w:w="102" w:type="dxa"/>
          <w:right w:w="62" w:type="dxa"/>
        </w:tblCellMar>
        <w:tblLook w:val="0000"/>
      </w:tblPr>
      <w:tblGrid>
        <w:gridCol w:w="4818"/>
        <w:gridCol w:w="5286"/>
      </w:tblGrid>
      <w:tr w:rsidR="009A6E01" w:rsidRPr="009A6E01" w:rsidTr="009A6E01">
        <w:tc>
          <w:tcPr>
            <w:tcW w:w="4818" w:type="dxa"/>
            <w:shd w:val="clear" w:color="auto" w:fill="auto"/>
            <w:vAlign w:val="center"/>
          </w:tcPr>
          <w:p w:rsidR="009A6E01" w:rsidRPr="009A6E01" w:rsidRDefault="009A6E01" w:rsidP="009A6E01">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5" w:type="dxa"/>
            <w:shd w:val="clear" w:color="auto" w:fill="auto"/>
          </w:tcPr>
          <w:p w:rsidR="009A6E01" w:rsidRPr="009A6E01" w:rsidRDefault="009A6E01" w:rsidP="009A6E01">
            <w:pPr>
              <w:rPr>
                <w:sz w:val="28"/>
                <w:szCs w:val="28"/>
              </w:rPr>
            </w:pPr>
          </w:p>
        </w:tc>
      </w:tr>
      <w:tr w:rsidR="009A6E01" w:rsidRPr="009A6E01" w:rsidTr="009A6E01">
        <w:tc>
          <w:tcPr>
            <w:tcW w:w="4818" w:type="dxa"/>
            <w:shd w:val="clear" w:color="auto" w:fill="auto"/>
            <w:vAlign w:val="center"/>
          </w:tcPr>
          <w:p w:rsidR="009A6E01" w:rsidRPr="009A6E01" w:rsidRDefault="009A6E01" w:rsidP="009A6E01">
            <w:pPr>
              <w:rPr>
                <w:sz w:val="28"/>
                <w:szCs w:val="28"/>
              </w:rPr>
            </w:pPr>
            <w:r w:rsidRPr="009A6E01">
              <w:rPr>
                <w:sz w:val="28"/>
                <w:szCs w:val="28"/>
              </w:rPr>
              <w:t xml:space="preserve">Глава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w:t>
            </w:r>
          </w:p>
          <w:p w:rsidR="009A6E01" w:rsidRPr="009A6E01" w:rsidRDefault="009A6E01" w:rsidP="009A6E01">
            <w:pPr>
              <w:rPr>
                <w:sz w:val="28"/>
                <w:szCs w:val="28"/>
              </w:rPr>
            </w:pPr>
          </w:p>
        </w:tc>
        <w:tc>
          <w:tcPr>
            <w:tcW w:w="5285" w:type="dxa"/>
            <w:shd w:val="clear" w:color="auto" w:fill="auto"/>
          </w:tcPr>
          <w:p w:rsidR="009A6E01" w:rsidRPr="009A6E01" w:rsidRDefault="009A6E01" w:rsidP="009A6E01">
            <w:pPr>
              <w:rPr>
                <w:sz w:val="28"/>
                <w:szCs w:val="28"/>
              </w:rPr>
            </w:pPr>
          </w:p>
        </w:tc>
      </w:tr>
      <w:tr w:rsidR="009A6E01" w:rsidRPr="009A6E01" w:rsidTr="009A6E01">
        <w:tc>
          <w:tcPr>
            <w:tcW w:w="4818" w:type="dxa"/>
            <w:shd w:val="clear" w:color="auto" w:fill="auto"/>
            <w:vAlign w:val="center"/>
          </w:tcPr>
          <w:p w:rsidR="009A6E01" w:rsidRPr="009A6E01" w:rsidRDefault="009A6E01" w:rsidP="009A6E01">
            <w:pPr>
              <w:rPr>
                <w:sz w:val="28"/>
                <w:szCs w:val="28"/>
              </w:rPr>
            </w:pPr>
            <w:r w:rsidRPr="009A6E01">
              <w:rPr>
                <w:sz w:val="28"/>
                <w:szCs w:val="28"/>
              </w:rPr>
              <w:t>______________________М.Б. Чистова</w:t>
            </w:r>
          </w:p>
          <w:p w:rsidR="009A6E01" w:rsidRPr="009A6E01" w:rsidRDefault="009A6E01" w:rsidP="009A6E01">
            <w:pPr>
              <w:rPr>
                <w:sz w:val="28"/>
                <w:szCs w:val="28"/>
              </w:rPr>
            </w:pPr>
            <w:r w:rsidRPr="009A6E01">
              <w:rPr>
                <w:sz w:val="28"/>
                <w:szCs w:val="28"/>
              </w:rPr>
              <w:t xml:space="preserve">(подпись, печать)                    </w:t>
            </w:r>
          </w:p>
        </w:tc>
        <w:tc>
          <w:tcPr>
            <w:tcW w:w="5285" w:type="dxa"/>
            <w:shd w:val="clear" w:color="auto" w:fill="auto"/>
            <w:vAlign w:val="center"/>
          </w:tcPr>
          <w:p w:rsidR="009A6E01" w:rsidRPr="009A6E01" w:rsidRDefault="009A6E01" w:rsidP="009A6E01">
            <w:pPr>
              <w:rPr>
                <w:sz w:val="28"/>
                <w:szCs w:val="28"/>
              </w:rPr>
            </w:pPr>
            <w:r w:rsidRPr="009A6E01">
              <w:rPr>
                <w:sz w:val="28"/>
                <w:szCs w:val="28"/>
              </w:rPr>
              <w:t xml:space="preserve">______________________                                (подпись, печать)                    </w:t>
            </w:r>
          </w:p>
        </w:tc>
      </w:tr>
    </w:tbl>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8622F6">
      <w:pPr>
        <w:jc w:val="right"/>
        <w:rPr>
          <w:sz w:val="28"/>
          <w:szCs w:val="28"/>
        </w:rPr>
      </w:pPr>
      <w:r w:rsidRPr="009A6E01">
        <w:rPr>
          <w:sz w:val="28"/>
          <w:szCs w:val="28"/>
        </w:rPr>
        <w:lastRenderedPageBreak/>
        <w:t xml:space="preserve">Приложение </w:t>
      </w:r>
      <w:r w:rsidR="00BD7ED6">
        <w:rPr>
          <w:sz w:val="28"/>
          <w:szCs w:val="28"/>
        </w:rPr>
        <w:t>9</w:t>
      </w:r>
    </w:p>
    <w:p w:rsidR="008622F6" w:rsidRPr="009A6E01" w:rsidRDefault="008622F6" w:rsidP="008622F6">
      <w:pPr>
        <w:jc w:val="right"/>
        <w:rPr>
          <w:sz w:val="28"/>
          <w:szCs w:val="28"/>
        </w:rPr>
      </w:pPr>
      <w:r w:rsidRPr="009A6E01">
        <w:rPr>
          <w:sz w:val="28"/>
          <w:szCs w:val="28"/>
        </w:rPr>
        <w:t xml:space="preserve">к </w:t>
      </w:r>
      <w:r>
        <w:rPr>
          <w:sz w:val="28"/>
          <w:szCs w:val="28"/>
        </w:rPr>
        <w:t>Положению № 1</w:t>
      </w:r>
    </w:p>
    <w:p w:rsidR="00756E48" w:rsidRPr="008622F6" w:rsidRDefault="00B411C4" w:rsidP="00756E48">
      <w:pPr>
        <w:pStyle w:val="ConsPlusNormal"/>
        <w:rPr>
          <w:rFonts w:ascii="Times New Roman" w:eastAsia="Times New Roman" w:hAnsi="Times New Roman" w:cs="Times New Roman"/>
          <w:kern w:val="0"/>
          <w:sz w:val="28"/>
          <w:szCs w:val="28"/>
          <w:lang w:eastAsia="ru-RU" w:bidi="ar-SA"/>
        </w:rPr>
      </w:pPr>
      <w:r w:rsidRPr="009A6E01">
        <w:rPr>
          <w:sz w:val="28"/>
          <w:szCs w:val="28"/>
        </w:rPr>
        <w:t xml:space="preserve">                                                                        </w:t>
      </w:r>
      <w:r w:rsidR="00756E48">
        <w:rPr>
          <w:sz w:val="28"/>
          <w:szCs w:val="28"/>
        </w:rPr>
        <w:t xml:space="preserve">   </w:t>
      </w:r>
      <w:r w:rsidRPr="009A6E01">
        <w:rPr>
          <w:sz w:val="28"/>
          <w:szCs w:val="28"/>
        </w:rPr>
        <w:t xml:space="preserve">  </w:t>
      </w:r>
      <w:r w:rsidR="00756E48" w:rsidRPr="008622F6">
        <w:rPr>
          <w:rFonts w:ascii="Times New Roman" w:eastAsia="Times New Roman" w:hAnsi="Times New Roman" w:cs="Times New Roman"/>
          <w:kern w:val="0"/>
          <w:sz w:val="28"/>
          <w:szCs w:val="28"/>
          <w:lang w:eastAsia="ru-RU" w:bidi="ar-SA"/>
        </w:rPr>
        <w:t xml:space="preserve">(Приложение </w:t>
      </w:r>
      <w:r w:rsidR="00756E48">
        <w:rPr>
          <w:rFonts w:ascii="Times New Roman" w:eastAsia="Times New Roman" w:hAnsi="Times New Roman" w:cs="Times New Roman"/>
          <w:kern w:val="0"/>
          <w:sz w:val="28"/>
          <w:szCs w:val="28"/>
          <w:lang w:eastAsia="ru-RU" w:bidi="ar-SA"/>
        </w:rPr>
        <w:t>2</w:t>
      </w:r>
      <w:r w:rsidR="00756E48" w:rsidRPr="008622F6">
        <w:rPr>
          <w:rFonts w:ascii="Times New Roman" w:eastAsia="Times New Roman" w:hAnsi="Times New Roman" w:cs="Times New Roman"/>
          <w:kern w:val="0"/>
          <w:sz w:val="28"/>
          <w:szCs w:val="28"/>
          <w:lang w:eastAsia="ru-RU" w:bidi="ar-SA"/>
        </w:rPr>
        <w:t xml:space="preserve"> к </w:t>
      </w:r>
      <w:r w:rsidR="00756E48">
        <w:rPr>
          <w:rFonts w:ascii="Times New Roman" w:eastAsia="Times New Roman" w:hAnsi="Times New Roman" w:cs="Times New Roman"/>
          <w:kern w:val="0"/>
          <w:sz w:val="28"/>
          <w:szCs w:val="28"/>
          <w:lang w:eastAsia="ru-RU" w:bidi="ar-SA"/>
        </w:rPr>
        <w:t xml:space="preserve"> с</w:t>
      </w:r>
      <w:r w:rsidR="00756E48" w:rsidRPr="008622F6">
        <w:rPr>
          <w:rFonts w:ascii="Times New Roman" w:eastAsia="Times New Roman" w:hAnsi="Times New Roman" w:cs="Times New Roman"/>
          <w:kern w:val="0"/>
          <w:sz w:val="28"/>
          <w:szCs w:val="28"/>
          <w:lang w:eastAsia="ru-RU" w:bidi="ar-SA"/>
        </w:rPr>
        <w:t xml:space="preserve">оглашению </w:t>
      </w:r>
    </w:p>
    <w:p w:rsidR="00756E48" w:rsidRPr="008622F6" w:rsidRDefault="00756E48" w:rsidP="00756E4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756E48" w:rsidRDefault="00756E48" w:rsidP="008622F6">
      <w:pPr>
        <w:jc w:val="right"/>
        <w:rPr>
          <w:sz w:val="28"/>
          <w:szCs w:val="28"/>
        </w:rPr>
      </w:pPr>
    </w:p>
    <w:p w:rsidR="00B411C4" w:rsidRPr="009A6E01" w:rsidRDefault="00B411C4" w:rsidP="008622F6">
      <w:pPr>
        <w:jc w:val="right"/>
        <w:rPr>
          <w:sz w:val="28"/>
          <w:szCs w:val="28"/>
        </w:rPr>
      </w:pPr>
      <w:r w:rsidRPr="009A6E01">
        <w:rPr>
          <w:sz w:val="28"/>
          <w:szCs w:val="28"/>
        </w:rPr>
        <w:t xml:space="preserve">    (Форма)</w:t>
      </w:r>
    </w:p>
    <w:p w:rsidR="00B411C4" w:rsidRPr="009A6E01" w:rsidRDefault="00B411C4" w:rsidP="00B411C4">
      <w:pPr>
        <w:rPr>
          <w:sz w:val="28"/>
          <w:szCs w:val="28"/>
        </w:rPr>
      </w:pPr>
    </w:p>
    <w:p w:rsidR="00B411C4" w:rsidRPr="009A6E01" w:rsidRDefault="00B411C4" w:rsidP="008622F6">
      <w:pPr>
        <w:jc w:val="center"/>
        <w:rPr>
          <w:sz w:val="28"/>
          <w:szCs w:val="28"/>
        </w:rPr>
      </w:pPr>
      <w:r w:rsidRPr="009A6E01">
        <w:rPr>
          <w:sz w:val="28"/>
          <w:szCs w:val="28"/>
        </w:rPr>
        <w:t>Отчет о достижении показателей результативности</w:t>
      </w:r>
    </w:p>
    <w:p w:rsidR="00B411C4" w:rsidRPr="009A6E01" w:rsidRDefault="00B411C4" w:rsidP="008622F6">
      <w:pPr>
        <w:jc w:val="center"/>
        <w:rPr>
          <w:sz w:val="28"/>
          <w:szCs w:val="28"/>
        </w:rPr>
      </w:pPr>
      <w:r w:rsidRPr="009A6E01">
        <w:rPr>
          <w:sz w:val="28"/>
          <w:szCs w:val="28"/>
        </w:rPr>
        <w:t>использования субсидии субъектам</w:t>
      </w:r>
      <w:r w:rsidR="00A8634F">
        <w:rPr>
          <w:sz w:val="28"/>
          <w:szCs w:val="28"/>
        </w:rPr>
        <w:t>и</w:t>
      </w:r>
      <w:r w:rsidRPr="009A6E01">
        <w:rPr>
          <w:sz w:val="28"/>
          <w:szCs w:val="28"/>
        </w:rPr>
        <w:t xml:space="preserve"> малого</w:t>
      </w:r>
      <w:r w:rsidR="00A8634F">
        <w:rPr>
          <w:sz w:val="28"/>
          <w:szCs w:val="28"/>
        </w:rPr>
        <w:t xml:space="preserve"> </w:t>
      </w:r>
      <w:r w:rsidRPr="009A6E01">
        <w:rPr>
          <w:sz w:val="28"/>
          <w:szCs w:val="28"/>
        </w:rPr>
        <w:t>предпринимательства</w:t>
      </w:r>
    </w:p>
    <w:p w:rsidR="00B411C4" w:rsidRPr="009A6E01" w:rsidRDefault="00B411C4" w:rsidP="008622F6">
      <w:pPr>
        <w:jc w:val="center"/>
        <w:rPr>
          <w:sz w:val="28"/>
          <w:szCs w:val="28"/>
        </w:rPr>
      </w:pPr>
      <w:r w:rsidRPr="009A6E01">
        <w:rPr>
          <w:sz w:val="28"/>
          <w:szCs w:val="28"/>
        </w:rPr>
        <w:t>по состоянию на ____________20_ года</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Наименование Получателя ___________________</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Периодичность: ежеквартально до момента достижения показателей  года получения субсидии, а затем по итогам года до окончания срока действия соглашения</w:t>
      </w:r>
    </w:p>
    <w:p w:rsidR="00B411C4" w:rsidRPr="009A6E01" w:rsidRDefault="00B411C4" w:rsidP="00B411C4">
      <w:pPr>
        <w:rPr>
          <w:sz w:val="28"/>
          <w:szCs w:val="28"/>
        </w:rPr>
      </w:pPr>
    </w:p>
    <w:p w:rsidR="00B411C4" w:rsidRPr="009A6E01" w:rsidRDefault="00B411C4" w:rsidP="00B411C4">
      <w:pPr>
        <w:rPr>
          <w:sz w:val="28"/>
          <w:szCs w:val="28"/>
        </w:rPr>
      </w:pPr>
    </w:p>
    <w:tbl>
      <w:tblPr>
        <w:tblW w:w="10489" w:type="dxa"/>
        <w:tblInd w:w="-72" w:type="dxa"/>
        <w:tblLayout w:type="fixed"/>
        <w:tblCellMar>
          <w:left w:w="0" w:type="dxa"/>
          <w:right w:w="0" w:type="dxa"/>
        </w:tblCellMar>
        <w:tblLook w:val="0000"/>
      </w:tblPr>
      <w:tblGrid>
        <w:gridCol w:w="672"/>
        <w:gridCol w:w="2147"/>
        <w:gridCol w:w="1764"/>
        <w:gridCol w:w="1746"/>
        <w:gridCol w:w="1432"/>
        <w:gridCol w:w="2654"/>
        <w:gridCol w:w="54"/>
        <w:gridCol w:w="20"/>
      </w:tblGrid>
      <w:tr w:rsidR="00B411C4" w:rsidRPr="009A6E01" w:rsidTr="00A8634F">
        <w:trPr>
          <w:gridAfter w:val="1"/>
          <w:wAfter w:w="20" w:type="dxa"/>
        </w:trPr>
        <w:tc>
          <w:tcPr>
            <w:tcW w:w="672" w:type="dxa"/>
            <w:vMerge w:val="restart"/>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 xml:space="preserve">№ </w:t>
            </w:r>
            <w:proofErr w:type="spellStart"/>
            <w:r w:rsidRPr="009A6E01">
              <w:rPr>
                <w:sz w:val="28"/>
                <w:szCs w:val="28"/>
              </w:rPr>
              <w:t>п</w:t>
            </w:r>
            <w:proofErr w:type="spellEnd"/>
            <w:r w:rsidRPr="009A6E01">
              <w:rPr>
                <w:sz w:val="28"/>
                <w:szCs w:val="28"/>
              </w:rPr>
              <w:t>/</w:t>
            </w:r>
            <w:proofErr w:type="spellStart"/>
            <w:r w:rsidRPr="009A6E01">
              <w:rPr>
                <w:sz w:val="28"/>
                <w:szCs w:val="28"/>
              </w:rPr>
              <w:t>п</w:t>
            </w:r>
            <w:proofErr w:type="spellEnd"/>
          </w:p>
        </w:tc>
        <w:tc>
          <w:tcPr>
            <w:tcW w:w="9743" w:type="dxa"/>
            <w:gridSpan w:val="5"/>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Показатели результативности предоставления субсидии</w:t>
            </w:r>
          </w:p>
        </w:tc>
        <w:tc>
          <w:tcPr>
            <w:tcW w:w="5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r>
      <w:tr w:rsidR="00B411C4" w:rsidRPr="009A6E01" w:rsidTr="00A8634F">
        <w:tc>
          <w:tcPr>
            <w:tcW w:w="672" w:type="dxa"/>
            <w:vMerge/>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p>
        </w:tc>
        <w:tc>
          <w:tcPr>
            <w:tcW w:w="2147"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Наименование показателя</w:t>
            </w:r>
          </w:p>
        </w:tc>
        <w:tc>
          <w:tcPr>
            <w:tcW w:w="1764"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Плановое значение показателя</w:t>
            </w:r>
          </w:p>
        </w:tc>
        <w:tc>
          <w:tcPr>
            <w:tcW w:w="1746"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Достигнутое значение показателя на отчетную дату</w:t>
            </w:r>
          </w:p>
        </w:tc>
        <w:tc>
          <w:tcPr>
            <w:tcW w:w="1432"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Процент выполнения плана</w:t>
            </w: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Причина отклонения</w:t>
            </w:r>
          </w:p>
        </w:tc>
      </w:tr>
      <w:tr w:rsidR="00B411C4" w:rsidRPr="009A6E01" w:rsidTr="00A8634F">
        <w:tc>
          <w:tcPr>
            <w:tcW w:w="672"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1</w:t>
            </w:r>
          </w:p>
        </w:tc>
        <w:tc>
          <w:tcPr>
            <w:tcW w:w="2147"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Создание рабочих мест, ед.</w:t>
            </w:r>
          </w:p>
        </w:tc>
        <w:tc>
          <w:tcPr>
            <w:tcW w:w="176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A8634F">
        <w:tc>
          <w:tcPr>
            <w:tcW w:w="672"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2</w:t>
            </w:r>
          </w:p>
        </w:tc>
        <w:tc>
          <w:tcPr>
            <w:tcW w:w="2147"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Общее количество рабочих мест (в т. ч. с вновь созданным), ед.</w:t>
            </w:r>
          </w:p>
        </w:tc>
        <w:tc>
          <w:tcPr>
            <w:tcW w:w="176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8622F6" w:rsidRPr="009A6E01" w:rsidTr="00A8634F">
        <w:tc>
          <w:tcPr>
            <w:tcW w:w="672" w:type="dxa"/>
            <w:tcBorders>
              <w:top w:val="single" w:sz="4" w:space="0" w:color="000000"/>
              <w:left w:val="single" w:sz="4" w:space="0" w:color="000000"/>
              <w:bottom w:val="single" w:sz="4" w:space="0" w:color="000000"/>
            </w:tcBorders>
            <w:shd w:val="clear" w:color="auto" w:fill="auto"/>
          </w:tcPr>
          <w:p w:rsidR="008622F6" w:rsidRPr="009A6E01" w:rsidRDefault="008622F6" w:rsidP="00B411C4">
            <w:pPr>
              <w:rPr>
                <w:sz w:val="28"/>
                <w:szCs w:val="28"/>
              </w:rPr>
            </w:pPr>
            <w:r>
              <w:rPr>
                <w:sz w:val="28"/>
                <w:szCs w:val="28"/>
              </w:rPr>
              <w:t>3</w:t>
            </w:r>
          </w:p>
        </w:tc>
        <w:tc>
          <w:tcPr>
            <w:tcW w:w="2147" w:type="dxa"/>
            <w:tcBorders>
              <w:top w:val="single" w:sz="4" w:space="0" w:color="000000"/>
              <w:left w:val="single" w:sz="4" w:space="0" w:color="000000"/>
              <w:bottom w:val="single" w:sz="4" w:space="0" w:color="000000"/>
            </w:tcBorders>
            <w:shd w:val="clear" w:color="auto" w:fill="auto"/>
          </w:tcPr>
          <w:p w:rsidR="008622F6" w:rsidRPr="009A6E01" w:rsidRDefault="008622F6" w:rsidP="00B411C4">
            <w:pPr>
              <w:rPr>
                <w:sz w:val="28"/>
                <w:szCs w:val="28"/>
              </w:rPr>
            </w:pPr>
            <w:r>
              <w:rPr>
                <w:sz w:val="28"/>
                <w:szCs w:val="28"/>
              </w:rPr>
              <w:t>Среднесписочная численность, чел.</w:t>
            </w:r>
          </w:p>
        </w:tc>
        <w:tc>
          <w:tcPr>
            <w:tcW w:w="1764" w:type="dxa"/>
            <w:tcBorders>
              <w:top w:val="single" w:sz="4" w:space="0" w:color="000000"/>
              <w:left w:val="single" w:sz="4" w:space="0" w:color="000000"/>
              <w:bottom w:val="single" w:sz="4" w:space="0" w:color="000000"/>
            </w:tcBorders>
            <w:shd w:val="clear" w:color="auto" w:fill="auto"/>
          </w:tcPr>
          <w:p w:rsidR="008622F6" w:rsidRPr="009A6E01" w:rsidRDefault="008622F6" w:rsidP="00B411C4">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8622F6" w:rsidRPr="009A6E01" w:rsidRDefault="008622F6" w:rsidP="00B411C4">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8622F6" w:rsidRPr="009A6E01" w:rsidRDefault="008622F6" w:rsidP="00B411C4">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8622F6" w:rsidRPr="009A6E01" w:rsidRDefault="008622F6" w:rsidP="00B411C4">
            <w:pPr>
              <w:rPr>
                <w:sz w:val="28"/>
                <w:szCs w:val="28"/>
              </w:rPr>
            </w:pPr>
          </w:p>
        </w:tc>
      </w:tr>
      <w:tr w:rsidR="00A8634F" w:rsidRPr="009A6E01" w:rsidTr="00A8634F">
        <w:tc>
          <w:tcPr>
            <w:tcW w:w="672" w:type="dxa"/>
            <w:tcBorders>
              <w:top w:val="single" w:sz="4" w:space="0" w:color="000000"/>
              <w:left w:val="single" w:sz="4" w:space="0" w:color="000000"/>
              <w:bottom w:val="single" w:sz="4" w:space="0" w:color="000000"/>
            </w:tcBorders>
            <w:shd w:val="clear" w:color="auto" w:fill="auto"/>
          </w:tcPr>
          <w:p w:rsidR="00A8634F" w:rsidRDefault="00A8634F" w:rsidP="00B411C4">
            <w:pPr>
              <w:rPr>
                <w:sz w:val="28"/>
                <w:szCs w:val="28"/>
              </w:rPr>
            </w:pPr>
            <w:r>
              <w:rPr>
                <w:sz w:val="28"/>
                <w:szCs w:val="28"/>
              </w:rPr>
              <w:t>4</w:t>
            </w:r>
          </w:p>
        </w:tc>
        <w:tc>
          <w:tcPr>
            <w:tcW w:w="2147" w:type="dxa"/>
            <w:tcBorders>
              <w:top w:val="single" w:sz="4" w:space="0" w:color="000000"/>
              <w:left w:val="single" w:sz="4" w:space="0" w:color="000000"/>
              <w:bottom w:val="single" w:sz="4" w:space="0" w:color="000000"/>
            </w:tcBorders>
            <w:shd w:val="clear" w:color="auto" w:fill="auto"/>
          </w:tcPr>
          <w:p w:rsidR="00A8634F" w:rsidRPr="00A8634F" w:rsidRDefault="00A8634F" w:rsidP="00A8634F">
            <w:pPr>
              <w:pStyle w:val="ConsPlusNormal"/>
              <w:rPr>
                <w:rFonts w:ascii="Times New Roman" w:eastAsia="Times New Roman" w:hAnsi="Times New Roman" w:cs="Times New Roman"/>
                <w:kern w:val="0"/>
                <w:sz w:val="28"/>
                <w:szCs w:val="28"/>
                <w:lang w:eastAsia="ru-RU" w:bidi="ar-SA"/>
              </w:rPr>
            </w:pPr>
            <w:r w:rsidRPr="00A8634F">
              <w:rPr>
                <w:rFonts w:ascii="Times New Roman" w:eastAsia="Times New Roman" w:hAnsi="Times New Roman" w:cs="Times New Roman"/>
                <w:kern w:val="0"/>
                <w:sz w:val="28"/>
                <w:szCs w:val="28"/>
                <w:lang w:eastAsia="ru-RU" w:bidi="ar-SA"/>
              </w:rPr>
              <w:t>Объем годовой выручки (оборот)</w:t>
            </w:r>
            <w:r>
              <w:rPr>
                <w:rFonts w:ascii="Times New Roman" w:eastAsia="Times New Roman" w:hAnsi="Times New Roman" w:cs="Times New Roman"/>
                <w:kern w:val="0"/>
                <w:sz w:val="28"/>
                <w:szCs w:val="28"/>
                <w:lang w:eastAsia="ru-RU" w:bidi="ar-SA"/>
              </w:rPr>
              <w:t xml:space="preserve">, </w:t>
            </w:r>
            <w:r w:rsidRPr="00A8634F">
              <w:rPr>
                <w:rFonts w:ascii="Times New Roman" w:eastAsia="Times New Roman" w:hAnsi="Times New Roman" w:cs="Times New Roman"/>
                <w:kern w:val="0"/>
                <w:sz w:val="28"/>
                <w:szCs w:val="28"/>
                <w:lang w:eastAsia="ru-RU" w:bidi="ar-SA"/>
              </w:rPr>
              <w:t>тыс. руб.</w:t>
            </w:r>
          </w:p>
        </w:tc>
        <w:tc>
          <w:tcPr>
            <w:tcW w:w="1764" w:type="dxa"/>
            <w:tcBorders>
              <w:top w:val="single" w:sz="4" w:space="0" w:color="000000"/>
              <w:left w:val="single" w:sz="4" w:space="0" w:color="000000"/>
              <w:bottom w:val="single" w:sz="4" w:space="0" w:color="000000"/>
            </w:tcBorders>
            <w:shd w:val="clear" w:color="auto" w:fill="auto"/>
          </w:tcPr>
          <w:p w:rsidR="00A8634F" w:rsidRPr="009A6E01" w:rsidRDefault="00A8634F" w:rsidP="00B411C4">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A8634F" w:rsidRPr="009A6E01" w:rsidRDefault="00A8634F" w:rsidP="00B411C4">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A8634F" w:rsidRPr="009A6E01" w:rsidRDefault="00A8634F" w:rsidP="00B411C4">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B411C4">
            <w:pPr>
              <w:rPr>
                <w:sz w:val="28"/>
                <w:szCs w:val="28"/>
              </w:rPr>
            </w:pPr>
          </w:p>
        </w:tc>
      </w:tr>
      <w:tr w:rsidR="00A8634F" w:rsidRPr="009A6E01" w:rsidTr="00A8634F">
        <w:tc>
          <w:tcPr>
            <w:tcW w:w="672" w:type="dxa"/>
            <w:tcBorders>
              <w:top w:val="single" w:sz="4" w:space="0" w:color="000000"/>
              <w:left w:val="single" w:sz="4" w:space="0" w:color="000000"/>
              <w:bottom w:val="single" w:sz="4" w:space="0" w:color="000000"/>
            </w:tcBorders>
            <w:shd w:val="clear" w:color="auto" w:fill="auto"/>
          </w:tcPr>
          <w:p w:rsidR="00A8634F" w:rsidRDefault="00A8634F" w:rsidP="00B411C4">
            <w:pPr>
              <w:rPr>
                <w:sz w:val="28"/>
                <w:szCs w:val="28"/>
              </w:rPr>
            </w:pPr>
            <w:r>
              <w:rPr>
                <w:sz w:val="28"/>
                <w:szCs w:val="28"/>
              </w:rPr>
              <w:t>5</w:t>
            </w:r>
          </w:p>
        </w:tc>
        <w:tc>
          <w:tcPr>
            <w:tcW w:w="2147" w:type="dxa"/>
            <w:tcBorders>
              <w:top w:val="single" w:sz="4" w:space="0" w:color="000000"/>
              <w:left w:val="single" w:sz="4" w:space="0" w:color="000000"/>
              <w:bottom w:val="single" w:sz="4" w:space="0" w:color="000000"/>
            </w:tcBorders>
            <w:shd w:val="clear" w:color="auto" w:fill="auto"/>
          </w:tcPr>
          <w:p w:rsidR="00A8634F" w:rsidRPr="00A8634F" w:rsidRDefault="00A8634F" w:rsidP="00A8634F">
            <w:pPr>
              <w:pStyle w:val="ConsPlusNormal"/>
              <w:widowControl w:val="0"/>
              <w:rPr>
                <w:rFonts w:ascii="Times New Roman" w:eastAsia="Times New Roman" w:hAnsi="Times New Roman" w:cs="Times New Roman"/>
                <w:kern w:val="0"/>
                <w:sz w:val="28"/>
                <w:szCs w:val="28"/>
                <w:lang w:eastAsia="ru-RU" w:bidi="ar-SA"/>
              </w:rPr>
            </w:pPr>
            <w:r w:rsidRPr="00A8634F">
              <w:rPr>
                <w:rFonts w:ascii="Times New Roman" w:eastAsia="Times New Roman" w:hAnsi="Times New Roman" w:cs="Times New Roman"/>
                <w:kern w:val="0"/>
                <w:sz w:val="28"/>
                <w:szCs w:val="28"/>
                <w:lang w:eastAsia="ru-RU" w:bidi="ar-SA"/>
              </w:rPr>
              <w:t>Величина среднемесячной заработной платы</w:t>
            </w:r>
            <w:r>
              <w:rPr>
                <w:rFonts w:ascii="Times New Roman" w:eastAsia="Times New Roman" w:hAnsi="Times New Roman" w:cs="Times New Roman"/>
                <w:kern w:val="0"/>
                <w:sz w:val="28"/>
                <w:szCs w:val="28"/>
                <w:lang w:eastAsia="ru-RU" w:bidi="ar-SA"/>
              </w:rPr>
              <w:t xml:space="preserve">, </w:t>
            </w:r>
            <w:r w:rsidRPr="00A8634F">
              <w:rPr>
                <w:rFonts w:ascii="Times New Roman" w:eastAsia="Times New Roman" w:hAnsi="Times New Roman" w:cs="Times New Roman"/>
                <w:kern w:val="0"/>
                <w:sz w:val="28"/>
                <w:szCs w:val="28"/>
                <w:lang w:eastAsia="ru-RU" w:bidi="ar-SA"/>
              </w:rPr>
              <w:t xml:space="preserve">руб. </w:t>
            </w:r>
          </w:p>
        </w:tc>
        <w:tc>
          <w:tcPr>
            <w:tcW w:w="1764" w:type="dxa"/>
            <w:tcBorders>
              <w:top w:val="single" w:sz="4" w:space="0" w:color="000000"/>
              <w:left w:val="single" w:sz="4" w:space="0" w:color="000000"/>
              <w:bottom w:val="single" w:sz="4" w:space="0" w:color="000000"/>
            </w:tcBorders>
            <w:shd w:val="clear" w:color="auto" w:fill="auto"/>
          </w:tcPr>
          <w:p w:rsidR="00A8634F" w:rsidRPr="009A6E01" w:rsidRDefault="00A8634F" w:rsidP="00B411C4">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A8634F" w:rsidRPr="009A6E01" w:rsidRDefault="00A8634F" w:rsidP="00B411C4">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A8634F" w:rsidRPr="009A6E01" w:rsidRDefault="00A8634F" w:rsidP="00B411C4">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B411C4">
            <w:pPr>
              <w:rPr>
                <w:sz w:val="28"/>
                <w:szCs w:val="28"/>
              </w:rPr>
            </w:pPr>
          </w:p>
        </w:tc>
      </w:tr>
    </w:tbl>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 xml:space="preserve">Получатель </w:t>
      </w:r>
      <w:r w:rsidRPr="009A6E01">
        <w:rPr>
          <w:sz w:val="28"/>
          <w:szCs w:val="28"/>
        </w:rPr>
        <w:tab/>
      </w:r>
      <w:r w:rsidRPr="009A6E01">
        <w:rPr>
          <w:sz w:val="28"/>
          <w:szCs w:val="28"/>
        </w:rPr>
        <w:tab/>
      </w:r>
      <w:r w:rsidRPr="009A6E01">
        <w:rPr>
          <w:sz w:val="28"/>
          <w:szCs w:val="28"/>
        </w:rPr>
        <w:tab/>
      </w:r>
      <w:r w:rsidRPr="009A6E01">
        <w:rPr>
          <w:sz w:val="28"/>
          <w:szCs w:val="28"/>
        </w:rPr>
        <w:tab/>
      </w:r>
      <w:r w:rsidRPr="009A6E01">
        <w:rPr>
          <w:sz w:val="28"/>
          <w:szCs w:val="28"/>
        </w:rPr>
        <w:tab/>
      </w:r>
      <w:r w:rsidRPr="009A6E01">
        <w:rPr>
          <w:sz w:val="28"/>
          <w:szCs w:val="28"/>
        </w:rPr>
        <w:tab/>
        <w:t xml:space="preserve"> ___________________ </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Дата________________</w:t>
      </w:r>
    </w:p>
    <w:p w:rsidR="00B411C4" w:rsidRPr="009A6E01" w:rsidRDefault="00B411C4" w:rsidP="00B411C4">
      <w:pPr>
        <w:rPr>
          <w:sz w:val="28"/>
          <w:szCs w:val="28"/>
        </w:rPr>
      </w:pPr>
    </w:p>
    <w:p w:rsidR="00B411C4" w:rsidRPr="009A6E01" w:rsidRDefault="008622F6" w:rsidP="008622F6">
      <w:pPr>
        <w:jc w:val="right"/>
        <w:rPr>
          <w:sz w:val="28"/>
          <w:szCs w:val="28"/>
        </w:rPr>
      </w:pPr>
      <w:r>
        <w:rPr>
          <w:sz w:val="28"/>
          <w:szCs w:val="28"/>
        </w:rPr>
        <w:lastRenderedPageBreak/>
        <w:t>П</w:t>
      </w:r>
      <w:r w:rsidR="00B411C4" w:rsidRPr="009A6E01">
        <w:rPr>
          <w:sz w:val="28"/>
          <w:szCs w:val="28"/>
        </w:rPr>
        <w:t xml:space="preserve">риложение № </w:t>
      </w:r>
      <w:r w:rsidR="00BD7ED6">
        <w:rPr>
          <w:sz w:val="28"/>
          <w:szCs w:val="28"/>
        </w:rPr>
        <w:t>10</w:t>
      </w:r>
    </w:p>
    <w:p w:rsidR="00B411C4" w:rsidRDefault="00B411C4" w:rsidP="008622F6">
      <w:pPr>
        <w:jc w:val="right"/>
        <w:rPr>
          <w:sz w:val="28"/>
          <w:szCs w:val="28"/>
        </w:rPr>
      </w:pPr>
      <w:r w:rsidRPr="009A6E01">
        <w:rPr>
          <w:sz w:val="28"/>
          <w:szCs w:val="28"/>
        </w:rPr>
        <w:t xml:space="preserve">к </w:t>
      </w:r>
      <w:r w:rsidR="008622F6">
        <w:rPr>
          <w:sz w:val="28"/>
          <w:szCs w:val="28"/>
        </w:rPr>
        <w:t>Положению 1</w:t>
      </w:r>
    </w:p>
    <w:p w:rsidR="00756E48" w:rsidRPr="008622F6" w:rsidRDefault="00756E48" w:rsidP="00756E48">
      <w:pPr>
        <w:pStyle w:val="ConsPlusNormal"/>
        <w:jc w:val="right"/>
        <w:rPr>
          <w:rFonts w:ascii="Times New Roman" w:eastAsia="Times New Roman" w:hAnsi="Times New Roman" w:cs="Times New Roman"/>
          <w:kern w:val="0"/>
          <w:sz w:val="28"/>
          <w:szCs w:val="28"/>
          <w:lang w:eastAsia="ru-RU" w:bidi="ar-SA"/>
        </w:rPr>
      </w:pPr>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3</w:t>
      </w:r>
      <w:r w:rsidRPr="008622F6">
        <w:rPr>
          <w:rFonts w:ascii="Times New Roman" w:eastAsia="Times New Roman" w:hAnsi="Times New Roman" w:cs="Times New Roman"/>
          <w:kern w:val="0"/>
          <w:sz w:val="28"/>
          <w:szCs w:val="28"/>
          <w:lang w:eastAsia="ru-RU" w:bidi="ar-SA"/>
        </w:rPr>
        <w:t xml:space="preserve"> к соглашению </w:t>
      </w:r>
    </w:p>
    <w:p w:rsidR="00756E48" w:rsidRPr="008622F6" w:rsidRDefault="00756E48" w:rsidP="00756E4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756E48" w:rsidRPr="009A6E01" w:rsidRDefault="00756E48" w:rsidP="008622F6">
      <w:pPr>
        <w:jc w:val="right"/>
        <w:rPr>
          <w:rFonts w:eastAsia="SimSun"/>
          <w:sz w:val="28"/>
          <w:szCs w:val="28"/>
        </w:rPr>
      </w:pPr>
    </w:p>
    <w:p w:rsidR="00B411C4" w:rsidRPr="009A6E01" w:rsidRDefault="00B411C4" w:rsidP="008622F6">
      <w:pPr>
        <w:jc w:val="right"/>
        <w:rPr>
          <w:sz w:val="28"/>
          <w:szCs w:val="28"/>
        </w:rPr>
      </w:pPr>
      <w:r w:rsidRPr="009A6E01">
        <w:rPr>
          <w:sz w:val="28"/>
          <w:szCs w:val="28"/>
        </w:rPr>
        <w:t xml:space="preserve">       (Форма)</w:t>
      </w:r>
    </w:p>
    <w:p w:rsidR="00B411C4" w:rsidRPr="009A6E01" w:rsidRDefault="00B411C4" w:rsidP="00B411C4">
      <w:pPr>
        <w:rPr>
          <w:sz w:val="28"/>
          <w:szCs w:val="28"/>
        </w:rPr>
      </w:pPr>
    </w:p>
    <w:p w:rsidR="00B411C4" w:rsidRPr="009A6E01" w:rsidRDefault="00B411C4" w:rsidP="008622F6">
      <w:pPr>
        <w:jc w:val="center"/>
        <w:rPr>
          <w:sz w:val="28"/>
          <w:szCs w:val="28"/>
        </w:rPr>
      </w:pPr>
      <w:r w:rsidRPr="009A6E01">
        <w:rPr>
          <w:sz w:val="28"/>
          <w:szCs w:val="28"/>
        </w:rPr>
        <w:t>Показатели хозяйственной деятельности Получателя</w:t>
      </w:r>
    </w:p>
    <w:p w:rsidR="00B411C4" w:rsidRPr="009A6E01" w:rsidRDefault="00B411C4" w:rsidP="00B411C4">
      <w:pPr>
        <w:rPr>
          <w:sz w:val="28"/>
          <w:szCs w:val="28"/>
        </w:rPr>
      </w:pPr>
      <w:r w:rsidRPr="009A6E01">
        <w:rPr>
          <w:sz w:val="28"/>
          <w:szCs w:val="28"/>
        </w:rPr>
        <w:t>_____________________________________________________________________</w:t>
      </w:r>
    </w:p>
    <w:p w:rsidR="00B411C4" w:rsidRPr="009A6E01" w:rsidRDefault="00B411C4" w:rsidP="00B411C4">
      <w:pPr>
        <w:rPr>
          <w:sz w:val="28"/>
          <w:szCs w:val="28"/>
        </w:rPr>
      </w:pPr>
      <w:r w:rsidRPr="009A6E01">
        <w:rPr>
          <w:sz w:val="28"/>
          <w:szCs w:val="28"/>
        </w:rPr>
        <w:t>(Наименование субъекта малого/среднего предпринимательства, адрес, № телефона)</w:t>
      </w:r>
    </w:p>
    <w:tbl>
      <w:tblPr>
        <w:tblW w:w="0" w:type="auto"/>
        <w:tblInd w:w="-6" w:type="dxa"/>
        <w:tblLayout w:type="fixed"/>
        <w:tblCellMar>
          <w:left w:w="0" w:type="dxa"/>
          <w:right w:w="0" w:type="dxa"/>
        </w:tblCellMar>
        <w:tblLook w:val="0000"/>
      </w:tblPr>
      <w:tblGrid>
        <w:gridCol w:w="2548"/>
        <w:gridCol w:w="2462"/>
        <w:gridCol w:w="2641"/>
        <w:gridCol w:w="2474"/>
        <w:gridCol w:w="20"/>
      </w:tblGrid>
      <w:tr w:rsidR="00B411C4" w:rsidRPr="009A6E01" w:rsidTr="002C5C3A">
        <w:trPr>
          <w:gridAfter w:val="1"/>
          <w:wAfter w:w="20" w:type="dxa"/>
          <w:cantSplit/>
          <w:trHeight w:val="240"/>
        </w:trPr>
        <w:tc>
          <w:tcPr>
            <w:tcW w:w="10125" w:type="dxa"/>
            <w:gridSpan w:val="4"/>
            <w:tcBorders>
              <w:top w:val="single" w:sz="4" w:space="0" w:color="000000"/>
              <w:left w:val="single" w:sz="4" w:space="0" w:color="000000"/>
              <w:bottom w:val="single" w:sz="4" w:space="0" w:color="000000"/>
            </w:tcBorders>
            <w:shd w:val="clear" w:color="auto" w:fill="FFFFFF"/>
          </w:tcPr>
          <w:p w:rsidR="00B411C4" w:rsidRPr="009A6E01" w:rsidRDefault="00B411C4" w:rsidP="008622F6">
            <w:pPr>
              <w:jc w:val="center"/>
              <w:rPr>
                <w:sz w:val="28"/>
                <w:szCs w:val="28"/>
              </w:rPr>
            </w:pPr>
            <w:r w:rsidRPr="009A6E01">
              <w:rPr>
                <w:sz w:val="28"/>
                <w:szCs w:val="28"/>
              </w:rPr>
              <w:t>Показатели</w:t>
            </w:r>
          </w:p>
        </w:tc>
      </w:tr>
      <w:tr w:rsidR="00B411C4" w:rsidRPr="009A6E01" w:rsidTr="002C5C3A">
        <w:trPr>
          <w:gridAfter w:val="1"/>
          <w:wAfter w:w="20" w:type="dxa"/>
          <w:cantSplit/>
          <w:trHeight w:val="24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8622F6">
            <w:pPr>
              <w:jc w:val="center"/>
              <w:rPr>
                <w:sz w:val="28"/>
                <w:szCs w:val="28"/>
              </w:rPr>
            </w:pPr>
            <w:r w:rsidRPr="009A6E01">
              <w:rPr>
                <w:sz w:val="28"/>
                <w:szCs w:val="28"/>
              </w:rPr>
              <w:t>хозяйственная деятельность</w:t>
            </w:r>
          </w:p>
        </w:tc>
        <w:tc>
          <w:tcPr>
            <w:tcW w:w="7577" w:type="dxa"/>
            <w:gridSpan w:val="3"/>
            <w:tcBorders>
              <w:top w:val="single" w:sz="4" w:space="0" w:color="000000"/>
              <w:left w:val="single" w:sz="4" w:space="0" w:color="000000"/>
              <w:bottom w:val="single" w:sz="4" w:space="0" w:color="000000"/>
            </w:tcBorders>
            <w:shd w:val="clear" w:color="auto" w:fill="FFFFFF"/>
          </w:tcPr>
          <w:p w:rsidR="00B411C4" w:rsidRPr="009A6E01" w:rsidRDefault="00B411C4" w:rsidP="008622F6">
            <w:pPr>
              <w:jc w:val="center"/>
              <w:rPr>
                <w:sz w:val="28"/>
                <w:szCs w:val="28"/>
              </w:rPr>
            </w:pPr>
            <w:r w:rsidRPr="009A6E01">
              <w:rPr>
                <w:sz w:val="28"/>
                <w:szCs w:val="28"/>
              </w:rPr>
              <w:t>налоговые и неналоговые платежи</w:t>
            </w:r>
          </w:p>
        </w:tc>
      </w:tr>
      <w:tr w:rsidR="00B411C4" w:rsidRPr="009A6E01" w:rsidTr="002C5C3A">
        <w:trPr>
          <w:cantSplit/>
          <w:trHeight w:val="1320"/>
        </w:trPr>
        <w:tc>
          <w:tcPr>
            <w:tcW w:w="2548" w:type="dxa"/>
            <w:tcBorders>
              <w:top w:val="single" w:sz="4" w:space="0" w:color="000000"/>
              <w:left w:val="single" w:sz="4" w:space="0" w:color="000000"/>
              <w:bottom w:val="single" w:sz="4" w:space="0" w:color="000000"/>
            </w:tcBorders>
            <w:shd w:val="clear" w:color="auto" w:fill="FFFFFF"/>
            <w:vAlign w:val="center"/>
          </w:tcPr>
          <w:p w:rsidR="00B411C4" w:rsidRPr="009A6E01" w:rsidRDefault="00B411C4" w:rsidP="008622F6">
            <w:pPr>
              <w:jc w:val="center"/>
              <w:rPr>
                <w:sz w:val="28"/>
                <w:szCs w:val="28"/>
              </w:rPr>
            </w:pPr>
            <w:r w:rsidRPr="009A6E01">
              <w:rPr>
                <w:sz w:val="28"/>
                <w:szCs w:val="28"/>
              </w:rPr>
              <w:t>наименование</w:t>
            </w:r>
          </w:p>
        </w:tc>
        <w:tc>
          <w:tcPr>
            <w:tcW w:w="2462" w:type="dxa"/>
            <w:tcBorders>
              <w:top w:val="single" w:sz="4" w:space="0" w:color="000000"/>
              <w:left w:val="single" w:sz="4" w:space="0" w:color="000000"/>
              <w:bottom w:val="single" w:sz="4" w:space="0" w:color="000000"/>
            </w:tcBorders>
            <w:shd w:val="clear" w:color="auto" w:fill="FFFFFF"/>
            <w:vAlign w:val="center"/>
          </w:tcPr>
          <w:p w:rsidR="00B411C4" w:rsidRPr="009A6E01" w:rsidRDefault="00B411C4" w:rsidP="008622F6">
            <w:pPr>
              <w:jc w:val="center"/>
              <w:rPr>
                <w:sz w:val="28"/>
                <w:szCs w:val="28"/>
              </w:rPr>
            </w:pPr>
            <w:r w:rsidRPr="009A6E01">
              <w:rPr>
                <w:sz w:val="28"/>
                <w:szCs w:val="28"/>
              </w:rPr>
              <w:t>данные по состоя</w:t>
            </w:r>
            <w:r w:rsidRPr="009A6E01">
              <w:rPr>
                <w:sz w:val="28"/>
                <w:szCs w:val="28"/>
              </w:rPr>
              <w:softHyphen/>
              <w:t>нию на _________,</w:t>
            </w:r>
          </w:p>
          <w:p w:rsidR="00B411C4" w:rsidRPr="009A6E01" w:rsidRDefault="00B411C4" w:rsidP="008622F6">
            <w:pPr>
              <w:jc w:val="center"/>
              <w:rPr>
                <w:sz w:val="28"/>
                <w:szCs w:val="28"/>
              </w:rPr>
            </w:pPr>
            <w:r w:rsidRPr="009A6E01">
              <w:rPr>
                <w:sz w:val="28"/>
                <w:szCs w:val="28"/>
              </w:rPr>
              <w:t>тыс. руб.</w:t>
            </w:r>
          </w:p>
        </w:tc>
        <w:tc>
          <w:tcPr>
            <w:tcW w:w="2641" w:type="dxa"/>
            <w:tcBorders>
              <w:top w:val="single" w:sz="4" w:space="0" w:color="000000"/>
              <w:left w:val="single" w:sz="4" w:space="0" w:color="000000"/>
              <w:bottom w:val="single" w:sz="4" w:space="0" w:color="000000"/>
            </w:tcBorders>
            <w:shd w:val="clear" w:color="auto" w:fill="FFFFFF"/>
            <w:vAlign w:val="center"/>
          </w:tcPr>
          <w:p w:rsidR="00B411C4" w:rsidRPr="009A6E01" w:rsidRDefault="00B411C4" w:rsidP="008622F6">
            <w:pPr>
              <w:jc w:val="center"/>
              <w:rPr>
                <w:sz w:val="28"/>
                <w:szCs w:val="28"/>
              </w:rPr>
            </w:pPr>
            <w:r w:rsidRPr="009A6E01">
              <w:rPr>
                <w:sz w:val="28"/>
                <w:szCs w:val="28"/>
              </w:rPr>
              <w:t>наименование</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11C4" w:rsidRPr="009A6E01" w:rsidRDefault="00B411C4" w:rsidP="008622F6">
            <w:pPr>
              <w:jc w:val="center"/>
              <w:rPr>
                <w:sz w:val="28"/>
                <w:szCs w:val="28"/>
              </w:rPr>
            </w:pPr>
            <w:r w:rsidRPr="009A6E01">
              <w:rPr>
                <w:sz w:val="28"/>
                <w:szCs w:val="28"/>
              </w:rPr>
              <w:t>данные по состоян</w:t>
            </w:r>
            <w:r w:rsidRPr="009A6E01">
              <w:rPr>
                <w:sz w:val="28"/>
                <w:szCs w:val="28"/>
              </w:rPr>
              <w:softHyphen/>
              <w:t>ию на _________,</w:t>
            </w:r>
          </w:p>
          <w:p w:rsidR="00B411C4" w:rsidRPr="009A6E01" w:rsidRDefault="00B411C4" w:rsidP="008622F6">
            <w:pPr>
              <w:jc w:val="center"/>
              <w:rPr>
                <w:sz w:val="28"/>
                <w:szCs w:val="28"/>
              </w:rPr>
            </w:pPr>
            <w:r w:rsidRPr="009A6E01">
              <w:rPr>
                <w:sz w:val="28"/>
                <w:szCs w:val="28"/>
              </w:rPr>
              <w:t>тыс. руб.</w:t>
            </w:r>
          </w:p>
        </w:tc>
      </w:tr>
      <w:tr w:rsidR="00B411C4" w:rsidRPr="009A6E01" w:rsidTr="002C5C3A">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1</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2</w:t>
            </w: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3</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r w:rsidRPr="009A6E01">
              <w:rPr>
                <w:sz w:val="28"/>
                <w:szCs w:val="28"/>
              </w:rPr>
              <w:t>4</w:t>
            </w:r>
          </w:p>
        </w:tc>
      </w:tr>
      <w:tr w:rsidR="00B411C4" w:rsidRPr="009A6E01" w:rsidTr="002C5C3A">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Оборот (валовая выручка)</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 xml:space="preserve">налог на прибыль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Доходы</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налог на доходы физических лиц             (13 процентов), за исключением ин</w:t>
            </w:r>
            <w:r w:rsidRPr="009A6E01">
              <w:rPr>
                <w:sz w:val="28"/>
                <w:szCs w:val="28"/>
              </w:rPr>
              <w:softHyphen/>
              <w:t>дивидуальных предпринима</w:t>
            </w:r>
            <w:r w:rsidRPr="009A6E01">
              <w:rPr>
                <w:sz w:val="28"/>
                <w:szCs w:val="28"/>
              </w:rPr>
              <w:softHyphen/>
              <w:t>телей</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84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Расходы</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налог на доходы физических лиц               (13 процентов), зарегистрирован</w:t>
            </w:r>
            <w:r w:rsidRPr="009A6E01">
              <w:rPr>
                <w:sz w:val="28"/>
                <w:szCs w:val="28"/>
              </w:rPr>
              <w:softHyphen/>
              <w:t>ных в качестве индивидуальных предпри</w:t>
            </w:r>
            <w:r w:rsidRPr="009A6E01">
              <w:rPr>
                <w:sz w:val="28"/>
                <w:szCs w:val="28"/>
              </w:rPr>
              <w:softHyphen/>
              <w:t xml:space="preserve">нимателей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Доходы минус рас</w:t>
            </w:r>
            <w:r w:rsidRPr="009A6E01">
              <w:rPr>
                <w:sz w:val="28"/>
                <w:szCs w:val="28"/>
              </w:rPr>
              <w:softHyphen/>
              <w:t xml:space="preserve">ходы </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 xml:space="preserve">налог на добавленную стоимость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Общее кол-во рабочих мест, ед.</w:t>
            </w:r>
          </w:p>
          <w:p w:rsidR="00B411C4" w:rsidRPr="009A6E01" w:rsidRDefault="00B411C4" w:rsidP="00B411C4">
            <w:pPr>
              <w:rPr>
                <w:sz w:val="28"/>
                <w:szCs w:val="28"/>
              </w:rPr>
            </w:pPr>
            <w:r w:rsidRPr="009A6E01">
              <w:rPr>
                <w:sz w:val="28"/>
                <w:szCs w:val="28"/>
              </w:rPr>
              <w:t>Среднесписочная численность ра</w:t>
            </w:r>
            <w:r w:rsidRPr="009A6E01">
              <w:rPr>
                <w:sz w:val="28"/>
                <w:szCs w:val="28"/>
              </w:rPr>
              <w:softHyphen/>
              <w:t>ботников, чел.</w:t>
            </w:r>
          </w:p>
          <w:p w:rsidR="00B411C4" w:rsidRPr="009A6E01" w:rsidRDefault="00B411C4" w:rsidP="00B411C4">
            <w:pPr>
              <w:rPr>
                <w:sz w:val="28"/>
                <w:szCs w:val="28"/>
              </w:rPr>
            </w:pPr>
            <w:r w:rsidRPr="009A6E01">
              <w:rPr>
                <w:sz w:val="28"/>
                <w:szCs w:val="28"/>
              </w:rPr>
              <w:t>Кол-во созданных новых рабочих мест, ед.</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 xml:space="preserve">налог на имущество организаций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lastRenderedPageBreak/>
              <w:t>Количество работников, занятых на вновь создан</w:t>
            </w:r>
            <w:r w:rsidRPr="009A6E01">
              <w:rPr>
                <w:sz w:val="28"/>
                <w:szCs w:val="28"/>
              </w:rPr>
              <w:softHyphen/>
              <w:t>ных ра</w:t>
            </w:r>
            <w:r w:rsidRPr="009A6E01">
              <w:rPr>
                <w:sz w:val="28"/>
                <w:szCs w:val="28"/>
              </w:rPr>
              <w:softHyphen/>
              <w:t>бочих ме</w:t>
            </w:r>
            <w:r w:rsidRPr="009A6E01">
              <w:rPr>
                <w:sz w:val="28"/>
                <w:szCs w:val="28"/>
              </w:rPr>
              <w:softHyphen/>
              <w:t>стах, ед.</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 xml:space="preserve">Средняя месячная заработная плата работников </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налог на имущество физических лиц (индивидуальных предприни</w:t>
            </w:r>
            <w:r w:rsidRPr="009A6E01">
              <w:rPr>
                <w:sz w:val="28"/>
                <w:szCs w:val="28"/>
              </w:rPr>
              <w:softHyphen/>
              <w:t xml:space="preserve">мателей)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Минимальная заработная плата ра</w:t>
            </w:r>
            <w:r w:rsidRPr="009A6E01">
              <w:rPr>
                <w:sz w:val="28"/>
                <w:szCs w:val="28"/>
              </w:rPr>
              <w:softHyphen/>
              <w:t>ботников</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r w:rsidRPr="009A6E01">
              <w:rPr>
                <w:sz w:val="28"/>
                <w:szCs w:val="28"/>
              </w:rPr>
              <w:t>страховые взно</w:t>
            </w:r>
            <w:r w:rsidRPr="009A6E01">
              <w:rPr>
                <w:sz w:val="28"/>
                <w:szCs w:val="28"/>
              </w:rPr>
              <w:softHyphen/>
              <w:t xml:space="preserve">сы, в том числе: </w:t>
            </w:r>
          </w:p>
        </w:tc>
      </w:tr>
      <w:tr w:rsidR="00B411C4" w:rsidRPr="009A6E01" w:rsidTr="002C5C3A">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в Пенсионный фонд Российской  Фе</w:t>
            </w:r>
            <w:r w:rsidRPr="009A6E01">
              <w:rPr>
                <w:sz w:val="28"/>
                <w:szCs w:val="28"/>
              </w:rPr>
              <w:softHyphen/>
              <w:t>дерации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в Фонд социального страхования Рос</w:t>
            </w:r>
            <w:r w:rsidRPr="009A6E01">
              <w:rPr>
                <w:sz w:val="28"/>
                <w:szCs w:val="28"/>
              </w:rPr>
              <w:softHyphen/>
              <w:t xml:space="preserve">сийской  Федерации,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в Федеральный фонд обязательно</w:t>
            </w:r>
            <w:r w:rsidRPr="009A6E01">
              <w:rPr>
                <w:sz w:val="28"/>
                <w:szCs w:val="28"/>
              </w:rPr>
              <w:softHyphen/>
              <w:t>го медицинского страхования,</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в территориальные фонды обяза</w:t>
            </w:r>
            <w:r w:rsidRPr="009A6E01">
              <w:rPr>
                <w:sz w:val="28"/>
                <w:szCs w:val="28"/>
              </w:rPr>
              <w:softHyphen/>
              <w:t>тельного медицинского страхован</w:t>
            </w:r>
            <w:r w:rsidRPr="009A6E01">
              <w:rPr>
                <w:sz w:val="28"/>
                <w:szCs w:val="28"/>
              </w:rPr>
              <w:softHyphen/>
              <w:t>ия</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земельный налог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транспортный налог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единый налог, взимаемый в связи с применением упрощённой си</w:t>
            </w:r>
            <w:r w:rsidRPr="009A6E01">
              <w:rPr>
                <w:sz w:val="28"/>
                <w:szCs w:val="28"/>
              </w:rPr>
              <w:softHyphen/>
              <w:t xml:space="preserve">стемы налогообложения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Инвестиции всего</w:t>
            </w:r>
          </w:p>
          <w:p w:rsidR="00B411C4" w:rsidRPr="009A6E01" w:rsidRDefault="00B411C4" w:rsidP="00B411C4">
            <w:pPr>
              <w:rPr>
                <w:sz w:val="28"/>
                <w:szCs w:val="28"/>
              </w:rPr>
            </w:pPr>
            <w:r w:rsidRPr="009A6E01">
              <w:rPr>
                <w:sz w:val="28"/>
                <w:szCs w:val="28"/>
              </w:rPr>
              <w:t>в том числе в основной капи</w:t>
            </w:r>
            <w:r w:rsidRPr="009A6E01">
              <w:rPr>
                <w:sz w:val="28"/>
                <w:szCs w:val="28"/>
              </w:rPr>
              <w:softHyphen/>
              <w:t>тал за счёт:</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единый налог на вменённый доход для отдельных видов деятельно</w:t>
            </w:r>
            <w:r w:rsidRPr="009A6E01">
              <w:rPr>
                <w:sz w:val="28"/>
                <w:szCs w:val="28"/>
              </w:rPr>
              <w:softHyphen/>
              <w:t>сти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собственных средств</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единый сельскохозяйственный на</w:t>
            </w:r>
            <w:r w:rsidRPr="009A6E01">
              <w:rPr>
                <w:sz w:val="28"/>
                <w:szCs w:val="28"/>
              </w:rPr>
              <w:softHyphen/>
              <w:t>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заёмных средств</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арендные платежи за земельные участки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bl>
    <w:p w:rsidR="008622F6" w:rsidRDefault="00B411C4" w:rsidP="00B411C4">
      <w:pPr>
        <w:rPr>
          <w:sz w:val="28"/>
          <w:szCs w:val="28"/>
        </w:rPr>
      </w:pPr>
      <w:r w:rsidRPr="009A6E01">
        <w:rPr>
          <w:sz w:val="28"/>
          <w:szCs w:val="28"/>
        </w:rPr>
        <w:t xml:space="preserve">Получатель </w:t>
      </w:r>
    </w:p>
    <w:p w:rsidR="00B411C4" w:rsidRPr="009A6E01" w:rsidRDefault="00B411C4" w:rsidP="00B411C4">
      <w:pPr>
        <w:rPr>
          <w:sz w:val="28"/>
          <w:szCs w:val="28"/>
        </w:rPr>
      </w:pPr>
      <w:r w:rsidRPr="009A6E01">
        <w:rPr>
          <w:sz w:val="28"/>
          <w:szCs w:val="28"/>
        </w:rPr>
        <w:t>____________________________</w:t>
      </w:r>
      <w:r w:rsidRPr="009A6E01">
        <w:rPr>
          <w:sz w:val="28"/>
          <w:szCs w:val="28"/>
        </w:rPr>
        <w:tab/>
        <w:t xml:space="preserve"> ______________________</w:t>
      </w:r>
      <w:r w:rsidRPr="009A6E01">
        <w:rPr>
          <w:sz w:val="28"/>
          <w:szCs w:val="28"/>
        </w:rPr>
        <w:tab/>
      </w:r>
    </w:p>
    <w:p w:rsidR="00B411C4" w:rsidRPr="008622F6" w:rsidRDefault="00B411C4" w:rsidP="00B411C4">
      <w:pPr>
        <w:rPr>
          <w:szCs w:val="18"/>
        </w:rPr>
      </w:pPr>
      <w:r w:rsidRPr="008622F6">
        <w:rPr>
          <w:szCs w:val="18"/>
        </w:rPr>
        <w:t>(наименование должности</w:t>
      </w:r>
      <w:r w:rsidRPr="008622F6">
        <w:rPr>
          <w:szCs w:val="18"/>
        </w:rPr>
        <w:tab/>
      </w:r>
      <w:r w:rsidRPr="008622F6">
        <w:rPr>
          <w:szCs w:val="18"/>
        </w:rPr>
        <w:tab/>
      </w:r>
      <w:r w:rsidRPr="008622F6">
        <w:rPr>
          <w:szCs w:val="18"/>
        </w:rPr>
        <w:tab/>
        <w:t>(подпись)</w:t>
      </w:r>
      <w:r w:rsidRPr="008622F6">
        <w:rPr>
          <w:szCs w:val="18"/>
        </w:rPr>
        <w:tab/>
      </w:r>
      <w:r w:rsidRPr="008622F6">
        <w:rPr>
          <w:szCs w:val="18"/>
        </w:rPr>
        <w:tab/>
      </w:r>
      <w:r w:rsidRPr="008622F6">
        <w:rPr>
          <w:szCs w:val="18"/>
        </w:rPr>
        <w:tab/>
        <w:t>(И.О. Фамилия)</w:t>
      </w:r>
    </w:p>
    <w:p w:rsidR="00B411C4" w:rsidRPr="008622F6" w:rsidRDefault="00B411C4" w:rsidP="00B411C4">
      <w:pPr>
        <w:rPr>
          <w:szCs w:val="18"/>
        </w:rPr>
      </w:pPr>
      <w:r w:rsidRPr="008622F6">
        <w:rPr>
          <w:szCs w:val="18"/>
        </w:rPr>
        <w:t>руководителя - при ее наличии)</w:t>
      </w:r>
    </w:p>
    <w:p w:rsidR="00B411C4" w:rsidRPr="009A6E01" w:rsidRDefault="00B411C4" w:rsidP="00B411C4">
      <w:pPr>
        <w:rPr>
          <w:sz w:val="28"/>
          <w:szCs w:val="28"/>
        </w:rPr>
        <w:sectPr w:rsidR="00B411C4" w:rsidRPr="009A6E01" w:rsidSect="008622F6">
          <w:headerReference w:type="even" r:id="rId25"/>
          <w:headerReference w:type="default" r:id="rId26"/>
          <w:footerReference w:type="even" r:id="rId27"/>
          <w:footerReference w:type="default" r:id="rId28"/>
          <w:headerReference w:type="first" r:id="rId29"/>
          <w:footerReference w:type="first" r:id="rId30"/>
          <w:pgSz w:w="11906" w:h="16838"/>
          <w:pgMar w:top="777" w:right="720" w:bottom="777" w:left="1134" w:header="720" w:footer="720" w:gutter="0"/>
          <w:cols w:space="720"/>
          <w:docGrid w:linePitch="600" w:charSpace="32768"/>
        </w:sectPr>
      </w:pPr>
      <w:r w:rsidRPr="009A6E01">
        <w:rPr>
          <w:sz w:val="28"/>
          <w:szCs w:val="28"/>
        </w:rPr>
        <w:t>"___"___________ 20_ года</w:t>
      </w:r>
      <w:r w:rsidR="008622F6">
        <w:rPr>
          <w:sz w:val="28"/>
          <w:szCs w:val="28"/>
        </w:rPr>
        <w:t xml:space="preserve">   </w:t>
      </w:r>
      <w:r w:rsidRPr="009A6E01">
        <w:rPr>
          <w:sz w:val="28"/>
          <w:szCs w:val="28"/>
        </w:rPr>
        <w:t>Место печати</w:t>
      </w:r>
      <w:r w:rsidR="008622F6">
        <w:rPr>
          <w:sz w:val="28"/>
          <w:szCs w:val="28"/>
        </w:rPr>
        <w:t xml:space="preserve"> (</w:t>
      </w:r>
      <w:r w:rsidRPr="009A6E01">
        <w:rPr>
          <w:sz w:val="28"/>
          <w:szCs w:val="28"/>
        </w:rPr>
        <w:t>при ее наличии)</w:t>
      </w:r>
    </w:p>
    <w:p w:rsidR="00B411C4" w:rsidRPr="009A6E01" w:rsidRDefault="00B411C4" w:rsidP="008622F6">
      <w:pPr>
        <w:jc w:val="right"/>
        <w:rPr>
          <w:sz w:val="28"/>
          <w:szCs w:val="28"/>
        </w:rPr>
      </w:pPr>
      <w:r w:rsidRPr="009A6E01">
        <w:rPr>
          <w:sz w:val="28"/>
          <w:szCs w:val="28"/>
        </w:rPr>
        <w:lastRenderedPageBreak/>
        <w:t>Приложение 1</w:t>
      </w:r>
      <w:r w:rsidR="00BD7ED6">
        <w:rPr>
          <w:sz w:val="28"/>
          <w:szCs w:val="28"/>
        </w:rPr>
        <w:t>1</w:t>
      </w:r>
    </w:p>
    <w:p w:rsidR="00B411C4" w:rsidRDefault="00B411C4" w:rsidP="008622F6">
      <w:pPr>
        <w:jc w:val="right"/>
        <w:rPr>
          <w:sz w:val="28"/>
          <w:szCs w:val="28"/>
        </w:rPr>
      </w:pPr>
      <w:r w:rsidRPr="009A6E01">
        <w:rPr>
          <w:sz w:val="28"/>
          <w:szCs w:val="28"/>
        </w:rPr>
        <w:t xml:space="preserve"> к </w:t>
      </w:r>
      <w:r w:rsidR="008622F6">
        <w:rPr>
          <w:sz w:val="28"/>
          <w:szCs w:val="28"/>
        </w:rPr>
        <w:t>Положению 1</w:t>
      </w:r>
    </w:p>
    <w:p w:rsidR="00756E48" w:rsidRPr="008622F6" w:rsidRDefault="00756E48" w:rsidP="00756E48">
      <w:pPr>
        <w:pStyle w:val="ConsPlusNormal"/>
        <w:jc w:val="right"/>
        <w:rPr>
          <w:rFonts w:ascii="Times New Roman" w:eastAsia="Times New Roman" w:hAnsi="Times New Roman" w:cs="Times New Roman"/>
          <w:kern w:val="0"/>
          <w:sz w:val="28"/>
          <w:szCs w:val="28"/>
          <w:lang w:eastAsia="ru-RU" w:bidi="ar-SA"/>
        </w:rPr>
      </w:pPr>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4</w:t>
      </w:r>
      <w:r w:rsidRPr="008622F6">
        <w:rPr>
          <w:rFonts w:ascii="Times New Roman" w:eastAsia="Times New Roman" w:hAnsi="Times New Roman" w:cs="Times New Roman"/>
          <w:kern w:val="0"/>
          <w:sz w:val="28"/>
          <w:szCs w:val="28"/>
          <w:lang w:eastAsia="ru-RU" w:bidi="ar-SA"/>
        </w:rPr>
        <w:t xml:space="preserve"> к соглашению </w:t>
      </w:r>
    </w:p>
    <w:p w:rsidR="00756E48" w:rsidRPr="008622F6" w:rsidRDefault="00756E48" w:rsidP="00756E4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00BD7ED6">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756E48" w:rsidRPr="009A6E01" w:rsidRDefault="00756E48" w:rsidP="008622F6">
      <w:pPr>
        <w:jc w:val="right"/>
        <w:rPr>
          <w:rFonts w:eastAsia="SimSun"/>
          <w:sz w:val="28"/>
          <w:szCs w:val="28"/>
        </w:rPr>
      </w:pPr>
    </w:p>
    <w:p w:rsidR="00B411C4" w:rsidRPr="009A6E01" w:rsidRDefault="00B411C4" w:rsidP="008622F6">
      <w:pPr>
        <w:jc w:val="right"/>
        <w:rPr>
          <w:sz w:val="28"/>
          <w:szCs w:val="28"/>
        </w:rPr>
      </w:pPr>
      <w:r w:rsidRPr="009A6E01">
        <w:rPr>
          <w:sz w:val="28"/>
          <w:szCs w:val="28"/>
        </w:rPr>
        <w:t xml:space="preserve">                                                                                                                  (Форма)</w:t>
      </w:r>
    </w:p>
    <w:p w:rsidR="00B411C4" w:rsidRPr="009A6E01" w:rsidRDefault="00B411C4" w:rsidP="008622F6">
      <w:pPr>
        <w:jc w:val="right"/>
        <w:rPr>
          <w:sz w:val="28"/>
          <w:szCs w:val="28"/>
        </w:rPr>
      </w:pPr>
    </w:p>
    <w:p w:rsidR="00B411C4" w:rsidRPr="009A6E01" w:rsidRDefault="00B411C4" w:rsidP="008622F6">
      <w:pPr>
        <w:jc w:val="center"/>
        <w:rPr>
          <w:sz w:val="28"/>
          <w:szCs w:val="28"/>
        </w:rPr>
      </w:pPr>
    </w:p>
    <w:p w:rsidR="00B411C4" w:rsidRPr="009A6E01" w:rsidRDefault="00B411C4" w:rsidP="008622F6">
      <w:pPr>
        <w:jc w:val="center"/>
        <w:rPr>
          <w:sz w:val="28"/>
          <w:szCs w:val="28"/>
        </w:rPr>
      </w:pPr>
      <w:r w:rsidRPr="009A6E01">
        <w:rPr>
          <w:sz w:val="28"/>
          <w:szCs w:val="28"/>
        </w:rPr>
        <w:t>ФОРМЫ РЕГИОНАЛЬНОГО СБОРА ДАННЫХ</w:t>
      </w:r>
    </w:p>
    <w:tbl>
      <w:tblPr>
        <w:tblW w:w="0" w:type="auto"/>
        <w:tblInd w:w="96" w:type="dxa"/>
        <w:tblLayout w:type="fixed"/>
        <w:tblCellMar>
          <w:left w:w="66" w:type="dxa"/>
          <w:right w:w="71" w:type="dxa"/>
        </w:tblCellMar>
        <w:tblLook w:val="0000"/>
      </w:tblPr>
      <w:tblGrid>
        <w:gridCol w:w="9916"/>
      </w:tblGrid>
      <w:tr w:rsidR="00B411C4" w:rsidRPr="009A6E01" w:rsidTr="002C5C3A">
        <w:trPr>
          <w:trHeight w:val="535"/>
        </w:trPr>
        <w:tc>
          <w:tcPr>
            <w:tcW w:w="9916"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B411C4" w:rsidRPr="009A6E01" w:rsidRDefault="00B411C4" w:rsidP="008622F6">
            <w:pPr>
              <w:jc w:val="center"/>
              <w:rPr>
                <w:sz w:val="28"/>
                <w:szCs w:val="28"/>
              </w:rPr>
            </w:pPr>
            <w:r w:rsidRPr="009A6E01">
              <w:rPr>
                <w:sz w:val="28"/>
                <w:szCs w:val="28"/>
              </w:rPr>
              <w:t xml:space="preserve">Сбор данных осуществляется на основании </w:t>
            </w:r>
            <w:proofErr w:type="spellStart"/>
            <w:r w:rsidRPr="009A6E01">
              <w:rPr>
                <w:sz w:val="28"/>
                <w:szCs w:val="28"/>
              </w:rPr>
              <w:t>пп</w:t>
            </w:r>
            <w:proofErr w:type="spellEnd"/>
            <w:r w:rsidRPr="009A6E01">
              <w:rPr>
                <w:sz w:val="28"/>
                <w:szCs w:val="28"/>
              </w:rPr>
              <w:t xml:space="preserve">. 6) п. 1 ст. 17 Федерального закона </w:t>
            </w:r>
            <w:r w:rsidRPr="009A6E01">
              <w:rPr>
                <w:sz w:val="28"/>
                <w:szCs w:val="28"/>
              </w:rPr>
              <w:br/>
              <w:t xml:space="preserve">от 6 октября 2003 г. №131-ФЗ «Об общих принципах организации местного самоуправления </w:t>
            </w:r>
            <w:r w:rsidRPr="009A6E01">
              <w:rPr>
                <w:sz w:val="28"/>
                <w:szCs w:val="28"/>
              </w:rPr>
              <w:br/>
              <w:t>в Российской Федерации»</w:t>
            </w:r>
          </w:p>
        </w:tc>
      </w:tr>
      <w:tr w:rsidR="00B411C4" w:rsidRPr="009A6E01" w:rsidTr="002C5C3A">
        <w:trPr>
          <w:trHeight w:val="535"/>
        </w:trPr>
        <w:tc>
          <w:tcPr>
            <w:tcW w:w="9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1C4" w:rsidRPr="009A6E01" w:rsidRDefault="00B411C4" w:rsidP="008622F6">
            <w:pPr>
              <w:jc w:val="center"/>
              <w:rPr>
                <w:sz w:val="28"/>
                <w:szCs w:val="28"/>
              </w:rPr>
            </w:pPr>
            <w:r w:rsidRPr="009A6E01">
              <w:rPr>
                <w:sz w:val="28"/>
                <w:szCs w:val="28"/>
              </w:rPr>
              <w:t>КОНФИДЕНЦИАЛЬНОСТЬ ГАРАНТИРУЕТСЯ ПОЛУЧАТЕЛЕМ ИНФОРМАЦИИ</w:t>
            </w:r>
          </w:p>
        </w:tc>
      </w:tr>
    </w:tbl>
    <w:p w:rsidR="00B411C4" w:rsidRPr="009A6E01" w:rsidRDefault="00B411C4" w:rsidP="00B411C4">
      <w:pPr>
        <w:rPr>
          <w:sz w:val="28"/>
          <w:szCs w:val="28"/>
        </w:rPr>
      </w:pPr>
    </w:p>
    <w:tbl>
      <w:tblPr>
        <w:tblW w:w="0" w:type="auto"/>
        <w:tblInd w:w="1047" w:type="dxa"/>
        <w:tblLayout w:type="fixed"/>
        <w:tblCellMar>
          <w:left w:w="66" w:type="dxa"/>
          <w:right w:w="71" w:type="dxa"/>
        </w:tblCellMar>
        <w:tblLook w:val="0000"/>
      </w:tblPr>
      <w:tblGrid>
        <w:gridCol w:w="7973"/>
      </w:tblGrid>
      <w:tr w:rsidR="00B411C4" w:rsidRPr="009A6E01" w:rsidTr="002C5C3A">
        <w:trPr>
          <w:trHeight w:val="40"/>
        </w:trPr>
        <w:tc>
          <w:tcPr>
            <w:tcW w:w="7973" w:type="dxa"/>
            <w:tcBorders>
              <w:top w:val="single" w:sz="4" w:space="0" w:color="000000"/>
              <w:left w:val="single" w:sz="4" w:space="0" w:color="000000"/>
              <w:bottom w:val="single" w:sz="4" w:space="0" w:color="000000"/>
              <w:right w:val="single" w:sz="4" w:space="0" w:color="000000"/>
            </w:tcBorders>
            <w:shd w:val="clear" w:color="auto" w:fill="DDDDDD"/>
          </w:tcPr>
          <w:p w:rsidR="00B411C4" w:rsidRPr="009A6E01" w:rsidRDefault="00B411C4" w:rsidP="00B411C4">
            <w:pPr>
              <w:rPr>
                <w:sz w:val="28"/>
                <w:szCs w:val="28"/>
              </w:rPr>
            </w:pPr>
            <w:r w:rsidRPr="009A6E01">
              <w:rPr>
                <w:sz w:val="28"/>
                <w:szCs w:val="28"/>
              </w:rPr>
              <w:t>ОСНОВНЫЕ СВЕДЕНИЯ О ДЕЯТЕЛЬНОСТИ ОРГАНИЗАЦИИ</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 xml:space="preserve">за январь </w:t>
            </w:r>
            <w:r w:rsidRPr="009A6E01">
              <w:rPr>
                <w:sz w:val="28"/>
                <w:szCs w:val="28"/>
              </w:rPr>
              <w:t> декабрь   20__ года</w:t>
            </w:r>
          </w:p>
          <w:p w:rsidR="00B411C4" w:rsidRPr="009A6E01" w:rsidRDefault="00B411C4" w:rsidP="00B411C4">
            <w:pPr>
              <w:rPr>
                <w:sz w:val="28"/>
                <w:szCs w:val="28"/>
              </w:rPr>
            </w:pPr>
          </w:p>
        </w:tc>
      </w:tr>
    </w:tbl>
    <w:p w:rsidR="00B411C4" w:rsidRPr="009A6E01" w:rsidRDefault="00B411C4" w:rsidP="00B411C4">
      <w:pPr>
        <w:rPr>
          <w:sz w:val="28"/>
          <w:szCs w:val="28"/>
        </w:rPr>
      </w:pPr>
    </w:p>
    <w:p w:rsidR="00B411C4" w:rsidRPr="009A6E01" w:rsidRDefault="00B411C4" w:rsidP="00B411C4">
      <w:pPr>
        <w:rPr>
          <w:sz w:val="28"/>
          <w:szCs w:val="28"/>
        </w:rPr>
      </w:pPr>
    </w:p>
    <w:tbl>
      <w:tblPr>
        <w:tblW w:w="10871" w:type="dxa"/>
        <w:tblInd w:w="12" w:type="dxa"/>
        <w:tblLayout w:type="fixed"/>
        <w:tblCellMar>
          <w:left w:w="0" w:type="dxa"/>
          <w:right w:w="0" w:type="dxa"/>
        </w:tblCellMar>
        <w:tblLook w:val="0000"/>
      </w:tblPr>
      <w:tblGrid>
        <w:gridCol w:w="3527"/>
        <w:gridCol w:w="3543"/>
        <w:gridCol w:w="746"/>
        <w:gridCol w:w="2951"/>
        <w:gridCol w:w="25"/>
        <w:gridCol w:w="39"/>
        <w:gridCol w:w="20"/>
        <w:gridCol w:w="20"/>
      </w:tblGrid>
      <w:tr w:rsidR="00B411C4" w:rsidRPr="009A6E01" w:rsidTr="002C5C3A">
        <w:trPr>
          <w:gridAfter w:val="2"/>
          <w:wAfter w:w="40" w:type="dxa"/>
          <w:trHeight w:val="242"/>
        </w:trPr>
        <w:tc>
          <w:tcPr>
            <w:tcW w:w="7816" w:type="dxa"/>
            <w:gridSpan w:val="3"/>
            <w:vMerge w:val="restart"/>
            <w:tcBorders>
              <w:top w:val="single" w:sz="4" w:space="0" w:color="000000"/>
              <w:left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Предоставляют хозяйствующие субъекты, в том числе субъекты малого и среднего предпринимательства </w:t>
            </w:r>
          </w:p>
          <w:p w:rsidR="00B411C4" w:rsidRPr="009A6E01" w:rsidRDefault="00B411C4" w:rsidP="00B411C4">
            <w:pPr>
              <w:rPr>
                <w:sz w:val="28"/>
                <w:szCs w:val="28"/>
              </w:rPr>
            </w:pPr>
            <w:r w:rsidRPr="009A6E01">
              <w:rPr>
                <w:sz w:val="28"/>
                <w:szCs w:val="28"/>
              </w:rPr>
              <w:t>в администрацию муниципального образования по месту нахождения</w:t>
            </w:r>
          </w:p>
        </w:tc>
        <w:tc>
          <w:tcPr>
            <w:tcW w:w="2951" w:type="dxa"/>
            <w:tcBorders>
              <w:top w:val="single" w:sz="4" w:space="0" w:color="000000"/>
              <w:left w:val="single" w:sz="4" w:space="0" w:color="000000"/>
            </w:tcBorders>
            <w:shd w:val="clear" w:color="auto" w:fill="auto"/>
          </w:tcPr>
          <w:p w:rsidR="00B411C4" w:rsidRPr="009A6E01" w:rsidRDefault="00B411C4" w:rsidP="00B411C4">
            <w:pPr>
              <w:rPr>
                <w:sz w:val="28"/>
                <w:szCs w:val="28"/>
              </w:rPr>
            </w:pPr>
            <w:r w:rsidRPr="009A6E01">
              <w:rPr>
                <w:sz w:val="28"/>
                <w:szCs w:val="28"/>
              </w:rPr>
              <w:t>Форма № 1-ЛЕНОБЛ</w:t>
            </w:r>
          </w:p>
          <w:p w:rsidR="00B411C4" w:rsidRPr="009A6E01" w:rsidRDefault="00B411C4" w:rsidP="00B411C4">
            <w:pPr>
              <w:rPr>
                <w:sz w:val="28"/>
                <w:szCs w:val="28"/>
              </w:rPr>
            </w:pPr>
            <w:r w:rsidRPr="009A6E01">
              <w:rPr>
                <w:sz w:val="28"/>
                <w:szCs w:val="28"/>
              </w:rPr>
              <w:t xml:space="preserve">(годовая) </w:t>
            </w:r>
          </w:p>
        </w:tc>
        <w:tc>
          <w:tcPr>
            <w:tcW w:w="64" w:type="dxa"/>
            <w:gridSpan w:val="2"/>
            <w:tcBorders>
              <w:top w:val="single" w:sz="4" w:space="0" w:color="000000"/>
              <w:left w:val="single" w:sz="4" w:space="0" w:color="000000"/>
            </w:tcBorders>
            <w:shd w:val="clear" w:color="auto" w:fill="auto"/>
          </w:tcPr>
          <w:p w:rsidR="00B411C4" w:rsidRPr="009A6E01" w:rsidRDefault="00B411C4" w:rsidP="00B411C4">
            <w:pPr>
              <w:rPr>
                <w:sz w:val="28"/>
                <w:szCs w:val="28"/>
              </w:rPr>
            </w:pPr>
          </w:p>
        </w:tc>
      </w:tr>
      <w:tr w:rsidR="00B411C4" w:rsidRPr="009A6E01" w:rsidTr="002C5C3A">
        <w:trPr>
          <w:gridAfter w:val="2"/>
          <w:wAfter w:w="40" w:type="dxa"/>
          <w:trHeight w:val="299"/>
        </w:trPr>
        <w:tc>
          <w:tcPr>
            <w:tcW w:w="7816" w:type="dxa"/>
            <w:gridSpan w:val="3"/>
            <w:vMerge/>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2951"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Срок предоставления </w:t>
            </w:r>
            <w:r w:rsidRPr="009A6E01">
              <w:rPr>
                <w:sz w:val="28"/>
                <w:szCs w:val="28"/>
              </w:rPr>
              <w:br/>
              <w:t xml:space="preserve">20 февраля </w:t>
            </w:r>
            <w:r w:rsidRPr="009A6E01">
              <w:rPr>
                <w:sz w:val="28"/>
                <w:szCs w:val="28"/>
              </w:rPr>
              <w:br/>
            </w:r>
          </w:p>
        </w:tc>
        <w:tc>
          <w:tcPr>
            <w:tcW w:w="64" w:type="dxa"/>
            <w:gridSpan w:val="2"/>
            <w:tcBorders>
              <w:left w:val="single" w:sz="4" w:space="0" w:color="000000"/>
            </w:tcBorders>
            <w:shd w:val="clear" w:color="auto" w:fill="auto"/>
          </w:tcPr>
          <w:p w:rsidR="00B411C4" w:rsidRPr="009A6E01" w:rsidRDefault="00B411C4" w:rsidP="00B411C4">
            <w:pPr>
              <w:rPr>
                <w:sz w:val="28"/>
                <w:szCs w:val="28"/>
              </w:rPr>
            </w:pPr>
          </w:p>
        </w:tc>
      </w:tr>
      <w:tr w:rsidR="00B411C4" w:rsidRPr="009A6E01" w:rsidTr="002C5C3A">
        <w:trPr>
          <w:gridAfter w:val="1"/>
          <w:wAfter w:w="20" w:type="dxa"/>
          <w:trHeight w:val="687"/>
        </w:trPr>
        <w:tc>
          <w:tcPr>
            <w:tcW w:w="10851" w:type="dxa"/>
            <w:gridSpan w:val="7"/>
            <w:tcBorders>
              <w:top w:val="single" w:sz="4" w:space="0" w:color="000000"/>
              <w:left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Наименование субъектам малого и среднего предпринимательства ______________________________________________________________________________________________</w:t>
            </w:r>
          </w:p>
        </w:tc>
      </w:tr>
      <w:tr w:rsidR="00B411C4" w:rsidRPr="009A6E01" w:rsidTr="002C5C3A">
        <w:trPr>
          <w:gridAfter w:val="1"/>
          <w:wAfter w:w="20" w:type="dxa"/>
          <w:trHeight w:val="1331"/>
        </w:trPr>
        <w:tc>
          <w:tcPr>
            <w:tcW w:w="10851" w:type="dxa"/>
            <w:gridSpan w:val="7"/>
            <w:tcBorders>
              <w:top w:val="single" w:sz="4" w:space="0" w:color="000000"/>
              <w:left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Юридический адрес  </w:t>
            </w:r>
          </w:p>
          <w:p w:rsidR="00B411C4" w:rsidRPr="009A6E01" w:rsidRDefault="00B411C4" w:rsidP="00B411C4">
            <w:pPr>
              <w:rPr>
                <w:sz w:val="28"/>
                <w:szCs w:val="28"/>
              </w:rPr>
            </w:pPr>
            <w:r w:rsidRPr="009A6E01">
              <w:rPr>
                <w:sz w:val="28"/>
                <w:szCs w:val="28"/>
              </w:rPr>
              <w:t xml:space="preserve">Фактический адрес </w:t>
            </w:r>
          </w:p>
          <w:p w:rsidR="00B411C4" w:rsidRPr="009A6E01" w:rsidRDefault="00B411C4" w:rsidP="00B411C4">
            <w:pPr>
              <w:rPr>
                <w:sz w:val="28"/>
                <w:szCs w:val="28"/>
              </w:rPr>
            </w:pPr>
            <w:r w:rsidRPr="009A6E01">
              <w:rPr>
                <w:sz w:val="28"/>
                <w:szCs w:val="28"/>
              </w:rPr>
              <w:t>Телефон                          __________________________________________________</w:t>
            </w:r>
          </w:p>
          <w:p w:rsidR="00B411C4" w:rsidRPr="009A6E01" w:rsidRDefault="00B411C4" w:rsidP="00B411C4">
            <w:pPr>
              <w:rPr>
                <w:sz w:val="28"/>
                <w:szCs w:val="28"/>
              </w:rPr>
            </w:pPr>
            <w:r w:rsidRPr="009A6E01">
              <w:rPr>
                <w:sz w:val="28"/>
                <w:szCs w:val="28"/>
              </w:rPr>
              <w:t>Сайт (при наличии)________________________________________________________________</w:t>
            </w:r>
          </w:p>
          <w:p w:rsidR="00B411C4" w:rsidRPr="009A6E01" w:rsidRDefault="00B411C4" w:rsidP="00B411C4">
            <w:pPr>
              <w:rPr>
                <w:sz w:val="28"/>
                <w:szCs w:val="28"/>
              </w:rPr>
            </w:pPr>
            <w:r w:rsidRPr="009A6E01">
              <w:rPr>
                <w:sz w:val="28"/>
                <w:szCs w:val="28"/>
              </w:rPr>
              <w:t>Электронная почта     __________________________________________________________________________</w:t>
            </w:r>
          </w:p>
          <w:p w:rsidR="00B411C4" w:rsidRPr="009A6E01" w:rsidRDefault="00B411C4" w:rsidP="00B411C4">
            <w:pPr>
              <w:rPr>
                <w:sz w:val="28"/>
                <w:szCs w:val="28"/>
              </w:rPr>
            </w:pPr>
            <w:r w:rsidRPr="009A6E01">
              <w:rPr>
                <w:sz w:val="28"/>
                <w:szCs w:val="28"/>
              </w:rPr>
              <w:t>Организационно-правовая форма общество с ограниченной ответственностью</w:t>
            </w:r>
          </w:p>
        </w:tc>
      </w:tr>
      <w:tr w:rsidR="00B411C4" w:rsidRPr="009A6E01" w:rsidTr="002C5C3A">
        <w:trPr>
          <w:gridAfter w:val="3"/>
          <w:wAfter w:w="79" w:type="dxa"/>
          <w:trHeight w:val="417"/>
        </w:trPr>
        <w:tc>
          <w:tcPr>
            <w:tcW w:w="3527"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ОКПО</w:t>
            </w:r>
          </w:p>
        </w:tc>
        <w:tc>
          <w:tcPr>
            <w:tcW w:w="3543"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ОКВЭД</w:t>
            </w:r>
          </w:p>
        </w:tc>
        <w:tc>
          <w:tcPr>
            <w:tcW w:w="3697" w:type="dxa"/>
            <w:gridSpan w:val="2"/>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ИНН</w:t>
            </w:r>
          </w:p>
        </w:tc>
        <w:tc>
          <w:tcPr>
            <w:tcW w:w="25" w:type="dxa"/>
            <w:tcBorders>
              <w:left w:val="single" w:sz="4" w:space="0" w:color="000000"/>
            </w:tcBorders>
            <w:shd w:val="clear" w:color="auto" w:fill="auto"/>
          </w:tcPr>
          <w:p w:rsidR="00B411C4" w:rsidRPr="009A6E01" w:rsidRDefault="00B411C4" w:rsidP="00B411C4">
            <w:pPr>
              <w:rPr>
                <w:sz w:val="28"/>
                <w:szCs w:val="28"/>
              </w:rPr>
            </w:pPr>
          </w:p>
        </w:tc>
      </w:tr>
      <w:tr w:rsidR="00B411C4" w:rsidRPr="009A6E01" w:rsidTr="002C5C3A">
        <w:trPr>
          <w:trHeight w:val="385"/>
        </w:trPr>
        <w:tc>
          <w:tcPr>
            <w:tcW w:w="3527" w:type="dxa"/>
            <w:tcBorders>
              <w:top w:val="single" w:sz="8" w:space="0" w:color="000000"/>
              <w:left w:val="single" w:sz="8" w:space="0" w:color="000000"/>
              <w:bottom w:val="single" w:sz="8" w:space="0" w:color="000000"/>
            </w:tcBorders>
            <w:shd w:val="clear" w:color="auto" w:fill="auto"/>
            <w:vAlign w:val="bottom"/>
          </w:tcPr>
          <w:p w:rsidR="00B411C4" w:rsidRPr="009A6E01" w:rsidRDefault="00B411C4" w:rsidP="00B411C4">
            <w:pPr>
              <w:rPr>
                <w:sz w:val="28"/>
                <w:szCs w:val="28"/>
              </w:rPr>
            </w:pPr>
          </w:p>
        </w:tc>
        <w:tc>
          <w:tcPr>
            <w:tcW w:w="3543" w:type="dxa"/>
            <w:tcBorders>
              <w:top w:val="single" w:sz="8" w:space="0" w:color="000000"/>
              <w:left w:val="single" w:sz="8" w:space="0" w:color="000000"/>
              <w:bottom w:val="single" w:sz="8" w:space="0" w:color="000000"/>
            </w:tcBorders>
            <w:shd w:val="clear" w:color="auto" w:fill="auto"/>
            <w:vAlign w:val="bottom"/>
          </w:tcPr>
          <w:p w:rsidR="00B411C4" w:rsidRPr="009A6E01" w:rsidRDefault="00B411C4" w:rsidP="00B411C4">
            <w:pPr>
              <w:rPr>
                <w:sz w:val="28"/>
                <w:szCs w:val="28"/>
              </w:rPr>
            </w:pPr>
          </w:p>
        </w:tc>
        <w:tc>
          <w:tcPr>
            <w:tcW w:w="3801" w:type="dxa"/>
            <w:gridSpan w:val="6"/>
            <w:tcBorders>
              <w:top w:val="single" w:sz="8" w:space="0" w:color="000000"/>
              <w:left w:val="single" w:sz="4" w:space="0" w:color="000000"/>
              <w:bottom w:val="single" w:sz="8" w:space="0" w:color="000000"/>
              <w:right w:val="single" w:sz="8" w:space="0" w:color="000000"/>
            </w:tcBorders>
            <w:shd w:val="clear" w:color="auto" w:fill="auto"/>
            <w:vAlign w:val="bottom"/>
          </w:tcPr>
          <w:p w:rsidR="00B411C4" w:rsidRPr="009A6E01" w:rsidRDefault="00B411C4" w:rsidP="00B411C4">
            <w:pPr>
              <w:rPr>
                <w:sz w:val="28"/>
                <w:szCs w:val="28"/>
              </w:rPr>
            </w:pPr>
          </w:p>
        </w:tc>
      </w:tr>
    </w:tbl>
    <w:p w:rsidR="00B411C4" w:rsidRPr="009A6E01" w:rsidRDefault="00B411C4" w:rsidP="00B411C4">
      <w:pPr>
        <w:rPr>
          <w:sz w:val="28"/>
          <w:szCs w:val="28"/>
        </w:rPr>
      </w:pPr>
    </w:p>
    <w:tbl>
      <w:tblPr>
        <w:tblW w:w="0" w:type="auto"/>
        <w:tblInd w:w="155" w:type="dxa"/>
        <w:tblLayout w:type="fixed"/>
        <w:tblCellMar>
          <w:left w:w="103" w:type="dxa"/>
        </w:tblCellMar>
        <w:tblLook w:val="0000"/>
      </w:tblPr>
      <w:tblGrid>
        <w:gridCol w:w="4336"/>
        <w:gridCol w:w="988"/>
        <w:gridCol w:w="969"/>
        <w:gridCol w:w="1535"/>
        <w:gridCol w:w="2063"/>
      </w:tblGrid>
      <w:tr w:rsidR="00B411C4" w:rsidRPr="009A6E01" w:rsidTr="002C5C3A">
        <w:trPr>
          <w:trHeight w:val="340"/>
          <w:tblHeader/>
        </w:trPr>
        <w:tc>
          <w:tcPr>
            <w:tcW w:w="4336"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lastRenderedPageBreak/>
              <w:t>Наименование показателей</w:t>
            </w:r>
          </w:p>
        </w:tc>
        <w:tc>
          <w:tcPr>
            <w:tcW w:w="988"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 строки</w:t>
            </w:r>
          </w:p>
        </w:tc>
        <w:tc>
          <w:tcPr>
            <w:tcW w:w="969"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Ед. </w:t>
            </w:r>
            <w:proofErr w:type="spellStart"/>
            <w:r w:rsidRPr="009A6E01">
              <w:rPr>
                <w:sz w:val="28"/>
                <w:szCs w:val="28"/>
              </w:rPr>
              <w:t>изм</w:t>
            </w:r>
            <w:proofErr w:type="spellEnd"/>
            <w:r w:rsidRPr="009A6E01">
              <w:rPr>
                <w:sz w:val="28"/>
                <w:szCs w:val="28"/>
              </w:rPr>
              <w:t>.</w:t>
            </w:r>
          </w:p>
        </w:tc>
        <w:tc>
          <w:tcPr>
            <w:tcW w:w="1535"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За отчетный период </w:t>
            </w:r>
            <w:r w:rsidRPr="009A6E01">
              <w:rPr>
                <w:sz w:val="28"/>
                <w:szCs w:val="28"/>
              </w:rPr>
              <w:br/>
              <w:t>с начала года</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За соответствующий период </w:t>
            </w:r>
            <w:r w:rsidRPr="009A6E01">
              <w:rPr>
                <w:sz w:val="28"/>
                <w:szCs w:val="28"/>
              </w:rPr>
              <w:br/>
              <w:t>прошлого года</w:t>
            </w: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А</w:t>
            </w:r>
          </w:p>
        </w:tc>
        <w:tc>
          <w:tcPr>
            <w:tcW w:w="988"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Б</w:t>
            </w:r>
          </w:p>
        </w:tc>
        <w:tc>
          <w:tcPr>
            <w:tcW w:w="969"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В</w:t>
            </w:r>
          </w:p>
        </w:tc>
        <w:tc>
          <w:tcPr>
            <w:tcW w:w="1535"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2</w:t>
            </w: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Отгружено товаров собственного производства, выполнено работ и услуг собственными силами (без НДС, акцизов и аналогичных обязательных платежей)</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01</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85"/>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Продано товаров несобственного производства (без НДС, акцизов и аналогичных обязательных платежей)</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02</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 xml:space="preserve">Оборот розничной торговли </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03</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в том числе продовольственными товарами</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04</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Оборот оптовой торговли</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05</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Оборот общественного питания</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06</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 xml:space="preserve">Объем платных услуг населению </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07</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Среднесписочная численность работников (без внешних совместителей)*</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08</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Средняя численность работников, включая индивидуального предпринимателя, всего**</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09</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 xml:space="preserve">         в том числе: наемные работники</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 xml:space="preserve">                               партнеры</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11</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 xml:space="preserve">                               помогающие члены семьи</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12</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Средняя заработная плата на одного работника</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13</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Объем инвестиции в основной капитал</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14</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Количество вновь созданных рабочих мест</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15</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 xml:space="preserve">Объем налогов, уплаченных в бюджетную систему Российской </w:t>
            </w:r>
            <w:r w:rsidRPr="009A6E01">
              <w:rPr>
                <w:sz w:val="28"/>
                <w:szCs w:val="28"/>
              </w:rPr>
              <w:lastRenderedPageBreak/>
              <w:t>Федерации (без учета налога на добавленную стоимость и акцизов)</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lastRenderedPageBreak/>
              <w:t>16</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bl>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 xml:space="preserve"> *заполняется юридическими лицами</w:t>
      </w:r>
    </w:p>
    <w:p w:rsidR="00B411C4" w:rsidRPr="009A6E01" w:rsidRDefault="00B411C4" w:rsidP="00B411C4">
      <w:pPr>
        <w:rPr>
          <w:sz w:val="28"/>
          <w:szCs w:val="28"/>
        </w:rPr>
      </w:pPr>
      <w:r w:rsidRPr="009A6E01">
        <w:rPr>
          <w:sz w:val="28"/>
          <w:szCs w:val="28"/>
        </w:rPr>
        <w:t xml:space="preserve"> **заполняется индивидуальными предпринимателями</w:t>
      </w:r>
    </w:p>
    <w:p w:rsidR="00B411C4" w:rsidRPr="009A6E01" w:rsidRDefault="00B411C4" w:rsidP="00B411C4">
      <w:pPr>
        <w:rPr>
          <w:sz w:val="28"/>
          <w:szCs w:val="28"/>
        </w:rPr>
      </w:pPr>
    </w:p>
    <w:p w:rsidR="00B411C4" w:rsidRPr="009A6E01" w:rsidRDefault="00B411C4" w:rsidP="00B411C4">
      <w:pPr>
        <w:rPr>
          <w:sz w:val="28"/>
          <w:szCs w:val="28"/>
        </w:rPr>
      </w:pPr>
    </w:p>
    <w:tbl>
      <w:tblPr>
        <w:tblW w:w="0" w:type="auto"/>
        <w:tblInd w:w="235" w:type="dxa"/>
        <w:tblLayout w:type="fixed"/>
        <w:tblCellMar>
          <w:left w:w="103" w:type="dxa"/>
        </w:tblCellMar>
        <w:tblLook w:val="0000"/>
      </w:tblPr>
      <w:tblGrid>
        <w:gridCol w:w="4394"/>
        <w:gridCol w:w="992"/>
        <w:gridCol w:w="4427"/>
      </w:tblGrid>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Наименование показателей</w:t>
            </w:r>
          </w:p>
        </w:tc>
        <w:tc>
          <w:tcPr>
            <w:tcW w:w="992"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 строки</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Отметка</w:t>
            </w:r>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Тип предприятия </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roofErr w:type="spellStart"/>
            <w:r w:rsidRPr="009A6E01">
              <w:rPr>
                <w:sz w:val="28"/>
                <w:szCs w:val="28"/>
              </w:rPr>
              <w:t>х</w:t>
            </w:r>
            <w:proofErr w:type="spellEnd"/>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Микро</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17</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roofErr w:type="spellStart"/>
            <w:r w:rsidRPr="009A6E01">
              <w:rPr>
                <w:sz w:val="28"/>
                <w:szCs w:val="28"/>
              </w:rPr>
              <w:t>х</w:t>
            </w:r>
            <w:proofErr w:type="spellEnd"/>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Малое</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18</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Среднее</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19</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Категория</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roofErr w:type="spellStart"/>
            <w:r w:rsidRPr="009A6E01">
              <w:rPr>
                <w:sz w:val="28"/>
                <w:szCs w:val="28"/>
              </w:rPr>
              <w:t>х</w:t>
            </w:r>
            <w:proofErr w:type="spellEnd"/>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Импортозамещающее</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20</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Экспортно-ориентированное</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21</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Инновационное</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22</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Предприятия социальной направленности</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23</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Краткий перечень  производимой продукции/предоставляемых услуг</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24</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bl>
    <w:p w:rsidR="00B411C4" w:rsidRPr="009A6E01" w:rsidRDefault="00B411C4" w:rsidP="00B411C4">
      <w:pPr>
        <w:rPr>
          <w:sz w:val="28"/>
          <w:szCs w:val="28"/>
        </w:rPr>
      </w:pPr>
      <w:r w:rsidRPr="009A6E01">
        <w:rPr>
          <w:sz w:val="28"/>
          <w:szCs w:val="28"/>
        </w:rPr>
        <w:t>Информация о применении организацией в отчетном году налоговых режимов</w:t>
      </w:r>
    </w:p>
    <w:p w:rsidR="00B411C4" w:rsidRPr="009A6E01" w:rsidRDefault="00B411C4" w:rsidP="00B411C4">
      <w:pPr>
        <w:rPr>
          <w:sz w:val="28"/>
          <w:szCs w:val="28"/>
        </w:rPr>
      </w:pPr>
      <w:r w:rsidRPr="009A6E01">
        <w:rPr>
          <w:sz w:val="28"/>
          <w:szCs w:val="28"/>
        </w:rPr>
        <w:t>(нужные коды строк обвести)</w:t>
      </w:r>
    </w:p>
    <w:tbl>
      <w:tblPr>
        <w:tblW w:w="0" w:type="auto"/>
        <w:tblInd w:w="155" w:type="dxa"/>
        <w:tblLayout w:type="fixed"/>
        <w:tblCellMar>
          <w:left w:w="65" w:type="dxa"/>
          <w:right w:w="70" w:type="dxa"/>
        </w:tblCellMar>
        <w:tblLook w:val="0000"/>
      </w:tblPr>
      <w:tblGrid>
        <w:gridCol w:w="7553"/>
        <w:gridCol w:w="2299"/>
      </w:tblGrid>
      <w:tr w:rsidR="00B411C4" w:rsidRPr="009A6E01" w:rsidTr="002C5C3A">
        <w:tc>
          <w:tcPr>
            <w:tcW w:w="7553"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 строки</w:t>
            </w:r>
          </w:p>
        </w:tc>
      </w:tr>
      <w:tr w:rsidR="00B411C4" w:rsidRPr="009A6E01" w:rsidTr="002C5C3A">
        <w:trPr>
          <w:trHeight w:val="331"/>
        </w:trPr>
        <w:tc>
          <w:tcPr>
            <w:tcW w:w="7553"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Общая система налогообложения в соответствии с законодательством России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100</w:t>
            </w:r>
          </w:p>
        </w:tc>
      </w:tr>
      <w:tr w:rsidR="00B411C4" w:rsidRPr="009A6E01" w:rsidTr="002C5C3A">
        <w:trPr>
          <w:trHeight w:val="480"/>
        </w:trPr>
        <w:tc>
          <w:tcPr>
            <w:tcW w:w="7553"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Система налогообложения для сельскохозяйственных товаропроизводителей (единый сельскохозяйственный налог)</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101</w:t>
            </w:r>
          </w:p>
        </w:tc>
      </w:tr>
      <w:tr w:rsidR="00B411C4" w:rsidRPr="009A6E01" w:rsidTr="002C5C3A">
        <w:trPr>
          <w:trHeight w:val="251"/>
        </w:trPr>
        <w:tc>
          <w:tcPr>
            <w:tcW w:w="7553"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Упрощенная система налогообложения:</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102</w:t>
            </w:r>
          </w:p>
        </w:tc>
      </w:tr>
      <w:tr w:rsidR="00B411C4" w:rsidRPr="009A6E01" w:rsidTr="002C5C3A">
        <w:trPr>
          <w:trHeight w:val="122"/>
        </w:trPr>
        <w:tc>
          <w:tcPr>
            <w:tcW w:w="7553"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с объектом налогообложения: доходы</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103</w:t>
            </w:r>
          </w:p>
        </w:tc>
      </w:tr>
      <w:tr w:rsidR="00B411C4" w:rsidRPr="009A6E01" w:rsidTr="002C5C3A">
        <w:trPr>
          <w:trHeight w:val="160"/>
        </w:trPr>
        <w:tc>
          <w:tcPr>
            <w:tcW w:w="7553"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с объектом налогообложения: доходы уменьшенные на величину расходов</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104</w:t>
            </w:r>
          </w:p>
        </w:tc>
      </w:tr>
      <w:tr w:rsidR="00B411C4" w:rsidRPr="009A6E01" w:rsidTr="002C5C3A">
        <w:trPr>
          <w:trHeight w:val="480"/>
        </w:trPr>
        <w:tc>
          <w:tcPr>
            <w:tcW w:w="7553"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Система налогообложения в виде единого налога</w:t>
            </w:r>
          </w:p>
          <w:p w:rsidR="00B411C4" w:rsidRPr="009A6E01" w:rsidRDefault="00B411C4" w:rsidP="00B411C4">
            <w:pPr>
              <w:rPr>
                <w:sz w:val="28"/>
                <w:szCs w:val="28"/>
              </w:rPr>
            </w:pPr>
            <w:r w:rsidRPr="009A6E01">
              <w:rPr>
                <w:sz w:val="28"/>
                <w:szCs w:val="28"/>
              </w:rPr>
              <w:t>на вмененный доход для отдельных видов деятельности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105</w:t>
            </w:r>
          </w:p>
        </w:tc>
      </w:tr>
      <w:tr w:rsidR="00B411C4" w:rsidRPr="009A6E01" w:rsidTr="002C5C3A">
        <w:trPr>
          <w:trHeight w:val="219"/>
        </w:trPr>
        <w:tc>
          <w:tcPr>
            <w:tcW w:w="7553"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Система налогообложения при выполнении соглашений о разделе продукции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106</w:t>
            </w:r>
          </w:p>
        </w:tc>
      </w:tr>
      <w:tr w:rsidR="00B411C4" w:rsidRPr="009A6E01" w:rsidTr="002C5C3A">
        <w:trPr>
          <w:trHeight w:val="320"/>
        </w:trPr>
        <w:tc>
          <w:tcPr>
            <w:tcW w:w="7553"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lastRenderedPageBreak/>
              <w:t>Патентная система налогообложения *</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107</w:t>
            </w:r>
          </w:p>
        </w:tc>
      </w:tr>
    </w:tbl>
    <w:p w:rsidR="00B411C4" w:rsidRPr="009A6E01" w:rsidRDefault="00B411C4" w:rsidP="00B411C4">
      <w:pPr>
        <w:rPr>
          <w:sz w:val="28"/>
          <w:szCs w:val="28"/>
        </w:rPr>
      </w:pPr>
      <w:r w:rsidRPr="009A6E01">
        <w:rPr>
          <w:sz w:val="28"/>
          <w:szCs w:val="28"/>
        </w:rPr>
        <w:t xml:space="preserve">    *заполняется индивидуальными предпринимателями</w:t>
      </w:r>
    </w:p>
    <w:tbl>
      <w:tblPr>
        <w:tblW w:w="0" w:type="auto"/>
        <w:tblLayout w:type="fixed"/>
        <w:tblLook w:val="0000"/>
      </w:tblPr>
      <w:tblGrid>
        <w:gridCol w:w="2906"/>
        <w:gridCol w:w="2168"/>
        <w:gridCol w:w="8"/>
        <w:gridCol w:w="467"/>
        <w:gridCol w:w="606"/>
        <w:gridCol w:w="460"/>
        <w:gridCol w:w="2015"/>
        <w:gridCol w:w="311"/>
        <w:gridCol w:w="239"/>
        <w:gridCol w:w="269"/>
        <w:gridCol w:w="1285"/>
      </w:tblGrid>
      <w:tr w:rsidR="00B411C4" w:rsidRPr="009A6E01" w:rsidTr="002C5C3A">
        <w:trPr>
          <w:tblHeader/>
        </w:trPr>
        <w:tc>
          <w:tcPr>
            <w:tcW w:w="2906" w:type="dxa"/>
            <w:shd w:val="clear" w:color="auto" w:fill="auto"/>
          </w:tcPr>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Руководитель</w:t>
            </w:r>
          </w:p>
        </w:tc>
        <w:tc>
          <w:tcPr>
            <w:tcW w:w="3249" w:type="dxa"/>
            <w:gridSpan w:val="4"/>
            <w:shd w:val="clear" w:color="auto" w:fill="auto"/>
          </w:tcPr>
          <w:p w:rsidR="00B411C4" w:rsidRPr="009A6E01" w:rsidRDefault="00B411C4" w:rsidP="00B411C4">
            <w:pPr>
              <w:rPr>
                <w:sz w:val="28"/>
                <w:szCs w:val="28"/>
              </w:rPr>
            </w:pPr>
          </w:p>
        </w:tc>
        <w:tc>
          <w:tcPr>
            <w:tcW w:w="460" w:type="dxa"/>
            <w:shd w:val="clear" w:color="auto" w:fill="auto"/>
          </w:tcPr>
          <w:p w:rsidR="00B411C4" w:rsidRPr="009A6E01" w:rsidRDefault="00B411C4" w:rsidP="00B411C4">
            <w:pPr>
              <w:rPr>
                <w:sz w:val="28"/>
                <w:szCs w:val="28"/>
              </w:rPr>
            </w:pPr>
          </w:p>
        </w:tc>
        <w:tc>
          <w:tcPr>
            <w:tcW w:w="2015" w:type="dxa"/>
            <w:shd w:val="clear" w:color="auto" w:fill="auto"/>
          </w:tcPr>
          <w:p w:rsidR="00B411C4" w:rsidRPr="009A6E01" w:rsidRDefault="00B411C4" w:rsidP="00B411C4">
            <w:pPr>
              <w:rPr>
                <w:sz w:val="28"/>
                <w:szCs w:val="28"/>
              </w:rPr>
            </w:pPr>
          </w:p>
        </w:tc>
        <w:tc>
          <w:tcPr>
            <w:tcW w:w="311" w:type="dxa"/>
            <w:shd w:val="clear" w:color="auto" w:fill="auto"/>
          </w:tcPr>
          <w:p w:rsidR="00B411C4" w:rsidRPr="009A6E01" w:rsidRDefault="00B411C4" w:rsidP="00B411C4">
            <w:pPr>
              <w:rPr>
                <w:sz w:val="28"/>
                <w:szCs w:val="28"/>
              </w:rPr>
            </w:pPr>
          </w:p>
        </w:tc>
        <w:tc>
          <w:tcPr>
            <w:tcW w:w="1793" w:type="dxa"/>
            <w:gridSpan w:val="3"/>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r w:rsidRPr="009A6E01">
              <w:rPr>
                <w:sz w:val="28"/>
                <w:szCs w:val="28"/>
              </w:rPr>
              <w:t>организации</w:t>
            </w:r>
          </w:p>
        </w:tc>
        <w:tc>
          <w:tcPr>
            <w:tcW w:w="3249" w:type="dxa"/>
            <w:gridSpan w:val="4"/>
            <w:shd w:val="clear" w:color="auto" w:fill="auto"/>
          </w:tcPr>
          <w:p w:rsidR="00B411C4" w:rsidRPr="009A6E01" w:rsidRDefault="00B411C4" w:rsidP="00B411C4">
            <w:pPr>
              <w:rPr>
                <w:sz w:val="28"/>
                <w:szCs w:val="28"/>
              </w:rPr>
            </w:pPr>
          </w:p>
        </w:tc>
        <w:tc>
          <w:tcPr>
            <w:tcW w:w="460" w:type="dxa"/>
            <w:shd w:val="clear" w:color="auto" w:fill="auto"/>
          </w:tcPr>
          <w:p w:rsidR="00B411C4" w:rsidRPr="009A6E01" w:rsidRDefault="00B411C4" w:rsidP="00B411C4">
            <w:pPr>
              <w:rPr>
                <w:sz w:val="28"/>
                <w:szCs w:val="28"/>
              </w:rPr>
            </w:pPr>
          </w:p>
        </w:tc>
        <w:tc>
          <w:tcPr>
            <w:tcW w:w="2015" w:type="dxa"/>
            <w:shd w:val="clear" w:color="auto" w:fill="auto"/>
          </w:tcPr>
          <w:p w:rsidR="00B411C4" w:rsidRPr="009A6E01" w:rsidRDefault="00B411C4" w:rsidP="00B411C4">
            <w:pPr>
              <w:rPr>
                <w:sz w:val="28"/>
                <w:szCs w:val="28"/>
              </w:rPr>
            </w:pPr>
          </w:p>
        </w:tc>
        <w:tc>
          <w:tcPr>
            <w:tcW w:w="311" w:type="dxa"/>
            <w:shd w:val="clear" w:color="auto" w:fill="auto"/>
          </w:tcPr>
          <w:p w:rsidR="00B411C4" w:rsidRPr="009A6E01" w:rsidRDefault="00B411C4" w:rsidP="00B411C4">
            <w:pPr>
              <w:rPr>
                <w:sz w:val="28"/>
                <w:szCs w:val="28"/>
              </w:rPr>
            </w:pPr>
          </w:p>
        </w:tc>
        <w:tc>
          <w:tcPr>
            <w:tcW w:w="1793" w:type="dxa"/>
            <w:gridSpan w:val="3"/>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p>
        </w:tc>
        <w:tc>
          <w:tcPr>
            <w:tcW w:w="3249" w:type="dxa"/>
            <w:gridSpan w:val="4"/>
            <w:shd w:val="clear" w:color="auto" w:fill="auto"/>
          </w:tcPr>
          <w:p w:rsidR="00B411C4" w:rsidRPr="009A6E01" w:rsidRDefault="00B411C4" w:rsidP="00B411C4">
            <w:pPr>
              <w:rPr>
                <w:sz w:val="28"/>
                <w:szCs w:val="28"/>
              </w:rPr>
            </w:pPr>
            <w:r w:rsidRPr="009A6E01">
              <w:rPr>
                <w:sz w:val="28"/>
                <w:szCs w:val="28"/>
              </w:rPr>
              <w:t>(Ф.И.О.)</w:t>
            </w:r>
          </w:p>
        </w:tc>
        <w:tc>
          <w:tcPr>
            <w:tcW w:w="460" w:type="dxa"/>
            <w:shd w:val="clear" w:color="auto" w:fill="auto"/>
          </w:tcPr>
          <w:p w:rsidR="00B411C4" w:rsidRPr="009A6E01" w:rsidRDefault="00B411C4" w:rsidP="00B411C4">
            <w:pPr>
              <w:rPr>
                <w:sz w:val="28"/>
                <w:szCs w:val="28"/>
              </w:rPr>
            </w:pPr>
          </w:p>
        </w:tc>
        <w:tc>
          <w:tcPr>
            <w:tcW w:w="2015" w:type="dxa"/>
            <w:shd w:val="clear" w:color="auto" w:fill="auto"/>
          </w:tcPr>
          <w:p w:rsidR="00B411C4" w:rsidRPr="009A6E01" w:rsidRDefault="00B411C4" w:rsidP="00B411C4">
            <w:pPr>
              <w:rPr>
                <w:sz w:val="28"/>
                <w:szCs w:val="28"/>
              </w:rPr>
            </w:pPr>
            <w:r w:rsidRPr="009A6E01">
              <w:rPr>
                <w:sz w:val="28"/>
                <w:szCs w:val="28"/>
              </w:rPr>
              <w:t>(подпись)</w:t>
            </w:r>
          </w:p>
        </w:tc>
        <w:tc>
          <w:tcPr>
            <w:tcW w:w="311" w:type="dxa"/>
            <w:shd w:val="clear" w:color="auto" w:fill="auto"/>
          </w:tcPr>
          <w:p w:rsidR="00B411C4" w:rsidRPr="009A6E01" w:rsidRDefault="00B411C4" w:rsidP="00B411C4">
            <w:pPr>
              <w:rPr>
                <w:sz w:val="28"/>
                <w:szCs w:val="28"/>
              </w:rPr>
            </w:pPr>
          </w:p>
        </w:tc>
        <w:tc>
          <w:tcPr>
            <w:tcW w:w="1793" w:type="dxa"/>
            <w:gridSpan w:val="3"/>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p>
        </w:tc>
        <w:tc>
          <w:tcPr>
            <w:tcW w:w="3249" w:type="dxa"/>
            <w:gridSpan w:val="4"/>
            <w:shd w:val="clear" w:color="auto" w:fill="auto"/>
          </w:tcPr>
          <w:p w:rsidR="00B411C4" w:rsidRPr="009A6E01" w:rsidRDefault="00B411C4" w:rsidP="00B411C4">
            <w:pPr>
              <w:rPr>
                <w:sz w:val="28"/>
                <w:szCs w:val="28"/>
              </w:rPr>
            </w:pPr>
          </w:p>
        </w:tc>
        <w:tc>
          <w:tcPr>
            <w:tcW w:w="460" w:type="dxa"/>
            <w:shd w:val="clear" w:color="auto" w:fill="auto"/>
          </w:tcPr>
          <w:p w:rsidR="00B411C4" w:rsidRPr="009A6E01" w:rsidRDefault="00B411C4" w:rsidP="00B411C4">
            <w:pPr>
              <w:rPr>
                <w:sz w:val="28"/>
                <w:szCs w:val="28"/>
              </w:rPr>
            </w:pPr>
          </w:p>
        </w:tc>
        <w:tc>
          <w:tcPr>
            <w:tcW w:w="2015" w:type="dxa"/>
            <w:shd w:val="clear" w:color="auto" w:fill="auto"/>
          </w:tcPr>
          <w:p w:rsidR="00B411C4" w:rsidRPr="009A6E01" w:rsidRDefault="00B411C4" w:rsidP="00B411C4">
            <w:pPr>
              <w:rPr>
                <w:sz w:val="28"/>
                <w:szCs w:val="28"/>
              </w:rPr>
            </w:pPr>
          </w:p>
        </w:tc>
        <w:tc>
          <w:tcPr>
            <w:tcW w:w="311" w:type="dxa"/>
            <w:shd w:val="clear" w:color="auto" w:fill="auto"/>
          </w:tcPr>
          <w:p w:rsidR="00B411C4" w:rsidRPr="009A6E01" w:rsidRDefault="00B411C4" w:rsidP="00B411C4">
            <w:pPr>
              <w:rPr>
                <w:sz w:val="28"/>
                <w:szCs w:val="28"/>
              </w:rPr>
            </w:pPr>
          </w:p>
        </w:tc>
        <w:tc>
          <w:tcPr>
            <w:tcW w:w="1793" w:type="dxa"/>
            <w:gridSpan w:val="3"/>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r w:rsidRPr="009A6E01">
              <w:rPr>
                <w:sz w:val="28"/>
                <w:szCs w:val="28"/>
              </w:rPr>
              <w:t xml:space="preserve">Должностное лицо, </w:t>
            </w:r>
          </w:p>
        </w:tc>
        <w:tc>
          <w:tcPr>
            <w:tcW w:w="3249" w:type="dxa"/>
            <w:gridSpan w:val="4"/>
            <w:shd w:val="clear" w:color="auto" w:fill="auto"/>
          </w:tcPr>
          <w:p w:rsidR="00B411C4" w:rsidRPr="009A6E01" w:rsidRDefault="00B411C4" w:rsidP="00B411C4">
            <w:pPr>
              <w:rPr>
                <w:sz w:val="28"/>
                <w:szCs w:val="28"/>
              </w:rPr>
            </w:pPr>
          </w:p>
        </w:tc>
        <w:tc>
          <w:tcPr>
            <w:tcW w:w="460" w:type="dxa"/>
            <w:shd w:val="clear" w:color="auto" w:fill="auto"/>
          </w:tcPr>
          <w:p w:rsidR="00B411C4" w:rsidRPr="009A6E01" w:rsidRDefault="00B411C4" w:rsidP="00B411C4">
            <w:pPr>
              <w:rPr>
                <w:sz w:val="28"/>
                <w:szCs w:val="28"/>
              </w:rPr>
            </w:pPr>
          </w:p>
        </w:tc>
        <w:tc>
          <w:tcPr>
            <w:tcW w:w="2015" w:type="dxa"/>
            <w:shd w:val="clear" w:color="auto" w:fill="auto"/>
          </w:tcPr>
          <w:p w:rsidR="00B411C4" w:rsidRPr="009A6E01" w:rsidRDefault="00B411C4" w:rsidP="00B411C4">
            <w:pPr>
              <w:rPr>
                <w:sz w:val="28"/>
                <w:szCs w:val="28"/>
              </w:rPr>
            </w:pPr>
          </w:p>
        </w:tc>
        <w:tc>
          <w:tcPr>
            <w:tcW w:w="311" w:type="dxa"/>
            <w:shd w:val="clear" w:color="auto" w:fill="auto"/>
          </w:tcPr>
          <w:p w:rsidR="00B411C4" w:rsidRPr="009A6E01" w:rsidRDefault="00B411C4" w:rsidP="00B411C4">
            <w:pPr>
              <w:rPr>
                <w:sz w:val="28"/>
                <w:szCs w:val="28"/>
              </w:rPr>
            </w:pPr>
          </w:p>
        </w:tc>
        <w:tc>
          <w:tcPr>
            <w:tcW w:w="1793" w:type="dxa"/>
            <w:gridSpan w:val="3"/>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r w:rsidRPr="009A6E01">
              <w:rPr>
                <w:sz w:val="28"/>
                <w:szCs w:val="28"/>
              </w:rPr>
              <w:t>ответственное   за</w:t>
            </w:r>
          </w:p>
        </w:tc>
        <w:tc>
          <w:tcPr>
            <w:tcW w:w="2176" w:type="dxa"/>
            <w:gridSpan w:val="2"/>
            <w:shd w:val="clear" w:color="auto" w:fill="auto"/>
          </w:tcPr>
          <w:p w:rsidR="00B411C4" w:rsidRPr="009A6E01" w:rsidRDefault="00B411C4" w:rsidP="00B411C4">
            <w:pPr>
              <w:rPr>
                <w:sz w:val="28"/>
                <w:szCs w:val="28"/>
              </w:rPr>
            </w:pPr>
            <w:r w:rsidRPr="009A6E01">
              <w:rPr>
                <w:sz w:val="28"/>
                <w:szCs w:val="28"/>
              </w:rPr>
              <w:t>Главный бухгалтер</w:t>
            </w:r>
          </w:p>
        </w:tc>
        <w:tc>
          <w:tcPr>
            <w:tcW w:w="467" w:type="dxa"/>
            <w:shd w:val="clear" w:color="auto" w:fill="auto"/>
          </w:tcPr>
          <w:p w:rsidR="00B411C4" w:rsidRPr="009A6E01" w:rsidRDefault="00B411C4" w:rsidP="00B411C4">
            <w:pPr>
              <w:rPr>
                <w:sz w:val="28"/>
                <w:szCs w:val="28"/>
              </w:rPr>
            </w:pPr>
          </w:p>
        </w:tc>
        <w:tc>
          <w:tcPr>
            <w:tcW w:w="3081" w:type="dxa"/>
            <w:gridSpan w:val="3"/>
            <w:shd w:val="clear" w:color="auto" w:fill="auto"/>
          </w:tcPr>
          <w:p w:rsidR="00B411C4" w:rsidRPr="009A6E01" w:rsidRDefault="00B411C4" w:rsidP="00B411C4">
            <w:pPr>
              <w:rPr>
                <w:sz w:val="28"/>
                <w:szCs w:val="28"/>
              </w:rPr>
            </w:pPr>
            <w:r w:rsidRPr="009A6E01">
              <w:rPr>
                <w:sz w:val="28"/>
                <w:szCs w:val="28"/>
              </w:rPr>
              <w:t xml:space="preserve">              </w:t>
            </w:r>
          </w:p>
        </w:tc>
        <w:tc>
          <w:tcPr>
            <w:tcW w:w="311" w:type="dxa"/>
            <w:shd w:val="clear" w:color="auto" w:fill="auto"/>
          </w:tcPr>
          <w:p w:rsidR="00B411C4" w:rsidRPr="009A6E01" w:rsidRDefault="00B411C4" w:rsidP="00B411C4">
            <w:pPr>
              <w:rPr>
                <w:sz w:val="28"/>
                <w:szCs w:val="28"/>
              </w:rPr>
            </w:pPr>
          </w:p>
        </w:tc>
        <w:tc>
          <w:tcPr>
            <w:tcW w:w="1793" w:type="dxa"/>
            <w:gridSpan w:val="3"/>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r w:rsidRPr="009A6E01">
              <w:rPr>
                <w:sz w:val="28"/>
                <w:szCs w:val="28"/>
              </w:rPr>
              <w:t>составление формы</w:t>
            </w:r>
          </w:p>
        </w:tc>
        <w:tc>
          <w:tcPr>
            <w:tcW w:w="2176" w:type="dxa"/>
            <w:gridSpan w:val="2"/>
            <w:shd w:val="clear" w:color="auto" w:fill="auto"/>
          </w:tcPr>
          <w:p w:rsidR="00B411C4" w:rsidRPr="009A6E01" w:rsidRDefault="00B411C4" w:rsidP="00B411C4">
            <w:pPr>
              <w:rPr>
                <w:sz w:val="28"/>
                <w:szCs w:val="28"/>
              </w:rPr>
            </w:pPr>
          </w:p>
        </w:tc>
        <w:tc>
          <w:tcPr>
            <w:tcW w:w="467" w:type="dxa"/>
            <w:shd w:val="clear" w:color="auto" w:fill="auto"/>
          </w:tcPr>
          <w:p w:rsidR="00B411C4" w:rsidRPr="009A6E01" w:rsidRDefault="00B411C4" w:rsidP="00B411C4">
            <w:pPr>
              <w:rPr>
                <w:sz w:val="28"/>
                <w:szCs w:val="28"/>
              </w:rPr>
            </w:pPr>
          </w:p>
        </w:tc>
        <w:tc>
          <w:tcPr>
            <w:tcW w:w="3081" w:type="dxa"/>
            <w:gridSpan w:val="3"/>
            <w:shd w:val="clear" w:color="auto" w:fill="auto"/>
          </w:tcPr>
          <w:p w:rsidR="00B411C4" w:rsidRPr="009A6E01" w:rsidRDefault="00B411C4" w:rsidP="00B411C4">
            <w:pPr>
              <w:rPr>
                <w:sz w:val="28"/>
                <w:szCs w:val="28"/>
              </w:rPr>
            </w:pPr>
          </w:p>
        </w:tc>
        <w:tc>
          <w:tcPr>
            <w:tcW w:w="311" w:type="dxa"/>
            <w:shd w:val="clear" w:color="auto" w:fill="auto"/>
          </w:tcPr>
          <w:p w:rsidR="00B411C4" w:rsidRPr="009A6E01" w:rsidRDefault="00B411C4" w:rsidP="00B411C4">
            <w:pPr>
              <w:rPr>
                <w:sz w:val="28"/>
                <w:szCs w:val="28"/>
              </w:rPr>
            </w:pPr>
          </w:p>
        </w:tc>
        <w:tc>
          <w:tcPr>
            <w:tcW w:w="1793" w:type="dxa"/>
            <w:gridSpan w:val="3"/>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p>
        </w:tc>
        <w:tc>
          <w:tcPr>
            <w:tcW w:w="2176" w:type="dxa"/>
            <w:gridSpan w:val="2"/>
            <w:shd w:val="clear" w:color="auto" w:fill="auto"/>
          </w:tcPr>
          <w:p w:rsidR="00B411C4" w:rsidRPr="009A6E01" w:rsidRDefault="00B411C4" w:rsidP="00B411C4">
            <w:pPr>
              <w:rPr>
                <w:sz w:val="28"/>
                <w:szCs w:val="28"/>
              </w:rPr>
            </w:pPr>
            <w:r w:rsidRPr="009A6E01">
              <w:rPr>
                <w:sz w:val="28"/>
                <w:szCs w:val="28"/>
              </w:rPr>
              <w:t>(должность)</w:t>
            </w:r>
          </w:p>
        </w:tc>
        <w:tc>
          <w:tcPr>
            <w:tcW w:w="467" w:type="dxa"/>
            <w:shd w:val="clear" w:color="auto" w:fill="auto"/>
          </w:tcPr>
          <w:p w:rsidR="00B411C4" w:rsidRPr="009A6E01" w:rsidRDefault="00B411C4" w:rsidP="00B411C4">
            <w:pPr>
              <w:rPr>
                <w:sz w:val="28"/>
                <w:szCs w:val="28"/>
              </w:rPr>
            </w:pPr>
          </w:p>
        </w:tc>
        <w:tc>
          <w:tcPr>
            <w:tcW w:w="3081" w:type="dxa"/>
            <w:gridSpan w:val="3"/>
            <w:shd w:val="clear" w:color="auto" w:fill="auto"/>
          </w:tcPr>
          <w:p w:rsidR="00B411C4" w:rsidRPr="009A6E01" w:rsidRDefault="00B411C4" w:rsidP="00B411C4">
            <w:pPr>
              <w:rPr>
                <w:sz w:val="28"/>
                <w:szCs w:val="28"/>
              </w:rPr>
            </w:pPr>
            <w:r w:rsidRPr="009A6E01">
              <w:rPr>
                <w:sz w:val="28"/>
                <w:szCs w:val="28"/>
              </w:rPr>
              <w:t>(Ф.И.О.)</w:t>
            </w:r>
          </w:p>
        </w:tc>
        <w:tc>
          <w:tcPr>
            <w:tcW w:w="311" w:type="dxa"/>
            <w:shd w:val="clear" w:color="auto" w:fill="auto"/>
          </w:tcPr>
          <w:p w:rsidR="00B411C4" w:rsidRPr="009A6E01" w:rsidRDefault="00B411C4" w:rsidP="00B411C4">
            <w:pPr>
              <w:rPr>
                <w:sz w:val="28"/>
                <w:szCs w:val="28"/>
              </w:rPr>
            </w:pPr>
          </w:p>
        </w:tc>
        <w:tc>
          <w:tcPr>
            <w:tcW w:w="1793" w:type="dxa"/>
            <w:gridSpan w:val="3"/>
            <w:shd w:val="clear" w:color="auto" w:fill="auto"/>
          </w:tcPr>
          <w:p w:rsidR="00B411C4" w:rsidRPr="009A6E01" w:rsidRDefault="00B411C4" w:rsidP="00B411C4">
            <w:pPr>
              <w:rPr>
                <w:sz w:val="28"/>
                <w:szCs w:val="28"/>
              </w:rPr>
            </w:pPr>
            <w:r w:rsidRPr="009A6E01">
              <w:rPr>
                <w:sz w:val="28"/>
                <w:szCs w:val="28"/>
              </w:rPr>
              <w:t>(подпись)</w:t>
            </w:r>
          </w:p>
        </w:tc>
      </w:tr>
      <w:tr w:rsidR="00B411C4" w:rsidRPr="009A6E01" w:rsidTr="002C5C3A">
        <w:tc>
          <w:tcPr>
            <w:tcW w:w="2906" w:type="dxa"/>
            <w:shd w:val="clear" w:color="auto" w:fill="auto"/>
          </w:tcPr>
          <w:p w:rsidR="00B411C4" w:rsidRPr="009A6E01" w:rsidRDefault="00B411C4" w:rsidP="00B411C4">
            <w:pPr>
              <w:rPr>
                <w:sz w:val="28"/>
                <w:szCs w:val="28"/>
              </w:rPr>
            </w:pPr>
          </w:p>
        </w:tc>
        <w:tc>
          <w:tcPr>
            <w:tcW w:w="2168" w:type="dxa"/>
            <w:shd w:val="clear" w:color="auto" w:fill="auto"/>
          </w:tcPr>
          <w:p w:rsidR="00B411C4" w:rsidRPr="009A6E01" w:rsidRDefault="00B411C4" w:rsidP="00B411C4">
            <w:pPr>
              <w:rPr>
                <w:sz w:val="28"/>
                <w:szCs w:val="28"/>
              </w:rPr>
            </w:pPr>
          </w:p>
        </w:tc>
        <w:tc>
          <w:tcPr>
            <w:tcW w:w="475" w:type="dxa"/>
            <w:gridSpan w:val="2"/>
            <w:shd w:val="clear" w:color="auto" w:fill="auto"/>
          </w:tcPr>
          <w:p w:rsidR="00B411C4" w:rsidRPr="009A6E01" w:rsidRDefault="00B411C4" w:rsidP="00B411C4">
            <w:pPr>
              <w:rPr>
                <w:sz w:val="28"/>
                <w:szCs w:val="28"/>
              </w:rPr>
            </w:pPr>
          </w:p>
        </w:tc>
        <w:tc>
          <w:tcPr>
            <w:tcW w:w="3392" w:type="dxa"/>
            <w:gridSpan w:val="4"/>
            <w:shd w:val="clear" w:color="auto" w:fill="auto"/>
          </w:tcPr>
          <w:p w:rsidR="00B411C4" w:rsidRPr="009A6E01" w:rsidRDefault="00B411C4" w:rsidP="00B411C4">
            <w:pPr>
              <w:rPr>
                <w:sz w:val="28"/>
                <w:szCs w:val="28"/>
              </w:rPr>
            </w:pPr>
          </w:p>
        </w:tc>
        <w:tc>
          <w:tcPr>
            <w:tcW w:w="508" w:type="dxa"/>
            <w:gridSpan w:val="2"/>
            <w:shd w:val="clear" w:color="auto" w:fill="auto"/>
          </w:tcPr>
          <w:p w:rsidR="00B411C4" w:rsidRPr="009A6E01" w:rsidRDefault="00B411C4" w:rsidP="00B411C4">
            <w:pPr>
              <w:rPr>
                <w:sz w:val="28"/>
                <w:szCs w:val="28"/>
              </w:rPr>
            </w:pPr>
          </w:p>
        </w:tc>
        <w:tc>
          <w:tcPr>
            <w:tcW w:w="1285" w:type="dxa"/>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p>
        </w:tc>
        <w:tc>
          <w:tcPr>
            <w:tcW w:w="2168" w:type="dxa"/>
            <w:shd w:val="clear" w:color="auto" w:fill="auto"/>
          </w:tcPr>
          <w:p w:rsidR="00B411C4" w:rsidRPr="009A6E01" w:rsidRDefault="00B411C4" w:rsidP="00B411C4">
            <w:pPr>
              <w:rPr>
                <w:sz w:val="28"/>
                <w:szCs w:val="28"/>
              </w:rPr>
            </w:pPr>
          </w:p>
        </w:tc>
        <w:tc>
          <w:tcPr>
            <w:tcW w:w="475" w:type="dxa"/>
            <w:gridSpan w:val="2"/>
            <w:shd w:val="clear" w:color="auto" w:fill="auto"/>
          </w:tcPr>
          <w:p w:rsidR="00B411C4" w:rsidRPr="009A6E01" w:rsidRDefault="00B411C4" w:rsidP="00B411C4">
            <w:pPr>
              <w:rPr>
                <w:sz w:val="28"/>
                <w:szCs w:val="28"/>
              </w:rPr>
            </w:pPr>
          </w:p>
        </w:tc>
        <w:tc>
          <w:tcPr>
            <w:tcW w:w="3392" w:type="dxa"/>
            <w:gridSpan w:val="4"/>
            <w:shd w:val="clear" w:color="auto" w:fill="auto"/>
          </w:tcPr>
          <w:p w:rsidR="00B411C4" w:rsidRPr="009A6E01" w:rsidRDefault="00B411C4" w:rsidP="00B411C4">
            <w:pPr>
              <w:rPr>
                <w:sz w:val="28"/>
                <w:szCs w:val="28"/>
              </w:rPr>
            </w:pPr>
            <w:r w:rsidRPr="009A6E01">
              <w:rPr>
                <w:sz w:val="28"/>
                <w:szCs w:val="28"/>
              </w:rPr>
              <w:t>« »                              20    года</w:t>
            </w:r>
          </w:p>
        </w:tc>
        <w:tc>
          <w:tcPr>
            <w:tcW w:w="508" w:type="dxa"/>
            <w:gridSpan w:val="2"/>
            <w:shd w:val="clear" w:color="auto" w:fill="auto"/>
          </w:tcPr>
          <w:p w:rsidR="00B411C4" w:rsidRPr="009A6E01" w:rsidRDefault="00B411C4" w:rsidP="00B411C4">
            <w:pPr>
              <w:rPr>
                <w:sz w:val="28"/>
                <w:szCs w:val="28"/>
              </w:rPr>
            </w:pPr>
          </w:p>
        </w:tc>
        <w:tc>
          <w:tcPr>
            <w:tcW w:w="1285" w:type="dxa"/>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p>
        </w:tc>
        <w:tc>
          <w:tcPr>
            <w:tcW w:w="2176" w:type="dxa"/>
            <w:gridSpan w:val="2"/>
            <w:shd w:val="clear" w:color="auto" w:fill="auto"/>
          </w:tcPr>
          <w:p w:rsidR="00B411C4" w:rsidRPr="009A6E01" w:rsidRDefault="00B411C4" w:rsidP="00B411C4">
            <w:pPr>
              <w:rPr>
                <w:sz w:val="28"/>
                <w:szCs w:val="28"/>
              </w:rPr>
            </w:pPr>
          </w:p>
        </w:tc>
        <w:tc>
          <w:tcPr>
            <w:tcW w:w="467" w:type="dxa"/>
            <w:shd w:val="clear" w:color="auto" w:fill="auto"/>
          </w:tcPr>
          <w:p w:rsidR="00B411C4" w:rsidRPr="009A6E01" w:rsidRDefault="00B411C4" w:rsidP="00B411C4">
            <w:pPr>
              <w:rPr>
                <w:sz w:val="28"/>
                <w:szCs w:val="28"/>
              </w:rPr>
            </w:pPr>
          </w:p>
        </w:tc>
        <w:tc>
          <w:tcPr>
            <w:tcW w:w="3392" w:type="dxa"/>
            <w:gridSpan w:val="4"/>
            <w:shd w:val="clear" w:color="auto" w:fill="auto"/>
          </w:tcPr>
          <w:p w:rsidR="00B411C4" w:rsidRPr="009A6E01" w:rsidRDefault="00B411C4" w:rsidP="00B411C4">
            <w:pPr>
              <w:rPr>
                <w:sz w:val="28"/>
                <w:szCs w:val="28"/>
              </w:rPr>
            </w:pPr>
            <w:r w:rsidRPr="009A6E01">
              <w:rPr>
                <w:sz w:val="28"/>
                <w:szCs w:val="28"/>
              </w:rPr>
              <w:t>(дата составления документа)</w:t>
            </w:r>
          </w:p>
        </w:tc>
        <w:tc>
          <w:tcPr>
            <w:tcW w:w="239" w:type="dxa"/>
            <w:shd w:val="clear" w:color="auto" w:fill="auto"/>
          </w:tcPr>
          <w:p w:rsidR="00B411C4" w:rsidRPr="009A6E01" w:rsidRDefault="00B411C4" w:rsidP="00B411C4">
            <w:pPr>
              <w:rPr>
                <w:sz w:val="28"/>
                <w:szCs w:val="28"/>
              </w:rPr>
            </w:pPr>
          </w:p>
        </w:tc>
        <w:tc>
          <w:tcPr>
            <w:tcW w:w="1554" w:type="dxa"/>
            <w:gridSpan w:val="2"/>
            <w:shd w:val="clear" w:color="auto" w:fill="auto"/>
          </w:tcPr>
          <w:p w:rsidR="00B411C4" w:rsidRPr="009A6E01" w:rsidRDefault="00B411C4" w:rsidP="00B411C4">
            <w:pPr>
              <w:rPr>
                <w:sz w:val="28"/>
                <w:szCs w:val="28"/>
              </w:rPr>
            </w:pPr>
          </w:p>
        </w:tc>
      </w:tr>
    </w:tbl>
    <w:p w:rsidR="00B411C4" w:rsidRPr="009A6E01" w:rsidRDefault="00B411C4" w:rsidP="00B411C4">
      <w:pPr>
        <w:rPr>
          <w:sz w:val="28"/>
          <w:szCs w:val="28"/>
        </w:rPr>
        <w:sectPr w:rsidR="00B411C4" w:rsidRPr="009A6E01">
          <w:headerReference w:type="even" r:id="rId31"/>
          <w:headerReference w:type="default" r:id="rId32"/>
          <w:footerReference w:type="even" r:id="rId33"/>
          <w:footerReference w:type="default" r:id="rId34"/>
          <w:headerReference w:type="first" r:id="rId35"/>
          <w:footerReference w:type="first" r:id="rId36"/>
          <w:pgSz w:w="11906" w:h="16838"/>
          <w:pgMar w:top="1134" w:right="425" w:bottom="1134" w:left="851" w:header="720" w:footer="720" w:gutter="0"/>
          <w:cols w:space="720"/>
          <w:docGrid w:linePitch="600" w:charSpace="32768"/>
        </w:sectPr>
      </w:pPr>
    </w:p>
    <w:p w:rsidR="00756E48" w:rsidRPr="009A6E01" w:rsidRDefault="00756E48" w:rsidP="00756E48">
      <w:pPr>
        <w:jc w:val="right"/>
        <w:rPr>
          <w:sz w:val="28"/>
          <w:szCs w:val="28"/>
        </w:rPr>
      </w:pPr>
      <w:r w:rsidRPr="009A6E01">
        <w:rPr>
          <w:sz w:val="28"/>
          <w:szCs w:val="28"/>
        </w:rPr>
        <w:lastRenderedPageBreak/>
        <w:t>Приложение 1</w:t>
      </w:r>
      <w:r w:rsidR="00BD7ED6">
        <w:rPr>
          <w:sz w:val="28"/>
          <w:szCs w:val="28"/>
        </w:rPr>
        <w:t>2</w:t>
      </w:r>
    </w:p>
    <w:p w:rsidR="00756E48" w:rsidRDefault="00756E48" w:rsidP="00756E48">
      <w:pPr>
        <w:jc w:val="right"/>
        <w:rPr>
          <w:sz w:val="28"/>
          <w:szCs w:val="28"/>
        </w:rPr>
      </w:pPr>
      <w:r w:rsidRPr="009A6E01">
        <w:rPr>
          <w:sz w:val="28"/>
          <w:szCs w:val="28"/>
        </w:rPr>
        <w:t xml:space="preserve"> к </w:t>
      </w:r>
      <w:r>
        <w:rPr>
          <w:sz w:val="28"/>
          <w:szCs w:val="28"/>
        </w:rPr>
        <w:t>Положению 1</w:t>
      </w:r>
    </w:p>
    <w:p w:rsidR="00756E48" w:rsidRPr="008622F6" w:rsidRDefault="00756E48" w:rsidP="00756E48">
      <w:pPr>
        <w:pStyle w:val="ConsPlusNormal"/>
        <w:jc w:val="right"/>
        <w:rPr>
          <w:rFonts w:ascii="Times New Roman" w:eastAsia="Times New Roman" w:hAnsi="Times New Roman" w:cs="Times New Roman"/>
          <w:kern w:val="0"/>
          <w:sz w:val="28"/>
          <w:szCs w:val="28"/>
          <w:lang w:eastAsia="ru-RU" w:bidi="ar-SA"/>
        </w:rPr>
      </w:pPr>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5</w:t>
      </w:r>
      <w:r w:rsidRPr="008622F6">
        <w:rPr>
          <w:rFonts w:ascii="Times New Roman" w:eastAsia="Times New Roman" w:hAnsi="Times New Roman" w:cs="Times New Roman"/>
          <w:kern w:val="0"/>
          <w:sz w:val="28"/>
          <w:szCs w:val="28"/>
          <w:lang w:eastAsia="ru-RU" w:bidi="ar-SA"/>
        </w:rPr>
        <w:t xml:space="preserve"> к соглашению </w:t>
      </w:r>
    </w:p>
    <w:p w:rsidR="00756E48" w:rsidRPr="008622F6" w:rsidRDefault="00756E48" w:rsidP="00756E4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00A8634F">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B411C4" w:rsidRPr="009A6E01" w:rsidRDefault="00B411C4" w:rsidP="008622F6">
      <w:pPr>
        <w:jc w:val="right"/>
        <w:rPr>
          <w:sz w:val="28"/>
          <w:szCs w:val="28"/>
        </w:rPr>
      </w:pPr>
      <w:r w:rsidRPr="009A6E01">
        <w:rPr>
          <w:sz w:val="28"/>
          <w:szCs w:val="28"/>
        </w:rPr>
        <w:t xml:space="preserve"> (Форма)</w:t>
      </w:r>
    </w:p>
    <w:p w:rsidR="00B411C4" w:rsidRPr="009A6E01" w:rsidRDefault="00B411C4" w:rsidP="00B411C4">
      <w:pPr>
        <w:rPr>
          <w:sz w:val="28"/>
          <w:szCs w:val="28"/>
        </w:rPr>
      </w:pPr>
    </w:p>
    <w:p w:rsidR="00B411C4" w:rsidRPr="009A6E01" w:rsidRDefault="00B411C4" w:rsidP="008622F6">
      <w:pPr>
        <w:jc w:val="center"/>
        <w:rPr>
          <w:sz w:val="28"/>
          <w:szCs w:val="28"/>
        </w:rPr>
      </w:pPr>
      <w:r w:rsidRPr="009A6E01">
        <w:rPr>
          <w:sz w:val="28"/>
          <w:szCs w:val="28"/>
        </w:rPr>
        <w:t>ФОРМЫ РЕГИОНАЛЬНОГО СБОРА ДАННЫХ</w:t>
      </w:r>
    </w:p>
    <w:tbl>
      <w:tblPr>
        <w:tblW w:w="150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15098"/>
      </w:tblGrid>
      <w:tr w:rsidR="00B411C4" w:rsidRPr="009A6E01" w:rsidTr="002C5C3A">
        <w:tc>
          <w:tcPr>
            <w:tcW w:w="15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 xml:space="preserve">Сбор данных осуществляется на основании мероприятий </w:t>
            </w:r>
            <w:hyperlink r:id="rId37">
              <w:r w:rsidRPr="009A6E01">
                <w:rPr>
                  <w:sz w:val="28"/>
                  <w:szCs w:val="28"/>
                </w:rPr>
                <w:t>подпрограммы 3</w:t>
              </w:r>
            </w:hyperlink>
            <w:r w:rsidRPr="009A6E01">
              <w:rPr>
                <w:sz w:val="28"/>
                <w:szCs w:val="28"/>
              </w:rPr>
              <w:t xml:space="preserve">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w:t>
            </w:r>
          </w:p>
        </w:tc>
      </w:tr>
      <w:tr w:rsidR="00B411C4" w:rsidRPr="009A6E01" w:rsidTr="002C5C3A">
        <w:tc>
          <w:tcPr>
            <w:tcW w:w="15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ОСНОВНЫЕ СВЕДЕНИЯ О ДЕЯТЕЛЬНОСТИ ОРГАНИЗАЦИИ - ПОЛУЧАТЕЛЯ ПОДДЕРЖКИ</w:t>
            </w:r>
          </w:p>
          <w:p w:rsidR="00B411C4" w:rsidRPr="009A6E01" w:rsidRDefault="00B411C4" w:rsidP="00B411C4">
            <w:pPr>
              <w:rPr>
                <w:sz w:val="28"/>
                <w:szCs w:val="28"/>
              </w:rPr>
            </w:pPr>
            <w:r w:rsidRPr="009A6E01">
              <w:rPr>
                <w:sz w:val="28"/>
                <w:szCs w:val="28"/>
              </w:rPr>
              <w:t>(ОТЧЕТ О ДОСТИЖЕНИИ ПОКАЗАТЕЛЕЙ РЕЗУЛЬТАТИВНОСТИ ИСПОЛЬЗОВАНИЯ СУБСИДИИ)</w:t>
            </w:r>
          </w:p>
          <w:p w:rsidR="00B411C4" w:rsidRPr="009A6E01" w:rsidRDefault="00B411C4" w:rsidP="00B411C4">
            <w:pPr>
              <w:rPr>
                <w:sz w:val="28"/>
                <w:szCs w:val="28"/>
              </w:rPr>
            </w:pPr>
            <w:r w:rsidRPr="009A6E01">
              <w:rPr>
                <w:sz w:val="28"/>
                <w:szCs w:val="28"/>
              </w:rPr>
              <w:t>за январь-декабрь 20__ года</w:t>
            </w:r>
          </w:p>
        </w:tc>
      </w:tr>
    </w:tbl>
    <w:p w:rsidR="00B411C4" w:rsidRPr="009A6E01" w:rsidRDefault="00B411C4" w:rsidP="00B411C4">
      <w:pPr>
        <w:rPr>
          <w:sz w:val="28"/>
          <w:szCs w:val="28"/>
        </w:rPr>
      </w:pPr>
    </w:p>
    <w:tbl>
      <w:tblPr>
        <w:tblW w:w="15125" w:type="dxa"/>
        <w:tblInd w:w="-62"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tblPr>
      <w:tblGrid>
        <w:gridCol w:w="4310"/>
        <w:gridCol w:w="2888"/>
        <w:gridCol w:w="1248"/>
        <w:gridCol w:w="512"/>
        <w:gridCol w:w="6081"/>
        <w:gridCol w:w="24"/>
        <w:gridCol w:w="62"/>
      </w:tblGrid>
      <w:tr w:rsidR="00B411C4" w:rsidRPr="009A6E01" w:rsidTr="002C5C3A">
        <w:tc>
          <w:tcPr>
            <w:tcW w:w="8445" w:type="dxa"/>
            <w:gridSpan w:val="3"/>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Представляют в администрацию муниципального образования по месту нахождения субъекты малого и среднего предпринимательства, получившие поддержку</w:t>
            </w:r>
          </w:p>
        </w:tc>
        <w:tc>
          <w:tcPr>
            <w:tcW w:w="6593" w:type="dxa"/>
            <w:gridSpan w:val="2"/>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Форма N 1-ПП (годовая)</w:t>
            </w:r>
          </w:p>
          <w:p w:rsidR="00B411C4" w:rsidRPr="009A6E01" w:rsidRDefault="00B411C4" w:rsidP="00756E48">
            <w:pPr>
              <w:rPr>
                <w:sz w:val="28"/>
                <w:szCs w:val="28"/>
              </w:rPr>
            </w:pPr>
            <w:r w:rsidRPr="009A6E01">
              <w:rPr>
                <w:sz w:val="28"/>
                <w:szCs w:val="28"/>
              </w:rPr>
              <w:t xml:space="preserve">Срок предоставления  </w:t>
            </w:r>
            <w:r w:rsidR="00756E48">
              <w:rPr>
                <w:sz w:val="28"/>
                <w:szCs w:val="28"/>
              </w:rPr>
              <w:t>1</w:t>
            </w:r>
            <w:r w:rsidRPr="009A6E01">
              <w:rPr>
                <w:sz w:val="28"/>
                <w:szCs w:val="28"/>
              </w:rPr>
              <w:t>0 февраля в год предоставления субсидии</w:t>
            </w:r>
            <w:r w:rsidRPr="009A6E01">
              <w:rPr>
                <w:sz w:val="28"/>
                <w:szCs w:val="28"/>
              </w:rPr>
              <w:br/>
            </w:r>
          </w:p>
        </w:tc>
        <w:tc>
          <w:tcPr>
            <w:tcW w:w="2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62" w:type="dxa"/>
            <w:tcBorders>
              <w:top w:val="single" w:sz="4" w:space="0" w:color="000000"/>
              <w:bottom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15038" w:type="dxa"/>
            <w:gridSpan w:val="5"/>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Наименование отчитывающегося юридического лица или фамилия, имя, отчество (при наличии) индивидуального предпринимателя _____________________________________________________________</w:t>
            </w:r>
          </w:p>
        </w:tc>
        <w:tc>
          <w:tcPr>
            <w:tcW w:w="86" w:type="dxa"/>
            <w:gridSpan w:val="2"/>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7197" w:type="dxa"/>
            <w:gridSpan w:val="2"/>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Юридический адрес или адрес регистрации индивидуального предпринимателя ____________________________________</w:t>
            </w:r>
          </w:p>
          <w:p w:rsidR="00B411C4" w:rsidRPr="009A6E01" w:rsidRDefault="00B411C4" w:rsidP="00B411C4">
            <w:pPr>
              <w:rPr>
                <w:sz w:val="28"/>
                <w:szCs w:val="28"/>
              </w:rPr>
            </w:pPr>
            <w:r w:rsidRPr="009A6E01">
              <w:rPr>
                <w:sz w:val="28"/>
                <w:szCs w:val="28"/>
              </w:rPr>
              <w:t>Фактический адрес __________________________</w:t>
            </w:r>
          </w:p>
          <w:p w:rsidR="00B411C4" w:rsidRPr="009A6E01" w:rsidRDefault="00B411C4" w:rsidP="00B411C4">
            <w:pPr>
              <w:rPr>
                <w:sz w:val="28"/>
                <w:szCs w:val="28"/>
              </w:rPr>
            </w:pPr>
            <w:r w:rsidRPr="009A6E01">
              <w:rPr>
                <w:sz w:val="28"/>
                <w:szCs w:val="28"/>
              </w:rPr>
              <w:t>КПП ________________________</w:t>
            </w:r>
          </w:p>
        </w:tc>
        <w:tc>
          <w:tcPr>
            <w:tcW w:w="7841" w:type="dxa"/>
            <w:gridSpan w:val="3"/>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Телефон _________________________________</w:t>
            </w:r>
          </w:p>
          <w:p w:rsidR="00B411C4" w:rsidRPr="009A6E01" w:rsidRDefault="00B411C4" w:rsidP="00B411C4">
            <w:pPr>
              <w:rPr>
                <w:sz w:val="28"/>
                <w:szCs w:val="28"/>
              </w:rPr>
            </w:pPr>
            <w:r w:rsidRPr="009A6E01">
              <w:rPr>
                <w:sz w:val="28"/>
                <w:szCs w:val="28"/>
              </w:rPr>
              <w:t>Сайт (при наличии) _______________________</w:t>
            </w:r>
          </w:p>
          <w:p w:rsidR="00B411C4" w:rsidRPr="009A6E01" w:rsidRDefault="00B411C4" w:rsidP="00B411C4">
            <w:pPr>
              <w:rPr>
                <w:sz w:val="28"/>
                <w:szCs w:val="28"/>
              </w:rPr>
            </w:pPr>
            <w:r w:rsidRPr="009A6E01">
              <w:rPr>
                <w:sz w:val="28"/>
                <w:szCs w:val="28"/>
              </w:rPr>
              <w:t>Электронная почта ________________________</w:t>
            </w:r>
          </w:p>
          <w:p w:rsidR="00B411C4" w:rsidRPr="009A6E01" w:rsidRDefault="00B411C4" w:rsidP="00B411C4">
            <w:pPr>
              <w:rPr>
                <w:sz w:val="28"/>
                <w:szCs w:val="28"/>
              </w:rPr>
            </w:pPr>
            <w:r w:rsidRPr="009A6E01">
              <w:rPr>
                <w:sz w:val="28"/>
                <w:szCs w:val="28"/>
              </w:rPr>
              <w:t>Организационно-правовая форма ____________</w:t>
            </w:r>
          </w:p>
        </w:tc>
        <w:tc>
          <w:tcPr>
            <w:tcW w:w="2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62" w:type="dxa"/>
            <w:tcBorders>
              <w:top w:val="single" w:sz="4" w:space="0" w:color="000000"/>
              <w:bottom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4309"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ОКПО</w:t>
            </w:r>
          </w:p>
        </w:tc>
        <w:tc>
          <w:tcPr>
            <w:tcW w:w="4648" w:type="dxa"/>
            <w:gridSpan w:val="3"/>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ОКВЭД</w:t>
            </w:r>
          </w:p>
        </w:tc>
        <w:tc>
          <w:tcPr>
            <w:tcW w:w="6167" w:type="dxa"/>
            <w:gridSpan w:val="3"/>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ИНН</w:t>
            </w:r>
          </w:p>
        </w:tc>
      </w:tr>
      <w:tr w:rsidR="00B411C4" w:rsidRPr="009A6E01" w:rsidTr="002C5C3A">
        <w:tc>
          <w:tcPr>
            <w:tcW w:w="4309"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tc>
        <w:tc>
          <w:tcPr>
            <w:tcW w:w="4648" w:type="dxa"/>
            <w:gridSpan w:val="3"/>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6167" w:type="dxa"/>
            <w:gridSpan w:val="3"/>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tc>
      </w:tr>
      <w:tr w:rsidR="00B411C4" w:rsidRPr="009A6E01" w:rsidTr="002C5C3A">
        <w:tc>
          <w:tcPr>
            <w:tcW w:w="15038" w:type="dxa"/>
            <w:gridSpan w:val="5"/>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lastRenderedPageBreak/>
              <w:t>ПРЕДОСТАВЛЯЕМАЯ ИНФОРМАЦИЯ НЕ СОДЕРЖИТ ПЕРСОНАЛЬНЫЕ ДАННЫЕ</w:t>
            </w:r>
          </w:p>
          <w:p w:rsidR="00B411C4" w:rsidRPr="009A6E01" w:rsidRDefault="00B411C4" w:rsidP="00B411C4">
            <w:pPr>
              <w:rPr>
                <w:sz w:val="28"/>
                <w:szCs w:val="28"/>
              </w:rPr>
            </w:pPr>
          </w:p>
        </w:tc>
        <w:tc>
          <w:tcPr>
            <w:tcW w:w="86" w:type="dxa"/>
            <w:gridSpan w:val="2"/>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r>
    </w:tbl>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&lt;*&gt; Заполняется при наличии обязательства увеличения данного показателя в дорожной карте к соглашению на предоставление финансовой поддержки.</w:t>
      </w:r>
    </w:p>
    <w:tbl>
      <w:tblPr>
        <w:tblW w:w="15483" w:type="dxa"/>
        <w:tblLook w:val="0000"/>
      </w:tblPr>
      <w:tblGrid>
        <w:gridCol w:w="3021"/>
        <w:gridCol w:w="2118"/>
        <w:gridCol w:w="2549"/>
        <w:gridCol w:w="1387"/>
        <w:gridCol w:w="316"/>
        <w:gridCol w:w="6092"/>
      </w:tblGrid>
      <w:tr w:rsidR="00B411C4" w:rsidRPr="009A6E01" w:rsidTr="002C5C3A">
        <w:trPr>
          <w:tblHeader/>
        </w:trPr>
        <w:tc>
          <w:tcPr>
            <w:tcW w:w="3036" w:type="dxa"/>
            <w:shd w:val="clear" w:color="auto" w:fill="auto"/>
          </w:tcPr>
          <w:p w:rsidR="00B411C4" w:rsidRPr="009A6E01" w:rsidRDefault="00B411C4" w:rsidP="00B411C4">
            <w:pPr>
              <w:rPr>
                <w:sz w:val="28"/>
                <w:szCs w:val="28"/>
              </w:rPr>
            </w:pPr>
            <w:r w:rsidRPr="009A6E01">
              <w:rPr>
                <w:sz w:val="28"/>
                <w:szCs w:val="28"/>
              </w:rPr>
              <w:t>Руководитель</w:t>
            </w:r>
          </w:p>
        </w:tc>
        <w:tc>
          <w:tcPr>
            <w:tcW w:w="2124" w:type="dxa"/>
            <w:shd w:val="clear" w:color="auto" w:fill="auto"/>
          </w:tcPr>
          <w:p w:rsidR="00B411C4" w:rsidRPr="009A6E01" w:rsidRDefault="00B411C4" w:rsidP="00B411C4">
            <w:pPr>
              <w:rPr>
                <w:sz w:val="28"/>
                <w:szCs w:val="28"/>
              </w:rPr>
            </w:pPr>
          </w:p>
        </w:tc>
        <w:tc>
          <w:tcPr>
            <w:tcW w:w="2581" w:type="dxa"/>
            <w:shd w:val="clear" w:color="auto" w:fill="auto"/>
          </w:tcPr>
          <w:p w:rsidR="00B411C4" w:rsidRPr="009A6E01" w:rsidRDefault="00B411C4" w:rsidP="00B411C4">
            <w:pPr>
              <w:rPr>
                <w:sz w:val="28"/>
                <w:szCs w:val="28"/>
              </w:rPr>
            </w:pPr>
          </w:p>
        </w:tc>
        <w:tc>
          <w:tcPr>
            <w:tcW w:w="1267" w:type="dxa"/>
            <w:shd w:val="clear" w:color="auto" w:fill="auto"/>
          </w:tcPr>
          <w:p w:rsidR="00B411C4" w:rsidRPr="009A6E01" w:rsidRDefault="00B411C4" w:rsidP="00B411C4">
            <w:pPr>
              <w:rPr>
                <w:sz w:val="28"/>
                <w:szCs w:val="28"/>
              </w:rPr>
            </w:pPr>
          </w:p>
        </w:tc>
        <w:tc>
          <w:tcPr>
            <w:tcW w:w="317" w:type="dxa"/>
            <w:shd w:val="clear" w:color="auto" w:fill="auto"/>
          </w:tcPr>
          <w:p w:rsidR="00B411C4" w:rsidRPr="009A6E01" w:rsidRDefault="00B411C4" w:rsidP="00B411C4">
            <w:pPr>
              <w:rPr>
                <w:sz w:val="28"/>
                <w:szCs w:val="28"/>
              </w:rPr>
            </w:pPr>
          </w:p>
        </w:tc>
        <w:tc>
          <w:tcPr>
            <w:tcW w:w="6157" w:type="dxa"/>
            <w:shd w:val="clear" w:color="auto" w:fill="auto"/>
          </w:tcPr>
          <w:p w:rsidR="00B411C4" w:rsidRPr="009A6E01" w:rsidRDefault="00B411C4" w:rsidP="00B411C4">
            <w:pPr>
              <w:rPr>
                <w:sz w:val="28"/>
                <w:szCs w:val="28"/>
              </w:rPr>
            </w:pPr>
          </w:p>
        </w:tc>
      </w:tr>
      <w:tr w:rsidR="00B411C4" w:rsidRPr="009A6E01" w:rsidTr="002C5C3A">
        <w:tc>
          <w:tcPr>
            <w:tcW w:w="3036" w:type="dxa"/>
            <w:shd w:val="clear" w:color="auto" w:fill="auto"/>
          </w:tcPr>
          <w:p w:rsidR="00B411C4" w:rsidRPr="009A6E01" w:rsidRDefault="00B411C4" w:rsidP="00B411C4">
            <w:pPr>
              <w:rPr>
                <w:sz w:val="28"/>
                <w:szCs w:val="28"/>
              </w:rPr>
            </w:pPr>
            <w:r w:rsidRPr="009A6E01">
              <w:rPr>
                <w:sz w:val="28"/>
                <w:szCs w:val="28"/>
              </w:rPr>
              <w:t>организации</w:t>
            </w:r>
          </w:p>
        </w:tc>
        <w:tc>
          <w:tcPr>
            <w:tcW w:w="2124" w:type="dxa"/>
            <w:shd w:val="clear" w:color="auto" w:fill="auto"/>
          </w:tcPr>
          <w:p w:rsidR="00B411C4" w:rsidRPr="009A6E01" w:rsidRDefault="00B411C4" w:rsidP="00B411C4">
            <w:pPr>
              <w:rPr>
                <w:sz w:val="28"/>
                <w:szCs w:val="28"/>
              </w:rPr>
            </w:pPr>
          </w:p>
        </w:tc>
        <w:tc>
          <w:tcPr>
            <w:tcW w:w="2581" w:type="dxa"/>
            <w:shd w:val="clear" w:color="auto" w:fill="auto"/>
          </w:tcPr>
          <w:p w:rsidR="00B411C4" w:rsidRPr="009A6E01" w:rsidRDefault="00B411C4" w:rsidP="00B411C4">
            <w:pPr>
              <w:rPr>
                <w:sz w:val="28"/>
                <w:szCs w:val="28"/>
              </w:rPr>
            </w:pPr>
          </w:p>
        </w:tc>
        <w:tc>
          <w:tcPr>
            <w:tcW w:w="1267" w:type="dxa"/>
            <w:shd w:val="clear" w:color="auto" w:fill="auto"/>
          </w:tcPr>
          <w:p w:rsidR="00B411C4" w:rsidRPr="009A6E01" w:rsidRDefault="00B411C4" w:rsidP="00B411C4">
            <w:pPr>
              <w:rPr>
                <w:sz w:val="28"/>
                <w:szCs w:val="28"/>
              </w:rPr>
            </w:pPr>
          </w:p>
        </w:tc>
        <w:tc>
          <w:tcPr>
            <w:tcW w:w="317" w:type="dxa"/>
            <w:shd w:val="clear" w:color="auto" w:fill="auto"/>
          </w:tcPr>
          <w:p w:rsidR="00B411C4" w:rsidRPr="009A6E01" w:rsidRDefault="00B411C4" w:rsidP="00B411C4">
            <w:pPr>
              <w:rPr>
                <w:sz w:val="28"/>
                <w:szCs w:val="28"/>
              </w:rPr>
            </w:pPr>
          </w:p>
        </w:tc>
        <w:tc>
          <w:tcPr>
            <w:tcW w:w="6157" w:type="dxa"/>
            <w:shd w:val="clear" w:color="auto" w:fill="auto"/>
          </w:tcPr>
          <w:p w:rsidR="00B411C4" w:rsidRPr="009A6E01" w:rsidRDefault="00B411C4" w:rsidP="00B411C4">
            <w:pPr>
              <w:rPr>
                <w:sz w:val="28"/>
                <w:szCs w:val="28"/>
              </w:rPr>
            </w:pPr>
          </w:p>
        </w:tc>
      </w:tr>
      <w:tr w:rsidR="00B411C4" w:rsidRPr="009A6E01" w:rsidTr="002C5C3A">
        <w:tc>
          <w:tcPr>
            <w:tcW w:w="3036" w:type="dxa"/>
            <w:shd w:val="clear" w:color="auto" w:fill="auto"/>
          </w:tcPr>
          <w:p w:rsidR="00B411C4" w:rsidRPr="009A6E01" w:rsidRDefault="00B411C4" w:rsidP="00B411C4">
            <w:pPr>
              <w:rPr>
                <w:sz w:val="28"/>
                <w:szCs w:val="28"/>
              </w:rPr>
            </w:pPr>
          </w:p>
        </w:tc>
        <w:tc>
          <w:tcPr>
            <w:tcW w:w="2124" w:type="dxa"/>
            <w:shd w:val="clear" w:color="auto" w:fill="auto"/>
          </w:tcPr>
          <w:p w:rsidR="00B411C4" w:rsidRPr="009A6E01" w:rsidRDefault="00B411C4" w:rsidP="00B411C4">
            <w:pPr>
              <w:rPr>
                <w:sz w:val="28"/>
                <w:szCs w:val="28"/>
              </w:rPr>
            </w:pPr>
            <w:r w:rsidRPr="009A6E01">
              <w:rPr>
                <w:sz w:val="28"/>
                <w:szCs w:val="28"/>
              </w:rPr>
              <w:t>(Ф.И.О.)</w:t>
            </w:r>
          </w:p>
        </w:tc>
        <w:tc>
          <w:tcPr>
            <w:tcW w:w="2581" w:type="dxa"/>
            <w:shd w:val="clear" w:color="auto" w:fill="auto"/>
          </w:tcPr>
          <w:p w:rsidR="00B411C4" w:rsidRPr="009A6E01" w:rsidRDefault="00B411C4" w:rsidP="00B411C4">
            <w:pPr>
              <w:rPr>
                <w:sz w:val="28"/>
                <w:szCs w:val="28"/>
              </w:rPr>
            </w:pPr>
          </w:p>
        </w:tc>
        <w:tc>
          <w:tcPr>
            <w:tcW w:w="1267" w:type="dxa"/>
            <w:shd w:val="clear" w:color="auto" w:fill="auto"/>
          </w:tcPr>
          <w:p w:rsidR="00B411C4" w:rsidRPr="009A6E01" w:rsidRDefault="00B411C4" w:rsidP="00B411C4">
            <w:pPr>
              <w:rPr>
                <w:sz w:val="28"/>
                <w:szCs w:val="28"/>
              </w:rPr>
            </w:pPr>
            <w:r w:rsidRPr="009A6E01">
              <w:rPr>
                <w:sz w:val="28"/>
                <w:szCs w:val="28"/>
              </w:rPr>
              <w:t>(подпись)</w:t>
            </w:r>
          </w:p>
        </w:tc>
        <w:tc>
          <w:tcPr>
            <w:tcW w:w="317" w:type="dxa"/>
            <w:shd w:val="clear" w:color="auto" w:fill="auto"/>
          </w:tcPr>
          <w:p w:rsidR="00B411C4" w:rsidRPr="009A6E01" w:rsidRDefault="00B411C4" w:rsidP="00B411C4">
            <w:pPr>
              <w:rPr>
                <w:sz w:val="28"/>
                <w:szCs w:val="28"/>
              </w:rPr>
            </w:pPr>
          </w:p>
        </w:tc>
        <w:tc>
          <w:tcPr>
            <w:tcW w:w="6157" w:type="dxa"/>
            <w:shd w:val="clear" w:color="auto" w:fill="auto"/>
          </w:tcPr>
          <w:p w:rsidR="00B411C4" w:rsidRPr="009A6E01" w:rsidRDefault="00B411C4" w:rsidP="00B411C4">
            <w:pPr>
              <w:rPr>
                <w:sz w:val="28"/>
                <w:szCs w:val="28"/>
              </w:rPr>
            </w:pPr>
          </w:p>
        </w:tc>
      </w:tr>
      <w:tr w:rsidR="00B411C4" w:rsidRPr="009A6E01" w:rsidTr="002C5C3A">
        <w:tc>
          <w:tcPr>
            <w:tcW w:w="3036" w:type="dxa"/>
            <w:shd w:val="clear" w:color="auto" w:fill="auto"/>
          </w:tcPr>
          <w:p w:rsidR="00B411C4" w:rsidRPr="009A6E01" w:rsidRDefault="00B411C4" w:rsidP="00B411C4">
            <w:pPr>
              <w:rPr>
                <w:sz w:val="28"/>
                <w:szCs w:val="28"/>
              </w:rPr>
            </w:pPr>
          </w:p>
        </w:tc>
        <w:tc>
          <w:tcPr>
            <w:tcW w:w="2124" w:type="dxa"/>
            <w:shd w:val="clear" w:color="auto" w:fill="auto"/>
          </w:tcPr>
          <w:p w:rsidR="00B411C4" w:rsidRPr="009A6E01" w:rsidRDefault="00B411C4" w:rsidP="00B411C4">
            <w:pPr>
              <w:rPr>
                <w:sz w:val="28"/>
                <w:szCs w:val="28"/>
              </w:rPr>
            </w:pPr>
          </w:p>
        </w:tc>
        <w:tc>
          <w:tcPr>
            <w:tcW w:w="2581" w:type="dxa"/>
            <w:shd w:val="clear" w:color="auto" w:fill="auto"/>
          </w:tcPr>
          <w:p w:rsidR="00B411C4" w:rsidRPr="009A6E01" w:rsidRDefault="00B411C4" w:rsidP="00B411C4">
            <w:pPr>
              <w:rPr>
                <w:sz w:val="28"/>
                <w:szCs w:val="28"/>
              </w:rPr>
            </w:pPr>
          </w:p>
        </w:tc>
        <w:tc>
          <w:tcPr>
            <w:tcW w:w="1267" w:type="dxa"/>
            <w:shd w:val="clear" w:color="auto" w:fill="auto"/>
          </w:tcPr>
          <w:p w:rsidR="00B411C4" w:rsidRPr="009A6E01" w:rsidRDefault="00B411C4" w:rsidP="00B411C4">
            <w:pPr>
              <w:rPr>
                <w:sz w:val="28"/>
                <w:szCs w:val="28"/>
              </w:rPr>
            </w:pPr>
          </w:p>
        </w:tc>
        <w:tc>
          <w:tcPr>
            <w:tcW w:w="317" w:type="dxa"/>
            <w:shd w:val="clear" w:color="auto" w:fill="auto"/>
          </w:tcPr>
          <w:p w:rsidR="00B411C4" w:rsidRPr="009A6E01" w:rsidRDefault="00B411C4" w:rsidP="00B411C4">
            <w:pPr>
              <w:rPr>
                <w:sz w:val="28"/>
                <w:szCs w:val="28"/>
              </w:rPr>
            </w:pPr>
          </w:p>
        </w:tc>
        <w:tc>
          <w:tcPr>
            <w:tcW w:w="6157" w:type="dxa"/>
            <w:shd w:val="clear" w:color="auto" w:fill="auto"/>
          </w:tcPr>
          <w:p w:rsidR="00B411C4" w:rsidRPr="009A6E01" w:rsidRDefault="00B411C4" w:rsidP="00B411C4">
            <w:pPr>
              <w:rPr>
                <w:sz w:val="28"/>
                <w:szCs w:val="28"/>
              </w:rPr>
            </w:pPr>
          </w:p>
        </w:tc>
      </w:tr>
      <w:tr w:rsidR="00B411C4" w:rsidRPr="009A6E01" w:rsidTr="002C5C3A">
        <w:tc>
          <w:tcPr>
            <w:tcW w:w="3036" w:type="dxa"/>
            <w:shd w:val="clear" w:color="auto" w:fill="auto"/>
          </w:tcPr>
          <w:p w:rsidR="00B411C4" w:rsidRPr="009A6E01" w:rsidRDefault="00B411C4" w:rsidP="00B411C4">
            <w:pPr>
              <w:rPr>
                <w:sz w:val="28"/>
                <w:szCs w:val="28"/>
              </w:rPr>
            </w:pPr>
            <w:r w:rsidRPr="009A6E01">
              <w:rPr>
                <w:sz w:val="28"/>
                <w:szCs w:val="28"/>
              </w:rPr>
              <w:t xml:space="preserve">Должностное лицо, </w:t>
            </w:r>
          </w:p>
        </w:tc>
        <w:tc>
          <w:tcPr>
            <w:tcW w:w="2124" w:type="dxa"/>
            <w:shd w:val="clear" w:color="auto" w:fill="auto"/>
          </w:tcPr>
          <w:p w:rsidR="00B411C4" w:rsidRPr="009A6E01" w:rsidRDefault="00B411C4" w:rsidP="00B411C4">
            <w:pPr>
              <w:rPr>
                <w:sz w:val="28"/>
                <w:szCs w:val="28"/>
              </w:rPr>
            </w:pPr>
          </w:p>
        </w:tc>
        <w:tc>
          <w:tcPr>
            <w:tcW w:w="2581" w:type="dxa"/>
            <w:shd w:val="clear" w:color="auto" w:fill="auto"/>
          </w:tcPr>
          <w:p w:rsidR="00B411C4" w:rsidRPr="009A6E01" w:rsidRDefault="00B411C4" w:rsidP="00B411C4">
            <w:pPr>
              <w:rPr>
                <w:sz w:val="28"/>
                <w:szCs w:val="28"/>
              </w:rPr>
            </w:pPr>
          </w:p>
        </w:tc>
        <w:tc>
          <w:tcPr>
            <w:tcW w:w="1267" w:type="dxa"/>
            <w:shd w:val="clear" w:color="auto" w:fill="auto"/>
          </w:tcPr>
          <w:p w:rsidR="00B411C4" w:rsidRPr="009A6E01" w:rsidRDefault="00B411C4" w:rsidP="00B411C4">
            <w:pPr>
              <w:rPr>
                <w:sz w:val="28"/>
                <w:szCs w:val="28"/>
              </w:rPr>
            </w:pPr>
          </w:p>
        </w:tc>
        <w:tc>
          <w:tcPr>
            <w:tcW w:w="317" w:type="dxa"/>
            <w:shd w:val="clear" w:color="auto" w:fill="auto"/>
          </w:tcPr>
          <w:p w:rsidR="00B411C4" w:rsidRPr="009A6E01" w:rsidRDefault="00B411C4" w:rsidP="00B411C4">
            <w:pPr>
              <w:rPr>
                <w:sz w:val="28"/>
                <w:szCs w:val="28"/>
              </w:rPr>
            </w:pPr>
          </w:p>
        </w:tc>
        <w:tc>
          <w:tcPr>
            <w:tcW w:w="6157" w:type="dxa"/>
            <w:shd w:val="clear" w:color="auto" w:fill="auto"/>
          </w:tcPr>
          <w:p w:rsidR="00B411C4" w:rsidRPr="009A6E01" w:rsidRDefault="00B411C4" w:rsidP="00B411C4">
            <w:pPr>
              <w:rPr>
                <w:sz w:val="28"/>
                <w:szCs w:val="28"/>
              </w:rPr>
            </w:pPr>
          </w:p>
        </w:tc>
      </w:tr>
      <w:tr w:rsidR="00B411C4" w:rsidRPr="009A6E01" w:rsidTr="002C5C3A">
        <w:tc>
          <w:tcPr>
            <w:tcW w:w="3036" w:type="dxa"/>
            <w:shd w:val="clear" w:color="auto" w:fill="auto"/>
          </w:tcPr>
          <w:p w:rsidR="00B411C4" w:rsidRPr="009A6E01" w:rsidRDefault="00B411C4" w:rsidP="00B411C4">
            <w:pPr>
              <w:rPr>
                <w:sz w:val="28"/>
                <w:szCs w:val="28"/>
              </w:rPr>
            </w:pPr>
            <w:r w:rsidRPr="009A6E01">
              <w:rPr>
                <w:sz w:val="28"/>
                <w:szCs w:val="28"/>
              </w:rPr>
              <w:t>ответственное   за</w:t>
            </w:r>
          </w:p>
        </w:tc>
        <w:tc>
          <w:tcPr>
            <w:tcW w:w="2124" w:type="dxa"/>
            <w:shd w:val="clear" w:color="auto" w:fill="auto"/>
          </w:tcPr>
          <w:p w:rsidR="00B411C4" w:rsidRPr="009A6E01" w:rsidRDefault="00B411C4" w:rsidP="00B411C4">
            <w:pPr>
              <w:rPr>
                <w:sz w:val="28"/>
                <w:szCs w:val="28"/>
              </w:rPr>
            </w:pPr>
            <w:r w:rsidRPr="009A6E01">
              <w:rPr>
                <w:sz w:val="28"/>
                <w:szCs w:val="28"/>
              </w:rPr>
              <w:t>Главный бухгалтер</w:t>
            </w:r>
          </w:p>
        </w:tc>
        <w:tc>
          <w:tcPr>
            <w:tcW w:w="2581" w:type="dxa"/>
            <w:shd w:val="clear" w:color="auto" w:fill="auto"/>
          </w:tcPr>
          <w:p w:rsidR="00B411C4" w:rsidRPr="009A6E01" w:rsidRDefault="00B411C4" w:rsidP="00B411C4">
            <w:pPr>
              <w:rPr>
                <w:sz w:val="28"/>
                <w:szCs w:val="28"/>
              </w:rPr>
            </w:pPr>
          </w:p>
        </w:tc>
        <w:tc>
          <w:tcPr>
            <w:tcW w:w="1267" w:type="dxa"/>
            <w:shd w:val="clear" w:color="auto" w:fill="auto"/>
          </w:tcPr>
          <w:p w:rsidR="00B411C4" w:rsidRPr="009A6E01" w:rsidRDefault="00B411C4" w:rsidP="00B411C4">
            <w:pPr>
              <w:rPr>
                <w:sz w:val="28"/>
                <w:szCs w:val="28"/>
              </w:rPr>
            </w:pPr>
            <w:r w:rsidRPr="009A6E01">
              <w:rPr>
                <w:sz w:val="28"/>
                <w:szCs w:val="28"/>
              </w:rPr>
              <w:t xml:space="preserve">              </w:t>
            </w:r>
          </w:p>
        </w:tc>
        <w:tc>
          <w:tcPr>
            <w:tcW w:w="317" w:type="dxa"/>
            <w:shd w:val="clear" w:color="auto" w:fill="auto"/>
          </w:tcPr>
          <w:p w:rsidR="00B411C4" w:rsidRPr="009A6E01" w:rsidRDefault="00B411C4" w:rsidP="00B411C4">
            <w:pPr>
              <w:rPr>
                <w:sz w:val="28"/>
                <w:szCs w:val="28"/>
              </w:rPr>
            </w:pPr>
          </w:p>
        </w:tc>
        <w:tc>
          <w:tcPr>
            <w:tcW w:w="6157" w:type="dxa"/>
            <w:shd w:val="clear" w:color="auto" w:fill="auto"/>
          </w:tcPr>
          <w:p w:rsidR="00B411C4" w:rsidRPr="009A6E01" w:rsidRDefault="00B411C4" w:rsidP="00B411C4">
            <w:pPr>
              <w:rPr>
                <w:sz w:val="28"/>
                <w:szCs w:val="28"/>
              </w:rPr>
            </w:pPr>
          </w:p>
        </w:tc>
      </w:tr>
      <w:tr w:rsidR="00B411C4" w:rsidRPr="009A6E01" w:rsidTr="002C5C3A">
        <w:tc>
          <w:tcPr>
            <w:tcW w:w="3036" w:type="dxa"/>
            <w:shd w:val="clear" w:color="auto" w:fill="auto"/>
          </w:tcPr>
          <w:p w:rsidR="00B411C4" w:rsidRPr="009A6E01" w:rsidRDefault="00B411C4" w:rsidP="00B411C4">
            <w:pPr>
              <w:rPr>
                <w:sz w:val="28"/>
                <w:szCs w:val="28"/>
              </w:rPr>
            </w:pPr>
            <w:r w:rsidRPr="009A6E01">
              <w:rPr>
                <w:sz w:val="28"/>
                <w:szCs w:val="28"/>
              </w:rPr>
              <w:t>составление формы</w:t>
            </w:r>
          </w:p>
        </w:tc>
        <w:tc>
          <w:tcPr>
            <w:tcW w:w="2124" w:type="dxa"/>
            <w:shd w:val="clear" w:color="auto" w:fill="auto"/>
          </w:tcPr>
          <w:p w:rsidR="00B411C4" w:rsidRPr="009A6E01" w:rsidRDefault="00B411C4" w:rsidP="00B411C4">
            <w:pPr>
              <w:rPr>
                <w:sz w:val="28"/>
                <w:szCs w:val="28"/>
              </w:rPr>
            </w:pPr>
          </w:p>
        </w:tc>
        <w:tc>
          <w:tcPr>
            <w:tcW w:w="2581" w:type="dxa"/>
            <w:shd w:val="clear" w:color="auto" w:fill="auto"/>
          </w:tcPr>
          <w:p w:rsidR="00B411C4" w:rsidRPr="009A6E01" w:rsidRDefault="00B411C4" w:rsidP="00B411C4">
            <w:pPr>
              <w:rPr>
                <w:sz w:val="28"/>
                <w:szCs w:val="28"/>
              </w:rPr>
            </w:pPr>
          </w:p>
        </w:tc>
        <w:tc>
          <w:tcPr>
            <w:tcW w:w="1267" w:type="dxa"/>
            <w:shd w:val="clear" w:color="auto" w:fill="auto"/>
          </w:tcPr>
          <w:p w:rsidR="00B411C4" w:rsidRPr="009A6E01" w:rsidRDefault="00B411C4" w:rsidP="00B411C4">
            <w:pPr>
              <w:rPr>
                <w:sz w:val="28"/>
                <w:szCs w:val="28"/>
              </w:rPr>
            </w:pPr>
          </w:p>
        </w:tc>
        <w:tc>
          <w:tcPr>
            <w:tcW w:w="317" w:type="dxa"/>
            <w:shd w:val="clear" w:color="auto" w:fill="auto"/>
          </w:tcPr>
          <w:p w:rsidR="00B411C4" w:rsidRPr="009A6E01" w:rsidRDefault="00B411C4" w:rsidP="00B411C4">
            <w:pPr>
              <w:rPr>
                <w:sz w:val="28"/>
                <w:szCs w:val="28"/>
              </w:rPr>
            </w:pPr>
          </w:p>
        </w:tc>
        <w:tc>
          <w:tcPr>
            <w:tcW w:w="6157" w:type="dxa"/>
            <w:shd w:val="clear" w:color="auto" w:fill="auto"/>
          </w:tcPr>
          <w:p w:rsidR="00B411C4" w:rsidRPr="009A6E01" w:rsidRDefault="00B411C4" w:rsidP="00B411C4">
            <w:pPr>
              <w:rPr>
                <w:sz w:val="28"/>
                <w:szCs w:val="28"/>
              </w:rPr>
            </w:pPr>
          </w:p>
        </w:tc>
      </w:tr>
      <w:tr w:rsidR="00B411C4" w:rsidRPr="009A6E01" w:rsidTr="002C5C3A">
        <w:tc>
          <w:tcPr>
            <w:tcW w:w="3036" w:type="dxa"/>
            <w:shd w:val="clear" w:color="auto" w:fill="auto"/>
          </w:tcPr>
          <w:p w:rsidR="00B411C4" w:rsidRPr="009A6E01" w:rsidRDefault="00B411C4" w:rsidP="00B411C4">
            <w:pPr>
              <w:rPr>
                <w:sz w:val="28"/>
                <w:szCs w:val="28"/>
              </w:rPr>
            </w:pPr>
          </w:p>
        </w:tc>
        <w:tc>
          <w:tcPr>
            <w:tcW w:w="2124" w:type="dxa"/>
            <w:shd w:val="clear" w:color="auto" w:fill="auto"/>
          </w:tcPr>
          <w:p w:rsidR="00B411C4" w:rsidRPr="009A6E01" w:rsidRDefault="00B411C4" w:rsidP="00B411C4">
            <w:pPr>
              <w:rPr>
                <w:sz w:val="28"/>
                <w:szCs w:val="28"/>
              </w:rPr>
            </w:pPr>
            <w:r w:rsidRPr="009A6E01">
              <w:rPr>
                <w:sz w:val="28"/>
                <w:szCs w:val="28"/>
              </w:rPr>
              <w:t>(должность)</w:t>
            </w:r>
          </w:p>
        </w:tc>
        <w:tc>
          <w:tcPr>
            <w:tcW w:w="2581" w:type="dxa"/>
            <w:shd w:val="clear" w:color="auto" w:fill="auto"/>
          </w:tcPr>
          <w:p w:rsidR="00B411C4" w:rsidRPr="009A6E01" w:rsidRDefault="00B411C4" w:rsidP="00B411C4">
            <w:pPr>
              <w:rPr>
                <w:sz w:val="28"/>
                <w:szCs w:val="28"/>
              </w:rPr>
            </w:pPr>
          </w:p>
        </w:tc>
        <w:tc>
          <w:tcPr>
            <w:tcW w:w="1267" w:type="dxa"/>
            <w:shd w:val="clear" w:color="auto" w:fill="auto"/>
          </w:tcPr>
          <w:p w:rsidR="00B411C4" w:rsidRPr="009A6E01" w:rsidRDefault="00B411C4" w:rsidP="00B411C4">
            <w:pPr>
              <w:rPr>
                <w:sz w:val="28"/>
                <w:szCs w:val="28"/>
              </w:rPr>
            </w:pPr>
            <w:r w:rsidRPr="009A6E01">
              <w:rPr>
                <w:sz w:val="28"/>
                <w:szCs w:val="28"/>
              </w:rPr>
              <w:t>(Ф.И.О.)</w:t>
            </w:r>
          </w:p>
        </w:tc>
        <w:tc>
          <w:tcPr>
            <w:tcW w:w="317" w:type="dxa"/>
            <w:shd w:val="clear" w:color="auto" w:fill="auto"/>
          </w:tcPr>
          <w:p w:rsidR="00B411C4" w:rsidRPr="009A6E01" w:rsidRDefault="00B411C4" w:rsidP="00B411C4">
            <w:pPr>
              <w:rPr>
                <w:sz w:val="28"/>
                <w:szCs w:val="28"/>
              </w:rPr>
            </w:pPr>
          </w:p>
        </w:tc>
        <w:tc>
          <w:tcPr>
            <w:tcW w:w="6157" w:type="dxa"/>
            <w:shd w:val="clear" w:color="auto" w:fill="auto"/>
          </w:tcPr>
          <w:p w:rsidR="00B411C4" w:rsidRPr="009A6E01" w:rsidRDefault="00B411C4" w:rsidP="00B411C4">
            <w:pPr>
              <w:rPr>
                <w:sz w:val="28"/>
                <w:szCs w:val="28"/>
              </w:rPr>
            </w:pPr>
            <w:r w:rsidRPr="009A6E01">
              <w:rPr>
                <w:sz w:val="28"/>
                <w:szCs w:val="28"/>
              </w:rPr>
              <w:t>(подпись)</w:t>
            </w:r>
          </w:p>
        </w:tc>
      </w:tr>
    </w:tbl>
    <w:p w:rsidR="00B411C4" w:rsidRPr="009A6E01" w:rsidRDefault="00B411C4" w:rsidP="00B411C4">
      <w:pPr>
        <w:rPr>
          <w:sz w:val="28"/>
          <w:szCs w:val="28"/>
        </w:rPr>
        <w:sectPr w:rsidR="00B411C4" w:rsidRPr="009A6E01">
          <w:headerReference w:type="even" r:id="rId38"/>
          <w:headerReference w:type="default" r:id="rId39"/>
          <w:footerReference w:type="even" r:id="rId40"/>
          <w:footerReference w:type="default" r:id="rId41"/>
          <w:pgSz w:w="16838" w:h="11906" w:orient="landscape"/>
          <w:pgMar w:top="1134" w:right="851" w:bottom="777" w:left="720" w:header="720" w:footer="720" w:gutter="0"/>
          <w:cols w:space="720"/>
          <w:formProt w:val="0"/>
          <w:docGrid w:linePitch="600" w:charSpace="32768"/>
        </w:sectPr>
      </w:pPr>
    </w:p>
    <w:p w:rsidR="00B411C4" w:rsidRPr="009A6E01" w:rsidRDefault="00B411C4" w:rsidP="00756E48">
      <w:pPr>
        <w:jc w:val="right"/>
        <w:rPr>
          <w:sz w:val="28"/>
          <w:szCs w:val="28"/>
        </w:rPr>
      </w:pPr>
      <w:r w:rsidRPr="009A6E01">
        <w:rPr>
          <w:sz w:val="28"/>
          <w:szCs w:val="28"/>
        </w:rPr>
        <w:lastRenderedPageBreak/>
        <w:t>Приложение 1</w:t>
      </w:r>
      <w:r w:rsidR="00BD7ED6">
        <w:rPr>
          <w:sz w:val="28"/>
          <w:szCs w:val="28"/>
        </w:rPr>
        <w:t>3</w:t>
      </w:r>
    </w:p>
    <w:p w:rsidR="00B411C4" w:rsidRPr="009A6E01" w:rsidRDefault="00B411C4" w:rsidP="00756E48">
      <w:pPr>
        <w:jc w:val="right"/>
        <w:rPr>
          <w:sz w:val="28"/>
          <w:szCs w:val="28"/>
        </w:rPr>
      </w:pPr>
      <w:r w:rsidRPr="009A6E01">
        <w:rPr>
          <w:sz w:val="28"/>
          <w:szCs w:val="28"/>
        </w:rPr>
        <w:t xml:space="preserve">к </w:t>
      </w:r>
      <w:r w:rsidR="00756E48">
        <w:rPr>
          <w:sz w:val="28"/>
          <w:szCs w:val="28"/>
        </w:rPr>
        <w:t xml:space="preserve">Положению 1 </w:t>
      </w:r>
    </w:p>
    <w:p w:rsidR="00B411C4" w:rsidRPr="009A6E01" w:rsidRDefault="00B411C4" w:rsidP="00B411C4">
      <w:pPr>
        <w:rPr>
          <w:sz w:val="28"/>
          <w:szCs w:val="28"/>
        </w:rPr>
      </w:pPr>
    </w:p>
    <w:tbl>
      <w:tblPr>
        <w:tblW w:w="10338" w:type="dxa"/>
        <w:tblLook w:val="0000"/>
      </w:tblPr>
      <w:tblGrid>
        <w:gridCol w:w="10338"/>
      </w:tblGrid>
      <w:tr w:rsidR="00B411C4" w:rsidRPr="009A6E01" w:rsidTr="002C5C3A">
        <w:tc>
          <w:tcPr>
            <w:tcW w:w="10338" w:type="dxa"/>
            <w:shd w:val="clear" w:color="auto" w:fill="auto"/>
          </w:tcPr>
          <w:p w:rsidR="00B411C4" w:rsidRPr="009A6E01" w:rsidRDefault="00B411C4" w:rsidP="00B411C4">
            <w:pPr>
              <w:rPr>
                <w:sz w:val="28"/>
                <w:szCs w:val="28"/>
              </w:rPr>
            </w:pPr>
          </w:p>
        </w:tc>
      </w:tr>
      <w:tr w:rsidR="00B411C4" w:rsidRPr="009A6E01" w:rsidTr="002C5C3A">
        <w:tc>
          <w:tcPr>
            <w:tcW w:w="10338" w:type="dxa"/>
            <w:shd w:val="clear" w:color="auto" w:fill="auto"/>
          </w:tcPr>
          <w:p w:rsidR="00B411C4" w:rsidRPr="009A6E01" w:rsidRDefault="00B411C4" w:rsidP="00756E48">
            <w:pPr>
              <w:jc w:val="right"/>
              <w:rPr>
                <w:sz w:val="28"/>
                <w:szCs w:val="28"/>
              </w:rPr>
            </w:pPr>
            <w:r w:rsidRPr="009A6E01">
              <w:rPr>
                <w:sz w:val="28"/>
                <w:szCs w:val="28"/>
              </w:rPr>
              <w:t>(фамилия, имя, отчество лица, дающего согласие)</w:t>
            </w:r>
          </w:p>
          <w:p w:rsidR="00B411C4" w:rsidRPr="009A6E01" w:rsidRDefault="00B411C4" w:rsidP="00756E48">
            <w:pPr>
              <w:jc w:val="right"/>
              <w:rPr>
                <w:sz w:val="28"/>
                <w:szCs w:val="28"/>
              </w:rPr>
            </w:pPr>
            <w:r w:rsidRPr="009A6E01">
              <w:rPr>
                <w:sz w:val="28"/>
                <w:szCs w:val="28"/>
              </w:rPr>
              <w:t xml:space="preserve">Паспорт: </w:t>
            </w:r>
            <w:proofErr w:type="spellStart"/>
            <w:r w:rsidRPr="009A6E01">
              <w:rPr>
                <w:sz w:val="28"/>
                <w:szCs w:val="28"/>
              </w:rPr>
              <w:t>серия____________№</w:t>
            </w:r>
            <w:proofErr w:type="spellEnd"/>
            <w:r w:rsidRPr="009A6E01">
              <w:rPr>
                <w:sz w:val="28"/>
                <w:szCs w:val="28"/>
              </w:rPr>
              <w:t>_______________</w:t>
            </w:r>
          </w:p>
          <w:p w:rsidR="00B411C4" w:rsidRPr="009A6E01" w:rsidRDefault="00B411C4" w:rsidP="00756E48">
            <w:pPr>
              <w:jc w:val="right"/>
              <w:rPr>
                <w:sz w:val="28"/>
                <w:szCs w:val="28"/>
              </w:rPr>
            </w:pPr>
            <w:r w:rsidRPr="009A6E01">
              <w:rPr>
                <w:sz w:val="28"/>
                <w:szCs w:val="28"/>
              </w:rPr>
              <w:t>Выдан____________________________________</w:t>
            </w:r>
          </w:p>
          <w:p w:rsidR="00B411C4" w:rsidRPr="009A6E01" w:rsidRDefault="00B411C4" w:rsidP="00756E48">
            <w:pPr>
              <w:jc w:val="right"/>
              <w:rPr>
                <w:sz w:val="28"/>
                <w:szCs w:val="28"/>
              </w:rPr>
            </w:pPr>
            <w:r w:rsidRPr="009A6E01">
              <w:rPr>
                <w:sz w:val="28"/>
                <w:szCs w:val="28"/>
              </w:rPr>
              <w:t>Дата выдачи_______________________________</w:t>
            </w:r>
          </w:p>
          <w:p w:rsidR="00B411C4" w:rsidRPr="009A6E01" w:rsidRDefault="00B411C4" w:rsidP="00756E48">
            <w:pPr>
              <w:jc w:val="right"/>
              <w:rPr>
                <w:sz w:val="28"/>
                <w:szCs w:val="28"/>
              </w:rPr>
            </w:pPr>
            <w:r w:rsidRPr="009A6E01">
              <w:rPr>
                <w:sz w:val="28"/>
                <w:szCs w:val="28"/>
              </w:rPr>
              <w:t>Место регистрации_________________________</w:t>
            </w:r>
          </w:p>
          <w:p w:rsidR="00B411C4" w:rsidRPr="009A6E01" w:rsidRDefault="00B411C4" w:rsidP="00756E48">
            <w:pPr>
              <w:jc w:val="right"/>
              <w:rPr>
                <w:sz w:val="28"/>
                <w:szCs w:val="28"/>
              </w:rPr>
            </w:pPr>
          </w:p>
        </w:tc>
      </w:tr>
      <w:tr w:rsidR="00B411C4" w:rsidRPr="009A6E01" w:rsidTr="002C5C3A">
        <w:tc>
          <w:tcPr>
            <w:tcW w:w="10338" w:type="dxa"/>
            <w:shd w:val="clear" w:color="auto" w:fill="auto"/>
          </w:tcPr>
          <w:p w:rsidR="00B411C4" w:rsidRPr="009A6E01" w:rsidRDefault="00B411C4" w:rsidP="00756E48">
            <w:pPr>
              <w:jc w:val="right"/>
              <w:rPr>
                <w:sz w:val="28"/>
                <w:szCs w:val="28"/>
              </w:rPr>
            </w:pPr>
            <w:r w:rsidRPr="009A6E01">
              <w:rPr>
                <w:sz w:val="28"/>
                <w:szCs w:val="28"/>
              </w:rPr>
              <w:t xml:space="preserve">                                                                                    Телефон ___________________________</w:t>
            </w:r>
          </w:p>
        </w:tc>
      </w:tr>
    </w:tbl>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756E48">
      <w:pPr>
        <w:jc w:val="center"/>
        <w:rPr>
          <w:sz w:val="28"/>
          <w:szCs w:val="28"/>
        </w:rPr>
      </w:pPr>
      <w:r w:rsidRPr="009A6E01">
        <w:rPr>
          <w:sz w:val="28"/>
          <w:szCs w:val="28"/>
        </w:rPr>
        <w:t>СОГЛАСИЕ</w:t>
      </w:r>
    </w:p>
    <w:p w:rsidR="00B411C4" w:rsidRPr="009A6E01" w:rsidRDefault="00B411C4" w:rsidP="00756E48">
      <w:pPr>
        <w:jc w:val="center"/>
        <w:rPr>
          <w:sz w:val="28"/>
          <w:szCs w:val="28"/>
        </w:rPr>
      </w:pPr>
      <w:r w:rsidRPr="009A6E01">
        <w:rPr>
          <w:sz w:val="28"/>
          <w:szCs w:val="28"/>
        </w:rPr>
        <w:t>на обработку персональных данных</w:t>
      </w:r>
    </w:p>
    <w:p w:rsidR="00B411C4" w:rsidRPr="009A6E01" w:rsidRDefault="00B411C4" w:rsidP="00756E48">
      <w:pPr>
        <w:ind w:firstLine="708"/>
        <w:rPr>
          <w:sz w:val="28"/>
          <w:szCs w:val="28"/>
        </w:rPr>
      </w:pPr>
      <w:r w:rsidRPr="009A6E01">
        <w:rPr>
          <w:sz w:val="28"/>
          <w:szCs w:val="28"/>
        </w:rPr>
        <w:t xml:space="preserve">Настоящим во исполнение Федерального </w:t>
      </w:r>
      <w:hyperlink r:id="rId42">
        <w:r w:rsidRPr="009A6E01">
          <w:rPr>
            <w:sz w:val="28"/>
            <w:szCs w:val="28"/>
          </w:rPr>
          <w:t>закона</w:t>
        </w:r>
      </w:hyperlink>
      <w:r w:rsidRPr="009A6E01">
        <w:rPr>
          <w:sz w:val="28"/>
          <w:szCs w:val="28"/>
        </w:rPr>
        <w:t xml:space="preserve"> от  27  июля  2006  года  N</w:t>
      </w:r>
    </w:p>
    <w:p w:rsidR="00B411C4" w:rsidRPr="009A6E01" w:rsidRDefault="00B411C4" w:rsidP="00B411C4">
      <w:pPr>
        <w:rPr>
          <w:sz w:val="28"/>
          <w:szCs w:val="28"/>
        </w:rPr>
      </w:pPr>
      <w:r w:rsidRPr="009A6E01">
        <w:rPr>
          <w:sz w:val="28"/>
          <w:szCs w:val="28"/>
        </w:rPr>
        <w:t>152-ФЗ   "О   персональных    данных"    я,    гражданин    (индивидуальный</w:t>
      </w:r>
    </w:p>
    <w:p w:rsidR="00B411C4" w:rsidRPr="009A6E01" w:rsidRDefault="00B411C4" w:rsidP="00B411C4">
      <w:pPr>
        <w:rPr>
          <w:sz w:val="28"/>
          <w:szCs w:val="28"/>
        </w:rPr>
      </w:pPr>
      <w:r w:rsidRPr="009A6E01">
        <w:rPr>
          <w:sz w:val="28"/>
          <w:szCs w:val="28"/>
        </w:rPr>
        <w:t>предприниматель) _________________________________________________________,</w:t>
      </w:r>
    </w:p>
    <w:p w:rsidR="00B411C4" w:rsidRPr="009A6E01" w:rsidRDefault="00B411C4" w:rsidP="00B411C4">
      <w:pPr>
        <w:rPr>
          <w:sz w:val="28"/>
          <w:szCs w:val="28"/>
        </w:rPr>
      </w:pPr>
      <w:r w:rsidRPr="009A6E01">
        <w:rPr>
          <w:sz w:val="28"/>
          <w:szCs w:val="28"/>
        </w:rPr>
        <w:t>(фамилия, имя, отчество)</w:t>
      </w:r>
    </w:p>
    <w:p w:rsidR="00B411C4" w:rsidRPr="009A6E01" w:rsidRDefault="00B411C4" w:rsidP="00B411C4">
      <w:pPr>
        <w:rPr>
          <w:sz w:val="28"/>
          <w:szCs w:val="28"/>
        </w:rPr>
      </w:pPr>
      <w:r w:rsidRPr="009A6E01">
        <w:rPr>
          <w:sz w:val="28"/>
          <w:szCs w:val="28"/>
        </w:rPr>
        <w:t>паспорт ___________________________ выдан _________________________________</w:t>
      </w:r>
    </w:p>
    <w:p w:rsidR="00B411C4" w:rsidRPr="009A6E01" w:rsidRDefault="00B411C4" w:rsidP="00B411C4">
      <w:pPr>
        <w:rPr>
          <w:sz w:val="28"/>
          <w:szCs w:val="28"/>
        </w:rPr>
      </w:pPr>
      <w:r w:rsidRPr="009A6E01">
        <w:rPr>
          <w:sz w:val="28"/>
          <w:szCs w:val="28"/>
        </w:rPr>
        <w:t>__________________________________________________________________________,</w:t>
      </w:r>
    </w:p>
    <w:p w:rsidR="00B411C4" w:rsidRPr="009A6E01" w:rsidRDefault="00B411C4" w:rsidP="00B411C4">
      <w:pPr>
        <w:rPr>
          <w:sz w:val="28"/>
          <w:szCs w:val="28"/>
        </w:rPr>
      </w:pPr>
      <w:r w:rsidRPr="009A6E01">
        <w:rPr>
          <w:sz w:val="28"/>
          <w:szCs w:val="28"/>
        </w:rPr>
        <w:t>(наименование органа, выдавшего паспорт, дата выдачи, код подразделения)</w:t>
      </w:r>
    </w:p>
    <w:p w:rsidR="00B411C4" w:rsidRPr="009A6E01" w:rsidRDefault="00B411C4" w:rsidP="00B411C4">
      <w:pPr>
        <w:rPr>
          <w:sz w:val="28"/>
          <w:szCs w:val="28"/>
        </w:rPr>
      </w:pPr>
      <w:r w:rsidRPr="009A6E01">
        <w:rPr>
          <w:sz w:val="28"/>
          <w:szCs w:val="28"/>
        </w:rPr>
        <w:t>адрес регистрации: ________________________________________________________</w:t>
      </w:r>
    </w:p>
    <w:p w:rsidR="00B411C4" w:rsidRPr="009A6E01" w:rsidRDefault="00B411C4" w:rsidP="00B411C4">
      <w:pPr>
        <w:rPr>
          <w:sz w:val="28"/>
          <w:szCs w:val="28"/>
        </w:rPr>
      </w:pPr>
      <w:r w:rsidRPr="009A6E01">
        <w:rPr>
          <w:sz w:val="28"/>
          <w:szCs w:val="28"/>
        </w:rPr>
        <w:t>________________________________________________________________________</w:t>
      </w:r>
    </w:p>
    <w:p w:rsidR="00B411C4" w:rsidRPr="009A6E01" w:rsidRDefault="00B411C4" w:rsidP="00B411C4">
      <w:pPr>
        <w:rPr>
          <w:sz w:val="28"/>
          <w:szCs w:val="28"/>
        </w:rPr>
      </w:pPr>
      <w:r w:rsidRPr="009A6E01">
        <w:rPr>
          <w:sz w:val="28"/>
          <w:szCs w:val="28"/>
        </w:rPr>
        <w:t>(индекс, область, район, город, улица, дом, квартира)</w:t>
      </w:r>
    </w:p>
    <w:p w:rsidR="00B411C4" w:rsidRPr="009A6E01" w:rsidRDefault="00B411C4" w:rsidP="00B411C4">
      <w:pPr>
        <w:rPr>
          <w:sz w:val="28"/>
          <w:szCs w:val="28"/>
        </w:rPr>
      </w:pPr>
      <w:r w:rsidRPr="009A6E01">
        <w:rPr>
          <w:sz w:val="28"/>
          <w:szCs w:val="28"/>
        </w:rPr>
        <w:t>даю письменное согласие на обработку моих персональных данных в целях получения государственной поддержки.</w:t>
      </w:r>
    </w:p>
    <w:p w:rsidR="00B411C4" w:rsidRPr="009A6E01" w:rsidRDefault="00B411C4" w:rsidP="00756E48">
      <w:pPr>
        <w:ind w:firstLine="708"/>
        <w:rPr>
          <w:sz w:val="28"/>
          <w:szCs w:val="28"/>
        </w:rPr>
      </w:pPr>
      <w:r w:rsidRPr="009A6E01">
        <w:rPr>
          <w:sz w:val="28"/>
          <w:szCs w:val="28"/>
        </w:rPr>
        <w:t>Настоящее согласие не устанавливает предельных сроков обработки персональных данных.</w:t>
      </w:r>
    </w:p>
    <w:p w:rsidR="00B411C4" w:rsidRPr="009A6E01" w:rsidRDefault="00B411C4" w:rsidP="00756E48">
      <w:pPr>
        <w:ind w:firstLine="708"/>
        <w:rPr>
          <w:sz w:val="28"/>
          <w:szCs w:val="28"/>
        </w:rPr>
      </w:pPr>
      <w:r w:rsidRPr="009A6E01">
        <w:rPr>
          <w:sz w:val="28"/>
          <w:szCs w:val="28"/>
        </w:rPr>
        <w:t>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и любые другие действия (операции) с персональными данными.</w:t>
      </w:r>
    </w:p>
    <w:p w:rsidR="00B411C4" w:rsidRPr="009A6E01" w:rsidRDefault="00B411C4" w:rsidP="00756E48">
      <w:pPr>
        <w:ind w:firstLine="708"/>
        <w:rPr>
          <w:sz w:val="28"/>
          <w:szCs w:val="28"/>
        </w:rPr>
      </w:pPr>
      <w:r w:rsidRPr="009A6E01">
        <w:rPr>
          <w:sz w:val="28"/>
          <w:szCs w:val="28"/>
        </w:rPr>
        <w:t>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семейный статус, информация о наличии имущества,  образование, доходы, любая другая информация.</w:t>
      </w:r>
    </w:p>
    <w:p w:rsidR="00B411C4" w:rsidRPr="009A6E01" w:rsidRDefault="00B411C4" w:rsidP="00756E48">
      <w:pPr>
        <w:ind w:firstLine="708"/>
        <w:rPr>
          <w:sz w:val="28"/>
          <w:szCs w:val="28"/>
        </w:rPr>
      </w:pPr>
      <w:r w:rsidRPr="009A6E01">
        <w:rPr>
          <w:sz w:val="28"/>
          <w:szCs w:val="28"/>
        </w:rPr>
        <w:t>Порядок отзыва согласия на обработку персональных данных мне известен.</w:t>
      </w:r>
    </w:p>
    <w:p w:rsidR="00B411C4" w:rsidRPr="009A6E01" w:rsidRDefault="00B411C4" w:rsidP="00B411C4">
      <w:pPr>
        <w:rPr>
          <w:sz w:val="28"/>
          <w:szCs w:val="28"/>
        </w:rPr>
      </w:pPr>
      <w:r w:rsidRPr="009A6E01">
        <w:rPr>
          <w:sz w:val="28"/>
          <w:szCs w:val="28"/>
        </w:rPr>
        <w:t xml:space="preserve">    _________________                    __________________________________</w:t>
      </w:r>
    </w:p>
    <w:p w:rsidR="00756E48" w:rsidRDefault="00B411C4" w:rsidP="00B411C4">
      <w:pPr>
        <w:rPr>
          <w:szCs w:val="18"/>
        </w:rPr>
      </w:pPr>
      <w:r w:rsidRPr="00756E48">
        <w:rPr>
          <w:szCs w:val="18"/>
        </w:rPr>
        <w:t xml:space="preserve">        (подпись)                  </w:t>
      </w:r>
      <w:r w:rsidR="00756E48">
        <w:rPr>
          <w:szCs w:val="18"/>
        </w:rPr>
        <w:t xml:space="preserve">                                           </w:t>
      </w:r>
      <w:r w:rsidRPr="00756E48">
        <w:rPr>
          <w:szCs w:val="18"/>
        </w:rPr>
        <w:t xml:space="preserve">           (фамилия, имя, отчество)</w:t>
      </w:r>
    </w:p>
    <w:p w:rsidR="00B411C4" w:rsidRPr="009A6E01" w:rsidRDefault="00B411C4" w:rsidP="00B411C4">
      <w:pPr>
        <w:rPr>
          <w:sz w:val="28"/>
          <w:szCs w:val="28"/>
        </w:rPr>
      </w:pPr>
      <w:r w:rsidRPr="009A6E01">
        <w:rPr>
          <w:sz w:val="28"/>
          <w:szCs w:val="28"/>
        </w:rPr>
        <w:t>"__" ____________ 20__ года</w:t>
      </w:r>
    </w:p>
    <w:p w:rsidR="00756E48" w:rsidRPr="009A6E01" w:rsidRDefault="00756E48" w:rsidP="00756E48">
      <w:pPr>
        <w:jc w:val="right"/>
        <w:rPr>
          <w:sz w:val="28"/>
          <w:szCs w:val="28"/>
        </w:rPr>
      </w:pPr>
      <w:r w:rsidRPr="009A6E01">
        <w:rPr>
          <w:sz w:val="28"/>
          <w:szCs w:val="28"/>
        </w:rPr>
        <w:lastRenderedPageBreak/>
        <w:t>Приложение 1</w:t>
      </w:r>
      <w:r w:rsidR="00BD7ED6">
        <w:rPr>
          <w:sz w:val="28"/>
          <w:szCs w:val="28"/>
        </w:rPr>
        <w:t>4</w:t>
      </w:r>
    </w:p>
    <w:p w:rsidR="00756E48" w:rsidRPr="009A6E01" w:rsidRDefault="00756E48" w:rsidP="00756E48">
      <w:pPr>
        <w:jc w:val="right"/>
        <w:rPr>
          <w:sz w:val="28"/>
          <w:szCs w:val="28"/>
        </w:rPr>
      </w:pPr>
      <w:r w:rsidRPr="009A6E01">
        <w:rPr>
          <w:sz w:val="28"/>
          <w:szCs w:val="28"/>
        </w:rPr>
        <w:t xml:space="preserve">к </w:t>
      </w:r>
      <w:r>
        <w:rPr>
          <w:sz w:val="28"/>
          <w:szCs w:val="28"/>
        </w:rPr>
        <w:t xml:space="preserve">Положению 1 </w:t>
      </w:r>
    </w:p>
    <w:p w:rsidR="00B411C4" w:rsidRPr="009A6E01" w:rsidRDefault="00B411C4" w:rsidP="00756E48">
      <w:pPr>
        <w:jc w:val="center"/>
        <w:rPr>
          <w:sz w:val="28"/>
          <w:szCs w:val="28"/>
        </w:rPr>
      </w:pPr>
      <w:r w:rsidRPr="009A6E01">
        <w:rPr>
          <w:sz w:val="28"/>
          <w:szCs w:val="28"/>
        </w:rPr>
        <w:t>Соглашение</w:t>
      </w:r>
    </w:p>
    <w:p w:rsidR="00B411C4" w:rsidRPr="009A6E01" w:rsidRDefault="00B411C4" w:rsidP="00756E48">
      <w:pPr>
        <w:jc w:val="center"/>
        <w:rPr>
          <w:sz w:val="28"/>
          <w:szCs w:val="28"/>
        </w:rPr>
      </w:pPr>
      <w:r w:rsidRPr="009A6E01">
        <w:rPr>
          <w:sz w:val="28"/>
          <w:szCs w:val="28"/>
        </w:rPr>
        <w:t>о расторжении соглашения</w:t>
      </w:r>
    </w:p>
    <w:p w:rsidR="00B411C4" w:rsidRPr="009A6E01" w:rsidRDefault="00B411C4" w:rsidP="00756E48">
      <w:pPr>
        <w:jc w:val="center"/>
        <w:rPr>
          <w:sz w:val="28"/>
          <w:szCs w:val="28"/>
        </w:rPr>
      </w:pPr>
      <w:r w:rsidRPr="009A6E01">
        <w:rPr>
          <w:sz w:val="28"/>
          <w:szCs w:val="28"/>
        </w:rPr>
        <w:t xml:space="preserve">между главным распорядителем средств и юридическим лицом (за исключением государственных учреждений), индивидуальным предпринимателем, о предоставлении субсидий для компенсации части затрат, связанных </w:t>
      </w:r>
      <w:r w:rsidR="00A8634F">
        <w:rPr>
          <w:sz w:val="28"/>
          <w:szCs w:val="28"/>
        </w:rPr>
        <w:t xml:space="preserve">с </w:t>
      </w:r>
      <w:r w:rsidR="008022BD">
        <w:rPr>
          <w:sz w:val="28"/>
          <w:szCs w:val="28"/>
        </w:rPr>
        <w:t>организацией предпринимательской деятельности</w:t>
      </w:r>
    </w:p>
    <w:p w:rsidR="00B411C4" w:rsidRPr="009A6E01" w:rsidRDefault="00B411C4" w:rsidP="00756E48">
      <w:pPr>
        <w:jc w:val="center"/>
        <w:rPr>
          <w:sz w:val="28"/>
          <w:szCs w:val="28"/>
        </w:rPr>
      </w:pPr>
      <w:r w:rsidRPr="009A6E01">
        <w:rPr>
          <w:sz w:val="28"/>
          <w:szCs w:val="28"/>
        </w:rPr>
        <w:t>N _______________________</w:t>
      </w:r>
    </w:p>
    <w:p w:rsidR="00B411C4" w:rsidRPr="009A6E01" w:rsidRDefault="00B411C4" w:rsidP="00756E48">
      <w:pPr>
        <w:jc w:val="center"/>
        <w:rPr>
          <w:sz w:val="28"/>
          <w:szCs w:val="28"/>
        </w:rPr>
      </w:pPr>
      <w:r w:rsidRPr="009A6E01">
        <w:rPr>
          <w:sz w:val="28"/>
          <w:szCs w:val="28"/>
        </w:rPr>
        <w:t>(номер соглашения)</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г. Сланцы</w:t>
      </w:r>
      <w:r w:rsidRPr="009A6E01">
        <w:rPr>
          <w:sz w:val="28"/>
          <w:szCs w:val="28"/>
        </w:rPr>
        <w:tab/>
        <w:t>«____» ______________20___ г.</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w:t>
      </w:r>
      <w:r w:rsidR="00636A86" w:rsidRPr="00636A86">
        <w:rPr>
          <w:sz w:val="28"/>
          <w:szCs w:val="28"/>
        </w:rPr>
        <w:t xml:space="preserve"> </w:t>
      </w:r>
      <w:r w:rsidR="00636A86" w:rsidRPr="009A6E01">
        <w:rPr>
          <w:sz w:val="28"/>
          <w:szCs w:val="28"/>
        </w:rPr>
        <w:t xml:space="preserve">от имени муниципального образования </w:t>
      </w:r>
      <w:proofErr w:type="spellStart"/>
      <w:r w:rsidR="00636A86" w:rsidRPr="009A6E01">
        <w:rPr>
          <w:sz w:val="28"/>
          <w:szCs w:val="28"/>
        </w:rPr>
        <w:t>Сланцевское</w:t>
      </w:r>
      <w:proofErr w:type="spellEnd"/>
      <w:r w:rsidR="00636A86" w:rsidRPr="009A6E01">
        <w:rPr>
          <w:sz w:val="28"/>
          <w:szCs w:val="28"/>
        </w:rPr>
        <w:t xml:space="preserve"> городское поселение</w:t>
      </w:r>
      <w:r w:rsidR="00636A86" w:rsidRPr="00636A86">
        <w:rPr>
          <w:sz w:val="28"/>
          <w:szCs w:val="28"/>
        </w:rPr>
        <w:t xml:space="preserve"> </w:t>
      </w:r>
      <w:proofErr w:type="spellStart"/>
      <w:r w:rsidR="00636A86" w:rsidRPr="009A6E01">
        <w:rPr>
          <w:sz w:val="28"/>
          <w:szCs w:val="28"/>
        </w:rPr>
        <w:t>Сланцевск</w:t>
      </w:r>
      <w:r w:rsidR="00636A86">
        <w:rPr>
          <w:sz w:val="28"/>
          <w:szCs w:val="28"/>
        </w:rPr>
        <w:t>ого</w:t>
      </w:r>
      <w:proofErr w:type="spellEnd"/>
      <w:r w:rsidR="00636A86" w:rsidRPr="009A6E01">
        <w:rPr>
          <w:sz w:val="28"/>
          <w:szCs w:val="28"/>
        </w:rPr>
        <w:t xml:space="preserve"> муниципальн</w:t>
      </w:r>
      <w:r w:rsidR="00636A86">
        <w:rPr>
          <w:sz w:val="28"/>
          <w:szCs w:val="28"/>
        </w:rPr>
        <w:t>ого</w:t>
      </w:r>
      <w:r w:rsidR="00636A86" w:rsidRPr="009A6E01">
        <w:rPr>
          <w:sz w:val="28"/>
          <w:szCs w:val="28"/>
        </w:rPr>
        <w:t xml:space="preserve"> район</w:t>
      </w:r>
      <w:r w:rsidR="00A8634F">
        <w:rPr>
          <w:sz w:val="28"/>
          <w:szCs w:val="28"/>
        </w:rPr>
        <w:t>а</w:t>
      </w:r>
      <w:r w:rsidR="00636A86" w:rsidRPr="009A6E01">
        <w:rPr>
          <w:sz w:val="28"/>
          <w:szCs w:val="28"/>
        </w:rPr>
        <w:t xml:space="preserve"> Ленинградской области</w:t>
      </w:r>
      <w:r w:rsidRPr="009A6E01">
        <w:rPr>
          <w:sz w:val="28"/>
          <w:szCs w:val="28"/>
        </w:rPr>
        <w:t>, именуемая в дальнейшем «Главный распорядитель», в лице главы администрации Чистовой Марины Борисовны, действующего на основании Устава, с одной стороны, и _____________________________________________________________________________________</w:t>
      </w:r>
    </w:p>
    <w:p w:rsidR="00B411C4" w:rsidRPr="009A6E01" w:rsidRDefault="00B411C4" w:rsidP="00B411C4">
      <w:pPr>
        <w:rPr>
          <w:sz w:val="28"/>
          <w:szCs w:val="28"/>
        </w:rPr>
      </w:pPr>
      <w:r w:rsidRPr="009A6E01">
        <w:rPr>
          <w:sz w:val="28"/>
          <w:szCs w:val="28"/>
        </w:rPr>
        <w:t xml:space="preserve"> (наименование юридического лица; фамилия, имя, отчество индивидуального предпринимателя, физического лица)</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именуемый в дальнейшем «Получатель», в лице _____________________________________________________________________________________</w:t>
      </w:r>
    </w:p>
    <w:p w:rsidR="00B411C4" w:rsidRPr="009A6E01" w:rsidRDefault="00B411C4" w:rsidP="00B411C4">
      <w:pPr>
        <w:rPr>
          <w:sz w:val="28"/>
          <w:szCs w:val="28"/>
        </w:rPr>
      </w:pPr>
      <w:r w:rsidRPr="009A6E01">
        <w:rPr>
          <w:sz w:val="28"/>
          <w:szCs w:val="28"/>
        </w:rPr>
        <w:t>(наименование должности, фамилия, имя, отчество лица, представляющего Получателя)</w:t>
      </w:r>
    </w:p>
    <w:p w:rsidR="00B411C4" w:rsidRPr="009A6E01" w:rsidRDefault="00B411C4" w:rsidP="00B411C4">
      <w:pPr>
        <w:rPr>
          <w:sz w:val="28"/>
          <w:szCs w:val="28"/>
        </w:rPr>
      </w:pPr>
      <w:r w:rsidRPr="009A6E01">
        <w:rPr>
          <w:sz w:val="28"/>
          <w:szCs w:val="28"/>
        </w:rPr>
        <w:t>действующего на основании</w:t>
      </w:r>
    </w:p>
    <w:p w:rsidR="00B411C4" w:rsidRPr="009A6E01" w:rsidRDefault="00B411C4" w:rsidP="00B411C4">
      <w:pPr>
        <w:rPr>
          <w:sz w:val="28"/>
          <w:szCs w:val="28"/>
        </w:rPr>
      </w:pPr>
      <w:r w:rsidRPr="009A6E01">
        <w:rPr>
          <w:sz w:val="28"/>
          <w:szCs w:val="28"/>
        </w:rPr>
        <w:t>___________________________________________________________________________________)</w:t>
      </w:r>
    </w:p>
    <w:p w:rsidR="00B411C4" w:rsidRPr="009A6E01" w:rsidRDefault="00B411C4" w:rsidP="00B411C4">
      <w:pPr>
        <w:rPr>
          <w:sz w:val="28"/>
          <w:szCs w:val="28"/>
        </w:rPr>
      </w:pPr>
      <w:r w:rsidRPr="009A6E01">
        <w:rPr>
          <w:sz w:val="28"/>
          <w:szCs w:val="28"/>
        </w:rPr>
        <w:t>(Устав для юридического лица, свидетельство о государственной регистрации (№, дата) для индивидуального предпринимателя, паспорт для физического лица, доверенность)</w:t>
      </w:r>
    </w:p>
    <w:p w:rsidR="00B411C4" w:rsidRPr="009A6E01" w:rsidRDefault="00B411C4" w:rsidP="00B411C4">
      <w:pPr>
        <w:rPr>
          <w:sz w:val="28"/>
          <w:szCs w:val="28"/>
        </w:rPr>
      </w:pPr>
    </w:p>
    <w:p w:rsidR="00B411C4" w:rsidRPr="009A6E01" w:rsidRDefault="00B411C4" w:rsidP="00636A86">
      <w:pPr>
        <w:jc w:val="both"/>
        <w:rPr>
          <w:sz w:val="28"/>
          <w:szCs w:val="28"/>
        </w:rPr>
      </w:pPr>
      <w:r w:rsidRPr="009A6E01">
        <w:rPr>
          <w:sz w:val="28"/>
          <w:szCs w:val="28"/>
        </w:rPr>
        <w:t xml:space="preserve">с другой стороны, далее именуемые «Стороны», в соответствии с Бюджетным кодексом Российской Федерации, решением совета депутатов </w:t>
      </w:r>
      <w:proofErr w:type="spellStart"/>
      <w:r w:rsidRPr="009A6E01">
        <w:rPr>
          <w:sz w:val="28"/>
          <w:szCs w:val="28"/>
        </w:rPr>
        <w:t>Сланцевского</w:t>
      </w:r>
      <w:proofErr w:type="spellEnd"/>
      <w:r w:rsidRPr="009A6E01">
        <w:rPr>
          <w:sz w:val="28"/>
          <w:szCs w:val="28"/>
        </w:rPr>
        <w:t xml:space="preserve"> </w:t>
      </w:r>
      <w:r w:rsidR="00636A86">
        <w:rPr>
          <w:sz w:val="28"/>
          <w:szCs w:val="28"/>
        </w:rPr>
        <w:t xml:space="preserve"> городского поселения</w:t>
      </w:r>
      <w:r w:rsidRPr="009A6E01">
        <w:rPr>
          <w:sz w:val="28"/>
          <w:szCs w:val="28"/>
        </w:rPr>
        <w:t xml:space="preserve"> от _________ № </w:t>
      </w:r>
      <w:proofErr w:type="spellStart"/>
      <w:r w:rsidRPr="009A6E01">
        <w:rPr>
          <w:sz w:val="28"/>
          <w:szCs w:val="28"/>
        </w:rPr>
        <w:t>_____-гсд</w:t>
      </w:r>
      <w:proofErr w:type="spellEnd"/>
      <w:r w:rsidRPr="009A6E01">
        <w:rPr>
          <w:sz w:val="28"/>
          <w:szCs w:val="28"/>
        </w:rPr>
        <w:t xml:space="preserve"> «О бюджете муниципального образования </w:t>
      </w:r>
      <w:proofErr w:type="spellStart"/>
      <w:r w:rsidR="00636A86">
        <w:rPr>
          <w:sz w:val="28"/>
          <w:szCs w:val="28"/>
        </w:rPr>
        <w:t>Сланцевское</w:t>
      </w:r>
      <w:proofErr w:type="spellEnd"/>
      <w:r w:rsidR="00636A86">
        <w:rPr>
          <w:sz w:val="28"/>
          <w:szCs w:val="28"/>
        </w:rPr>
        <w:t xml:space="preserve"> городское поселения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на ____ год и на плановый период 20____-20____ годов», </w:t>
      </w:r>
      <w:r w:rsidR="00636A86">
        <w:rPr>
          <w:sz w:val="28"/>
          <w:szCs w:val="28"/>
        </w:rPr>
        <w:t>Положение</w:t>
      </w:r>
      <w:r w:rsidRPr="009A6E01">
        <w:rPr>
          <w:sz w:val="28"/>
          <w:szCs w:val="28"/>
        </w:rPr>
        <w:t xml:space="preserve"> предоставления субсидий субъектам малого </w:t>
      </w:r>
      <w:r w:rsidR="008022BD">
        <w:rPr>
          <w:sz w:val="28"/>
          <w:szCs w:val="28"/>
        </w:rPr>
        <w:t xml:space="preserve">и среднего </w:t>
      </w:r>
      <w:r w:rsidRPr="009A6E01">
        <w:rPr>
          <w:sz w:val="28"/>
          <w:szCs w:val="28"/>
        </w:rPr>
        <w:t xml:space="preserve">предпринимательства </w:t>
      </w:r>
      <w:proofErr w:type="spellStart"/>
      <w:r w:rsidRPr="009A6E01">
        <w:rPr>
          <w:sz w:val="28"/>
          <w:szCs w:val="28"/>
        </w:rPr>
        <w:t>Сланцевского</w:t>
      </w:r>
      <w:proofErr w:type="spellEnd"/>
      <w:r w:rsidRPr="009A6E01">
        <w:rPr>
          <w:sz w:val="28"/>
          <w:szCs w:val="28"/>
        </w:rPr>
        <w:t xml:space="preserve"> муниципального района, (далее – </w:t>
      </w:r>
      <w:r w:rsidR="00636A86">
        <w:rPr>
          <w:sz w:val="28"/>
          <w:szCs w:val="28"/>
        </w:rPr>
        <w:t>Положение</w:t>
      </w:r>
      <w:r w:rsidRPr="009A6E01">
        <w:rPr>
          <w:sz w:val="28"/>
          <w:szCs w:val="28"/>
        </w:rPr>
        <w:t xml:space="preserve">), утверждённым постановлением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 от _________№ </w:t>
      </w:r>
      <w:proofErr w:type="spellStart"/>
      <w:r w:rsidRPr="009A6E01">
        <w:rPr>
          <w:sz w:val="28"/>
          <w:szCs w:val="28"/>
        </w:rPr>
        <w:t>п</w:t>
      </w:r>
      <w:proofErr w:type="spellEnd"/>
      <w:r w:rsidRPr="009A6E01">
        <w:rPr>
          <w:sz w:val="28"/>
          <w:szCs w:val="28"/>
        </w:rPr>
        <w:t xml:space="preserve"> в рамках реализации муниципальной программы «</w:t>
      </w:r>
      <w:r w:rsidR="00A8634F" w:rsidRPr="009A6E01">
        <w:rPr>
          <w:sz w:val="28"/>
          <w:szCs w:val="28"/>
        </w:rPr>
        <w:t xml:space="preserve">Развитие и поддержка субъектов малого и среднего предпринимательства в </w:t>
      </w:r>
      <w:proofErr w:type="spellStart"/>
      <w:r w:rsidR="00A8634F" w:rsidRPr="009A6E01">
        <w:rPr>
          <w:sz w:val="28"/>
          <w:szCs w:val="28"/>
        </w:rPr>
        <w:t>монопрофильном</w:t>
      </w:r>
      <w:proofErr w:type="spellEnd"/>
      <w:r w:rsidR="00A8634F" w:rsidRPr="009A6E01">
        <w:rPr>
          <w:sz w:val="28"/>
          <w:szCs w:val="28"/>
        </w:rPr>
        <w:t xml:space="preserve"> </w:t>
      </w:r>
      <w:r w:rsidR="00A8634F" w:rsidRPr="009A6E01">
        <w:rPr>
          <w:sz w:val="28"/>
          <w:szCs w:val="28"/>
        </w:rPr>
        <w:lastRenderedPageBreak/>
        <w:t xml:space="preserve">муниципальном образовании </w:t>
      </w:r>
      <w:proofErr w:type="spellStart"/>
      <w:r w:rsidR="00A8634F" w:rsidRPr="009A6E01">
        <w:rPr>
          <w:sz w:val="28"/>
          <w:szCs w:val="28"/>
        </w:rPr>
        <w:t>Сланцевское</w:t>
      </w:r>
      <w:proofErr w:type="spellEnd"/>
      <w:r w:rsidR="00A8634F" w:rsidRPr="009A6E01">
        <w:rPr>
          <w:sz w:val="28"/>
          <w:szCs w:val="28"/>
        </w:rPr>
        <w:t xml:space="preserve"> городское поселение</w:t>
      </w:r>
      <w:r w:rsidRPr="009A6E01">
        <w:rPr>
          <w:sz w:val="28"/>
          <w:szCs w:val="28"/>
        </w:rPr>
        <w:t>»заключили настоящее соглашение (далее – Соглашение) о нижеследующем.</w:t>
      </w:r>
    </w:p>
    <w:p w:rsidR="00B411C4" w:rsidRPr="009A6E01" w:rsidRDefault="00B411C4" w:rsidP="00B411C4">
      <w:pPr>
        <w:rPr>
          <w:rFonts w:eastAsia="Lucida Sans Unicode"/>
          <w:sz w:val="28"/>
          <w:szCs w:val="28"/>
        </w:rPr>
      </w:pPr>
      <w:r w:rsidRPr="009A6E01">
        <w:rPr>
          <w:rFonts w:eastAsia="Lucida Sans Unicode"/>
          <w:sz w:val="28"/>
          <w:szCs w:val="28"/>
        </w:rPr>
        <w:t>I. Предмет Соглашения</w:t>
      </w:r>
    </w:p>
    <w:p w:rsidR="00B411C4" w:rsidRPr="009A6E01" w:rsidRDefault="00B411C4" w:rsidP="00B411C4">
      <w:pPr>
        <w:rPr>
          <w:rFonts w:eastAsia="Lucida Sans Unicode"/>
          <w:sz w:val="28"/>
          <w:szCs w:val="28"/>
        </w:rPr>
      </w:pPr>
      <w:r w:rsidRPr="009A6E01">
        <w:rPr>
          <w:rFonts w:eastAsia="Lucida Sans Unicode"/>
          <w:sz w:val="28"/>
          <w:szCs w:val="28"/>
        </w:rPr>
        <w:t>1.1. Предметом настоящего Соглашения является расторжение Соглашения от __________ N __________ по взаимному согласию сторон.</w:t>
      </w:r>
    </w:p>
    <w:p w:rsidR="00B411C4" w:rsidRPr="009A6E01" w:rsidRDefault="00B411C4" w:rsidP="00B411C4">
      <w:pPr>
        <w:rPr>
          <w:rFonts w:eastAsia="Lucida Sans Unicode"/>
          <w:sz w:val="28"/>
          <w:szCs w:val="28"/>
        </w:rPr>
      </w:pPr>
      <w:r w:rsidRPr="009A6E01">
        <w:rPr>
          <w:rFonts w:eastAsia="Lucida Sans Unicode"/>
          <w:sz w:val="28"/>
          <w:szCs w:val="28"/>
        </w:rPr>
        <w:t>1.2. Расторгнуть соглашение о предоставлении субсидии от __________ N __________.</w:t>
      </w:r>
    </w:p>
    <w:p w:rsidR="00B411C4" w:rsidRPr="009A6E01" w:rsidRDefault="00B411C4" w:rsidP="00B411C4">
      <w:pPr>
        <w:rPr>
          <w:rFonts w:eastAsia="Lucida Sans Unicode"/>
          <w:sz w:val="28"/>
          <w:szCs w:val="28"/>
        </w:rPr>
      </w:pPr>
      <w:r w:rsidRPr="009A6E01">
        <w:rPr>
          <w:rFonts w:eastAsia="Lucida Sans Unicode"/>
          <w:sz w:val="28"/>
          <w:szCs w:val="28"/>
        </w:rPr>
        <w:t>II. Заключительные положения</w:t>
      </w:r>
    </w:p>
    <w:p w:rsidR="00B411C4" w:rsidRPr="009A6E01" w:rsidRDefault="00B411C4" w:rsidP="00B411C4">
      <w:pPr>
        <w:rPr>
          <w:rFonts w:eastAsia="Lucida Sans Unicode"/>
          <w:sz w:val="28"/>
          <w:szCs w:val="28"/>
        </w:rPr>
      </w:pPr>
      <w:r w:rsidRPr="009A6E01">
        <w:rPr>
          <w:rFonts w:eastAsia="Lucida Sans Unicode"/>
          <w:sz w:val="28"/>
          <w:szCs w:val="28"/>
        </w:rPr>
        <w:t>2.1. Настоящее Соглашение заключается в двух экземплярах, имеющих равную юридическую силу, по одному для каждой из Сторон.</w:t>
      </w:r>
    </w:p>
    <w:p w:rsidR="00B411C4" w:rsidRPr="009A6E01" w:rsidRDefault="00B411C4" w:rsidP="00B411C4">
      <w:pPr>
        <w:rPr>
          <w:sz w:val="28"/>
          <w:szCs w:val="28"/>
        </w:rPr>
      </w:pPr>
      <w:r w:rsidRPr="009A6E01">
        <w:rPr>
          <w:sz w:val="28"/>
          <w:szCs w:val="28"/>
        </w:rPr>
        <w:t>III. Подписи Сторон</w:t>
      </w:r>
    </w:p>
    <w:tbl>
      <w:tblPr>
        <w:tblW w:w="10103" w:type="dxa"/>
        <w:tblInd w:w="62" w:type="dxa"/>
        <w:tblCellMar>
          <w:top w:w="102" w:type="dxa"/>
          <w:left w:w="62" w:type="dxa"/>
          <w:bottom w:w="102" w:type="dxa"/>
          <w:right w:w="62" w:type="dxa"/>
        </w:tblCellMar>
        <w:tblLook w:val="0000"/>
      </w:tblPr>
      <w:tblGrid>
        <w:gridCol w:w="4818"/>
        <w:gridCol w:w="5285"/>
      </w:tblGrid>
      <w:tr w:rsidR="00B411C4" w:rsidRPr="009A6E01" w:rsidTr="002C5C3A">
        <w:tc>
          <w:tcPr>
            <w:tcW w:w="4818" w:type="dxa"/>
            <w:shd w:val="clear" w:color="auto" w:fill="auto"/>
            <w:vAlign w:val="center"/>
          </w:tcPr>
          <w:p w:rsidR="00B411C4" w:rsidRPr="009A6E01" w:rsidRDefault="00A8634F" w:rsidP="00B411C4">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4" w:type="dxa"/>
            <w:shd w:val="clear" w:color="auto" w:fill="auto"/>
          </w:tcPr>
          <w:p w:rsidR="00B411C4" w:rsidRPr="009A6E01" w:rsidRDefault="00B411C4" w:rsidP="00B411C4">
            <w:pPr>
              <w:rPr>
                <w:sz w:val="28"/>
                <w:szCs w:val="28"/>
              </w:rPr>
            </w:pPr>
          </w:p>
        </w:tc>
      </w:tr>
      <w:tr w:rsidR="00B411C4" w:rsidRPr="009A6E01" w:rsidTr="002C5C3A">
        <w:tc>
          <w:tcPr>
            <w:tcW w:w="4818" w:type="dxa"/>
            <w:shd w:val="clear" w:color="auto" w:fill="auto"/>
            <w:vAlign w:val="center"/>
          </w:tcPr>
          <w:p w:rsidR="00B411C4" w:rsidRPr="009A6E01" w:rsidRDefault="00B411C4" w:rsidP="00B411C4">
            <w:pPr>
              <w:rPr>
                <w:sz w:val="28"/>
                <w:szCs w:val="28"/>
              </w:rPr>
            </w:pPr>
            <w:r w:rsidRPr="009A6E01">
              <w:rPr>
                <w:sz w:val="28"/>
                <w:szCs w:val="28"/>
              </w:rPr>
              <w:t xml:space="preserve">Глава администрации </w:t>
            </w:r>
          </w:p>
        </w:tc>
        <w:tc>
          <w:tcPr>
            <w:tcW w:w="5284" w:type="dxa"/>
            <w:shd w:val="clear" w:color="auto" w:fill="auto"/>
          </w:tcPr>
          <w:p w:rsidR="00B411C4" w:rsidRPr="009A6E01" w:rsidRDefault="00B411C4" w:rsidP="00B411C4">
            <w:pPr>
              <w:rPr>
                <w:sz w:val="28"/>
                <w:szCs w:val="28"/>
              </w:rPr>
            </w:pPr>
          </w:p>
        </w:tc>
      </w:tr>
      <w:tr w:rsidR="00B411C4" w:rsidRPr="009A6E01" w:rsidTr="002C5C3A">
        <w:tc>
          <w:tcPr>
            <w:tcW w:w="4818" w:type="dxa"/>
            <w:shd w:val="clear" w:color="auto" w:fill="auto"/>
            <w:vAlign w:val="center"/>
          </w:tcPr>
          <w:p w:rsidR="00B411C4" w:rsidRPr="009A6E01" w:rsidRDefault="00B411C4" w:rsidP="00B411C4">
            <w:pPr>
              <w:rPr>
                <w:sz w:val="28"/>
                <w:szCs w:val="28"/>
              </w:rPr>
            </w:pPr>
            <w:r w:rsidRPr="009A6E01">
              <w:rPr>
                <w:sz w:val="28"/>
                <w:szCs w:val="28"/>
              </w:rPr>
              <w:t>______________________М.Б. Чистова</w:t>
            </w:r>
          </w:p>
          <w:p w:rsidR="00B411C4" w:rsidRPr="009A6E01" w:rsidRDefault="00B411C4" w:rsidP="00B411C4">
            <w:pPr>
              <w:rPr>
                <w:sz w:val="28"/>
                <w:szCs w:val="28"/>
              </w:rPr>
            </w:pPr>
            <w:r w:rsidRPr="009A6E01">
              <w:rPr>
                <w:sz w:val="28"/>
                <w:szCs w:val="28"/>
              </w:rPr>
              <w:t xml:space="preserve">                   (подпись, печать)                    </w:t>
            </w:r>
          </w:p>
        </w:tc>
        <w:tc>
          <w:tcPr>
            <w:tcW w:w="5284" w:type="dxa"/>
            <w:shd w:val="clear" w:color="auto" w:fill="auto"/>
            <w:vAlign w:val="center"/>
          </w:tcPr>
          <w:p w:rsidR="00B411C4" w:rsidRPr="009A6E01" w:rsidRDefault="00B411C4" w:rsidP="00B411C4">
            <w:pPr>
              <w:rPr>
                <w:sz w:val="28"/>
                <w:szCs w:val="28"/>
              </w:rPr>
            </w:pPr>
            <w:r w:rsidRPr="009A6E01">
              <w:rPr>
                <w:sz w:val="28"/>
                <w:szCs w:val="28"/>
              </w:rPr>
              <w:t xml:space="preserve">______________________                                (подпись, печать)                    </w:t>
            </w:r>
          </w:p>
        </w:tc>
      </w:tr>
    </w:tbl>
    <w:p w:rsidR="00B411C4" w:rsidRPr="009A6E01" w:rsidRDefault="00B411C4" w:rsidP="00B411C4">
      <w:pPr>
        <w:rPr>
          <w:sz w:val="28"/>
          <w:szCs w:val="28"/>
        </w:rPr>
        <w:sectPr w:rsidR="00B411C4" w:rsidRPr="009A6E01">
          <w:headerReference w:type="even" r:id="rId43"/>
          <w:headerReference w:type="default" r:id="rId44"/>
          <w:footerReference w:type="even" r:id="rId45"/>
          <w:footerReference w:type="default" r:id="rId46"/>
          <w:pgSz w:w="11906" w:h="16838"/>
          <w:pgMar w:top="777" w:right="567" w:bottom="777" w:left="1134" w:header="720" w:footer="720" w:gutter="0"/>
          <w:cols w:space="720"/>
          <w:formProt w:val="0"/>
          <w:docGrid w:linePitch="600" w:charSpace="32768"/>
        </w:sectPr>
      </w:pPr>
    </w:p>
    <w:p w:rsidR="00B411C4" w:rsidRPr="009A6E01" w:rsidRDefault="00B411C4" w:rsidP="00756E48">
      <w:pPr>
        <w:jc w:val="right"/>
        <w:rPr>
          <w:sz w:val="28"/>
          <w:szCs w:val="28"/>
        </w:rPr>
      </w:pPr>
      <w:r w:rsidRPr="009A6E01">
        <w:rPr>
          <w:sz w:val="28"/>
          <w:szCs w:val="28"/>
        </w:rPr>
        <w:lastRenderedPageBreak/>
        <w:t>Приложение 1</w:t>
      </w:r>
      <w:r w:rsidR="00BD7ED6">
        <w:rPr>
          <w:sz w:val="28"/>
          <w:szCs w:val="28"/>
        </w:rPr>
        <w:t>5</w:t>
      </w:r>
    </w:p>
    <w:p w:rsidR="00B411C4" w:rsidRPr="009A6E01" w:rsidRDefault="00B411C4" w:rsidP="00756E48">
      <w:pPr>
        <w:jc w:val="right"/>
        <w:rPr>
          <w:sz w:val="28"/>
          <w:szCs w:val="28"/>
        </w:rPr>
      </w:pPr>
      <w:r w:rsidRPr="009A6E01">
        <w:rPr>
          <w:sz w:val="28"/>
          <w:szCs w:val="28"/>
        </w:rPr>
        <w:t>к П</w:t>
      </w:r>
      <w:r w:rsidR="00756E48">
        <w:rPr>
          <w:sz w:val="28"/>
          <w:szCs w:val="28"/>
        </w:rPr>
        <w:t>оложению 1</w:t>
      </w:r>
    </w:p>
    <w:p w:rsidR="00B411C4" w:rsidRPr="009A6E01" w:rsidRDefault="00B411C4" w:rsidP="00756E48">
      <w:pPr>
        <w:jc w:val="right"/>
        <w:rPr>
          <w:sz w:val="28"/>
          <w:szCs w:val="28"/>
        </w:rPr>
      </w:pPr>
    </w:p>
    <w:p w:rsidR="00B411C4" w:rsidRPr="009A6E01" w:rsidRDefault="00B411C4" w:rsidP="00756E48">
      <w:pPr>
        <w:jc w:val="right"/>
        <w:rPr>
          <w:sz w:val="28"/>
          <w:szCs w:val="28"/>
        </w:rPr>
      </w:pPr>
      <w:r w:rsidRPr="009A6E01">
        <w:rPr>
          <w:sz w:val="28"/>
          <w:szCs w:val="28"/>
        </w:rPr>
        <w:t>(ФОРМА)</w:t>
      </w:r>
    </w:p>
    <w:p w:rsidR="00B411C4" w:rsidRPr="009A6E01" w:rsidRDefault="00B411C4" w:rsidP="00756E48">
      <w:pPr>
        <w:jc w:val="center"/>
        <w:rPr>
          <w:sz w:val="28"/>
          <w:szCs w:val="28"/>
        </w:rPr>
      </w:pPr>
      <w:r w:rsidRPr="009A6E01">
        <w:rPr>
          <w:sz w:val="28"/>
          <w:szCs w:val="28"/>
        </w:rPr>
        <w:t>АКТ</w:t>
      </w:r>
      <w:r w:rsidRPr="009A6E01">
        <w:rPr>
          <w:sz w:val="28"/>
          <w:szCs w:val="28"/>
        </w:rPr>
        <w:br/>
        <w:t>обследования деятельности Соискателя</w:t>
      </w:r>
    </w:p>
    <w:p w:rsidR="00B411C4" w:rsidRPr="009A6E01" w:rsidRDefault="00B411C4" w:rsidP="00756E48">
      <w:pPr>
        <w:jc w:val="center"/>
        <w:rPr>
          <w:sz w:val="28"/>
          <w:szCs w:val="28"/>
        </w:rPr>
      </w:pPr>
    </w:p>
    <w:p w:rsidR="00B411C4" w:rsidRPr="009A6E01" w:rsidRDefault="00B411C4" w:rsidP="00756E48">
      <w:pPr>
        <w:rPr>
          <w:sz w:val="28"/>
          <w:szCs w:val="28"/>
        </w:rPr>
      </w:pPr>
      <w:r w:rsidRPr="009A6E01">
        <w:rPr>
          <w:sz w:val="28"/>
          <w:szCs w:val="28"/>
        </w:rPr>
        <w:t xml:space="preserve">_______________                                                                "____" _________ 202_ </w:t>
      </w:r>
      <w:r w:rsidR="00756E48">
        <w:rPr>
          <w:sz w:val="28"/>
          <w:szCs w:val="28"/>
        </w:rPr>
        <w:t xml:space="preserve">                 </w:t>
      </w:r>
      <w:r w:rsidRPr="009A6E01">
        <w:rPr>
          <w:sz w:val="28"/>
          <w:szCs w:val="28"/>
        </w:rPr>
        <w:t>(место составления)</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Комиссия в составе:</w:t>
      </w:r>
    </w:p>
    <w:p w:rsidR="00B411C4" w:rsidRPr="009A6E01" w:rsidRDefault="00B411C4" w:rsidP="00B411C4">
      <w:pPr>
        <w:rPr>
          <w:sz w:val="28"/>
          <w:szCs w:val="28"/>
        </w:rPr>
      </w:pPr>
      <w:r w:rsidRPr="009A6E01">
        <w:rPr>
          <w:sz w:val="28"/>
          <w:szCs w:val="28"/>
        </w:rPr>
        <w:t>1. ___________________________________ - секретарь конкурсной комиссии по отбору получателей субсидий среди субъектов малого предпринимательства, на организацию предпринимательской деятельности.</w:t>
      </w:r>
    </w:p>
    <w:p w:rsidR="00B411C4" w:rsidRPr="009A6E01" w:rsidRDefault="00B411C4" w:rsidP="00B411C4">
      <w:pPr>
        <w:rPr>
          <w:sz w:val="28"/>
          <w:szCs w:val="28"/>
        </w:rPr>
      </w:pPr>
      <w:r w:rsidRPr="009A6E01">
        <w:rPr>
          <w:sz w:val="28"/>
          <w:szCs w:val="28"/>
        </w:rPr>
        <w:t>2. ___________________________________ - ______________________________________</w:t>
      </w:r>
    </w:p>
    <w:p w:rsidR="00B411C4" w:rsidRPr="009A6E01" w:rsidRDefault="00B411C4" w:rsidP="00B411C4">
      <w:pPr>
        <w:rPr>
          <w:sz w:val="28"/>
          <w:szCs w:val="28"/>
        </w:rPr>
      </w:pPr>
      <w:r w:rsidRPr="009A6E01">
        <w:rPr>
          <w:sz w:val="28"/>
          <w:szCs w:val="28"/>
        </w:rPr>
        <w:t>произвела обследование ________________________________________________________</w:t>
      </w:r>
    </w:p>
    <w:p w:rsidR="00B411C4" w:rsidRPr="009A6E01" w:rsidRDefault="00B411C4" w:rsidP="00B411C4">
      <w:pPr>
        <w:rPr>
          <w:sz w:val="28"/>
          <w:szCs w:val="28"/>
        </w:rPr>
      </w:pPr>
      <w:r w:rsidRPr="009A6E01">
        <w:rPr>
          <w:sz w:val="28"/>
          <w:szCs w:val="28"/>
        </w:rPr>
        <w:t xml:space="preserve">                                              (наименование Соискателя)</w:t>
      </w:r>
    </w:p>
    <w:p w:rsidR="00B411C4" w:rsidRPr="009A6E01" w:rsidRDefault="00B411C4" w:rsidP="00B411C4">
      <w:pPr>
        <w:rPr>
          <w:sz w:val="28"/>
          <w:szCs w:val="28"/>
        </w:rPr>
      </w:pPr>
      <w:r w:rsidRPr="009A6E01">
        <w:rPr>
          <w:sz w:val="28"/>
          <w:szCs w:val="28"/>
        </w:rPr>
        <w:t>Деятельность осуществляется по адресу: __________________________________________</w:t>
      </w:r>
    </w:p>
    <w:p w:rsidR="00B411C4" w:rsidRPr="009A6E01" w:rsidRDefault="00B411C4" w:rsidP="00B411C4">
      <w:pPr>
        <w:rPr>
          <w:sz w:val="28"/>
          <w:szCs w:val="28"/>
        </w:rPr>
      </w:pPr>
      <w:r w:rsidRPr="009A6E01">
        <w:rPr>
          <w:sz w:val="28"/>
          <w:szCs w:val="28"/>
        </w:rPr>
        <w:t xml:space="preserve">В результате фактического осмотра помещения, находящегося по адресу: _____________________________________________________________________________, установлено, что в помещении размещается </w:t>
      </w:r>
    </w:p>
    <w:p w:rsidR="00B411C4" w:rsidRPr="009A6E01" w:rsidRDefault="00B411C4" w:rsidP="00B411C4">
      <w:pPr>
        <w:rPr>
          <w:sz w:val="28"/>
          <w:szCs w:val="28"/>
        </w:rPr>
      </w:pPr>
      <w:r w:rsidRPr="009A6E01">
        <w:rPr>
          <w:sz w:val="28"/>
          <w:szCs w:val="28"/>
        </w:rPr>
        <w:t>_____________________________________________________________________________.</w:t>
      </w:r>
    </w:p>
    <w:p w:rsidR="00B411C4" w:rsidRPr="009A6E01" w:rsidRDefault="00B411C4" w:rsidP="00B411C4">
      <w:pPr>
        <w:rPr>
          <w:sz w:val="28"/>
          <w:szCs w:val="28"/>
        </w:rPr>
      </w:pPr>
      <w:r w:rsidRPr="009A6E01">
        <w:rPr>
          <w:sz w:val="28"/>
          <w:szCs w:val="28"/>
        </w:rPr>
        <w:t>Произведен осмотр фактического наличия и состояния оборудования, указанных в проекте:</w:t>
      </w:r>
    </w:p>
    <w:p w:rsidR="00B411C4" w:rsidRPr="009A6E01" w:rsidRDefault="00B411C4" w:rsidP="00B411C4">
      <w:pPr>
        <w:rPr>
          <w:sz w:val="28"/>
          <w:szCs w:val="28"/>
        </w:rPr>
      </w:pPr>
      <w:r w:rsidRPr="009A6E01">
        <w:rPr>
          <w:sz w:val="28"/>
          <w:szCs w:val="28"/>
        </w:rPr>
        <w:t>__________________________________________________________________</w:t>
      </w:r>
    </w:p>
    <w:p w:rsidR="00B411C4" w:rsidRPr="009A6E01" w:rsidRDefault="00B411C4" w:rsidP="00B411C4">
      <w:pPr>
        <w:rPr>
          <w:sz w:val="28"/>
          <w:szCs w:val="28"/>
        </w:rPr>
      </w:pPr>
      <w:r w:rsidRPr="009A6E01">
        <w:rPr>
          <w:sz w:val="28"/>
          <w:szCs w:val="28"/>
        </w:rPr>
        <w:t>__________________________________________________________________</w:t>
      </w:r>
    </w:p>
    <w:p w:rsidR="00B411C4" w:rsidRPr="009A6E01" w:rsidRDefault="00B411C4" w:rsidP="00B411C4">
      <w:pPr>
        <w:rPr>
          <w:sz w:val="28"/>
          <w:szCs w:val="28"/>
        </w:rPr>
      </w:pPr>
      <w:r w:rsidRPr="009A6E01">
        <w:rPr>
          <w:sz w:val="28"/>
          <w:szCs w:val="28"/>
        </w:rPr>
        <w:t>__________________________________________________________________</w:t>
      </w:r>
    </w:p>
    <w:p w:rsidR="00B411C4" w:rsidRPr="009A6E01" w:rsidRDefault="00B411C4" w:rsidP="00B411C4">
      <w:pPr>
        <w:rPr>
          <w:sz w:val="28"/>
          <w:szCs w:val="28"/>
        </w:rPr>
      </w:pPr>
      <w:r w:rsidRPr="009A6E01">
        <w:rPr>
          <w:sz w:val="28"/>
          <w:szCs w:val="28"/>
        </w:rPr>
        <w:t>_____________________________________________</w:t>
      </w:r>
      <w:r w:rsidR="00756E48">
        <w:rPr>
          <w:sz w:val="28"/>
          <w:szCs w:val="28"/>
        </w:rPr>
        <w:t>_____________________</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С актом ознакомлен: ___________________________________________________________</w:t>
      </w:r>
    </w:p>
    <w:p w:rsidR="00B411C4" w:rsidRPr="009A6E01" w:rsidRDefault="00B411C4" w:rsidP="00B411C4">
      <w:pPr>
        <w:rPr>
          <w:sz w:val="28"/>
          <w:szCs w:val="28"/>
        </w:rPr>
      </w:pPr>
      <w:r w:rsidRPr="009A6E01">
        <w:rPr>
          <w:sz w:val="28"/>
          <w:szCs w:val="28"/>
        </w:rPr>
        <w:t>(Ф.И.О. Соискателя (представителя), дата, подпись)</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Комиссия:        _____________________                     ______________________</w:t>
      </w:r>
    </w:p>
    <w:p w:rsidR="00B411C4" w:rsidRPr="009A6E01" w:rsidRDefault="00B411C4" w:rsidP="00B411C4">
      <w:pPr>
        <w:rPr>
          <w:sz w:val="28"/>
          <w:szCs w:val="28"/>
        </w:rPr>
      </w:pPr>
      <w:r w:rsidRPr="009A6E01">
        <w:rPr>
          <w:sz w:val="28"/>
          <w:szCs w:val="28"/>
        </w:rPr>
        <w:t xml:space="preserve">                                               (Ф.И.О.)                                                                 (подпись)</w:t>
      </w:r>
    </w:p>
    <w:p w:rsidR="00B411C4" w:rsidRPr="009A6E01" w:rsidRDefault="00B411C4" w:rsidP="00B411C4">
      <w:pPr>
        <w:rPr>
          <w:sz w:val="28"/>
          <w:szCs w:val="28"/>
        </w:rPr>
      </w:pPr>
      <w:r w:rsidRPr="009A6E01">
        <w:rPr>
          <w:sz w:val="28"/>
          <w:szCs w:val="28"/>
        </w:rPr>
        <w:t xml:space="preserve">                         _____________________                     ______________________</w:t>
      </w:r>
    </w:p>
    <w:p w:rsidR="00B411C4" w:rsidRDefault="00B411C4" w:rsidP="00756E48">
      <w:pPr>
        <w:rPr>
          <w:sz w:val="28"/>
          <w:szCs w:val="28"/>
        </w:rPr>
      </w:pPr>
      <w:r w:rsidRPr="009A6E01">
        <w:rPr>
          <w:sz w:val="28"/>
          <w:szCs w:val="28"/>
        </w:rPr>
        <w:t xml:space="preserve">                                               (Ф.И.О.)                                                                 (подпись)</w:t>
      </w:r>
    </w:p>
    <w:p w:rsidR="00636A86" w:rsidRPr="009A6E01" w:rsidRDefault="00636A86" w:rsidP="00756E48">
      <w:pPr>
        <w:rPr>
          <w:sz w:val="28"/>
          <w:szCs w:val="28"/>
        </w:rPr>
      </w:pPr>
    </w:p>
    <w:p w:rsidR="00B411C4" w:rsidRPr="009A6E01" w:rsidRDefault="00B411C4" w:rsidP="00267BA0">
      <w:pPr>
        <w:pStyle w:val="a3"/>
        <w:spacing w:after="0"/>
        <w:rPr>
          <w:sz w:val="28"/>
          <w:szCs w:val="28"/>
        </w:rPr>
      </w:pPr>
    </w:p>
    <w:p w:rsidR="00B411C4" w:rsidRPr="009A6E01" w:rsidRDefault="00B411C4" w:rsidP="00267BA0">
      <w:pPr>
        <w:pStyle w:val="a3"/>
        <w:spacing w:after="0"/>
        <w:rPr>
          <w:sz w:val="28"/>
          <w:szCs w:val="28"/>
        </w:rPr>
      </w:pPr>
    </w:p>
    <w:p w:rsidR="00636A86" w:rsidRDefault="00636A86" w:rsidP="00636A86">
      <w:pPr>
        <w:pStyle w:val="ConsPlusNormal"/>
        <w:jc w:val="right"/>
        <w:rPr>
          <w:rFonts w:ascii="Times New Roman" w:hAnsi="Times New Roman"/>
          <w:sz w:val="24"/>
        </w:rPr>
      </w:pPr>
    </w:p>
    <w:p w:rsidR="00636A86" w:rsidRDefault="00636A86" w:rsidP="00636A86">
      <w:pPr>
        <w:pStyle w:val="ConsPlusNormal"/>
        <w:jc w:val="right"/>
        <w:rPr>
          <w:rFonts w:ascii="Times New Roman" w:hAnsi="Times New Roman"/>
          <w:sz w:val="24"/>
        </w:rPr>
      </w:pPr>
    </w:p>
    <w:p w:rsidR="00636A86" w:rsidRDefault="00636A86" w:rsidP="00636A86">
      <w:pPr>
        <w:pStyle w:val="ConsPlusNormal"/>
        <w:jc w:val="right"/>
        <w:rPr>
          <w:rFonts w:ascii="Times New Roman" w:hAnsi="Times New Roman"/>
          <w:sz w:val="24"/>
        </w:rPr>
      </w:pPr>
    </w:p>
    <w:p w:rsidR="00636A86" w:rsidRDefault="00636A86" w:rsidP="00636A86">
      <w:pPr>
        <w:pStyle w:val="ConsPlusNormal"/>
        <w:jc w:val="right"/>
        <w:rPr>
          <w:rFonts w:ascii="Times New Roman" w:hAnsi="Times New Roman"/>
          <w:sz w:val="24"/>
        </w:rPr>
      </w:pPr>
    </w:p>
    <w:p w:rsidR="00636A86" w:rsidRDefault="00636A86" w:rsidP="00636A86">
      <w:pPr>
        <w:pStyle w:val="ConsPlusNormal"/>
        <w:jc w:val="right"/>
        <w:rPr>
          <w:rFonts w:ascii="Times New Roman" w:hAnsi="Times New Roman"/>
          <w:sz w:val="24"/>
        </w:rPr>
      </w:pPr>
    </w:p>
    <w:p w:rsidR="00636A86" w:rsidRDefault="00636A86" w:rsidP="00636A86">
      <w:pPr>
        <w:pStyle w:val="ConsPlusNormal"/>
        <w:jc w:val="right"/>
        <w:rPr>
          <w:rFonts w:ascii="Times New Roman" w:hAnsi="Times New Roman"/>
          <w:sz w:val="24"/>
        </w:rPr>
      </w:pPr>
    </w:p>
    <w:p w:rsidR="00797B55" w:rsidRPr="00797B55" w:rsidRDefault="00797B55" w:rsidP="00797B55">
      <w:pPr>
        <w:jc w:val="right"/>
        <w:rPr>
          <w:sz w:val="28"/>
          <w:szCs w:val="28"/>
        </w:rPr>
      </w:pPr>
      <w:r w:rsidRPr="00797B55">
        <w:rPr>
          <w:sz w:val="28"/>
          <w:szCs w:val="28"/>
        </w:rPr>
        <w:lastRenderedPageBreak/>
        <w:t>УТВЕРЖДЕНО</w:t>
      </w:r>
    </w:p>
    <w:p w:rsidR="00797B55" w:rsidRPr="00797B55" w:rsidRDefault="00797B55" w:rsidP="00797B55">
      <w:pPr>
        <w:jc w:val="right"/>
        <w:rPr>
          <w:sz w:val="28"/>
          <w:szCs w:val="28"/>
        </w:rPr>
      </w:pPr>
      <w:r w:rsidRPr="00797B55">
        <w:rPr>
          <w:sz w:val="28"/>
          <w:szCs w:val="28"/>
        </w:rPr>
        <w:t>постановлением администрации</w:t>
      </w:r>
    </w:p>
    <w:p w:rsidR="00797B55" w:rsidRPr="00797B55" w:rsidRDefault="00797B55" w:rsidP="00797B55">
      <w:pPr>
        <w:jc w:val="right"/>
        <w:rPr>
          <w:sz w:val="28"/>
          <w:szCs w:val="28"/>
        </w:rPr>
      </w:pPr>
      <w:proofErr w:type="spellStart"/>
      <w:r w:rsidRPr="00797B55">
        <w:rPr>
          <w:sz w:val="28"/>
          <w:szCs w:val="28"/>
        </w:rPr>
        <w:t>Сланцевского</w:t>
      </w:r>
      <w:proofErr w:type="spellEnd"/>
      <w:r w:rsidRPr="00797B55">
        <w:rPr>
          <w:sz w:val="28"/>
          <w:szCs w:val="28"/>
        </w:rPr>
        <w:t xml:space="preserve"> муниципального района</w:t>
      </w:r>
    </w:p>
    <w:p w:rsidR="00797B55" w:rsidRDefault="00797B55" w:rsidP="00797B55">
      <w:pPr>
        <w:jc w:val="right"/>
        <w:rPr>
          <w:sz w:val="28"/>
          <w:szCs w:val="28"/>
        </w:rPr>
      </w:pPr>
      <w:r w:rsidRPr="00797B55">
        <w:rPr>
          <w:sz w:val="28"/>
          <w:szCs w:val="28"/>
        </w:rPr>
        <w:t>от 01.02.2023 № 143-п</w:t>
      </w:r>
    </w:p>
    <w:p w:rsidR="006C2827" w:rsidRDefault="006C2827" w:rsidP="00797B55">
      <w:pPr>
        <w:jc w:val="right"/>
        <w:rPr>
          <w:sz w:val="28"/>
          <w:szCs w:val="28"/>
        </w:rPr>
      </w:pPr>
      <w:r>
        <w:rPr>
          <w:sz w:val="28"/>
          <w:szCs w:val="28"/>
        </w:rPr>
        <w:t>(в редакции постановления администрации</w:t>
      </w:r>
    </w:p>
    <w:p w:rsidR="006C2827" w:rsidRDefault="006C2827" w:rsidP="00797B55">
      <w:pPr>
        <w:jc w:val="right"/>
        <w:rPr>
          <w:sz w:val="28"/>
          <w:szCs w:val="28"/>
        </w:rPr>
      </w:pPr>
      <w:proofErr w:type="spellStart"/>
      <w:r>
        <w:rPr>
          <w:sz w:val="28"/>
          <w:szCs w:val="28"/>
        </w:rPr>
        <w:t>Сланцевского</w:t>
      </w:r>
      <w:proofErr w:type="spellEnd"/>
      <w:r>
        <w:rPr>
          <w:sz w:val="28"/>
          <w:szCs w:val="28"/>
        </w:rPr>
        <w:t xml:space="preserve"> муниципального района</w:t>
      </w:r>
    </w:p>
    <w:p w:rsidR="006C2827" w:rsidRPr="00797B55" w:rsidRDefault="006C2827" w:rsidP="00797B55">
      <w:pPr>
        <w:jc w:val="right"/>
        <w:rPr>
          <w:sz w:val="28"/>
          <w:szCs w:val="28"/>
        </w:rPr>
      </w:pPr>
      <w:r>
        <w:rPr>
          <w:sz w:val="28"/>
          <w:szCs w:val="28"/>
        </w:rPr>
        <w:t>от   №  )</w:t>
      </w:r>
    </w:p>
    <w:p w:rsidR="00797B55" w:rsidRPr="00797B55" w:rsidRDefault="00797B55" w:rsidP="00797B55">
      <w:pPr>
        <w:jc w:val="right"/>
        <w:rPr>
          <w:sz w:val="28"/>
          <w:szCs w:val="28"/>
        </w:rPr>
      </w:pPr>
      <w:r w:rsidRPr="00797B55">
        <w:rPr>
          <w:sz w:val="28"/>
          <w:szCs w:val="28"/>
        </w:rPr>
        <w:t>(приложение  2)</w:t>
      </w:r>
      <w:r w:rsidRPr="00797B55">
        <w:rPr>
          <w:sz w:val="28"/>
          <w:szCs w:val="28"/>
        </w:rPr>
        <w:tab/>
      </w:r>
    </w:p>
    <w:p w:rsidR="00797B55" w:rsidRPr="00797B55" w:rsidRDefault="00797B55" w:rsidP="00797B55">
      <w:pPr>
        <w:rPr>
          <w:sz w:val="28"/>
          <w:szCs w:val="28"/>
        </w:rPr>
      </w:pPr>
    </w:p>
    <w:p w:rsidR="00797B55" w:rsidRPr="00797B55" w:rsidRDefault="00797B55" w:rsidP="00797B55">
      <w:pPr>
        <w:jc w:val="center"/>
        <w:rPr>
          <w:sz w:val="28"/>
          <w:szCs w:val="28"/>
        </w:rPr>
      </w:pPr>
      <w:r w:rsidRPr="00797B55">
        <w:rPr>
          <w:sz w:val="28"/>
          <w:szCs w:val="28"/>
        </w:rPr>
        <w:t>ПОЛОЖЕНИЕ</w:t>
      </w:r>
    </w:p>
    <w:p w:rsidR="00797B55" w:rsidRPr="00797B55" w:rsidRDefault="00797B55" w:rsidP="00797B55">
      <w:pPr>
        <w:jc w:val="center"/>
        <w:rPr>
          <w:sz w:val="28"/>
          <w:szCs w:val="28"/>
        </w:rPr>
      </w:pPr>
      <w:r w:rsidRPr="00797B55">
        <w:rPr>
          <w:sz w:val="28"/>
          <w:szCs w:val="28"/>
        </w:rPr>
        <w:t>о порядке предоставления субъектам малого и среднего предпринимательства субсидий для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797B55" w:rsidRPr="00797B55" w:rsidRDefault="00797B55" w:rsidP="00797B55">
      <w:pPr>
        <w:rPr>
          <w:sz w:val="28"/>
          <w:szCs w:val="28"/>
        </w:rPr>
      </w:pPr>
    </w:p>
    <w:p w:rsidR="00797B55" w:rsidRPr="00797B55" w:rsidRDefault="00797B55" w:rsidP="00797B55">
      <w:pPr>
        <w:jc w:val="center"/>
        <w:rPr>
          <w:b/>
          <w:sz w:val="28"/>
          <w:szCs w:val="28"/>
        </w:rPr>
      </w:pPr>
      <w:r w:rsidRPr="00797B55">
        <w:rPr>
          <w:b/>
          <w:sz w:val="28"/>
          <w:szCs w:val="28"/>
        </w:rPr>
        <w:t>1. Общие положения</w:t>
      </w:r>
    </w:p>
    <w:p w:rsidR="00797B55" w:rsidRPr="00797B55" w:rsidRDefault="00797B55" w:rsidP="00797B55">
      <w:pPr>
        <w:ind w:firstLine="709"/>
        <w:jc w:val="both"/>
        <w:rPr>
          <w:sz w:val="28"/>
          <w:szCs w:val="28"/>
        </w:rPr>
      </w:pPr>
      <w:r w:rsidRPr="00797B55">
        <w:rPr>
          <w:sz w:val="28"/>
          <w:szCs w:val="28"/>
        </w:rPr>
        <w:t>1.1. Настоящее Положение устанавливает цели, условия и порядок предоставления субсидий субъектам малого и среднего предпринимательства для компенсации части затрат, связанных с заключением договоров финансовой аренды (лизинга) (далее – субсидии), критерии их отбора, а также порядок возврата субсидий в случае нарушения условий их предоставления.</w:t>
      </w:r>
    </w:p>
    <w:p w:rsidR="00797B55" w:rsidRPr="00797B55" w:rsidRDefault="00797B55" w:rsidP="00797B55">
      <w:pPr>
        <w:ind w:firstLine="709"/>
        <w:jc w:val="both"/>
        <w:rPr>
          <w:sz w:val="28"/>
          <w:szCs w:val="28"/>
        </w:rPr>
      </w:pPr>
      <w:r w:rsidRPr="00797B55">
        <w:rPr>
          <w:sz w:val="28"/>
          <w:szCs w:val="28"/>
        </w:rPr>
        <w:t>В настоящем Положении используются следующие основные понятия:</w:t>
      </w:r>
    </w:p>
    <w:p w:rsidR="00797B55" w:rsidRPr="00797B55" w:rsidRDefault="00797B55" w:rsidP="00797B55">
      <w:pPr>
        <w:ind w:firstLine="709"/>
        <w:jc w:val="both"/>
        <w:rPr>
          <w:sz w:val="28"/>
          <w:szCs w:val="28"/>
        </w:rPr>
      </w:pPr>
      <w:r w:rsidRPr="00797B55">
        <w:rPr>
          <w:sz w:val="28"/>
          <w:szCs w:val="28"/>
        </w:rPr>
        <w:t xml:space="preserve">соискатели – субъекты малого и среднего предпринимательства, зарегистрированные и ведущие свою деятельность на территории </w:t>
      </w:r>
      <w:proofErr w:type="spellStart"/>
      <w:r w:rsidRPr="00797B55">
        <w:rPr>
          <w:sz w:val="28"/>
          <w:szCs w:val="28"/>
        </w:rPr>
        <w:t>Сланцевского</w:t>
      </w:r>
      <w:proofErr w:type="spellEnd"/>
      <w:r w:rsidRPr="00797B55">
        <w:rPr>
          <w:sz w:val="28"/>
          <w:szCs w:val="28"/>
        </w:rPr>
        <w:t xml:space="preserve"> городского поселения, и состоящие на налоговом учете в территориальных налоговых органах, претендующие на получение субсидий для компенсации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797B55" w:rsidRPr="00797B55" w:rsidRDefault="00797B55" w:rsidP="00797B55">
      <w:pPr>
        <w:ind w:firstLine="709"/>
        <w:jc w:val="both"/>
        <w:rPr>
          <w:sz w:val="28"/>
          <w:szCs w:val="28"/>
        </w:rPr>
      </w:pPr>
      <w:r w:rsidRPr="00797B55">
        <w:rPr>
          <w:sz w:val="28"/>
          <w:szCs w:val="28"/>
        </w:rPr>
        <w:t xml:space="preserve">субъекты малого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47">
        <w:r w:rsidRPr="00797B55">
          <w:rPr>
            <w:sz w:val="28"/>
            <w:szCs w:val="28"/>
          </w:rPr>
          <w:t>законом</w:t>
        </w:r>
      </w:hyperlink>
      <w:r w:rsidRPr="00797B55">
        <w:rPr>
          <w:sz w:val="28"/>
          <w:szCs w:val="28"/>
        </w:rPr>
        <w:t xml:space="preserve"> от 24 июля 2007 года N 209-ФЗ "О развитии малого и среднего предпринимательства в Российской Федерации", к малым, в том числе к </w:t>
      </w:r>
      <w:proofErr w:type="spellStart"/>
      <w:r w:rsidRPr="00797B55">
        <w:rPr>
          <w:sz w:val="28"/>
          <w:szCs w:val="28"/>
        </w:rPr>
        <w:t>микропредприятия</w:t>
      </w:r>
      <w:proofErr w:type="spellEnd"/>
      <w:r w:rsidRPr="00797B55">
        <w:rPr>
          <w:sz w:val="28"/>
          <w:szCs w:val="28"/>
        </w:rPr>
        <w:t>), сведения о которых внесены в </w:t>
      </w:r>
      <w:hyperlink r:id="rId48" w:tgtFrame="_blank" w:history="1">
        <w:r w:rsidRPr="00797B55">
          <w:rPr>
            <w:sz w:val="28"/>
            <w:szCs w:val="28"/>
          </w:rPr>
          <w:t>единый реестр субъектов малого и среднего предпринимательства</w:t>
        </w:r>
      </w:hyperlink>
      <w:r w:rsidRPr="00797B55">
        <w:rPr>
          <w:sz w:val="28"/>
          <w:szCs w:val="28"/>
        </w:rPr>
        <w:t>. (далее также СМП).</w:t>
      </w:r>
    </w:p>
    <w:p w:rsidR="00797B55" w:rsidRPr="00797B55" w:rsidRDefault="00797B55" w:rsidP="00797B55">
      <w:pPr>
        <w:ind w:firstLine="709"/>
        <w:jc w:val="both"/>
        <w:rPr>
          <w:sz w:val="28"/>
          <w:szCs w:val="28"/>
        </w:rPr>
      </w:pPr>
      <w:r w:rsidRPr="00797B55">
        <w:rPr>
          <w:sz w:val="28"/>
          <w:szCs w:val="28"/>
        </w:rPr>
        <w:t xml:space="preserve">приоритетные для </w:t>
      </w:r>
      <w:proofErr w:type="spellStart"/>
      <w:r w:rsidRPr="00797B55">
        <w:rPr>
          <w:sz w:val="28"/>
          <w:szCs w:val="28"/>
        </w:rPr>
        <w:t>Сланцевского</w:t>
      </w:r>
      <w:proofErr w:type="spellEnd"/>
      <w:r w:rsidRPr="00797B55">
        <w:rPr>
          <w:sz w:val="28"/>
          <w:szCs w:val="28"/>
        </w:rPr>
        <w:t xml:space="preserve"> городского поселен</w:t>
      </w:r>
      <w:r w:rsidRPr="00797B55">
        <w:rPr>
          <w:sz w:val="28"/>
          <w:szCs w:val="28"/>
        </w:rPr>
        <w:softHyphen/>
        <w:t>ия виды (сферы) деятельности с учетом особенностей проблем развития малого и среднего предпринимательства:</w:t>
      </w:r>
    </w:p>
    <w:p w:rsidR="00797B55" w:rsidRPr="00797B55" w:rsidRDefault="00797B55" w:rsidP="00797B55">
      <w:pPr>
        <w:rPr>
          <w:sz w:val="28"/>
          <w:szCs w:val="28"/>
        </w:rPr>
      </w:pPr>
      <w:r w:rsidRPr="00797B55">
        <w:rPr>
          <w:sz w:val="28"/>
          <w:szCs w:val="28"/>
        </w:rPr>
        <w:t>- обрабатывающее производство;</w:t>
      </w:r>
    </w:p>
    <w:p w:rsidR="00797B55" w:rsidRPr="00797B55" w:rsidRDefault="00797B55" w:rsidP="00797B55">
      <w:pPr>
        <w:rPr>
          <w:sz w:val="28"/>
          <w:szCs w:val="28"/>
        </w:rPr>
      </w:pPr>
      <w:r w:rsidRPr="00797B55">
        <w:rPr>
          <w:sz w:val="28"/>
          <w:szCs w:val="28"/>
        </w:rPr>
        <w:t>- инновационные виды деятельности;</w:t>
      </w:r>
    </w:p>
    <w:p w:rsidR="00797B55" w:rsidRPr="00797B55" w:rsidRDefault="00797B55" w:rsidP="00797B55">
      <w:pPr>
        <w:rPr>
          <w:sz w:val="28"/>
          <w:szCs w:val="28"/>
        </w:rPr>
      </w:pPr>
      <w:r w:rsidRPr="00797B55">
        <w:rPr>
          <w:sz w:val="28"/>
          <w:szCs w:val="28"/>
        </w:rPr>
        <w:t>- производственные виды деятельности (производство товаров), включая сельскохозяйственное производство и оказание услуг по производству товаров на давальческом сырье;</w:t>
      </w:r>
    </w:p>
    <w:p w:rsidR="00797B55" w:rsidRPr="00797B55" w:rsidRDefault="00797B55" w:rsidP="00797B55">
      <w:pPr>
        <w:rPr>
          <w:sz w:val="28"/>
          <w:szCs w:val="28"/>
        </w:rPr>
      </w:pPr>
      <w:r w:rsidRPr="00797B55">
        <w:rPr>
          <w:sz w:val="28"/>
          <w:szCs w:val="28"/>
        </w:rPr>
        <w:t>- бытовое обслуживание населения, за исключением парикмахерских услуг, услуг фотоателье в городе;</w:t>
      </w:r>
    </w:p>
    <w:p w:rsidR="00797B55" w:rsidRPr="00797B55" w:rsidRDefault="00797B55" w:rsidP="00797B55">
      <w:pPr>
        <w:rPr>
          <w:sz w:val="28"/>
          <w:szCs w:val="28"/>
        </w:rPr>
      </w:pPr>
      <w:r w:rsidRPr="00797B55">
        <w:rPr>
          <w:sz w:val="28"/>
          <w:szCs w:val="28"/>
        </w:rPr>
        <w:lastRenderedPageBreak/>
        <w:t>- общественное питание – деятельность по оказанию услуг общественного питания, включая процессы изготовления продукции общественного питания, создания условий для потребления и реализации продукции общественного питания, как на месте изготовления, так и вне его по заказам, а также для оказания разнообразных дополнительных услуг, в том числе по организации досуга потребителей, в стационарных предприятиях общественного питания следующих типов: кафе, столовые, буфеты, кафетерии, предприятия бытового обслуживания;</w:t>
      </w:r>
    </w:p>
    <w:p w:rsidR="00797B55" w:rsidRPr="00797B55" w:rsidRDefault="00797B55" w:rsidP="00797B55">
      <w:pPr>
        <w:rPr>
          <w:sz w:val="28"/>
          <w:szCs w:val="28"/>
        </w:rPr>
      </w:pPr>
      <w:r w:rsidRPr="00797B55">
        <w:rPr>
          <w:sz w:val="28"/>
          <w:szCs w:val="28"/>
        </w:rPr>
        <w:t>- жилищно-коммунальное хозяйство;</w:t>
      </w:r>
    </w:p>
    <w:p w:rsidR="00797B55" w:rsidRPr="00797B55" w:rsidRDefault="00797B55" w:rsidP="00797B55">
      <w:pPr>
        <w:rPr>
          <w:sz w:val="28"/>
          <w:szCs w:val="28"/>
        </w:rPr>
      </w:pPr>
      <w:r w:rsidRPr="00797B55">
        <w:rPr>
          <w:sz w:val="28"/>
          <w:szCs w:val="28"/>
        </w:rPr>
        <w:t>- социально значимые отрасли (образование, социальная защита населения, здравоохранение, физическая культура, спорт, в том числе социальное предпринимательство);</w:t>
      </w:r>
      <w:r w:rsidRPr="00797B55">
        <w:rPr>
          <w:sz w:val="28"/>
          <w:szCs w:val="28"/>
        </w:rPr>
        <w:tab/>
      </w:r>
    </w:p>
    <w:p w:rsidR="00797B55" w:rsidRPr="00797B55" w:rsidRDefault="00797B55" w:rsidP="00797B55">
      <w:pPr>
        <w:rPr>
          <w:sz w:val="28"/>
          <w:szCs w:val="28"/>
        </w:rPr>
      </w:pPr>
      <w:r w:rsidRPr="00797B55">
        <w:rPr>
          <w:sz w:val="28"/>
          <w:szCs w:val="28"/>
        </w:rPr>
        <w:t xml:space="preserve">- перевозки пассажиров автомобильным транспортом по расписанию (городские и пригородные) в границах </w:t>
      </w:r>
      <w:proofErr w:type="spellStart"/>
      <w:r w:rsidRPr="00797B55">
        <w:rPr>
          <w:sz w:val="28"/>
          <w:szCs w:val="28"/>
        </w:rPr>
        <w:t>Сланцевского</w:t>
      </w:r>
      <w:proofErr w:type="spellEnd"/>
      <w:r w:rsidRPr="00797B55">
        <w:rPr>
          <w:sz w:val="28"/>
          <w:szCs w:val="28"/>
        </w:rPr>
        <w:t xml:space="preserve"> городского поселения и (или) </w:t>
      </w:r>
      <w:proofErr w:type="spellStart"/>
      <w:r w:rsidRPr="00797B55">
        <w:rPr>
          <w:sz w:val="28"/>
          <w:szCs w:val="28"/>
        </w:rPr>
        <w:t>Сланцевского</w:t>
      </w:r>
      <w:proofErr w:type="spellEnd"/>
      <w:r w:rsidRPr="00797B55">
        <w:rPr>
          <w:sz w:val="28"/>
          <w:szCs w:val="28"/>
        </w:rPr>
        <w:t xml:space="preserve"> муниципального района;</w:t>
      </w:r>
    </w:p>
    <w:p w:rsidR="00797B55" w:rsidRPr="00797B55" w:rsidRDefault="00797B55" w:rsidP="00797B55">
      <w:pPr>
        <w:rPr>
          <w:sz w:val="28"/>
          <w:szCs w:val="28"/>
        </w:rPr>
      </w:pPr>
      <w:r w:rsidRPr="00797B55">
        <w:rPr>
          <w:sz w:val="28"/>
          <w:szCs w:val="28"/>
        </w:rPr>
        <w:t>- строительство;</w:t>
      </w:r>
    </w:p>
    <w:p w:rsidR="00797B55" w:rsidRPr="00797B55" w:rsidRDefault="00797B55" w:rsidP="00797B55">
      <w:pPr>
        <w:rPr>
          <w:sz w:val="28"/>
          <w:szCs w:val="28"/>
        </w:rPr>
      </w:pPr>
      <w:r w:rsidRPr="00797B55">
        <w:rPr>
          <w:sz w:val="28"/>
          <w:szCs w:val="28"/>
        </w:rPr>
        <w:t>- розничная торговля продуктами питания в сельских населенных пунктах;</w:t>
      </w:r>
    </w:p>
    <w:p w:rsidR="00797B55" w:rsidRPr="00797B55" w:rsidRDefault="00797B55" w:rsidP="00797B55">
      <w:pPr>
        <w:rPr>
          <w:sz w:val="28"/>
          <w:szCs w:val="28"/>
        </w:rPr>
      </w:pPr>
      <w:r w:rsidRPr="00797B55">
        <w:rPr>
          <w:sz w:val="28"/>
          <w:szCs w:val="28"/>
        </w:rPr>
        <w:t>- туризм;</w:t>
      </w:r>
    </w:p>
    <w:p w:rsidR="00797B55" w:rsidRPr="00797B55" w:rsidRDefault="00797B55" w:rsidP="00797B55">
      <w:pPr>
        <w:rPr>
          <w:sz w:val="28"/>
          <w:szCs w:val="28"/>
        </w:rPr>
      </w:pPr>
      <w:r w:rsidRPr="00797B55">
        <w:rPr>
          <w:sz w:val="28"/>
          <w:szCs w:val="28"/>
        </w:rPr>
        <w:t>- народные художественные промыслы;</w:t>
      </w:r>
    </w:p>
    <w:p w:rsidR="00797B55" w:rsidRPr="00797B55" w:rsidRDefault="00797B55" w:rsidP="00797B55">
      <w:pPr>
        <w:rPr>
          <w:sz w:val="28"/>
          <w:szCs w:val="28"/>
        </w:rPr>
      </w:pPr>
      <w:r w:rsidRPr="00797B55">
        <w:rPr>
          <w:sz w:val="28"/>
          <w:szCs w:val="28"/>
        </w:rPr>
        <w:t>- ветеринария.</w:t>
      </w:r>
    </w:p>
    <w:p w:rsidR="00797B55" w:rsidRPr="00797B55" w:rsidRDefault="00797B55" w:rsidP="00797B55">
      <w:pPr>
        <w:ind w:firstLine="709"/>
        <w:rPr>
          <w:sz w:val="28"/>
          <w:szCs w:val="28"/>
        </w:rPr>
      </w:pPr>
      <w:r w:rsidRPr="00797B55">
        <w:rPr>
          <w:sz w:val="28"/>
          <w:szCs w:val="28"/>
        </w:rPr>
        <w:t>предмет лизинга:</w:t>
      </w:r>
    </w:p>
    <w:p w:rsidR="00797B55" w:rsidRPr="00797B55" w:rsidRDefault="00797B55" w:rsidP="00797B55">
      <w:pPr>
        <w:ind w:firstLine="709"/>
        <w:jc w:val="both"/>
        <w:rPr>
          <w:sz w:val="28"/>
          <w:szCs w:val="28"/>
        </w:rPr>
      </w:pPr>
      <w:r w:rsidRPr="00797B55">
        <w:rPr>
          <w:sz w:val="28"/>
          <w:szCs w:val="28"/>
        </w:rPr>
        <w:t>оборудование, машины, станки, приборы, аппараты, агрегаты, установки, устройства, меха</w:t>
      </w:r>
      <w:r w:rsidRPr="00797B55">
        <w:rPr>
          <w:sz w:val="28"/>
          <w:szCs w:val="28"/>
        </w:rPr>
        <w:softHyphen/>
        <w:t>низмы, транспортные средства (за исключением легковых автомобилей - транспортных средств ка</w:t>
      </w:r>
      <w:r w:rsidRPr="00797B55">
        <w:rPr>
          <w:sz w:val="28"/>
          <w:szCs w:val="28"/>
        </w:rPr>
        <w:softHyphen/>
        <w:t>тегории М1, ис</w:t>
      </w:r>
      <w:r w:rsidRPr="00797B55">
        <w:rPr>
          <w:sz w:val="28"/>
          <w:szCs w:val="28"/>
        </w:rPr>
        <w:softHyphen/>
        <w:t>пользуемых для перевозки пассажиров и имею</w:t>
      </w:r>
      <w:r w:rsidRPr="00797B55">
        <w:rPr>
          <w:sz w:val="28"/>
          <w:szCs w:val="28"/>
        </w:rPr>
        <w:softHyphen/>
        <w:t>щих, помимо места водителя, не бо</w:t>
      </w:r>
      <w:r w:rsidRPr="00797B55">
        <w:rPr>
          <w:sz w:val="28"/>
          <w:szCs w:val="28"/>
        </w:rPr>
        <w:softHyphen/>
        <w:t>лее восьми мест для сидения и транспортных средств (</w:t>
      </w:r>
      <w:proofErr w:type="spellStart"/>
      <w:r w:rsidRPr="00797B55">
        <w:rPr>
          <w:sz w:val="28"/>
          <w:szCs w:val="28"/>
        </w:rPr>
        <w:t>среднеразмерные</w:t>
      </w:r>
      <w:proofErr w:type="spellEnd"/>
      <w:r w:rsidRPr="00797B55">
        <w:rPr>
          <w:sz w:val="28"/>
          <w:szCs w:val="28"/>
        </w:rPr>
        <w:t xml:space="preserve"> пикапы иностранных производителей в соответствии со спецификацией транспортного средства), кроме специализированных транспортных средств,  механических транспорт</w:t>
      </w:r>
      <w:r w:rsidRPr="00797B55">
        <w:rPr>
          <w:sz w:val="28"/>
          <w:szCs w:val="28"/>
        </w:rPr>
        <w:softHyphen/>
        <w:t>ных средств категории L и воздушных су</w:t>
      </w:r>
      <w:r w:rsidRPr="00797B55">
        <w:rPr>
          <w:sz w:val="28"/>
          <w:szCs w:val="28"/>
        </w:rPr>
        <w:softHyphen/>
        <w:t xml:space="preserve">дов), (далее - оборудование), за исключением предметов лизинга, предназначенных для осуществления оптовой и розничной торговой деятельности субъектами малого и среднего предпринимательства; </w:t>
      </w:r>
    </w:p>
    <w:p w:rsidR="00797B55" w:rsidRPr="00797B55" w:rsidRDefault="00797B55" w:rsidP="00797B55">
      <w:pPr>
        <w:ind w:firstLine="709"/>
        <w:jc w:val="both"/>
        <w:rPr>
          <w:sz w:val="28"/>
          <w:szCs w:val="28"/>
        </w:rPr>
      </w:pPr>
      <w:r w:rsidRPr="00797B55">
        <w:rPr>
          <w:sz w:val="28"/>
          <w:szCs w:val="28"/>
        </w:rPr>
        <w:t xml:space="preserve">универсальные мобильные платформы (мобильная служба быта, мобильный </w:t>
      </w:r>
      <w:proofErr w:type="spellStart"/>
      <w:r w:rsidRPr="00797B55">
        <w:rPr>
          <w:sz w:val="28"/>
          <w:szCs w:val="28"/>
        </w:rPr>
        <w:t>шиномонтаж</w:t>
      </w:r>
      <w:proofErr w:type="spellEnd"/>
      <w:r w:rsidRPr="00797B55">
        <w:rPr>
          <w:sz w:val="28"/>
          <w:szCs w:val="28"/>
        </w:rPr>
        <w:t xml:space="preserve">,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пункт реализации сувенирной продукции; мобильный ремонт обуви, мобильный центр первичной обработки и фасовки сельскохозяйственной продукции, мобильный пункт заготовки молочной продукции); </w:t>
      </w:r>
    </w:p>
    <w:p w:rsidR="00797B55" w:rsidRPr="00797B55" w:rsidRDefault="00797B55" w:rsidP="00797B55">
      <w:pPr>
        <w:ind w:firstLine="709"/>
        <w:jc w:val="both"/>
        <w:rPr>
          <w:sz w:val="28"/>
          <w:szCs w:val="28"/>
        </w:rPr>
      </w:pPr>
      <w:r w:rsidRPr="00797B55">
        <w:rPr>
          <w:sz w:val="28"/>
          <w:szCs w:val="28"/>
        </w:rPr>
        <w:t>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797B55" w:rsidRPr="00797B55" w:rsidRDefault="00797B55" w:rsidP="00797B55">
      <w:pPr>
        <w:ind w:firstLine="709"/>
        <w:jc w:val="both"/>
        <w:rPr>
          <w:sz w:val="28"/>
          <w:szCs w:val="28"/>
        </w:rPr>
      </w:pPr>
      <w:r w:rsidRPr="00797B55">
        <w:rPr>
          <w:sz w:val="28"/>
          <w:szCs w:val="28"/>
        </w:rPr>
        <w:t>договор финансовой аренды (лизинга) - договор, заключенный между соискателем и лизингодателем, определяющий условия поставки, порядок и сроки оплаты за временное владение и пользование предметом лизинга;</w:t>
      </w:r>
    </w:p>
    <w:p w:rsidR="00797B55" w:rsidRPr="00797B55" w:rsidRDefault="00797B55" w:rsidP="00797B55">
      <w:pPr>
        <w:ind w:firstLine="709"/>
        <w:jc w:val="both"/>
        <w:rPr>
          <w:sz w:val="28"/>
          <w:szCs w:val="28"/>
        </w:rPr>
      </w:pPr>
      <w:r w:rsidRPr="00797B55">
        <w:rPr>
          <w:sz w:val="28"/>
          <w:szCs w:val="28"/>
        </w:rPr>
        <w:t>первый взнос при заключении договора лизинга оборудования – первоначальный (авансо</w:t>
      </w:r>
      <w:r w:rsidRPr="00797B55">
        <w:rPr>
          <w:sz w:val="28"/>
          <w:szCs w:val="28"/>
        </w:rPr>
        <w:softHyphen/>
        <w:t>вый) лизинговый платеж, уплачиваемый соискателем лизингодателю после подписания до</w:t>
      </w:r>
      <w:r w:rsidRPr="00797B55">
        <w:rPr>
          <w:sz w:val="28"/>
          <w:szCs w:val="28"/>
        </w:rPr>
        <w:softHyphen/>
        <w:t>говора лизинга оборудования до передачи предмета лизинга в фактическое владение и пользова</w:t>
      </w:r>
      <w:r w:rsidRPr="00797B55">
        <w:rPr>
          <w:sz w:val="28"/>
          <w:szCs w:val="28"/>
        </w:rPr>
        <w:softHyphen/>
        <w:t>ние;</w:t>
      </w:r>
    </w:p>
    <w:p w:rsidR="00797B55" w:rsidRPr="00797B55" w:rsidRDefault="00797B55" w:rsidP="00797B55">
      <w:pPr>
        <w:ind w:firstLine="709"/>
        <w:jc w:val="both"/>
        <w:rPr>
          <w:sz w:val="28"/>
          <w:szCs w:val="28"/>
        </w:rPr>
      </w:pPr>
      <w:r w:rsidRPr="00797B55">
        <w:rPr>
          <w:sz w:val="28"/>
          <w:szCs w:val="28"/>
        </w:rPr>
        <w:lastRenderedPageBreak/>
        <w:t>лизингодатель - организация, состоящая на учете в Федеральной службе по финансовому мониторингу организаций, которая в соответствии с договором финансовой аренды (лизинга) предоставляет предмет лизинга соискателю за определенную плату, на определенный срок и на определенных условиях во временное владение и пользование с переходом к соискателю права собственности на предмет лизинга;</w:t>
      </w:r>
    </w:p>
    <w:p w:rsidR="00797B55" w:rsidRPr="00797B55" w:rsidRDefault="00797B55" w:rsidP="00797B55">
      <w:pPr>
        <w:ind w:firstLine="709"/>
        <w:jc w:val="both"/>
        <w:rPr>
          <w:sz w:val="28"/>
          <w:szCs w:val="28"/>
        </w:rPr>
      </w:pPr>
      <w:r w:rsidRPr="00797B55">
        <w:rPr>
          <w:sz w:val="28"/>
          <w:szCs w:val="28"/>
        </w:rPr>
        <w:t xml:space="preserve">субсидия – средства, предоставляемые лизингополучателю в соответствии с подпунктом 1.1. Мероприятия направленного на достижение целей проекта «Поддержка субъектов малого и среднего предпринимательства» Плана мероприятий муниципальной программы "Развитие и поддержка субъектов малого и среднего предпринимательства в </w:t>
      </w:r>
      <w:proofErr w:type="spellStart"/>
      <w:r w:rsidRPr="00797B55">
        <w:rPr>
          <w:sz w:val="28"/>
          <w:szCs w:val="28"/>
        </w:rPr>
        <w:t>монопрофильном</w:t>
      </w:r>
      <w:proofErr w:type="spellEnd"/>
      <w:r w:rsidRPr="00797B55">
        <w:rPr>
          <w:sz w:val="28"/>
          <w:szCs w:val="28"/>
        </w:rPr>
        <w:t xml:space="preserve"> муниципальном образовании </w:t>
      </w:r>
      <w:proofErr w:type="spellStart"/>
      <w:r w:rsidRPr="00797B55">
        <w:rPr>
          <w:sz w:val="28"/>
          <w:szCs w:val="28"/>
        </w:rPr>
        <w:t>Сланцевское</w:t>
      </w:r>
      <w:proofErr w:type="spellEnd"/>
      <w:r w:rsidRPr="00797B55">
        <w:rPr>
          <w:sz w:val="28"/>
          <w:szCs w:val="28"/>
        </w:rPr>
        <w:t xml:space="preserve"> городское поселение " (далее Программа), для компенсации части затрат, связанных с уплатой лизингополучателем первого взноса (аванса) по договору лизинга оборудования и иных лизинго</w:t>
      </w:r>
      <w:r w:rsidRPr="00797B55">
        <w:rPr>
          <w:sz w:val="28"/>
          <w:szCs w:val="28"/>
        </w:rPr>
        <w:softHyphen/>
        <w:t>вых платежей, включая затраты на монтаж оборудования, за исключением части лизинговых пла</w:t>
      </w:r>
      <w:r w:rsidRPr="00797B55">
        <w:rPr>
          <w:sz w:val="28"/>
          <w:szCs w:val="28"/>
        </w:rPr>
        <w:softHyphen/>
        <w:t>тежей на покрытие дохода лизингодателя;</w:t>
      </w:r>
    </w:p>
    <w:p w:rsidR="00797B55" w:rsidRPr="00797B55" w:rsidRDefault="00797B55" w:rsidP="00797B55">
      <w:pPr>
        <w:jc w:val="both"/>
        <w:rPr>
          <w:sz w:val="28"/>
          <w:szCs w:val="28"/>
        </w:rPr>
      </w:pPr>
      <w:r w:rsidRPr="00797B55">
        <w:rPr>
          <w:sz w:val="28"/>
          <w:szCs w:val="28"/>
        </w:rPr>
        <w:t>инновационная деятельность - деятельность соискателя по созданию и использованию нового интеллектуального продукта и доведению новых оригинальных идей до реализации их в виде готового товара на рынке;</w:t>
      </w:r>
    </w:p>
    <w:p w:rsidR="00797B55" w:rsidRPr="00797B55" w:rsidRDefault="00797B55" w:rsidP="00797B55">
      <w:pPr>
        <w:ind w:firstLine="709"/>
        <w:jc w:val="both"/>
        <w:rPr>
          <w:sz w:val="28"/>
          <w:szCs w:val="28"/>
        </w:rPr>
      </w:pPr>
      <w:r w:rsidRPr="00797B55">
        <w:rPr>
          <w:sz w:val="28"/>
          <w:szCs w:val="28"/>
        </w:rPr>
        <w:t xml:space="preserve">конкурсная комиссия – комиссия, формируемая администрацией </w:t>
      </w:r>
      <w:proofErr w:type="spellStart"/>
      <w:r w:rsidRPr="00797B55">
        <w:rPr>
          <w:sz w:val="28"/>
          <w:szCs w:val="28"/>
        </w:rPr>
        <w:t>Сланцевского</w:t>
      </w:r>
      <w:proofErr w:type="spellEnd"/>
      <w:r w:rsidRPr="00797B55">
        <w:rPr>
          <w:sz w:val="28"/>
          <w:szCs w:val="28"/>
        </w:rPr>
        <w:t xml:space="preserve"> муниципальн</w:t>
      </w:r>
      <w:r w:rsidRPr="00797B55">
        <w:rPr>
          <w:sz w:val="28"/>
          <w:szCs w:val="28"/>
        </w:rPr>
        <w:softHyphen/>
        <w:t>ого района (далее по тексту – администрация) для проведения конкурсного отбора соискателей;</w:t>
      </w:r>
    </w:p>
    <w:p w:rsidR="00797B55" w:rsidRPr="00797B55" w:rsidRDefault="00797B55" w:rsidP="00797B55">
      <w:pPr>
        <w:ind w:firstLine="709"/>
        <w:jc w:val="both"/>
        <w:rPr>
          <w:sz w:val="28"/>
          <w:szCs w:val="28"/>
        </w:rPr>
      </w:pPr>
      <w:r w:rsidRPr="00797B55">
        <w:rPr>
          <w:sz w:val="28"/>
          <w:szCs w:val="28"/>
        </w:rPr>
        <w:t>основной вид экономической деятельности – вид деятельности хозяйствующего субъекта (ин</w:t>
      </w:r>
      <w:r w:rsidRPr="00797B55">
        <w:rPr>
          <w:sz w:val="28"/>
          <w:szCs w:val="28"/>
        </w:rPr>
        <w:softHyphen/>
        <w:t>дивидуального предпринимателя, коммерческой организации), который по итогам последнего от</w:t>
      </w:r>
      <w:r w:rsidRPr="00797B55">
        <w:rPr>
          <w:sz w:val="28"/>
          <w:szCs w:val="28"/>
        </w:rPr>
        <w:softHyphen/>
        <w:t>четного периода (3, 6, 9, 12 мес.) имеет наибольший удельный вес в общем объеме выпущенной продукции и оказанных услуг;</w:t>
      </w:r>
    </w:p>
    <w:p w:rsidR="00797B55" w:rsidRPr="00797B55" w:rsidRDefault="00797B55" w:rsidP="00797B55">
      <w:pPr>
        <w:ind w:firstLine="709"/>
        <w:jc w:val="both"/>
        <w:rPr>
          <w:sz w:val="28"/>
          <w:szCs w:val="28"/>
        </w:rPr>
      </w:pPr>
      <w:r w:rsidRPr="00797B55">
        <w:rPr>
          <w:sz w:val="28"/>
          <w:szCs w:val="28"/>
        </w:rPr>
        <w:t>соглашение – договор об условиях и порядке предоставления субсидии, заключённый в текущем финансовом году между администрацией и соискателем, прошедшим конкурсный отбор по типовой форме, установленной комитетов финансов Ленинградской области;</w:t>
      </w:r>
    </w:p>
    <w:p w:rsidR="00797B55" w:rsidRPr="00797B55" w:rsidRDefault="00797B55" w:rsidP="00797B55">
      <w:pPr>
        <w:ind w:firstLine="708"/>
        <w:jc w:val="both"/>
        <w:rPr>
          <w:sz w:val="28"/>
          <w:szCs w:val="28"/>
        </w:rPr>
      </w:pPr>
      <w:r w:rsidRPr="00797B55">
        <w:rPr>
          <w:sz w:val="28"/>
          <w:szCs w:val="28"/>
        </w:rPr>
        <w:t>обстоятельства непреодолимой силы (форс-мажор) -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соглашения, либо избежать или преодолеть, а также находящиеся вне контроля сторон такого соглашения.</w:t>
      </w:r>
    </w:p>
    <w:p w:rsidR="00797B55" w:rsidRPr="00797B55" w:rsidRDefault="00797B55" w:rsidP="00797B55">
      <w:pPr>
        <w:ind w:firstLine="709"/>
        <w:jc w:val="both"/>
        <w:rPr>
          <w:sz w:val="28"/>
          <w:szCs w:val="28"/>
        </w:rPr>
      </w:pPr>
      <w:r w:rsidRPr="00797B55">
        <w:rPr>
          <w:sz w:val="28"/>
          <w:szCs w:val="28"/>
        </w:rPr>
        <w:t>Понятия «лизинг», «лизингодатель», «лизингополучатель», «предмет лизинга», «лизинго</w:t>
      </w:r>
      <w:r w:rsidRPr="00797B55">
        <w:rPr>
          <w:sz w:val="28"/>
          <w:szCs w:val="28"/>
        </w:rPr>
        <w:softHyphen/>
        <w:t>вые платежи» применяются в настоящем Положении в том значении, в каком они ис</w:t>
      </w:r>
      <w:r w:rsidRPr="00797B55">
        <w:rPr>
          <w:sz w:val="28"/>
          <w:szCs w:val="28"/>
        </w:rPr>
        <w:softHyphen/>
        <w:t>пользуются в Гражданском кодексе Российской Федерации и в Федеральном законе от 29.10.1998 N 164-ФЗ "О финансовой аренде (лизинге)".</w:t>
      </w:r>
    </w:p>
    <w:p w:rsidR="00797B55" w:rsidRPr="00797B55" w:rsidRDefault="00797B55" w:rsidP="00797B55">
      <w:pPr>
        <w:jc w:val="both"/>
        <w:rPr>
          <w:sz w:val="28"/>
          <w:szCs w:val="28"/>
        </w:rPr>
      </w:pPr>
      <w:r w:rsidRPr="00797B55">
        <w:rPr>
          <w:sz w:val="28"/>
          <w:szCs w:val="28"/>
        </w:rPr>
        <w:t>Используемые в настоящем Положении иные понятия и термины гражданского и других от</w:t>
      </w:r>
      <w:r w:rsidRPr="00797B55">
        <w:rPr>
          <w:sz w:val="28"/>
          <w:szCs w:val="28"/>
        </w:rPr>
        <w:softHyphen/>
        <w:t>раслей законодательства Российской Федерации применяются в том значении, в каком они исполь</w:t>
      </w:r>
      <w:r w:rsidRPr="00797B55">
        <w:rPr>
          <w:sz w:val="28"/>
          <w:szCs w:val="28"/>
        </w:rPr>
        <w:softHyphen/>
        <w:t>зуются в этих отраслях законодательства Российской Федерации.</w:t>
      </w:r>
    </w:p>
    <w:p w:rsidR="00797B55" w:rsidRPr="00797B55" w:rsidRDefault="00797B55" w:rsidP="00797B55">
      <w:pPr>
        <w:ind w:firstLine="709"/>
        <w:jc w:val="both"/>
        <w:rPr>
          <w:sz w:val="28"/>
          <w:szCs w:val="28"/>
        </w:rPr>
      </w:pPr>
      <w:r w:rsidRPr="00797B55">
        <w:rPr>
          <w:sz w:val="28"/>
          <w:szCs w:val="28"/>
        </w:rPr>
        <w:t>1.2. Субсидии предоставляются победителям конкурсного отбора (конкурса).</w:t>
      </w:r>
    </w:p>
    <w:p w:rsidR="00797B55" w:rsidRPr="00797B55" w:rsidRDefault="00797B55" w:rsidP="00797B55">
      <w:pPr>
        <w:ind w:firstLine="709"/>
        <w:jc w:val="both"/>
        <w:rPr>
          <w:sz w:val="28"/>
          <w:szCs w:val="28"/>
        </w:rPr>
      </w:pPr>
      <w:r w:rsidRPr="00797B55">
        <w:rPr>
          <w:sz w:val="28"/>
          <w:szCs w:val="28"/>
        </w:rPr>
        <w:t xml:space="preserve">1.3 Конкурс на предоставление субсидий субъектам малого и среднего предпринимательства в целях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w:t>
      </w:r>
      <w:r w:rsidRPr="00797B55">
        <w:rPr>
          <w:sz w:val="28"/>
          <w:szCs w:val="28"/>
        </w:rPr>
        <w:lastRenderedPageBreak/>
        <w:t>(или) развития либо модернизации производства товаров (работ, услуг) предоставления субсидий субъектам малого и среднего предпринимательства для компенсации части затрат, связанных с заключением договоров финансовой аренды (лизинга); (далее – субсидий), проводится в рамках реализации муниципальной программы «Развитие и поддержка субъектов ма</w:t>
      </w:r>
      <w:r w:rsidRPr="00797B55">
        <w:rPr>
          <w:sz w:val="28"/>
          <w:szCs w:val="28"/>
        </w:rPr>
        <w:softHyphen/>
        <w:t xml:space="preserve">лого и среднего предпринимательства в </w:t>
      </w:r>
      <w:proofErr w:type="spellStart"/>
      <w:r w:rsidRPr="00797B55">
        <w:rPr>
          <w:sz w:val="28"/>
          <w:szCs w:val="28"/>
        </w:rPr>
        <w:t>монопрофильном</w:t>
      </w:r>
      <w:proofErr w:type="spellEnd"/>
      <w:r w:rsidRPr="00797B55">
        <w:rPr>
          <w:sz w:val="28"/>
          <w:szCs w:val="28"/>
        </w:rPr>
        <w:t xml:space="preserve"> муниципальном образовании </w:t>
      </w:r>
      <w:proofErr w:type="spellStart"/>
      <w:r w:rsidRPr="00797B55">
        <w:rPr>
          <w:sz w:val="28"/>
          <w:szCs w:val="28"/>
        </w:rPr>
        <w:t>Сланцевское</w:t>
      </w:r>
      <w:proofErr w:type="spellEnd"/>
      <w:r w:rsidRPr="00797B55">
        <w:rPr>
          <w:sz w:val="28"/>
          <w:szCs w:val="28"/>
        </w:rPr>
        <w:t xml:space="preserve"> го</w:t>
      </w:r>
      <w:r w:rsidRPr="00797B55">
        <w:rPr>
          <w:sz w:val="28"/>
          <w:szCs w:val="28"/>
        </w:rPr>
        <w:softHyphen/>
        <w:t>родское поселение».</w:t>
      </w:r>
    </w:p>
    <w:p w:rsidR="00797B55" w:rsidRPr="00797B55" w:rsidRDefault="00797B55" w:rsidP="00797B55">
      <w:pPr>
        <w:ind w:firstLine="709"/>
        <w:jc w:val="both"/>
        <w:rPr>
          <w:sz w:val="28"/>
          <w:szCs w:val="28"/>
        </w:rPr>
      </w:pPr>
      <w:r w:rsidRPr="00797B55">
        <w:rPr>
          <w:sz w:val="28"/>
          <w:szCs w:val="28"/>
        </w:rPr>
        <w:t xml:space="preserve">1.4. Организатором конкурса является администрация </w:t>
      </w:r>
      <w:proofErr w:type="spellStart"/>
      <w:r w:rsidRPr="00797B55">
        <w:rPr>
          <w:sz w:val="28"/>
          <w:szCs w:val="28"/>
        </w:rPr>
        <w:t>Сланцевского</w:t>
      </w:r>
      <w:proofErr w:type="spellEnd"/>
      <w:r w:rsidRPr="00797B55">
        <w:rPr>
          <w:sz w:val="28"/>
          <w:szCs w:val="28"/>
        </w:rPr>
        <w:t xml:space="preserve"> муниципального района.</w:t>
      </w:r>
    </w:p>
    <w:p w:rsidR="00797B55" w:rsidRPr="00797B55" w:rsidRDefault="00797B55" w:rsidP="00797B55">
      <w:pPr>
        <w:ind w:firstLine="709"/>
        <w:jc w:val="both"/>
        <w:rPr>
          <w:sz w:val="28"/>
          <w:szCs w:val="28"/>
        </w:rPr>
      </w:pPr>
      <w:r w:rsidRPr="00797B55">
        <w:rPr>
          <w:sz w:val="28"/>
          <w:szCs w:val="28"/>
        </w:rPr>
        <w:t>1.5. Целью конкурса является определение получателей субсидий.</w:t>
      </w:r>
    </w:p>
    <w:p w:rsidR="00797B55" w:rsidRPr="00797B55" w:rsidRDefault="00797B55" w:rsidP="00797B55">
      <w:pPr>
        <w:ind w:firstLine="709"/>
        <w:jc w:val="both"/>
        <w:rPr>
          <w:sz w:val="28"/>
          <w:szCs w:val="28"/>
        </w:rPr>
      </w:pPr>
      <w:r w:rsidRPr="00797B55">
        <w:rPr>
          <w:sz w:val="28"/>
          <w:szCs w:val="28"/>
        </w:rPr>
        <w:t>1.6. К участию в конкурсе допускаются подавшие заявку субъекты малого и среднего пред</w:t>
      </w:r>
      <w:r w:rsidRPr="00797B55">
        <w:rPr>
          <w:sz w:val="28"/>
          <w:szCs w:val="28"/>
        </w:rPr>
        <w:softHyphen/>
        <w:t>принимательства (соискатели), удовлетворяющие следующим требованиям:</w:t>
      </w:r>
    </w:p>
    <w:p w:rsidR="00797B55" w:rsidRPr="00797B55" w:rsidRDefault="00797B55" w:rsidP="00797B55">
      <w:pPr>
        <w:ind w:firstLine="709"/>
        <w:jc w:val="both"/>
        <w:rPr>
          <w:sz w:val="28"/>
          <w:szCs w:val="28"/>
        </w:rPr>
      </w:pPr>
      <w:r w:rsidRPr="00797B55">
        <w:rPr>
          <w:sz w:val="28"/>
          <w:szCs w:val="28"/>
        </w:rPr>
        <w:t xml:space="preserve">- соискатели которые относятся к субъектам малого и среднего предпринимательства, зарегистрированные и ведущие свою деятельность на территории </w:t>
      </w:r>
      <w:proofErr w:type="spellStart"/>
      <w:r w:rsidRPr="00797B55">
        <w:rPr>
          <w:sz w:val="28"/>
          <w:szCs w:val="28"/>
        </w:rPr>
        <w:t>Сланцевского</w:t>
      </w:r>
      <w:proofErr w:type="spellEnd"/>
      <w:r w:rsidRPr="00797B55">
        <w:rPr>
          <w:sz w:val="28"/>
          <w:szCs w:val="28"/>
        </w:rPr>
        <w:t xml:space="preserve"> городского поселения, и состоящие на налоговом учете в территориальных налоговых органах, претендующие на получение субсидий для компенсации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(за исключением субъектов малого и среднего предпринимательства, осуществляющих деятельность в сфере производства и реализации подакцизных товаров, добычи и реализации полезных ископаемых, кроме общераспространенных полезных ископаемых, а также за исключением субъектов малого и среднего предпринимательства, указанных в части 3 и части 4 статьи 14 Федерального закона от 24 июля 2007 года №</w:t>
      </w:r>
      <w:r w:rsidR="00F40F96">
        <w:rPr>
          <w:sz w:val="28"/>
          <w:szCs w:val="28"/>
        </w:rPr>
        <w:t xml:space="preserve"> </w:t>
      </w:r>
      <w:r w:rsidRPr="00797B55">
        <w:rPr>
          <w:sz w:val="28"/>
          <w:szCs w:val="28"/>
        </w:rPr>
        <w:t>209-ФЗ «О развитии малого и среднего предпринимательства в Российской Федерации"(далее соискатели, получатели субсидии);</w:t>
      </w:r>
    </w:p>
    <w:p w:rsidR="00797B55" w:rsidRPr="00797B55" w:rsidRDefault="00797B55" w:rsidP="00797B55">
      <w:pPr>
        <w:ind w:firstLine="709"/>
        <w:jc w:val="both"/>
        <w:rPr>
          <w:sz w:val="28"/>
          <w:szCs w:val="28"/>
        </w:rPr>
      </w:pPr>
      <w:r w:rsidRPr="00797B55">
        <w:rPr>
          <w:sz w:val="28"/>
          <w:szCs w:val="28"/>
        </w:rPr>
        <w:t>- осуществление соискателем основного вида деятельности в сфере производства товаров (работ, услуг), за исключением видов деятельности, включенных в разделы G (за исключением кода 45), K, L, M (за исключением кодов 71,74 и 75), N (за исключением кода 79), O, S (за исключением кодов 95 и 96), T, U Общероссийского классификатора видов экономической деятельности (ОК 029-2014 (КДЕС Ред. 2);</w:t>
      </w:r>
    </w:p>
    <w:p w:rsidR="00797B55" w:rsidRPr="00797B55" w:rsidRDefault="00797B55" w:rsidP="00797B55">
      <w:pPr>
        <w:ind w:firstLine="709"/>
        <w:jc w:val="both"/>
        <w:rPr>
          <w:sz w:val="28"/>
          <w:szCs w:val="28"/>
        </w:rPr>
      </w:pPr>
      <w:r w:rsidRPr="00797B55">
        <w:rPr>
          <w:sz w:val="28"/>
          <w:szCs w:val="28"/>
        </w:rPr>
        <w:t xml:space="preserve">- местом нахождения (местом жительства — для индивидуальных предпринимателей) соискателя является город Сланцы или иные населенные пункты, входящие в состав </w:t>
      </w:r>
      <w:proofErr w:type="spellStart"/>
      <w:r w:rsidRPr="00797B55">
        <w:rPr>
          <w:sz w:val="28"/>
          <w:szCs w:val="28"/>
        </w:rPr>
        <w:t>Сланцевского</w:t>
      </w:r>
      <w:proofErr w:type="spellEnd"/>
      <w:r w:rsidRPr="00797B55">
        <w:rPr>
          <w:sz w:val="28"/>
          <w:szCs w:val="28"/>
        </w:rPr>
        <w:t xml:space="preserve"> городского поселения. При этом местом осуществления предпринимательской деятельности соискателя должна являться территория </w:t>
      </w:r>
      <w:proofErr w:type="spellStart"/>
      <w:r w:rsidRPr="00797B55">
        <w:rPr>
          <w:sz w:val="28"/>
          <w:szCs w:val="28"/>
        </w:rPr>
        <w:t>Сланцевского</w:t>
      </w:r>
      <w:proofErr w:type="spellEnd"/>
      <w:r w:rsidRPr="00797B55">
        <w:rPr>
          <w:sz w:val="28"/>
          <w:szCs w:val="28"/>
        </w:rPr>
        <w:t xml:space="preserve"> городского поселения, а при условии, что количество вновь созданных рабочих мест, на которых будут заняты жители </w:t>
      </w:r>
      <w:proofErr w:type="spellStart"/>
      <w:r w:rsidRPr="00797B55">
        <w:rPr>
          <w:sz w:val="28"/>
          <w:szCs w:val="28"/>
        </w:rPr>
        <w:t>Сланцевского</w:t>
      </w:r>
      <w:proofErr w:type="spellEnd"/>
      <w:r w:rsidRPr="00797B55">
        <w:rPr>
          <w:sz w:val="28"/>
          <w:szCs w:val="28"/>
        </w:rPr>
        <w:t xml:space="preserve"> городского поселения, составит не менее, чем две трети общего количества новых рабочих мест, а остальные на иной терри</w:t>
      </w:r>
      <w:r w:rsidRPr="00797B55">
        <w:rPr>
          <w:sz w:val="28"/>
          <w:szCs w:val="28"/>
        </w:rPr>
        <w:softHyphen/>
        <w:t xml:space="preserve">тории </w:t>
      </w:r>
      <w:proofErr w:type="spellStart"/>
      <w:r w:rsidRPr="00797B55">
        <w:rPr>
          <w:sz w:val="28"/>
          <w:szCs w:val="28"/>
        </w:rPr>
        <w:t>Сланцевского</w:t>
      </w:r>
      <w:proofErr w:type="spellEnd"/>
      <w:r w:rsidRPr="00797B55">
        <w:rPr>
          <w:sz w:val="28"/>
          <w:szCs w:val="28"/>
        </w:rPr>
        <w:t xml:space="preserve"> муни</w:t>
      </w:r>
      <w:r w:rsidRPr="00797B55">
        <w:rPr>
          <w:sz w:val="28"/>
          <w:szCs w:val="28"/>
        </w:rPr>
        <w:softHyphen/>
        <w:t>ципального района;</w:t>
      </w:r>
    </w:p>
    <w:p w:rsidR="00797B55" w:rsidRPr="00797B55" w:rsidRDefault="00797B55" w:rsidP="00797B55">
      <w:pPr>
        <w:ind w:firstLine="709"/>
        <w:jc w:val="both"/>
        <w:rPr>
          <w:sz w:val="28"/>
          <w:szCs w:val="28"/>
        </w:rPr>
      </w:pPr>
      <w:r w:rsidRPr="00797B55">
        <w:rPr>
          <w:sz w:val="28"/>
          <w:szCs w:val="28"/>
        </w:rPr>
        <w:t>1.7. Субсидирование части затрат субъектов малого и среднего предпринимательства, про</w:t>
      </w:r>
      <w:r w:rsidRPr="00797B55">
        <w:rPr>
          <w:sz w:val="28"/>
          <w:szCs w:val="28"/>
        </w:rPr>
        <w:softHyphen/>
        <w:t xml:space="preserve">шедших конкурсный отбор, осуществляется за счёт средств бюджета Ленинградской области, в том числе поступающих в бюджет Ленинградской области из федерального бюджета, в пределах объёма средств, предусмотренного подпунктом 1.1. Мероприятия направленного на достижение </w:t>
      </w:r>
      <w:r w:rsidRPr="00797B55">
        <w:rPr>
          <w:sz w:val="28"/>
          <w:szCs w:val="28"/>
        </w:rPr>
        <w:lastRenderedPageBreak/>
        <w:t>целей проекта «Поддержка субъектов малого и среднего предпринимательства» Программы.</w:t>
      </w:r>
    </w:p>
    <w:p w:rsidR="00797B55" w:rsidRPr="00797B55" w:rsidRDefault="00797B55" w:rsidP="00797B55">
      <w:pPr>
        <w:jc w:val="both"/>
        <w:rPr>
          <w:sz w:val="28"/>
          <w:szCs w:val="28"/>
        </w:rPr>
      </w:pPr>
    </w:p>
    <w:p w:rsidR="00797B55" w:rsidRPr="00797B55" w:rsidRDefault="00797B55" w:rsidP="00797B55">
      <w:pPr>
        <w:jc w:val="center"/>
        <w:rPr>
          <w:b/>
          <w:sz w:val="28"/>
          <w:szCs w:val="28"/>
        </w:rPr>
      </w:pPr>
      <w:r w:rsidRPr="00797B55">
        <w:rPr>
          <w:b/>
          <w:sz w:val="28"/>
          <w:szCs w:val="28"/>
        </w:rPr>
        <w:t>2. Цели и результаты предоставления субсидий</w:t>
      </w:r>
    </w:p>
    <w:p w:rsidR="00797B55" w:rsidRPr="00797B55" w:rsidRDefault="00797B55" w:rsidP="00797B55">
      <w:pPr>
        <w:jc w:val="both"/>
        <w:rPr>
          <w:sz w:val="28"/>
          <w:szCs w:val="28"/>
        </w:rPr>
      </w:pPr>
    </w:p>
    <w:p w:rsidR="00797B55" w:rsidRPr="00797B55" w:rsidRDefault="00797B55" w:rsidP="00797B55">
      <w:pPr>
        <w:ind w:firstLine="709"/>
        <w:jc w:val="both"/>
        <w:rPr>
          <w:sz w:val="28"/>
          <w:szCs w:val="28"/>
        </w:rPr>
      </w:pPr>
      <w:r w:rsidRPr="00797B55">
        <w:rPr>
          <w:sz w:val="28"/>
          <w:szCs w:val="28"/>
        </w:rPr>
        <w:t xml:space="preserve">2.1. Целью предоставления субсидии является повышение конкурентоспособности субъектов малого и среднего предпринимательства, обеспечение социальной устойчивости и роста занятости населения за счет развития малого, среднего предпринимательства в </w:t>
      </w:r>
      <w:proofErr w:type="spellStart"/>
      <w:r w:rsidRPr="00797B55">
        <w:rPr>
          <w:sz w:val="28"/>
          <w:szCs w:val="28"/>
        </w:rPr>
        <w:t>Сланцевском</w:t>
      </w:r>
      <w:proofErr w:type="spellEnd"/>
      <w:r w:rsidRPr="00797B55">
        <w:rPr>
          <w:sz w:val="28"/>
          <w:szCs w:val="28"/>
        </w:rPr>
        <w:t xml:space="preserve"> городском поселении в рамках реализации Программы.</w:t>
      </w:r>
    </w:p>
    <w:p w:rsidR="00797B55" w:rsidRPr="00797B55" w:rsidRDefault="00797B55" w:rsidP="00797B55">
      <w:pPr>
        <w:jc w:val="both"/>
        <w:rPr>
          <w:sz w:val="28"/>
          <w:szCs w:val="28"/>
        </w:rPr>
      </w:pPr>
      <w:r w:rsidRPr="00797B55">
        <w:rPr>
          <w:sz w:val="28"/>
          <w:szCs w:val="28"/>
        </w:rPr>
        <w:t>Субсидии предоставляются для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797B55" w:rsidRPr="00797B55" w:rsidRDefault="00797B55" w:rsidP="00797B55">
      <w:pPr>
        <w:ind w:firstLine="709"/>
        <w:jc w:val="both"/>
        <w:rPr>
          <w:sz w:val="28"/>
          <w:szCs w:val="28"/>
        </w:rPr>
      </w:pPr>
      <w:r w:rsidRPr="00797B55">
        <w:rPr>
          <w:sz w:val="28"/>
          <w:szCs w:val="28"/>
        </w:rPr>
        <w:t>2.2. Указанные в пункте 2.1 настоящего Положения субсидии предоставляются для компен</w:t>
      </w:r>
      <w:r w:rsidRPr="00797B55">
        <w:rPr>
          <w:sz w:val="28"/>
          <w:szCs w:val="28"/>
        </w:rPr>
        <w:softHyphen/>
        <w:t>сации части затрат на уплату лизинговых платежей по одному договору лизинга.</w:t>
      </w:r>
    </w:p>
    <w:p w:rsidR="00797B55" w:rsidRPr="00797B55" w:rsidRDefault="00797B55" w:rsidP="00797B55">
      <w:pPr>
        <w:ind w:firstLine="709"/>
        <w:jc w:val="both"/>
        <w:rPr>
          <w:sz w:val="28"/>
          <w:szCs w:val="28"/>
        </w:rPr>
      </w:pPr>
      <w:r w:rsidRPr="00797B55">
        <w:rPr>
          <w:sz w:val="28"/>
          <w:szCs w:val="28"/>
        </w:rPr>
        <w:t>Не допускается повторное предоставление субсидии по договорам, по которым ранее были компенсированы затраты (в полном объеме или в части).</w:t>
      </w:r>
    </w:p>
    <w:p w:rsidR="00797B55" w:rsidRPr="00797B55" w:rsidRDefault="00797B55" w:rsidP="00797B55">
      <w:pPr>
        <w:ind w:firstLine="709"/>
        <w:jc w:val="both"/>
        <w:rPr>
          <w:sz w:val="28"/>
          <w:szCs w:val="28"/>
        </w:rPr>
      </w:pPr>
      <w:r w:rsidRPr="00797B55">
        <w:rPr>
          <w:sz w:val="28"/>
          <w:szCs w:val="28"/>
        </w:rPr>
        <w:t>2.3. При достаточности средств бюджета, предусмотренных Программой на цели оказания финансовой поддержки данного вида, во вторую очередь допускается предоставление одному и тому же соискателю субсидий для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предоставления субсидий субъектам малого и среднего предпринимательства для компенсации части затрат, связанных с заключением договоров финансовой аренды (лизинга) по второму  договору лизинга оборудования (и последующим договорам), с учетом ограни</w:t>
      </w:r>
      <w:r w:rsidRPr="00797B55">
        <w:rPr>
          <w:sz w:val="28"/>
          <w:szCs w:val="28"/>
        </w:rPr>
        <w:softHyphen/>
        <w:t>чений, установленных пунктами 3.2 и 3.3 настоящего Положения.</w:t>
      </w:r>
    </w:p>
    <w:p w:rsidR="00797B55" w:rsidRPr="00797B55" w:rsidRDefault="00797B55" w:rsidP="00797B55">
      <w:pPr>
        <w:ind w:firstLine="709"/>
        <w:jc w:val="both"/>
        <w:rPr>
          <w:sz w:val="28"/>
          <w:szCs w:val="28"/>
        </w:rPr>
      </w:pPr>
      <w:r w:rsidRPr="00797B55">
        <w:rPr>
          <w:sz w:val="28"/>
          <w:szCs w:val="28"/>
        </w:rPr>
        <w:t>2.4. Субсидии не предоставляются для компенсации части затрат, связанных с лизингом оборудования, предназначенного для осуществления субъектами малого и среднего предпринима</w:t>
      </w:r>
      <w:r w:rsidRPr="00797B55">
        <w:rPr>
          <w:sz w:val="28"/>
          <w:szCs w:val="28"/>
        </w:rPr>
        <w:softHyphen/>
        <w:t>тельства оптовой и розничной торговой деятельности.</w:t>
      </w:r>
    </w:p>
    <w:p w:rsidR="002E40FB" w:rsidRPr="009A6867" w:rsidRDefault="002E40FB" w:rsidP="00F40F96">
      <w:pPr>
        <w:pStyle w:val="1"/>
        <w:widowControl/>
        <w:suppressAutoHyphens w:val="0"/>
        <w:spacing w:line="0" w:lineRule="atLeast"/>
        <w:ind w:firstLine="708"/>
        <w:jc w:val="both"/>
        <w:rPr>
          <w:rFonts w:cs="Times New Roman"/>
          <w:sz w:val="28"/>
          <w:szCs w:val="28"/>
        </w:rPr>
      </w:pPr>
      <w:r w:rsidRPr="009A6867">
        <w:rPr>
          <w:rFonts w:cs="Times New Roman"/>
          <w:sz w:val="28"/>
          <w:szCs w:val="28"/>
        </w:rPr>
        <w:t>2.5.Результатом предоставления субсидии является повышение конкурентоспособности субъектов малого и среднего предпринимательства и роста занятости населения за счет стимулирования субъектов малого и среднего предпринимательства к созданию и(или) развитию либо модернизации производства товаров (работ, услуг) через приобретение предмета лизинга в рамках договора финансовой аренды (лизинга) с российской лизинговой организацией.</w:t>
      </w:r>
    </w:p>
    <w:p w:rsidR="002E40FB" w:rsidRPr="009A6867" w:rsidRDefault="002E40FB" w:rsidP="002E40FB">
      <w:pPr>
        <w:pStyle w:val="1"/>
        <w:widowControl/>
        <w:suppressAutoHyphens w:val="0"/>
        <w:spacing w:line="0" w:lineRule="atLeast"/>
        <w:ind w:firstLine="708"/>
        <w:jc w:val="both"/>
        <w:rPr>
          <w:rFonts w:cs="Times New Roman"/>
          <w:sz w:val="28"/>
          <w:szCs w:val="28"/>
        </w:rPr>
      </w:pPr>
      <w:r w:rsidRPr="009A6867">
        <w:rPr>
          <w:rFonts w:cs="Times New Roman"/>
          <w:sz w:val="28"/>
          <w:szCs w:val="28"/>
        </w:rPr>
        <w:t>Характеристиками результата предоставления субсидии (показателями, необходимыми для достижения результата предоставления субсидии) являются:</w:t>
      </w:r>
    </w:p>
    <w:p w:rsidR="002E40FB" w:rsidRPr="009A6867" w:rsidRDefault="002E40FB" w:rsidP="002E40FB">
      <w:pPr>
        <w:pStyle w:val="1"/>
        <w:spacing w:line="0" w:lineRule="atLeast"/>
        <w:jc w:val="both"/>
        <w:rPr>
          <w:rFonts w:cs="Times New Roman"/>
          <w:sz w:val="28"/>
          <w:szCs w:val="28"/>
        </w:rPr>
      </w:pPr>
      <w:r w:rsidRPr="009A6867">
        <w:rPr>
          <w:rFonts w:cs="Times New Roman"/>
          <w:sz w:val="28"/>
          <w:szCs w:val="28"/>
        </w:rPr>
        <w:t>- создание не менее 1 (Одного) рабочего места при получении субсидии в размере до 500 000  (Пятисот тысяч) рублей и создание не менее 2 (Двух) рабочих мест при получении субсидии в размере от 500 000  (Пятисот тысяч)  рублей до 1 000 000  (Один миллион) рублей;</w:t>
      </w:r>
    </w:p>
    <w:p w:rsidR="002E40FB" w:rsidRPr="009A6867" w:rsidRDefault="002E40FB" w:rsidP="002E40FB">
      <w:pPr>
        <w:pStyle w:val="1"/>
        <w:spacing w:line="0" w:lineRule="atLeast"/>
        <w:jc w:val="both"/>
        <w:rPr>
          <w:rFonts w:cs="Times New Roman"/>
          <w:sz w:val="28"/>
          <w:szCs w:val="28"/>
        </w:rPr>
      </w:pPr>
      <w:r w:rsidRPr="009A6867">
        <w:rPr>
          <w:rFonts w:cs="Times New Roman"/>
          <w:sz w:val="28"/>
          <w:szCs w:val="28"/>
        </w:rPr>
        <w:t>- увеличение среднесписочной численности работников получателей субсидии в году получения субсидии не менее чем на одну единицу по сравнению с предшествующим годом при получении субсидии в размере до 500 000 (Пятисот тысяч) рублей;</w:t>
      </w:r>
    </w:p>
    <w:p w:rsidR="002E40FB" w:rsidRPr="009A6867" w:rsidRDefault="002E40FB" w:rsidP="002E40FB">
      <w:pPr>
        <w:pStyle w:val="1"/>
        <w:spacing w:line="0" w:lineRule="atLeast"/>
        <w:jc w:val="both"/>
        <w:rPr>
          <w:rFonts w:cs="Times New Roman"/>
          <w:sz w:val="28"/>
          <w:szCs w:val="28"/>
        </w:rPr>
      </w:pPr>
      <w:r w:rsidRPr="009A6867">
        <w:rPr>
          <w:rFonts w:cs="Times New Roman"/>
          <w:sz w:val="28"/>
          <w:szCs w:val="28"/>
        </w:rPr>
        <w:lastRenderedPageBreak/>
        <w:t>- увеличение среднесписочной численности работников получателей субсидии в году получения субсидии не менее чем на две единицы по сравнению с предшествующим годом при получении субсидии в размере от 500 000  (Пятисот тысяч)  рублей до 1 000 000  (Один миллион) рублей;</w:t>
      </w:r>
    </w:p>
    <w:p w:rsidR="002E40FB" w:rsidRPr="009A6867" w:rsidRDefault="002E40FB" w:rsidP="002E40FB">
      <w:pPr>
        <w:pStyle w:val="ConsPlusNonformat"/>
        <w:widowControl/>
        <w:spacing w:line="0" w:lineRule="atLeast"/>
        <w:rPr>
          <w:rFonts w:ascii="Times New Roman" w:eastAsia="SimSun" w:hAnsi="Times New Roman" w:cs="Times New Roman"/>
          <w:color w:val="00000A"/>
          <w:kern w:val="0"/>
          <w:sz w:val="28"/>
          <w:szCs w:val="28"/>
          <w:lang w:bidi="hi-IN"/>
        </w:rPr>
      </w:pPr>
      <w:r w:rsidRPr="009A6867">
        <w:rPr>
          <w:rFonts w:ascii="Times New Roman" w:eastAsia="SimSun" w:hAnsi="Times New Roman" w:cs="Times New Roman"/>
          <w:color w:val="00000A"/>
          <w:kern w:val="0"/>
          <w:sz w:val="28"/>
          <w:szCs w:val="28"/>
          <w:lang w:bidi="hi-IN"/>
        </w:rPr>
        <w:t>-</w:t>
      </w:r>
      <w:r w:rsidRPr="009A6867">
        <w:rPr>
          <w:rFonts w:ascii="Times New Roman" w:eastAsia="SimSun" w:hAnsi="Times New Roman" w:cs="Times New Roman"/>
          <w:color w:val="00000A"/>
          <w:kern w:val="0"/>
          <w:sz w:val="28"/>
          <w:szCs w:val="28"/>
          <w:lang w:bidi="hi-IN"/>
        </w:rPr>
        <w:tab/>
        <w:t>увеличение величины выручки от реализации товаров (работ, услуг) не менее чем на 2 процента и(или) увеличение среднемесячной заработной платы работников не менее чем на 4 процента по отношению к году, предшествующему году получения субсидии(согласно отчету по форме ЕФС-1, до 2023 года по форме 4-ФСС).</w:t>
      </w:r>
    </w:p>
    <w:p w:rsidR="00797B55" w:rsidRDefault="002E40FB" w:rsidP="004630C3">
      <w:pPr>
        <w:ind w:firstLine="708"/>
        <w:jc w:val="both"/>
        <w:rPr>
          <w:sz w:val="28"/>
          <w:szCs w:val="28"/>
        </w:rPr>
      </w:pPr>
      <w:r w:rsidRPr="009A6867">
        <w:rPr>
          <w:sz w:val="28"/>
          <w:szCs w:val="28"/>
        </w:rPr>
        <w:t>В случае признания соискателя победителем конкурсного отбора состав и значение показателей определяются с учетом показателей и их значений, представленных соискателем в плане мероприятий ("дорожной карте") по достижению показателей, необходимых для достижения результата предоставления субсидии, и учитываемых при проведении конкурсного отбора. Состав и значение показателей устанавливаются в приложении к соглашению о предоставлении субсидии, являющемся его неотъемлемой частью.</w:t>
      </w:r>
    </w:p>
    <w:p w:rsidR="002E40FB" w:rsidRPr="00797B55" w:rsidRDefault="002E40FB" w:rsidP="002E40FB">
      <w:pPr>
        <w:jc w:val="both"/>
        <w:rPr>
          <w:sz w:val="28"/>
          <w:szCs w:val="28"/>
        </w:rPr>
      </w:pPr>
    </w:p>
    <w:p w:rsidR="00797B55" w:rsidRPr="002E40FB" w:rsidRDefault="00797B55" w:rsidP="00797B55">
      <w:pPr>
        <w:jc w:val="center"/>
        <w:rPr>
          <w:b/>
          <w:sz w:val="28"/>
          <w:szCs w:val="28"/>
        </w:rPr>
      </w:pPr>
      <w:r w:rsidRPr="002E40FB">
        <w:rPr>
          <w:b/>
          <w:sz w:val="28"/>
          <w:szCs w:val="28"/>
        </w:rPr>
        <w:t>3. Условия предоставления субсидий</w:t>
      </w:r>
    </w:p>
    <w:p w:rsidR="00797B55" w:rsidRPr="00797B55" w:rsidRDefault="00797B55" w:rsidP="00797B55">
      <w:pPr>
        <w:jc w:val="both"/>
        <w:rPr>
          <w:sz w:val="28"/>
          <w:szCs w:val="28"/>
        </w:rPr>
      </w:pPr>
    </w:p>
    <w:p w:rsidR="00797B55" w:rsidRPr="00797B55" w:rsidRDefault="00797B55" w:rsidP="00797B55">
      <w:pPr>
        <w:pStyle w:val="ConsPlusNormal"/>
        <w:ind w:firstLine="540"/>
        <w:jc w:val="both"/>
        <w:rPr>
          <w:rFonts w:ascii="Times New Roman" w:hAnsi="Times New Roman" w:cs="Times New Roman"/>
          <w:sz w:val="28"/>
          <w:szCs w:val="28"/>
        </w:rPr>
      </w:pPr>
      <w:r w:rsidRPr="00797B55">
        <w:rPr>
          <w:rFonts w:ascii="Times New Roman" w:hAnsi="Times New Roman" w:cs="Times New Roman"/>
          <w:sz w:val="28"/>
          <w:szCs w:val="28"/>
        </w:rPr>
        <w:t xml:space="preserve">3.1. </w:t>
      </w:r>
      <w:r w:rsidRPr="00797B55">
        <w:rPr>
          <w:rFonts w:ascii="Times New Roman" w:hAnsi="Times New Roman" w:cs="Times New Roman"/>
          <w:sz w:val="28"/>
          <w:szCs w:val="28"/>
        </w:rPr>
        <w:tab/>
        <w:t xml:space="preserve">Субсидии предоставляются по результатам конкурсного отбора среди соискателей, проводимого администрацией </w:t>
      </w:r>
      <w:proofErr w:type="spellStart"/>
      <w:r w:rsidRPr="00797B55">
        <w:rPr>
          <w:rFonts w:ascii="Times New Roman" w:hAnsi="Times New Roman" w:cs="Times New Roman"/>
          <w:sz w:val="28"/>
          <w:szCs w:val="28"/>
        </w:rPr>
        <w:t>Сланцевского</w:t>
      </w:r>
      <w:proofErr w:type="spellEnd"/>
      <w:r w:rsidRPr="00797B55">
        <w:rPr>
          <w:rFonts w:ascii="Times New Roman" w:hAnsi="Times New Roman" w:cs="Times New Roman"/>
          <w:sz w:val="28"/>
          <w:szCs w:val="28"/>
        </w:rPr>
        <w:t xml:space="preserve"> муниципального района.</w:t>
      </w:r>
    </w:p>
    <w:p w:rsidR="00797B55" w:rsidRPr="00797B55" w:rsidRDefault="00797B55" w:rsidP="00797B55">
      <w:pPr>
        <w:pStyle w:val="1"/>
        <w:ind w:firstLine="567"/>
        <w:jc w:val="both"/>
        <w:rPr>
          <w:rFonts w:cs="Times New Roman"/>
          <w:sz w:val="28"/>
          <w:szCs w:val="28"/>
        </w:rPr>
      </w:pPr>
      <w:r w:rsidRPr="00797B55">
        <w:rPr>
          <w:rFonts w:cs="Times New Roman"/>
          <w:color w:val="auto"/>
          <w:sz w:val="28"/>
          <w:szCs w:val="28"/>
        </w:rPr>
        <w:t xml:space="preserve">К участию в конкурсном отборе допускаются субъекты малого и среднего предпринимательства (соискатели), за исключением субъектов малого и среднего предпринимательства, указанных в </w:t>
      </w:r>
      <w:hyperlink r:id="rId49">
        <w:r w:rsidRPr="00797B55">
          <w:rPr>
            <w:rStyle w:val="ListLabel145"/>
            <w:sz w:val="28"/>
            <w:szCs w:val="28"/>
          </w:rPr>
          <w:t>частях 3</w:t>
        </w:r>
      </w:hyperlink>
      <w:r w:rsidRPr="00797B55">
        <w:rPr>
          <w:rFonts w:cs="Times New Roman"/>
          <w:color w:val="auto"/>
          <w:sz w:val="28"/>
          <w:szCs w:val="28"/>
        </w:rPr>
        <w:t xml:space="preserve"> и </w:t>
      </w:r>
      <w:hyperlink r:id="rId50">
        <w:r w:rsidRPr="00797B55">
          <w:rPr>
            <w:rStyle w:val="ListLabel145"/>
            <w:sz w:val="28"/>
            <w:szCs w:val="28"/>
          </w:rPr>
          <w:t>4 статьи 14</w:t>
        </w:r>
      </w:hyperlink>
      <w:r w:rsidRPr="00797B55">
        <w:rPr>
          <w:rFonts w:cs="Times New Roman"/>
          <w:color w:val="auto"/>
          <w:sz w:val="28"/>
          <w:szCs w:val="28"/>
        </w:rPr>
        <w:t xml:space="preserve"> Федерального закона от 24 июля 2007 года N 209-ФЗ "О развитии малого и среднего предпринимательства в Российской Федерации", при соблюдении следующих условий:</w:t>
      </w:r>
    </w:p>
    <w:p w:rsidR="00797B55" w:rsidRPr="00797B55" w:rsidRDefault="00797B55" w:rsidP="00797B55">
      <w:pPr>
        <w:pStyle w:val="1"/>
        <w:ind w:firstLine="540"/>
        <w:jc w:val="both"/>
        <w:rPr>
          <w:rFonts w:cs="Times New Roman"/>
          <w:color w:val="auto"/>
          <w:sz w:val="28"/>
          <w:szCs w:val="28"/>
        </w:rPr>
      </w:pPr>
      <w:r w:rsidRPr="00797B55">
        <w:rPr>
          <w:rFonts w:cs="Times New Roman"/>
          <w:color w:val="auto"/>
          <w:sz w:val="28"/>
          <w:szCs w:val="28"/>
        </w:rPr>
        <w:t xml:space="preserve">у соискателя отсутствует просроченная задолженность по платежам в бюджеты всех уровней бюджетной системы Российской Федерации и государственные внебюджетные фонды на дату подачи  заявки о предоставлении субсидии, подтвержденное в соответствии с </w:t>
      </w:r>
      <w:hyperlink r:id="rId51">
        <w:r w:rsidRPr="00797B55">
          <w:rPr>
            <w:rFonts w:cs="Times New Roman"/>
            <w:sz w:val="28"/>
            <w:szCs w:val="28"/>
          </w:rPr>
          <w:t>пунктом 4.</w:t>
        </w:r>
      </w:hyperlink>
      <w:r w:rsidRPr="00797B55">
        <w:rPr>
          <w:rFonts w:cs="Times New Roman"/>
          <w:color w:val="auto"/>
          <w:sz w:val="28"/>
          <w:szCs w:val="28"/>
        </w:rPr>
        <w:t>3 настоящего Положения;</w:t>
      </w:r>
    </w:p>
    <w:p w:rsidR="00797B55" w:rsidRPr="00797B55" w:rsidRDefault="00797B55" w:rsidP="00797B55">
      <w:pPr>
        <w:pStyle w:val="1"/>
        <w:ind w:firstLine="567"/>
        <w:jc w:val="both"/>
        <w:rPr>
          <w:rFonts w:cs="Times New Roman"/>
          <w:sz w:val="28"/>
          <w:szCs w:val="28"/>
        </w:rPr>
      </w:pPr>
      <w:r w:rsidRPr="00797B55">
        <w:rPr>
          <w:rFonts w:cs="Times New Roman"/>
          <w:color w:val="auto"/>
          <w:sz w:val="28"/>
          <w:szCs w:val="28"/>
        </w:rPr>
        <w:t>отсутствие у соискателя задолженности перед работниками по заработн</w:t>
      </w:r>
      <w:r w:rsidRPr="00797B55">
        <w:rPr>
          <w:rFonts w:cs="Times New Roman"/>
          <w:sz w:val="28"/>
          <w:szCs w:val="28"/>
        </w:rPr>
        <w:t>ой плате на день подачи заявки о предоставлении субсидии;</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отсутствие получателя в реестре недобросовестных поставщиков;</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отсутствие получателя в реестре дисквалифицированных лиц;</w:t>
      </w:r>
    </w:p>
    <w:p w:rsidR="00797B55" w:rsidRPr="00797B55" w:rsidRDefault="00797B55" w:rsidP="00797B55">
      <w:pPr>
        <w:pStyle w:val="1"/>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отсутствие получателя 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E40FB" w:rsidRPr="00A6056E" w:rsidRDefault="002E40FB" w:rsidP="00F40F96">
      <w:pPr>
        <w:widowControl w:val="0"/>
        <w:suppressAutoHyphens/>
        <w:ind w:firstLine="567"/>
        <w:jc w:val="both"/>
        <w:rPr>
          <w:rFonts w:eastAsia="SimSun" w:cs="Mangal"/>
          <w:color w:val="00000A"/>
          <w:sz w:val="28"/>
          <w:szCs w:val="28"/>
          <w:lang w:eastAsia="zh-CN" w:bidi="hi-IN"/>
        </w:rPr>
      </w:pPr>
      <w:r w:rsidRPr="00A6056E">
        <w:rPr>
          <w:rFonts w:eastAsia="SimSun" w:cs="Mangal"/>
          <w:color w:val="00000A"/>
          <w:sz w:val="28"/>
          <w:szCs w:val="28"/>
          <w:lang w:eastAsia="zh-CN" w:bidi="hi-IN"/>
        </w:rPr>
        <w:t>3.1.1. Соискатели на дату подачи заявки на участие в конкурсном отбор должны соответствовать следующим требованиям:</w:t>
      </w:r>
    </w:p>
    <w:p w:rsidR="002E40FB" w:rsidRPr="00A6056E" w:rsidRDefault="002E40FB" w:rsidP="002E40FB">
      <w:pPr>
        <w:pStyle w:val="1"/>
        <w:ind w:firstLine="708"/>
        <w:jc w:val="both"/>
        <w:rPr>
          <w:sz w:val="28"/>
          <w:szCs w:val="28"/>
        </w:rPr>
      </w:pPr>
      <w:r w:rsidRPr="00A6056E">
        <w:rPr>
          <w:sz w:val="28"/>
          <w:szCs w:val="28"/>
        </w:rPr>
        <w:t>соискатели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A6056E">
        <w:rPr>
          <w:sz w:val="28"/>
          <w:szCs w:val="28"/>
        </w:rPr>
        <w:t>офшорного</w:t>
      </w:r>
      <w:proofErr w:type="spellEnd"/>
      <w:r w:rsidRPr="00A6056E">
        <w:rPr>
          <w:sz w:val="28"/>
          <w:szCs w:val="28"/>
        </w:rPr>
        <w:t xml:space="preserve">) владения активами в Российской Федерации (далее - </w:t>
      </w:r>
      <w:proofErr w:type="spellStart"/>
      <w:r w:rsidRPr="00A6056E">
        <w:rPr>
          <w:sz w:val="28"/>
          <w:szCs w:val="28"/>
        </w:rPr>
        <w:t>офшорные</w:t>
      </w:r>
      <w:proofErr w:type="spellEnd"/>
      <w:r w:rsidRPr="00A6056E">
        <w:rPr>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A6056E">
        <w:rPr>
          <w:sz w:val="28"/>
          <w:szCs w:val="28"/>
        </w:rPr>
        <w:t>офшорных</w:t>
      </w:r>
      <w:proofErr w:type="spellEnd"/>
      <w:r w:rsidRPr="00A6056E">
        <w:rPr>
          <w:sz w:val="28"/>
          <w:szCs w:val="28"/>
        </w:rPr>
        <w:t xml:space="preserve"> компаний в совокупности превышает 25 процентов (если иное не предусмотрено </w:t>
      </w:r>
      <w:r w:rsidRPr="00A6056E">
        <w:rPr>
          <w:sz w:val="28"/>
          <w:szCs w:val="28"/>
        </w:rPr>
        <w:lastRenderedPageBreak/>
        <w:t xml:space="preserve">законодательством Российской Федерации). При расчете доли участия </w:t>
      </w:r>
      <w:proofErr w:type="spellStart"/>
      <w:r w:rsidRPr="00A6056E">
        <w:rPr>
          <w:sz w:val="28"/>
          <w:szCs w:val="28"/>
        </w:rPr>
        <w:t>офшорных</w:t>
      </w:r>
      <w:proofErr w:type="spellEnd"/>
      <w:r w:rsidRPr="00A6056E">
        <w:rPr>
          <w:sz w:val="28"/>
          <w:szCs w:val="28"/>
        </w:rPr>
        <w:t xml:space="preserve"> компаний в капитале российских юридических лиц не учитывается прямое и (или) косвенное участие </w:t>
      </w:r>
      <w:proofErr w:type="spellStart"/>
      <w:r w:rsidRPr="00A6056E">
        <w:rPr>
          <w:sz w:val="28"/>
          <w:szCs w:val="28"/>
        </w:rPr>
        <w:t>офшорных</w:t>
      </w:r>
      <w:proofErr w:type="spellEnd"/>
      <w:r w:rsidRPr="00A6056E">
        <w:rPr>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A6056E">
        <w:rPr>
          <w:sz w:val="28"/>
          <w:szCs w:val="28"/>
        </w:rPr>
        <w:t>офшорных</w:t>
      </w:r>
      <w:proofErr w:type="spellEnd"/>
      <w:r w:rsidRPr="00A6056E">
        <w:rPr>
          <w:sz w:val="28"/>
          <w:szCs w:val="28"/>
        </w:rPr>
        <w:t xml:space="preserve"> компаний в капитале других российских юридических лиц, реализованное через участие в капитале указанных публичных акционерных обществ; </w:t>
      </w:r>
    </w:p>
    <w:p w:rsidR="002E40FB" w:rsidRPr="00A6056E" w:rsidRDefault="002E40FB" w:rsidP="002E40FB">
      <w:pPr>
        <w:spacing w:line="0" w:lineRule="atLeast"/>
        <w:ind w:firstLine="708"/>
        <w:jc w:val="both"/>
        <w:rPr>
          <w:rFonts w:eastAsia="SimSun" w:cs="Mangal"/>
          <w:color w:val="00000A"/>
          <w:sz w:val="28"/>
          <w:szCs w:val="28"/>
          <w:lang w:eastAsia="zh-CN" w:bidi="hi-IN"/>
        </w:rPr>
      </w:pPr>
      <w:r w:rsidRPr="00A6056E">
        <w:rPr>
          <w:rFonts w:eastAsia="SimSun" w:cs="Mangal"/>
          <w:color w:val="00000A"/>
          <w:sz w:val="28"/>
          <w:szCs w:val="28"/>
          <w:lang w:eastAsia="zh-CN" w:bidi="hi-IN"/>
        </w:rPr>
        <w:t xml:space="preserve">соискатели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1.3 настоящего </w:t>
      </w:r>
      <w:r w:rsidR="00F40F96">
        <w:rPr>
          <w:rFonts w:eastAsia="SimSun" w:cs="Mangal"/>
          <w:color w:val="00000A"/>
          <w:sz w:val="28"/>
          <w:szCs w:val="28"/>
          <w:lang w:eastAsia="zh-CN" w:bidi="hi-IN"/>
        </w:rPr>
        <w:t>Положения.</w:t>
      </w:r>
      <w:r w:rsidR="00F40F96">
        <w:rPr>
          <w:rFonts w:eastAsia="SimSun" w:cs="Mangal"/>
          <w:color w:val="00000A"/>
          <w:sz w:val="28"/>
          <w:szCs w:val="28"/>
          <w:lang w:eastAsia="zh-CN" w:bidi="hi-IN"/>
        </w:rPr>
        <w:tab/>
      </w:r>
      <w:r w:rsidR="00F40F96">
        <w:rPr>
          <w:rFonts w:eastAsia="SimSun" w:cs="Mangal"/>
          <w:color w:val="00000A"/>
          <w:sz w:val="28"/>
          <w:szCs w:val="28"/>
          <w:lang w:eastAsia="zh-CN" w:bidi="hi-IN"/>
        </w:rPr>
        <w:tab/>
      </w:r>
      <w:r w:rsidRPr="00A6056E">
        <w:rPr>
          <w:rFonts w:eastAsia="SimSun" w:cs="Mangal"/>
          <w:color w:val="00000A"/>
          <w:sz w:val="28"/>
          <w:szCs w:val="28"/>
          <w:lang w:eastAsia="zh-CN" w:bidi="hi-IN"/>
        </w:rPr>
        <w:t>.</w:t>
      </w:r>
    </w:p>
    <w:p w:rsidR="002E40FB" w:rsidRPr="00A6056E" w:rsidRDefault="002E40FB" w:rsidP="002E40FB">
      <w:pPr>
        <w:spacing w:line="0" w:lineRule="atLeast"/>
        <w:ind w:firstLine="708"/>
        <w:jc w:val="both"/>
        <w:rPr>
          <w:rFonts w:eastAsia="SimSun" w:cs="Mangal"/>
          <w:color w:val="00000A"/>
          <w:sz w:val="28"/>
          <w:szCs w:val="28"/>
          <w:lang w:eastAsia="zh-CN" w:bidi="hi-IN"/>
        </w:rPr>
      </w:pPr>
      <w:r w:rsidRPr="00A6056E">
        <w:rPr>
          <w:rFonts w:eastAsia="SimSun" w:cs="Mangal"/>
          <w:color w:val="00000A"/>
          <w:sz w:val="28"/>
          <w:szCs w:val="28"/>
          <w:lang w:eastAsia="zh-CN" w:bidi="hi-IN"/>
        </w:rPr>
        <w:t>соискатель не должен находиться в перечне организаций и физических лиц,</w:t>
      </w:r>
      <w:r w:rsidRPr="00A6056E">
        <w:rPr>
          <w:rFonts w:eastAsia="SimSun" w:cs="Mangal"/>
          <w:color w:val="00000A"/>
          <w:sz w:val="28"/>
          <w:szCs w:val="28"/>
          <w:lang w:eastAsia="zh-CN" w:bidi="hi-IN"/>
        </w:rPr>
        <w:br/>
        <w:t>в отношении которых имеются сведения об их причастности к экстремистской деятельности или терроризму;</w:t>
      </w:r>
    </w:p>
    <w:p w:rsidR="002E40FB" w:rsidRPr="00A6056E" w:rsidRDefault="002E40FB" w:rsidP="002E40FB">
      <w:pPr>
        <w:spacing w:line="0" w:lineRule="atLeast"/>
        <w:ind w:firstLine="708"/>
        <w:jc w:val="both"/>
        <w:rPr>
          <w:rFonts w:eastAsia="SimSun" w:cs="Mangal"/>
          <w:color w:val="00000A"/>
          <w:sz w:val="28"/>
          <w:szCs w:val="28"/>
          <w:lang w:eastAsia="zh-CN" w:bidi="hi-IN"/>
        </w:rPr>
      </w:pPr>
      <w:r w:rsidRPr="00A6056E">
        <w:rPr>
          <w:rFonts w:eastAsia="SimSun" w:cs="Mangal"/>
          <w:color w:val="00000A"/>
          <w:sz w:val="28"/>
          <w:szCs w:val="28"/>
          <w:lang w:eastAsia="zh-CN" w:bidi="hi-IN"/>
        </w:rPr>
        <w:t>соискатель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E40FB" w:rsidRPr="00A6056E" w:rsidRDefault="002E40FB" w:rsidP="002E40FB">
      <w:pPr>
        <w:spacing w:line="0" w:lineRule="atLeast"/>
        <w:ind w:firstLine="708"/>
        <w:jc w:val="both"/>
        <w:rPr>
          <w:rFonts w:eastAsia="SimSun" w:cs="Mangal"/>
          <w:color w:val="00000A"/>
          <w:sz w:val="28"/>
          <w:szCs w:val="28"/>
          <w:lang w:eastAsia="zh-CN" w:bidi="hi-IN"/>
        </w:rPr>
      </w:pPr>
      <w:r w:rsidRPr="00A6056E">
        <w:rPr>
          <w:rFonts w:eastAsia="SimSun" w:cs="Mangal"/>
          <w:color w:val="00000A"/>
          <w:sz w:val="28"/>
          <w:szCs w:val="28"/>
          <w:lang w:eastAsia="zh-CN" w:bidi="hi-IN"/>
        </w:rPr>
        <w:t>соискатель не должен получать средства из бюджет</w:t>
      </w:r>
      <w:r w:rsidR="00E9458F">
        <w:rPr>
          <w:rFonts w:eastAsia="SimSun" w:cs="Mangal"/>
          <w:color w:val="00000A"/>
          <w:sz w:val="28"/>
          <w:szCs w:val="28"/>
          <w:lang w:eastAsia="zh-CN" w:bidi="hi-IN"/>
        </w:rPr>
        <w:t>ов</w:t>
      </w:r>
      <w:r w:rsidRPr="00A6056E">
        <w:rPr>
          <w:rFonts w:eastAsia="SimSun" w:cs="Mangal"/>
          <w:color w:val="00000A"/>
          <w:sz w:val="28"/>
          <w:szCs w:val="28"/>
          <w:lang w:eastAsia="zh-CN" w:bidi="hi-IN"/>
        </w:rPr>
        <w:t xml:space="preserve"> </w:t>
      </w:r>
      <w:proofErr w:type="spellStart"/>
      <w:r w:rsidR="00E9458F" w:rsidRPr="00797B55">
        <w:rPr>
          <w:rFonts w:eastAsia="Lucida Sans Unicode"/>
          <w:kern w:val="1"/>
          <w:sz w:val="28"/>
          <w:szCs w:val="28"/>
          <w:lang w:eastAsia="hi-IN"/>
        </w:rPr>
        <w:t>Сланцевского</w:t>
      </w:r>
      <w:proofErr w:type="spellEnd"/>
      <w:r w:rsidR="00E9458F" w:rsidRPr="00797B55">
        <w:rPr>
          <w:rFonts w:eastAsia="Lucida Sans Unicode"/>
          <w:kern w:val="1"/>
          <w:sz w:val="28"/>
          <w:szCs w:val="28"/>
          <w:lang w:eastAsia="hi-IN"/>
        </w:rPr>
        <w:t xml:space="preserve"> муниципального района и (или) </w:t>
      </w:r>
      <w:proofErr w:type="spellStart"/>
      <w:r w:rsidR="00E9458F" w:rsidRPr="00797B55">
        <w:rPr>
          <w:rFonts w:eastAsia="Lucida Sans Unicode"/>
          <w:kern w:val="1"/>
          <w:sz w:val="28"/>
          <w:szCs w:val="28"/>
          <w:lang w:eastAsia="hi-IN"/>
        </w:rPr>
        <w:t>Сланцев</w:t>
      </w:r>
      <w:r w:rsidR="00E9458F" w:rsidRPr="00797B55">
        <w:rPr>
          <w:rFonts w:eastAsia="Lucida Sans Unicode"/>
          <w:kern w:val="1"/>
          <w:sz w:val="28"/>
          <w:szCs w:val="28"/>
          <w:lang w:eastAsia="hi-IN"/>
        </w:rPr>
        <w:softHyphen/>
        <w:t>ского</w:t>
      </w:r>
      <w:proofErr w:type="spellEnd"/>
      <w:r w:rsidR="00E9458F" w:rsidRPr="00797B55">
        <w:rPr>
          <w:rFonts w:eastAsia="Lucida Sans Unicode"/>
          <w:kern w:val="1"/>
          <w:sz w:val="28"/>
          <w:szCs w:val="28"/>
          <w:lang w:eastAsia="hi-IN"/>
        </w:rPr>
        <w:t xml:space="preserve"> го</w:t>
      </w:r>
      <w:r w:rsidR="00E9458F" w:rsidRPr="00797B55">
        <w:rPr>
          <w:rFonts w:eastAsia="Lucida Sans Unicode"/>
          <w:kern w:val="1"/>
          <w:sz w:val="28"/>
          <w:szCs w:val="28"/>
          <w:lang w:eastAsia="hi-IN"/>
        </w:rPr>
        <w:softHyphen/>
        <w:t>родского по</w:t>
      </w:r>
      <w:r w:rsidR="00E9458F" w:rsidRPr="00797B55">
        <w:rPr>
          <w:rFonts w:eastAsia="Lucida Sans Unicode"/>
          <w:kern w:val="1"/>
          <w:sz w:val="28"/>
          <w:szCs w:val="28"/>
          <w:lang w:eastAsia="hi-IN"/>
        </w:rPr>
        <w:softHyphen/>
        <w:t>селения</w:t>
      </w:r>
      <w:r w:rsidRPr="00A6056E">
        <w:rPr>
          <w:rFonts w:eastAsia="SimSun" w:cs="Mangal"/>
          <w:color w:val="00000A"/>
          <w:sz w:val="28"/>
          <w:szCs w:val="28"/>
          <w:lang w:eastAsia="zh-CN" w:bidi="hi-IN"/>
        </w:rPr>
        <w:t xml:space="preserve"> в соответствии с иными нормативными правовыми актами на цели, установленные настоящим </w:t>
      </w:r>
      <w:r w:rsidR="00F40F96">
        <w:rPr>
          <w:rFonts w:eastAsia="SimSun" w:cs="Mangal"/>
          <w:color w:val="00000A"/>
          <w:sz w:val="28"/>
          <w:szCs w:val="28"/>
          <w:lang w:eastAsia="zh-CN" w:bidi="hi-IN"/>
        </w:rPr>
        <w:t>Положением</w:t>
      </w:r>
      <w:r w:rsidRPr="00A6056E">
        <w:rPr>
          <w:rFonts w:eastAsia="SimSun" w:cs="Mangal"/>
          <w:color w:val="00000A"/>
          <w:sz w:val="28"/>
          <w:szCs w:val="28"/>
          <w:lang w:eastAsia="zh-CN" w:bidi="hi-IN"/>
        </w:rPr>
        <w:t>.</w:t>
      </w:r>
    </w:p>
    <w:p w:rsidR="002E40FB" w:rsidRPr="00A6056E" w:rsidRDefault="002E40FB" w:rsidP="002E40FB">
      <w:pPr>
        <w:spacing w:line="0" w:lineRule="atLeast"/>
        <w:ind w:firstLine="708"/>
        <w:jc w:val="both"/>
        <w:rPr>
          <w:rFonts w:eastAsia="SimSun" w:cs="Mangal"/>
          <w:color w:val="00000A"/>
          <w:sz w:val="28"/>
          <w:szCs w:val="28"/>
          <w:lang w:eastAsia="zh-CN" w:bidi="hi-IN"/>
        </w:rPr>
      </w:pPr>
      <w:r w:rsidRPr="00A6056E">
        <w:rPr>
          <w:rFonts w:eastAsia="SimSun" w:cs="Mangal"/>
          <w:color w:val="00000A"/>
          <w:sz w:val="28"/>
          <w:szCs w:val="28"/>
          <w:lang w:eastAsia="zh-CN" w:bidi="hi-IN"/>
        </w:rPr>
        <w:t>соискатель не является иностранным агентом в соответствии с Федеральным законом «О контроле за деятельностью лиц, находящихся под иностранным влиянием»;</w:t>
      </w:r>
    </w:p>
    <w:p w:rsidR="002E40FB" w:rsidRPr="00A6056E" w:rsidRDefault="002E40FB" w:rsidP="002E40FB">
      <w:pPr>
        <w:spacing w:line="0" w:lineRule="atLeast"/>
        <w:ind w:firstLine="708"/>
        <w:jc w:val="both"/>
        <w:rPr>
          <w:rFonts w:eastAsia="SimSun" w:cs="Mangal"/>
          <w:color w:val="00000A"/>
          <w:sz w:val="28"/>
          <w:szCs w:val="28"/>
          <w:lang w:eastAsia="zh-CN" w:bidi="hi-IN"/>
        </w:rPr>
      </w:pPr>
      <w:r w:rsidRPr="00A6056E">
        <w:rPr>
          <w:rFonts w:eastAsia="SimSun" w:cs="Mangal"/>
          <w:color w:val="00000A"/>
          <w:sz w:val="28"/>
          <w:szCs w:val="28"/>
          <w:lang w:eastAsia="zh-CN" w:bidi="hi-IN"/>
        </w:rPr>
        <w:t xml:space="preserve">соискатель не имеет невыполненных обязательств перед Администрацией </w:t>
      </w:r>
      <w:proofErr w:type="spellStart"/>
      <w:r w:rsidRPr="00A6056E">
        <w:rPr>
          <w:rFonts w:eastAsia="SimSun" w:cs="Mangal"/>
          <w:color w:val="00000A"/>
          <w:sz w:val="28"/>
          <w:szCs w:val="28"/>
          <w:lang w:eastAsia="zh-CN" w:bidi="hi-IN"/>
        </w:rPr>
        <w:t>Сланцевского</w:t>
      </w:r>
      <w:proofErr w:type="spellEnd"/>
      <w:r w:rsidRPr="00A6056E">
        <w:rPr>
          <w:rFonts w:eastAsia="SimSun" w:cs="Mangal"/>
          <w:color w:val="00000A"/>
          <w:sz w:val="28"/>
          <w:szCs w:val="28"/>
          <w:lang w:eastAsia="zh-CN" w:bidi="hi-IN"/>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соискателя совершившим такое нарушение прошло менее трех лет;</w:t>
      </w:r>
    </w:p>
    <w:p w:rsidR="002E40FB" w:rsidRDefault="002E40FB" w:rsidP="002E40FB">
      <w:pPr>
        <w:spacing w:line="0" w:lineRule="atLeast"/>
        <w:ind w:firstLine="708"/>
        <w:jc w:val="both"/>
        <w:rPr>
          <w:rFonts w:eastAsia="SimSun" w:cs="Mangal"/>
          <w:color w:val="00000A"/>
          <w:sz w:val="28"/>
          <w:szCs w:val="28"/>
          <w:lang w:eastAsia="zh-CN" w:bidi="hi-IN"/>
        </w:rPr>
      </w:pPr>
      <w:r w:rsidRPr="00A6056E">
        <w:rPr>
          <w:rFonts w:eastAsia="SimSun" w:cs="Mangal"/>
          <w:color w:val="00000A"/>
          <w:sz w:val="28"/>
          <w:szCs w:val="28"/>
          <w:lang w:eastAsia="zh-CN" w:bidi="hi-IN"/>
        </w:rPr>
        <w:t>соискатели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соискатели – индивидуальные предприниматели не должны прекратить деятельность в качестве индивидуального предпринимателя;</w:t>
      </w:r>
    </w:p>
    <w:p w:rsidR="002E40FB" w:rsidRDefault="002E40FB" w:rsidP="002E40FB">
      <w:pPr>
        <w:spacing w:line="0" w:lineRule="atLeast"/>
        <w:ind w:firstLine="708"/>
        <w:jc w:val="both"/>
        <w:rPr>
          <w:color w:val="00000A"/>
          <w:sz w:val="28"/>
          <w:szCs w:val="28"/>
        </w:rPr>
      </w:pPr>
      <w:r w:rsidRPr="00A6056E">
        <w:rPr>
          <w:rFonts w:eastAsia="SimSun" w:cs="Mangal"/>
          <w:color w:val="00000A"/>
          <w:sz w:val="28"/>
          <w:szCs w:val="28"/>
          <w:lang w:eastAsia="zh-CN" w:bidi="hi-IN"/>
        </w:rPr>
        <w:t xml:space="preserve">на едином налоговом счете соискателя на дату не ранее чем за 30 календарных дней до даты заседания комиссии отсутствует или не превышает размер, определенный </w:t>
      </w:r>
      <w:hyperlink r:id="rId52">
        <w:r w:rsidRPr="00A6056E">
          <w:rPr>
            <w:rFonts w:eastAsia="SimSun" w:cs="Mangal"/>
            <w:color w:val="00000A"/>
            <w:sz w:val="28"/>
            <w:szCs w:val="28"/>
            <w:lang w:eastAsia="zh-CN" w:bidi="hi-IN"/>
          </w:rPr>
          <w:t>пунктом 3 статьи 47</w:t>
        </w:r>
      </w:hyperlink>
      <w:r w:rsidRPr="00A6056E">
        <w:rPr>
          <w:rFonts w:eastAsia="SimSun" w:cs="Mangal"/>
          <w:color w:val="00000A"/>
          <w:sz w:val="28"/>
          <w:szCs w:val="28"/>
          <w:lang w:eastAsia="zh-CN" w:bidi="hi-IN"/>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или в случае ее наличия она должна </w:t>
      </w:r>
      <w:r w:rsidRPr="00A6056E">
        <w:rPr>
          <w:rFonts w:eastAsia="SimSun" w:cs="Mangal"/>
          <w:color w:val="00000A"/>
          <w:sz w:val="28"/>
          <w:szCs w:val="28"/>
          <w:lang w:eastAsia="zh-CN" w:bidi="hi-IN"/>
        </w:rPr>
        <w:lastRenderedPageBreak/>
        <w:t xml:space="preserve">быть погашена на дату заседания комиссии с представлением подтверждающих документов в порядке, определенном 2.6 настоящего </w:t>
      </w:r>
      <w:r>
        <w:rPr>
          <w:rFonts w:eastAsia="SimSun" w:cs="Mangal"/>
          <w:color w:val="00000A"/>
          <w:sz w:val="28"/>
          <w:szCs w:val="28"/>
          <w:lang w:eastAsia="zh-CN" w:bidi="hi-IN"/>
        </w:rPr>
        <w:t>Положения</w:t>
      </w:r>
      <w:r>
        <w:rPr>
          <w:color w:val="00000A"/>
          <w:sz w:val="28"/>
          <w:szCs w:val="28"/>
        </w:rPr>
        <w:t>;</w:t>
      </w:r>
    </w:p>
    <w:p w:rsidR="002E40FB" w:rsidRDefault="00797B55" w:rsidP="002E40FB">
      <w:pPr>
        <w:spacing w:line="0" w:lineRule="atLeast"/>
        <w:ind w:firstLine="708"/>
        <w:jc w:val="both"/>
        <w:rPr>
          <w:rFonts w:eastAsia="Lucida Sans Unicode"/>
          <w:kern w:val="1"/>
          <w:sz w:val="28"/>
          <w:szCs w:val="28"/>
          <w:lang w:eastAsia="hi-IN"/>
        </w:rPr>
      </w:pPr>
      <w:r w:rsidRPr="00797B55">
        <w:rPr>
          <w:rFonts w:eastAsia="Lucida Sans Unicode"/>
          <w:kern w:val="1"/>
          <w:sz w:val="28"/>
          <w:szCs w:val="28"/>
          <w:lang w:eastAsia="hi-IN"/>
        </w:rPr>
        <w:t>соискатель не должен находиться в реестре дисквалифицированных лиц.</w:t>
      </w:r>
    </w:p>
    <w:p w:rsidR="00797B55" w:rsidRPr="00797B55" w:rsidRDefault="00797B55" w:rsidP="002E40FB">
      <w:pPr>
        <w:spacing w:line="0" w:lineRule="atLeast"/>
        <w:ind w:firstLine="708"/>
        <w:jc w:val="both"/>
        <w:rPr>
          <w:rFonts w:eastAsia="Lucida Sans Unicode"/>
          <w:kern w:val="1"/>
          <w:sz w:val="28"/>
          <w:szCs w:val="28"/>
          <w:lang w:eastAsia="hi-IN"/>
        </w:rPr>
      </w:pPr>
      <w:r w:rsidRPr="00797B55">
        <w:rPr>
          <w:rFonts w:eastAsia="Lucida Sans Unicode"/>
          <w:kern w:val="1"/>
          <w:sz w:val="28"/>
          <w:szCs w:val="28"/>
          <w:lang w:eastAsia="hi-IN"/>
        </w:rPr>
        <w:t>3.1.2. Общими условиями предоставления субсидии являются:</w:t>
      </w:r>
    </w:p>
    <w:p w:rsidR="00797B55" w:rsidRPr="00797B55" w:rsidRDefault="00797B55" w:rsidP="002E40FB">
      <w:pPr>
        <w:pStyle w:val="1"/>
        <w:widowControl/>
        <w:suppressAutoHyphens w:val="0"/>
        <w:spacing w:line="0" w:lineRule="atLeast"/>
        <w:ind w:firstLine="539"/>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 xml:space="preserve">соответствие получателя условиям и требованиям, установленным в </w:t>
      </w:r>
      <w:hyperlink w:anchor="P95">
        <w:r w:rsidRPr="00797B55">
          <w:rPr>
            <w:rFonts w:eastAsia="Lucida Sans Unicode" w:cs="Times New Roman"/>
            <w:kern w:val="1"/>
            <w:sz w:val="28"/>
            <w:szCs w:val="28"/>
            <w:lang w:eastAsia="hi-IN"/>
          </w:rPr>
          <w:t>пунктах 3.</w:t>
        </w:r>
      </w:hyperlink>
      <w:r w:rsidRPr="00797B55">
        <w:rPr>
          <w:rFonts w:eastAsia="Lucida Sans Unicode" w:cs="Times New Roman"/>
          <w:color w:val="auto"/>
          <w:kern w:val="1"/>
          <w:sz w:val="28"/>
          <w:szCs w:val="28"/>
          <w:lang w:eastAsia="hi-IN"/>
        </w:rPr>
        <w:t xml:space="preserve">1 и </w:t>
      </w:r>
      <w:hyperlink w:anchor="P106">
        <w:r w:rsidRPr="00797B55">
          <w:rPr>
            <w:rFonts w:eastAsia="Lucida Sans Unicode" w:cs="Times New Roman"/>
            <w:kern w:val="1"/>
            <w:sz w:val="28"/>
            <w:szCs w:val="28"/>
            <w:lang w:eastAsia="hi-IN"/>
          </w:rPr>
          <w:t>3.1.1</w:t>
        </w:r>
      </w:hyperlink>
      <w:r w:rsidRPr="00797B55">
        <w:rPr>
          <w:rFonts w:eastAsia="Lucida Sans Unicode" w:cs="Times New Roman"/>
          <w:color w:val="auto"/>
          <w:kern w:val="1"/>
          <w:sz w:val="28"/>
          <w:szCs w:val="28"/>
          <w:lang w:eastAsia="hi-IN"/>
        </w:rPr>
        <w:t xml:space="preserve"> настоящего Положения;</w:t>
      </w:r>
    </w:p>
    <w:p w:rsidR="00797B55" w:rsidRPr="00797B55" w:rsidRDefault="00797B55" w:rsidP="002E40FB">
      <w:pPr>
        <w:pStyle w:val="1"/>
        <w:widowControl/>
        <w:suppressAutoHyphens w:val="0"/>
        <w:spacing w:line="0" w:lineRule="atLeast"/>
        <w:ind w:firstLine="539"/>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 xml:space="preserve">заключение соглашения о предоставлении субсидии между Администрацией и получателем субсидии по форме согласно приложению </w:t>
      </w:r>
      <w:r w:rsidR="00E9458F">
        <w:rPr>
          <w:rFonts w:eastAsia="Lucida Sans Unicode" w:cs="Times New Roman"/>
          <w:color w:val="auto"/>
          <w:kern w:val="1"/>
          <w:sz w:val="28"/>
          <w:szCs w:val="28"/>
          <w:lang w:eastAsia="hi-IN"/>
        </w:rPr>
        <w:t>5</w:t>
      </w:r>
      <w:r w:rsidRPr="00797B55">
        <w:rPr>
          <w:rFonts w:eastAsia="Lucida Sans Unicode" w:cs="Times New Roman"/>
          <w:color w:val="auto"/>
          <w:kern w:val="1"/>
          <w:sz w:val="28"/>
          <w:szCs w:val="28"/>
          <w:lang w:eastAsia="hi-IN"/>
        </w:rPr>
        <w:t xml:space="preserve"> к настоящему Положению;</w:t>
      </w:r>
    </w:p>
    <w:p w:rsidR="00797B55" w:rsidRPr="00797B55" w:rsidRDefault="00797B55" w:rsidP="002E40FB">
      <w:pPr>
        <w:pStyle w:val="1"/>
        <w:widowControl/>
        <w:suppressAutoHyphens w:val="0"/>
        <w:spacing w:line="0" w:lineRule="atLeast"/>
        <w:ind w:firstLine="540"/>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согласие получателя на проведение Главным распорядителем и органом государственного (муниципального) финансового контроля проверок соблюдения получателем условий и порядка предоставления субсидий;</w:t>
      </w:r>
    </w:p>
    <w:p w:rsidR="00797B55" w:rsidRPr="00797B55" w:rsidRDefault="00797B55" w:rsidP="002E40FB">
      <w:pPr>
        <w:pStyle w:val="1"/>
        <w:widowControl/>
        <w:suppressAutoHyphens w:val="0"/>
        <w:spacing w:line="0" w:lineRule="atLeast"/>
        <w:ind w:firstLine="540"/>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отсутствие получателя в реестре недобросовестных поставщиков;</w:t>
      </w:r>
    </w:p>
    <w:p w:rsidR="00797B55" w:rsidRPr="00797B55" w:rsidRDefault="00797B55" w:rsidP="002E40FB">
      <w:pPr>
        <w:pStyle w:val="1"/>
        <w:widowControl/>
        <w:suppressAutoHyphens w:val="0"/>
        <w:spacing w:line="0" w:lineRule="atLeast"/>
        <w:ind w:firstLine="540"/>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отсутствие получателя в реестре дисквалифицированных лиц.</w:t>
      </w:r>
    </w:p>
    <w:p w:rsidR="00797B55" w:rsidRPr="00797B55" w:rsidRDefault="00797B55" w:rsidP="002E40FB">
      <w:pPr>
        <w:pStyle w:val="1"/>
        <w:spacing w:line="0" w:lineRule="atLeast"/>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отсутствие получателя 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97B55" w:rsidRPr="00797B55" w:rsidRDefault="00797B55" w:rsidP="002E40FB">
      <w:pPr>
        <w:pStyle w:val="1"/>
        <w:spacing w:line="0" w:lineRule="atLeast"/>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 xml:space="preserve">у получателя на едином налоговом счете отсутствие или не превышающий размер, определенный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w:t>
      </w:r>
    </w:p>
    <w:p w:rsidR="00797B55" w:rsidRPr="00797B55" w:rsidRDefault="00797B55" w:rsidP="002E40FB">
      <w:pPr>
        <w:pStyle w:val="1"/>
        <w:spacing w:line="0" w:lineRule="atLeast"/>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отсутствие у получателя просроченной задолженности по возврату в бюджеты Ленинг</w:t>
      </w:r>
      <w:r w:rsidRPr="00797B55">
        <w:rPr>
          <w:rFonts w:eastAsia="Lucida Sans Unicode" w:cs="Times New Roman"/>
          <w:color w:val="auto"/>
          <w:kern w:val="1"/>
          <w:sz w:val="28"/>
          <w:szCs w:val="28"/>
          <w:lang w:eastAsia="hi-IN"/>
        </w:rPr>
        <w:softHyphen/>
        <w:t>радской обла</w:t>
      </w:r>
      <w:r w:rsidRPr="00797B55">
        <w:rPr>
          <w:rFonts w:eastAsia="Lucida Sans Unicode" w:cs="Times New Roman"/>
          <w:color w:val="auto"/>
          <w:kern w:val="1"/>
          <w:sz w:val="28"/>
          <w:szCs w:val="28"/>
          <w:lang w:eastAsia="hi-IN"/>
        </w:rPr>
        <w:softHyphen/>
        <w:t xml:space="preserve">сти, </w:t>
      </w:r>
      <w:proofErr w:type="spellStart"/>
      <w:r w:rsidRPr="00797B55">
        <w:rPr>
          <w:rFonts w:eastAsia="Lucida Sans Unicode" w:cs="Times New Roman"/>
          <w:color w:val="auto"/>
          <w:kern w:val="1"/>
          <w:sz w:val="28"/>
          <w:szCs w:val="28"/>
          <w:lang w:eastAsia="hi-IN"/>
        </w:rPr>
        <w:t>Сланцевского</w:t>
      </w:r>
      <w:proofErr w:type="spellEnd"/>
      <w:r w:rsidRPr="00797B55">
        <w:rPr>
          <w:rFonts w:eastAsia="Lucida Sans Unicode" w:cs="Times New Roman"/>
          <w:color w:val="auto"/>
          <w:kern w:val="1"/>
          <w:sz w:val="28"/>
          <w:szCs w:val="28"/>
          <w:lang w:eastAsia="hi-IN"/>
        </w:rPr>
        <w:t xml:space="preserve"> муниципального района и (или) </w:t>
      </w:r>
      <w:proofErr w:type="spellStart"/>
      <w:r w:rsidRPr="00797B55">
        <w:rPr>
          <w:rFonts w:eastAsia="Lucida Sans Unicode" w:cs="Times New Roman"/>
          <w:color w:val="auto"/>
          <w:kern w:val="1"/>
          <w:sz w:val="28"/>
          <w:szCs w:val="28"/>
          <w:lang w:eastAsia="hi-IN"/>
        </w:rPr>
        <w:t>Сланцев</w:t>
      </w:r>
      <w:r w:rsidRPr="00797B55">
        <w:rPr>
          <w:rFonts w:eastAsia="Lucida Sans Unicode" w:cs="Times New Roman"/>
          <w:color w:val="auto"/>
          <w:kern w:val="1"/>
          <w:sz w:val="28"/>
          <w:szCs w:val="28"/>
          <w:lang w:eastAsia="hi-IN"/>
        </w:rPr>
        <w:softHyphen/>
        <w:t>ского</w:t>
      </w:r>
      <w:proofErr w:type="spellEnd"/>
      <w:r w:rsidRPr="00797B55">
        <w:rPr>
          <w:rFonts w:eastAsia="Lucida Sans Unicode" w:cs="Times New Roman"/>
          <w:color w:val="auto"/>
          <w:kern w:val="1"/>
          <w:sz w:val="28"/>
          <w:szCs w:val="28"/>
          <w:lang w:eastAsia="hi-IN"/>
        </w:rPr>
        <w:t xml:space="preserve"> го</w:t>
      </w:r>
      <w:r w:rsidRPr="00797B55">
        <w:rPr>
          <w:rFonts w:eastAsia="Lucida Sans Unicode" w:cs="Times New Roman"/>
          <w:color w:val="auto"/>
          <w:kern w:val="1"/>
          <w:sz w:val="28"/>
          <w:szCs w:val="28"/>
          <w:lang w:eastAsia="hi-IN"/>
        </w:rPr>
        <w:softHyphen/>
        <w:t>родского по</w:t>
      </w:r>
      <w:r w:rsidRPr="00797B55">
        <w:rPr>
          <w:rFonts w:eastAsia="Lucida Sans Unicode" w:cs="Times New Roman"/>
          <w:color w:val="auto"/>
          <w:kern w:val="1"/>
          <w:sz w:val="28"/>
          <w:szCs w:val="28"/>
          <w:lang w:eastAsia="hi-IN"/>
        </w:rPr>
        <w:softHyphen/>
        <w:t>селения, из которого планируется предоставление субсидии в соответствии с правовым актом, иных субсидий, бюджетных инвестиций;</w:t>
      </w:r>
    </w:p>
    <w:p w:rsidR="00797B55" w:rsidRPr="00797B55" w:rsidRDefault="00797B55" w:rsidP="002E40FB">
      <w:pPr>
        <w:pStyle w:val="1"/>
        <w:spacing w:line="0" w:lineRule="atLeast"/>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r w:rsidR="007D1659">
        <w:rPr>
          <w:rFonts w:eastAsia="Lucida Sans Unicode" w:cs="Times New Roman"/>
          <w:color w:val="auto"/>
          <w:kern w:val="1"/>
          <w:sz w:val="28"/>
          <w:szCs w:val="28"/>
          <w:lang w:eastAsia="hi-IN"/>
        </w:rPr>
        <w:t>.</w:t>
      </w:r>
    </w:p>
    <w:p w:rsidR="00797B55" w:rsidRPr="00797B55" w:rsidRDefault="00797B55" w:rsidP="002E40FB">
      <w:pPr>
        <w:pStyle w:val="ConsPlusNormal"/>
        <w:spacing w:line="0" w:lineRule="atLeast"/>
        <w:ind w:firstLine="426"/>
        <w:jc w:val="both"/>
        <w:rPr>
          <w:rFonts w:ascii="Times New Roman" w:eastAsia="Lucida Sans Unicode" w:hAnsi="Times New Roman" w:cs="Times New Roman"/>
          <w:kern w:val="1"/>
          <w:sz w:val="28"/>
          <w:szCs w:val="28"/>
          <w:lang w:eastAsia="hi-IN"/>
        </w:rPr>
      </w:pPr>
      <w:r w:rsidRPr="00797B55">
        <w:rPr>
          <w:rFonts w:ascii="Times New Roman" w:eastAsia="Lucida Sans Unicode" w:hAnsi="Times New Roman" w:cs="Times New Roman"/>
          <w:kern w:val="1"/>
          <w:sz w:val="28"/>
          <w:szCs w:val="28"/>
          <w:lang w:eastAsia="hi-IN"/>
        </w:rPr>
        <w:t>3.2. Субсидии предоставляются на возмещение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797B55" w:rsidRPr="00797B55" w:rsidRDefault="00797B55" w:rsidP="002E40FB">
      <w:pPr>
        <w:pStyle w:val="ConsPlusNormal"/>
        <w:spacing w:line="0" w:lineRule="atLeast"/>
        <w:ind w:firstLine="426"/>
        <w:jc w:val="both"/>
        <w:rPr>
          <w:rFonts w:ascii="Times New Roman" w:eastAsia="Lucida Sans Unicode" w:hAnsi="Times New Roman" w:cs="Times New Roman"/>
          <w:kern w:val="1"/>
          <w:sz w:val="28"/>
          <w:szCs w:val="28"/>
          <w:lang w:eastAsia="hi-IN"/>
        </w:rPr>
      </w:pPr>
      <w:r w:rsidRPr="00797B55">
        <w:rPr>
          <w:rFonts w:ascii="Times New Roman" w:eastAsia="Lucida Sans Unicode" w:hAnsi="Times New Roman" w:cs="Times New Roman"/>
          <w:kern w:val="1"/>
          <w:sz w:val="28"/>
          <w:szCs w:val="28"/>
          <w:lang w:eastAsia="hi-IN"/>
        </w:rPr>
        <w:t>При этом размер первого взноса, подлежащий компенсации за счет субсидии не может превышать 45% от стоимости предмета лизинга, определенной в договоре лизинга, за</w:t>
      </w:r>
      <w:r w:rsidRPr="00797B55">
        <w:rPr>
          <w:rFonts w:ascii="Times New Roman" w:eastAsia="Lucida Sans Unicode" w:hAnsi="Times New Roman" w:cs="Times New Roman"/>
          <w:kern w:val="1"/>
          <w:sz w:val="28"/>
          <w:szCs w:val="28"/>
          <w:lang w:eastAsia="hi-IN"/>
        </w:rPr>
        <w:softHyphen/>
        <w:t>ключенному не ранее двух календарных лет, предшествующих году подачи заявки.</w:t>
      </w:r>
    </w:p>
    <w:p w:rsidR="00797B55" w:rsidRPr="00797B55" w:rsidRDefault="00797B55" w:rsidP="007D1659">
      <w:pPr>
        <w:pStyle w:val="ConsPlusNormal"/>
        <w:spacing w:line="0" w:lineRule="atLeast"/>
        <w:ind w:firstLine="426"/>
        <w:jc w:val="both"/>
        <w:rPr>
          <w:rFonts w:ascii="Times New Roman" w:eastAsia="Lucida Sans Unicode" w:hAnsi="Times New Roman" w:cs="Times New Roman"/>
          <w:kern w:val="1"/>
          <w:sz w:val="28"/>
          <w:szCs w:val="28"/>
          <w:lang w:eastAsia="hi-IN"/>
        </w:rPr>
      </w:pPr>
      <w:r w:rsidRPr="00797B55">
        <w:rPr>
          <w:rFonts w:ascii="Times New Roman" w:eastAsia="Lucida Sans Unicode" w:hAnsi="Times New Roman" w:cs="Times New Roman"/>
          <w:kern w:val="1"/>
          <w:sz w:val="28"/>
          <w:szCs w:val="28"/>
          <w:lang w:eastAsia="hi-IN"/>
        </w:rPr>
        <w:t>Предмет лизинга должен использоваться в деятельности соискателя (получателя субсидии) и</w:t>
      </w:r>
      <w:r w:rsidR="007D1659">
        <w:rPr>
          <w:rFonts w:ascii="Times New Roman" w:eastAsia="Lucida Sans Unicode" w:hAnsi="Times New Roman" w:cs="Times New Roman"/>
          <w:kern w:val="1"/>
          <w:sz w:val="28"/>
          <w:szCs w:val="28"/>
          <w:lang w:eastAsia="hi-IN"/>
        </w:rPr>
        <w:t xml:space="preserve"> </w:t>
      </w:r>
      <w:r w:rsidRPr="00797B55">
        <w:rPr>
          <w:rFonts w:ascii="Times New Roman" w:eastAsia="Lucida Sans Unicode" w:hAnsi="Times New Roman" w:cs="Times New Roman"/>
          <w:kern w:val="1"/>
          <w:sz w:val="28"/>
          <w:szCs w:val="28"/>
          <w:lang w:eastAsia="hi-IN"/>
        </w:rPr>
        <w:t xml:space="preserve">относиться ко второй и выше амортизационным группам </w:t>
      </w:r>
      <w:hyperlink r:id="rId53">
        <w:r w:rsidRPr="00797B55">
          <w:rPr>
            <w:rFonts w:ascii="Times New Roman" w:eastAsia="Lucida Sans Unicode" w:hAnsi="Times New Roman" w:cs="Times New Roman"/>
            <w:kern w:val="1"/>
            <w:sz w:val="28"/>
            <w:szCs w:val="28"/>
            <w:lang w:eastAsia="hi-IN"/>
          </w:rPr>
          <w:t>Классификации</w:t>
        </w:r>
      </w:hyperlink>
      <w:r w:rsidRPr="00797B55">
        <w:rPr>
          <w:rFonts w:ascii="Times New Roman" w:eastAsia="Lucida Sans Unicode" w:hAnsi="Times New Roman" w:cs="Times New Roman"/>
          <w:kern w:val="1"/>
          <w:sz w:val="28"/>
          <w:szCs w:val="28"/>
          <w:lang w:eastAsia="hi-IN"/>
        </w:rPr>
        <w:t xml:space="preserve"> основных средств,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(далее - Классификация основных средств).</w:t>
      </w:r>
    </w:p>
    <w:p w:rsidR="00797B55" w:rsidRPr="00797B55" w:rsidRDefault="00797B55" w:rsidP="00797B55">
      <w:pPr>
        <w:pStyle w:val="ConsPlusNormal"/>
        <w:ind w:firstLine="426"/>
        <w:jc w:val="both"/>
        <w:rPr>
          <w:rFonts w:ascii="Times New Roman" w:eastAsia="Lucida Sans Unicode" w:hAnsi="Times New Roman" w:cs="Times New Roman"/>
          <w:kern w:val="1"/>
          <w:sz w:val="28"/>
          <w:szCs w:val="28"/>
          <w:lang w:eastAsia="hi-IN"/>
        </w:rPr>
      </w:pPr>
      <w:r w:rsidRPr="00797B55">
        <w:rPr>
          <w:rFonts w:ascii="Times New Roman" w:eastAsia="Lucida Sans Unicode" w:hAnsi="Times New Roman" w:cs="Times New Roman"/>
          <w:kern w:val="1"/>
          <w:sz w:val="28"/>
          <w:szCs w:val="28"/>
          <w:lang w:eastAsia="hi-IN"/>
        </w:rPr>
        <w:lastRenderedPageBreak/>
        <w:t>Предметом лизинга по указанным договорам лизинга не может быть физически изношен</w:t>
      </w:r>
      <w:r w:rsidRPr="00797B55">
        <w:rPr>
          <w:rFonts w:ascii="Times New Roman" w:eastAsia="Lucida Sans Unicode" w:hAnsi="Times New Roman" w:cs="Times New Roman"/>
          <w:kern w:val="1"/>
          <w:sz w:val="28"/>
          <w:szCs w:val="28"/>
          <w:lang w:eastAsia="hi-IN"/>
        </w:rPr>
        <w:softHyphen/>
        <w:t xml:space="preserve">ное или морально устаревшее оборудование. Срок полезного использования предмета лизинга определяется в соответствии с Классификацией основных средств. </w:t>
      </w:r>
    </w:p>
    <w:p w:rsidR="00797B55" w:rsidRPr="00797B55" w:rsidRDefault="00797B55" w:rsidP="00797B55">
      <w:pPr>
        <w:pStyle w:val="ConsPlusNormal"/>
        <w:ind w:firstLine="540"/>
        <w:jc w:val="both"/>
        <w:rPr>
          <w:rFonts w:ascii="Times New Roman" w:eastAsia="Lucida Sans Unicode" w:hAnsi="Times New Roman" w:cs="Times New Roman"/>
          <w:kern w:val="1"/>
          <w:sz w:val="28"/>
          <w:szCs w:val="28"/>
          <w:lang w:eastAsia="hi-IN"/>
        </w:rPr>
      </w:pPr>
      <w:r w:rsidRPr="00797B55">
        <w:rPr>
          <w:rFonts w:ascii="Times New Roman" w:eastAsia="Lucida Sans Unicode" w:hAnsi="Times New Roman" w:cs="Times New Roman"/>
          <w:kern w:val="1"/>
          <w:sz w:val="28"/>
          <w:szCs w:val="28"/>
          <w:lang w:eastAsia="hi-IN"/>
        </w:rPr>
        <w:t>Получатели субсидий на первое число месяца, предшествующего месяцу, в котором планируется заключение соглашения о предоставлении субсидии, должен отсутствовать в реестре недобросовестных поставщиков и в реестре дисквалифицированных лиц.</w:t>
      </w:r>
    </w:p>
    <w:p w:rsidR="00797B55" w:rsidRPr="00797B55" w:rsidRDefault="00797B55" w:rsidP="00797B55">
      <w:pPr>
        <w:pStyle w:val="1"/>
        <w:ind w:firstLine="709"/>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 xml:space="preserve">3.3. Субсидии для компенсации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w:t>
      </w:r>
      <w:r w:rsidR="007D1659">
        <w:rPr>
          <w:rFonts w:eastAsia="Lucida Sans Unicode" w:cs="Times New Roman"/>
          <w:color w:val="auto"/>
          <w:kern w:val="1"/>
          <w:sz w:val="28"/>
          <w:szCs w:val="28"/>
          <w:lang w:eastAsia="hi-IN"/>
        </w:rPr>
        <w:t>7</w:t>
      </w:r>
      <w:r w:rsidRPr="00797B55">
        <w:rPr>
          <w:rFonts w:eastAsia="Lucida Sans Unicode" w:cs="Times New Roman"/>
          <w:color w:val="auto"/>
          <w:kern w:val="1"/>
          <w:sz w:val="28"/>
          <w:szCs w:val="28"/>
          <w:lang w:eastAsia="hi-IN"/>
        </w:rPr>
        <w:t xml:space="preserve">5 процентов фактически произведенных затрат на уплату лизинговых платежей в части дохода лизингодателя, произведенных в текущем году и (или) не ранее года, предшествующего году подачи заявки. </w:t>
      </w:r>
    </w:p>
    <w:p w:rsidR="00797B55" w:rsidRPr="00797B55" w:rsidRDefault="00797B55" w:rsidP="00797B55">
      <w:pPr>
        <w:pStyle w:val="ConsPlusNormal"/>
        <w:ind w:firstLine="567"/>
        <w:jc w:val="both"/>
        <w:rPr>
          <w:rFonts w:ascii="Times New Roman" w:eastAsia="Lucida Sans Unicode" w:hAnsi="Times New Roman" w:cs="Times New Roman"/>
          <w:kern w:val="1"/>
          <w:sz w:val="28"/>
          <w:szCs w:val="28"/>
          <w:lang w:eastAsia="hi-IN"/>
        </w:rPr>
      </w:pPr>
      <w:r w:rsidRPr="00797B55">
        <w:rPr>
          <w:rFonts w:ascii="Times New Roman" w:eastAsia="Lucida Sans Unicode" w:hAnsi="Times New Roman" w:cs="Times New Roman"/>
          <w:kern w:val="1"/>
          <w:sz w:val="28"/>
          <w:szCs w:val="28"/>
          <w:lang w:eastAsia="hi-IN"/>
        </w:rPr>
        <w:t>3.4. Субсидии не могут быть предоставлены, если финансовая поддержка на компенсацию за</w:t>
      </w:r>
      <w:r w:rsidRPr="00797B55">
        <w:rPr>
          <w:rFonts w:ascii="Times New Roman" w:eastAsia="Lucida Sans Unicode" w:hAnsi="Times New Roman" w:cs="Times New Roman"/>
          <w:kern w:val="1"/>
          <w:sz w:val="28"/>
          <w:szCs w:val="28"/>
          <w:lang w:eastAsia="hi-IN"/>
        </w:rPr>
        <w:softHyphen/>
        <w:t>трат, указанных в заявке соискателя, уже оказывалась из средств бюджетов Ле</w:t>
      </w:r>
      <w:r w:rsidRPr="00797B55">
        <w:rPr>
          <w:rFonts w:ascii="Times New Roman" w:eastAsia="Lucida Sans Unicode" w:hAnsi="Times New Roman" w:cs="Times New Roman"/>
          <w:kern w:val="1"/>
          <w:sz w:val="28"/>
          <w:szCs w:val="28"/>
          <w:lang w:eastAsia="hi-IN"/>
        </w:rPr>
        <w:softHyphen/>
        <w:t>нинградской обла</w:t>
      </w:r>
      <w:r w:rsidRPr="00797B55">
        <w:rPr>
          <w:rFonts w:ascii="Times New Roman" w:eastAsia="Lucida Sans Unicode" w:hAnsi="Times New Roman" w:cs="Times New Roman"/>
          <w:kern w:val="1"/>
          <w:sz w:val="28"/>
          <w:szCs w:val="28"/>
          <w:lang w:eastAsia="hi-IN"/>
        </w:rPr>
        <w:softHyphen/>
        <w:t xml:space="preserve">сти, </w:t>
      </w:r>
      <w:proofErr w:type="spellStart"/>
      <w:r w:rsidRPr="00797B55">
        <w:rPr>
          <w:rFonts w:ascii="Times New Roman" w:eastAsia="Lucida Sans Unicode" w:hAnsi="Times New Roman" w:cs="Times New Roman"/>
          <w:kern w:val="1"/>
          <w:sz w:val="28"/>
          <w:szCs w:val="28"/>
          <w:lang w:eastAsia="hi-IN"/>
        </w:rPr>
        <w:t>Сланцевского</w:t>
      </w:r>
      <w:proofErr w:type="spellEnd"/>
      <w:r w:rsidRPr="00797B55">
        <w:rPr>
          <w:rFonts w:ascii="Times New Roman" w:eastAsia="Lucida Sans Unicode" w:hAnsi="Times New Roman" w:cs="Times New Roman"/>
          <w:kern w:val="1"/>
          <w:sz w:val="28"/>
          <w:szCs w:val="28"/>
          <w:lang w:eastAsia="hi-IN"/>
        </w:rPr>
        <w:t xml:space="preserve"> муниципального района и(или) </w:t>
      </w:r>
      <w:proofErr w:type="spellStart"/>
      <w:r w:rsidRPr="00797B55">
        <w:rPr>
          <w:rFonts w:ascii="Times New Roman" w:eastAsia="Lucida Sans Unicode" w:hAnsi="Times New Roman" w:cs="Times New Roman"/>
          <w:kern w:val="1"/>
          <w:sz w:val="28"/>
          <w:szCs w:val="28"/>
          <w:lang w:eastAsia="hi-IN"/>
        </w:rPr>
        <w:t>Сланцев</w:t>
      </w:r>
      <w:r w:rsidRPr="00797B55">
        <w:rPr>
          <w:rFonts w:ascii="Times New Roman" w:eastAsia="Lucida Sans Unicode" w:hAnsi="Times New Roman" w:cs="Times New Roman"/>
          <w:kern w:val="1"/>
          <w:sz w:val="28"/>
          <w:szCs w:val="28"/>
          <w:lang w:eastAsia="hi-IN"/>
        </w:rPr>
        <w:softHyphen/>
        <w:t>ского</w:t>
      </w:r>
      <w:proofErr w:type="spellEnd"/>
      <w:r w:rsidRPr="00797B55">
        <w:rPr>
          <w:rFonts w:ascii="Times New Roman" w:eastAsia="Lucida Sans Unicode" w:hAnsi="Times New Roman" w:cs="Times New Roman"/>
          <w:kern w:val="1"/>
          <w:sz w:val="28"/>
          <w:szCs w:val="28"/>
          <w:lang w:eastAsia="hi-IN"/>
        </w:rPr>
        <w:t xml:space="preserve"> городского по</w:t>
      </w:r>
      <w:r w:rsidRPr="00797B55">
        <w:rPr>
          <w:rFonts w:ascii="Times New Roman" w:eastAsia="Lucida Sans Unicode" w:hAnsi="Times New Roman" w:cs="Times New Roman"/>
          <w:kern w:val="1"/>
          <w:sz w:val="28"/>
          <w:szCs w:val="28"/>
          <w:lang w:eastAsia="hi-IN"/>
        </w:rPr>
        <w:softHyphen/>
        <w:t>селения, в том чис</w:t>
      </w:r>
      <w:r w:rsidRPr="00797B55">
        <w:rPr>
          <w:rFonts w:ascii="Times New Roman" w:eastAsia="Lucida Sans Unicode" w:hAnsi="Times New Roman" w:cs="Times New Roman"/>
          <w:kern w:val="1"/>
          <w:sz w:val="28"/>
          <w:szCs w:val="28"/>
          <w:lang w:eastAsia="hi-IN"/>
        </w:rPr>
        <w:softHyphen/>
        <w:t>ле в рамках других государственных (муниципальных) программ, и при этом эти затраты соискателя на предусмотренные разделом 2 настоящего Положения цели были компенсированы в полном объеме или в части.</w:t>
      </w:r>
    </w:p>
    <w:p w:rsidR="00797B55" w:rsidRPr="00797B55" w:rsidRDefault="00797B55" w:rsidP="00797B55">
      <w:pPr>
        <w:pStyle w:val="a9"/>
        <w:numPr>
          <w:ilvl w:val="0"/>
          <w:numId w:val="3"/>
        </w:numPr>
        <w:suppressAutoHyphens w:val="0"/>
        <w:spacing w:before="0" w:after="0"/>
        <w:ind w:left="0" w:firstLine="709"/>
        <w:jc w:val="both"/>
        <w:rPr>
          <w:rFonts w:eastAsia="Lucida Sans Unicode" w:cs="Times New Roman"/>
          <w:color w:val="auto"/>
          <w:spacing w:val="0"/>
          <w:kern w:val="1"/>
          <w:sz w:val="28"/>
          <w:szCs w:val="28"/>
          <w:lang w:eastAsia="hi-IN"/>
        </w:rPr>
      </w:pPr>
      <w:r w:rsidRPr="00797B55">
        <w:rPr>
          <w:rFonts w:eastAsia="Lucida Sans Unicode" w:cs="Times New Roman"/>
          <w:color w:val="auto"/>
          <w:spacing w:val="0"/>
          <w:kern w:val="1"/>
          <w:sz w:val="28"/>
          <w:szCs w:val="28"/>
          <w:lang w:eastAsia="hi-IN"/>
        </w:rPr>
        <w:t>Основаниями для отказа получателю субсидии в предоставлении субсидии являются установление факта недостоверности представленной получателем субсидии информации.</w:t>
      </w:r>
    </w:p>
    <w:p w:rsidR="004630C3" w:rsidRDefault="00797B55" w:rsidP="00797B55">
      <w:pPr>
        <w:pStyle w:val="1"/>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3.5. В случае нарушения условий, установленных при предоставлении субсидии, возврат суб</w:t>
      </w:r>
      <w:r w:rsidRPr="00797B55">
        <w:rPr>
          <w:rFonts w:eastAsia="Lucida Sans Unicode" w:cs="Times New Roman"/>
          <w:color w:val="auto"/>
          <w:kern w:val="1"/>
          <w:sz w:val="28"/>
          <w:szCs w:val="28"/>
          <w:lang w:eastAsia="hi-IN"/>
        </w:rPr>
        <w:softHyphen/>
        <w:t xml:space="preserve">сидии в бюджет </w:t>
      </w:r>
      <w:proofErr w:type="spellStart"/>
      <w:r w:rsidRPr="00797B55">
        <w:rPr>
          <w:rFonts w:eastAsia="Lucida Sans Unicode" w:cs="Times New Roman"/>
          <w:color w:val="auto"/>
          <w:kern w:val="1"/>
          <w:sz w:val="28"/>
          <w:szCs w:val="28"/>
          <w:lang w:eastAsia="hi-IN"/>
        </w:rPr>
        <w:t>Сланцевского</w:t>
      </w:r>
      <w:proofErr w:type="spellEnd"/>
      <w:r w:rsidRPr="00797B55">
        <w:rPr>
          <w:rFonts w:eastAsia="Lucida Sans Unicode" w:cs="Times New Roman"/>
          <w:color w:val="auto"/>
          <w:kern w:val="1"/>
          <w:sz w:val="28"/>
          <w:szCs w:val="28"/>
          <w:lang w:eastAsia="hi-IN"/>
        </w:rPr>
        <w:t xml:space="preserve"> городского поселения производится получателем данной субсидии в добровольном порядке в месячный срок с момента выявления нарушений. </w:t>
      </w:r>
    </w:p>
    <w:p w:rsidR="00797B55" w:rsidRPr="00797B55" w:rsidRDefault="00797B55" w:rsidP="00797B55">
      <w:pPr>
        <w:pStyle w:val="1"/>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Если по истечении ука</w:t>
      </w:r>
      <w:r w:rsidRPr="00797B55">
        <w:rPr>
          <w:rFonts w:eastAsia="Lucida Sans Unicode" w:cs="Times New Roman"/>
          <w:color w:val="auto"/>
          <w:kern w:val="1"/>
          <w:sz w:val="28"/>
          <w:szCs w:val="28"/>
          <w:lang w:eastAsia="hi-IN"/>
        </w:rPr>
        <w:softHyphen/>
        <w:t>занного срока получатель субсидии отказывается возвращать субсидию, взыскание денежных средств осуществляется в судебном порядке.</w:t>
      </w:r>
    </w:p>
    <w:p w:rsidR="00797B55" w:rsidRPr="00797B55" w:rsidRDefault="00797B55" w:rsidP="00797B55">
      <w:pPr>
        <w:pStyle w:val="1"/>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3.6. Главный распорядитель бюджетных средств, предоставляющий субсидию, осуществляет проверку соблюдения получателями субсидий условий и порядка предоставления указан</w:t>
      </w:r>
      <w:r w:rsidRPr="00797B55">
        <w:rPr>
          <w:rFonts w:eastAsia="Lucida Sans Unicode" w:cs="Times New Roman"/>
          <w:color w:val="auto"/>
          <w:kern w:val="1"/>
          <w:sz w:val="28"/>
          <w:szCs w:val="28"/>
          <w:lang w:eastAsia="hi-IN"/>
        </w:rPr>
        <w:softHyphen/>
        <w:t xml:space="preserve">ной субсидии в соответствии с постановлением администрации </w:t>
      </w:r>
      <w:proofErr w:type="spellStart"/>
      <w:r w:rsidRPr="00797B55">
        <w:rPr>
          <w:rFonts w:eastAsia="Lucida Sans Unicode" w:cs="Times New Roman"/>
          <w:color w:val="auto"/>
          <w:kern w:val="1"/>
          <w:sz w:val="28"/>
          <w:szCs w:val="28"/>
          <w:lang w:eastAsia="hi-IN"/>
        </w:rPr>
        <w:t>Сланцевского</w:t>
      </w:r>
      <w:proofErr w:type="spellEnd"/>
      <w:r w:rsidRPr="00797B55">
        <w:rPr>
          <w:rFonts w:eastAsia="Lucida Sans Unicode" w:cs="Times New Roman"/>
          <w:color w:val="auto"/>
          <w:kern w:val="1"/>
          <w:sz w:val="28"/>
          <w:szCs w:val="28"/>
          <w:lang w:eastAsia="hi-IN"/>
        </w:rPr>
        <w:t xml:space="preserve"> муниципального района от 05.02.2020 № 141-п «О создании рабочей группы по проверке соблюдения получателями субсидий условий, целей и порядка предоставления субсидий в рамках муниципальных программ развития малого и среднего предпринимательства».</w:t>
      </w:r>
    </w:p>
    <w:p w:rsidR="00797B55" w:rsidRPr="00797B55" w:rsidRDefault="00797B55" w:rsidP="00797B55">
      <w:pPr>
        <w:pStyle w:val="1"/>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Случаи и сроки (периодичность) проведения проверок указываются в соглашении, заключенном между главным распорядителем бюджетных средств и получателем субсидии, а также в сроки установленные Планом проверок соблюдения получателями условий и порядка предоставления субсидий.</w:t>
      </w:r>
    </w:p>
    <w:p w:rsidR="00797B55" w:rsidRPr="00797B55" w:rsidRDefault="00797B55" w:rsidP="00797B55">
      <w:pPr>
        <w:pStyle w:val="1"/>
        <w:ind w:firstLine="567"/>
        <w:jc w:val="both"/>
        <w:rPr>
          <w:rFonts w:cs="Times New Roman"/>
          <w:sz w:val="28"/>
          <w:szCs w:val="28"/>
        </w:rPr>
      </w:pPr>
      <w:r w:rsidRPr="00797B55">
        <w:rPr>
          <w:rFonts w:eastAsia="Lucida Sans Unicode" w:cs="Times New Roman"/>
          <w:color w:val="auto"/>
          <w:kern w:val="1"/>
          <w:sz w:val="28"/>
          <w:szCs w:val="28"/>
          <w:lang w:eastAsia="hi-IN"/>
        </w:rPr>
        <w:t xml:space="preserve">3.7. </w:t>
      </w:r>
      <w:r w:rsidRPr="00797B55">
        <w:rPr>
          <w:rFonts w:cs="Times New Roman"/>
          <w:sz w:val="28"/>
          <w:szCs w:val="28"/>
        </w:rPr>
        <w:t>В случае выявления факта ликвидации созданного получателем с использова</w:t>
      </w:r>
      <w:r w:rsidRPr="00797B55">
        <w:rPr>
          <w:rFonts w:cs="Times New Roman"/>
          <w:sz w:val="28"/>
          <w:szCs w:val="28"/>
        </w:rPr>
        <w:softHyphen/>
        <w:t>нием субсид</w:t>
      </w:r>
      <w:r w:rsidRPr="00797B55">
        <w:rPr>
          <w:rFonts w:cs="Times New Roman"/>
          <w:sz w:val="28"/>
          <w:szCs w:val="28"/>
        </w:rPr>
        <w:softHyphen/>
        <w:t>ии бизнеса, снятие с регистрационного территориального налогового учета  до истечения трехлетнего срока с момента получения субсидии, или отсутствия финансово-хо</w:t>
      </w:r>
      <w:r w:rsidRPr="00797B55">
        <w:rPr>
          <w:rFonts w:cs="Times New Roman"/>
          <w:sz w:val="28"/>
          <w:szCs w:val="28"/>
        </w:rPr>
        <w:softHyphen/>
        <w:t>зяйственной деятельно</w:t>
      </w:r>
      <w:r w:rsidRPr="00797B55">
        <w:rPr>
          <w:rFonts w:cs="Times New Roman"/>
          <w:sz w:val="28"/>
          <w:szCs w:val="28"/>
        </w:rPr>
        <w:softHyphen/>
        <w:t>сти более шести месяцев в течении трех лет с момента получения субсидии, возврат субсидии производится получателем субсидии в добро</w:t>
      </w:r>
      <w:r w:rsidRPr="00797B55">
        <w:rPr>
          <w:rFonts w:cs="Times New Roman"/>
          <w:sz w:val="28"/>
          <w:szCs w:val="28"/>
        </w:rPr>
        <w:softHyphen/>
        <w:t>вольном порядке в месячный срок с момента выявле</w:t>
      </w:r>
      <w:r w:rsidRPr="00797B55">
        <w:rPr>
          <w:rFonts w:cs="Times New Roman"/>
          <w:sz w:val="28"/>
          <w:szCs w:val="28"/>
        </w:rPr>
        <w:softHyphen/>
        <w:t>ния ука</w:t>
      </w:r>
      <w:r w:rsidRPr="00797B55">
        <w:rPr>
          <w:rFonts w:cs="Times New Roman"/>
          <w:sz w:val="28"/>
          <w:szCs w:val="28"/>
        </w:rPr>
        <w:softHyphen/>
        <w:t xml:space="preserve">занного факта. </w:t>
      </w:r>
    </w:p>
    <w:p w:rsidR="00797B55" w:rsidRPr="00797B55" w:rsidRDefault="00797B55" w:rsidP="00797B55">
      <w:pPr>
        <w:pStyle w:val="1"/>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lastRenderedPageBreak/>
        <w:t>Если по истечении ука</w:t>
      </w:r>
      <w:r w:rsidRPr="00797B55">
        <w:rPr>
          <w:rFonts w:eastAsia="Lucida Sans Unicode" w:cs="Times New Roman"/>
          <w:color w:val="auto"/>
          <w:kern w:val="1"/>
          <w:sz w:val="28"/>
          <w:szCs w:val="28"/>
          <w:lang w:eastAsia="hi-IN"/>
        </w:rPr>
        <w:softHyphen/>
        <w:t>занного срока получатель субсидии отказывается до</w:t>
      </w:r>
      <w:r w:rsidRPr="00797B55">
        <w:rPr>
          <w:rFonts w:eastAsia="Lucida Sans Unicode" w:cs="Times New Roman"/>
          <w:color w:val="auto"/>
          <w:kern w:val="1"/>
          <w:sz w:val="28"/>
          <w:szCs w:val="28"/>
          <w:lang w:eastAsia="hi-IN"/>
        </w:rPr>
        <w:softHyphen/>
        <w:t>бровольно возвра</w:t>
      </w:r>
      <w:r w:rsidRPr="00797B55">
        <w:rPr>
          <w:rFonts w:eastAsia="Lucida Sans Unicode" w:cs="Times New Roman"/>
          <w:color w:val="auto"/>
          <w:kern w:val="1"/>
          <w:sz w:val="28"/>
          <w:szCs w:val="28"/>
          <w:lang w:eastAsia="hi-IN"/>
        </w:rPr>
        <w:softHyphen/>
        <w:t>щать субсидию, взыскание денежных средств осуществляется в судебном порядке.</w:t>
      </w:r>
    </w:p>
    <w:p w:rsidR="007D1659" w:rsidRDefault="007D1659" w:rsidP="00797B55">
      <w:pPr>
        <w:pStyle w:val="ConsPlusNormal"/>
        <w:jc w:val="center"/>
        <w:rPr>
          <w:rFonts w:ascii="Times New Roman" w:hAnsi="Times New Roman" w:cs="Times New Roman"/>
          <w:b/>
          <w:bCs/>
          <w:sz w:val="28"/>
          <w:szCs w:val="28"/>
        </w:rPr>
      </w:pPr>
    </w:p>
    <w:p w:rsidR="00797B55" w:rsidRPr="00797B55" w:rsidRDefault="00797B55" w:rsidP="00797B55">
      <w:pPr>
        <w:pStyle w:val="ConsPlusNormal"/>
        <w:jc w:val="center"/>
        <w:rPr>
          <w:rFonts w:ascii="Times New Roman" w:hAnsi="Times New Roman" w:cs="Times New Roman"/>
          <w:sz w:val="28"/>
          <w:szCs w:val="28"/>
        </w:rPr>
      </w:pPr>
      <w:r w:rsidRPr="00797B55">
        <w:rPr>
          <w:rFonts w:ascii="Times New Roman" w:hAnsi="Times New Roman" w:cs="Times New Roman"/>
          <w:b/>
          <w:bCs/>
          <w:sz w:val="28"/>
          <w:szCs w:val="28"/>
        </w:rPr>
        <w:t>4. Организация, подготовка и порядок проведения конкурсного отбора</w:t>
      </w:r>
    </w:p>
    <w:p w:rsidR="00797B55" w:rsidRPr="00797B55" w:rsidRDefault="00797B55" w:rsidP="00797B55">
      <w:pPr>
        <w:pStyle w:val="ConsPlusNormal"/>
        <w:jc w:val="center"/>
        <w:rPr>
          <w:rFonts w:ascii="Times New Roman" w:hAnsi="Times New Roman" w:cs="Times New Roman"/>
          <w:sz w:val="28"/>
          <w:szCs w:val="28"/>
        </w:rPr>
      </w:pPr>
    </w:p>
    <w:p w:rsidR="007D1659" w:rsidRDefault="007D1659" w:rsidP="007D1659">
      <w:pPr>
        <w:pStyle w:val="1"/>
        <w:ind w:firstLine="709"/>
        <w:jc w:val="both"/>
        <w:rPr>
          <w:rFonts w:eastAsia="Times New Roman" w:cs="Times New Roman"/>
          <w:bCs/>
          <w:sz w:val="28"/>
          <w:szCs w:val="28"/>
        </w:rPr>
      </w:pPr>
      <w:r w:rsidRPr="00670F65">
        <w:rPr>
          <w:rFonts w:eastAsia="Times New Roman" w:cs="Times New Roman"/>
          <w:bCs/>
          <w:sz w:val="28"/>
          <w:szCs w:val="28"/>
        </w:rPr>
        <w:t xml:space="preserve">4.1. Решение о проведении конкурсного отбора принимается администрацией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 и оформляется в виде правового акта администрации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Объявление о проведении конкурсного отбора получателей субсидии администрация </w:t>
      </w:r>
      <w:proofErr w:type="spellStart"/>
      <w:r w:rsidRPr="004338E4">
        <w:rPr>
          <w:bCs/>
          <w:color w:val="00000A"/>
          <w:sz w:val="28"/>
          <w:szCs w:val="28"/>
          <w:lang w:eastAsia="zh-CN" w:bidi="hi-IN"/>
        </w:rPr>
        <w:t>Сланцевского</w:t>
      </w:r>
      <w:proofErr w:type="spellEnd"/>
      <w:r w:rsidRPr="004338E4">
        <w:rPr>
          <w:bCs/>
          <w:color w:val="00000A"/>
          <w:sz w:val="28"/>
          <w:szCs w:val="28"/>
          <w:lang w:eastAsia="zh-CN" w:bidi="hi-IN"/>
        </w:rPr>
        <w:t xml:space="preserve"> муниципального района размещает на официальном сайте Администрации </w:t>
      </w:r>
      <w:proofErr w:type="spellStart"/>
      <w:r w:rsidRPr="004338E4">
        <w:rPr>
          <w:bCs/>
          <w:color w:val="00000A"/>
          <w:sz w:val="28"/>
          <w:szCs w:val="28"/>
          <w:lang w:eastAsia="zh-CN" w:bidi="hi-IN"/>
        </w:rPr>
        <w:t>Сланцевского</w:t>
      </w:r>
      <w:proofErr w:type="spellEnd"/>
      <w:r w:rsidRPr="004338E4">
        <w:rPr>
          <w:bCs/>
          <w:color w:val="00000A"/>
          <w:sz w:val="28"/>
          <w:szCs w:val="28"/>
          <w:lang w:eastAsia="zh-CN" w:bidi="hi-IN"/>
        </w:rPr>
        <w:t xml:space="preserve"> муниципального района в сети «Интернет» (</w:t>
      </w:r>
      <w:proofErr w:type="spellStart"/>
      <w:r w:rsidRPr="004338E4">
        <w:rPr>
          <w:bCs/>
          <w:color w:val="00000A"/>
          <w:sz w:val="28"/>
          <w:szCs w:val="28"/>
          <w:lang w:eastAsia="zh-CN" w:bidi="hi-IN"/>
        </w:rPr>
        <w:t>www.slanmo.ru</w:t>
      </w:r>
      <w:proofErr w:type="spellEnd"/>
      <w:r w:rsidRPr="004338E4">
        <w:rPr>
          <w:bCs/>
          <w:color w:val="00000A"/>
          <w:sz w:val="28"/>
          <w:szCs w:val="28"/>
          <w:lang w:eastAsia="zh-CN" w:bidi="hi-IN"/>
        </w:rPr>
        <w:t>) и в местной газете «Знамя труда» (далее – объявление).</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Объявление о проведении конкурсного отбора получателей субсидии (далее - объявление) с указанием:</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а) сроков проведения конкурсного отбора, а также при необходимости информацию о возможности проведения нескольких этапов отбора с указанием сроков и порядка их проведения;</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б) даты начала подачи и окончания приема заявок соискателей, при этом дата окончания приема заявок не может быть ранее 30-го календарного дня, следующего за днем размещения объявления о проведении отбора;</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в) наименование, место нахождения, почтовый адрес, адрес электронной почты главного распорядителя бюджетных средств;</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г) результат (результаты) предоставления субсидии, а также характеристику (характеристики) результата (при ее установлении);</w:t>
      </w:r>
    </w:p>
    <w:p w:rsidR="007D1659" w:rsidRPr="004338E4" w:rsidRDefault="007D1659" w:rsidP="007D1659">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д</w:t>
      </w:r>
      <w:proofErr w:type="spellEnd"/>
      <w:r w:rsidRPr="004338E4">
        <w:rPr>
          <w:bCs/>
          <w:color w:val="00000A"/>
          <w:sz w:val="28"/>
          <w:szCs w:val="28"/>
          <w:lang w:eastAsia="zh-CN" w:bidi="hi-IN"/>
        </w:rPr>
        <w:t>) доменное имя и (или) указатели страниц государственной информационной системы в сети «Интернет»;</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е) требования к соискателям, определенные в соответствии с пунктом 2.5. настоящего </w:t>
      </w:r>
      <w:r w:rsidR="004630C3">
        <w:rPr>
          <w:bCs/>
          <w:color w:val="00000A"/>
          <w:sz w:val="28"/>
          <w:szCs w:val="28"/>
          <w:lang w:eastAsia="zh-CN" w:bidi="hi-IN"/>
        </w:rPr>
        <w:t>Положения</w:t>
      </w:r>
      <w:r w:rsidRPr="004338E4">
        <w:rPr>
          <w:bCs/>
          <w:color w:val="00000A"/>
          <w:sz w:val="28"/>
          <w:szCs w:val="28"/>
          <w:lang w:eastAsia="zh-CN" w:bidi="hi-IN"/>
        </w:rPr>
        <w:t>, и к перечню документов, представляемых участниками отбора для подтверждения соответствия указанным требованиям;</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ж) категории получателей субсидий и критерии оценки, показатели критериев оценки;</w:t>
      </w:r>
    </w:p>
    <w:p w:rsidR="007D1659" w:rsidRPr="004338E4" w:rsidRDefault="007D1659" w:rsidP="007D1659">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з</w:t>
      </w:r>
      <w:proofErr w:type="spellEnd"/>
      <w:r w:rsidRPr="004338E4">
        <w:rPr>
          <w:bCs/>
          <w:color w:val="00000A"/>
          <w:sz w:val="28"/>
          <w:szCs w:val="28"/>
          <w:lang w:eastAsia="zh-CN" w:bidi="hi-IN"/>
        </w:rPr>
        <w:t>) порядок подачи соискателям заявок и требования, предъявляемые к форме и содержанию заявок;</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и) порядок отзыва заявок, порядок их возврата, определяющий в том числе основания для возврата заявок, порядок внесения изменений в заявки;</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к) правила рассмотрения и оценки заявок;</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л) порядок возврата заявок на доработку;</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м) порядок отклонения заявок, а также информацию об основаниях их отклонения;</w:t>
      </w:r>
    </w:p>
    <w:p w:rsidR="007D1659" w:rsidRPr="004338E4" w:rsidRDefault="007D1659" w:rsidP="007D1659">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н</w:t>
      </w:r>
      <w:proofErr w:type="spellEnd"/>
      <w:r w:rsidRPr="004338E4">
        <w:rPr>
          <w:bCs/>
          <w:color w:val="00000A"/>
          <w:sz w:val="28"/>
          <w:szCs w:val="28"/>
          <w:lang w:eastAsia="zh-CN" w:bidi="hi-IN"/>
        </w:rPr>
        <w:t>) порядок оценки заявок, включающий критерии оценки, показатели критериев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комиссии в оценке заявок;</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о)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w:t>
      </w:r>
      <w:r w:rsidRPr="004338E4">
        <w:rPr>
          <w:bCs/>
          <w:color w:val="00000A"/>
          <w:sz w:val="28"/>
          <w:szCs w:val="28"/>
          <w:lang w:eastAsia="zh-CN" w:bidi="hi-IN"/>
        </w:rPr>
        <w:lastRenderedPageBreak/>
        <w:t>субсидии, предоставляемой победителю (победителям) отбора, а также предельное количество победителей отбора;</w:t>
      </w:r>
    </w:p>
    <w:p w:rsidR="007D1659" w:rsidRPr="004338E4" w:rsidRDefault="007D1659" w:rsidP="007D1659">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п</w:t>
      </w:r>
      <w:proofErr w:type="spellEnd"/>
      <w:r w:rsidRPr="004338E4">
        <w:rPr>
          <w:bCs/>
          <w:color w:val="00000A"/>
          <w:sz w:val="28"/>
          <w:szCs w:val="28"/>
          <w:lang w:eastAsia="zh-CN" w:bidi="hi-IN"/>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D1659" w:rsidRPr="004338E4" w:rsidRDefault="007D1659" w:rsidP="007D1659">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р</w:t>
      </w:r>
      <w:proofErr w:type="spellEnd"/>
      <w:r w:rsidRPr="004338E4">
        <w:rPr>
          <w:bCs/>
          <w:color w:val="00000A"/>
          <w:sz w:val="28"/>
          <w:szCs w:val="28"/>
          <w:lang w:eastAsia="zh-CN" w:bidi="hi-IN"/>
        </w:rPr>
        <w:t>) срок, в течение которого победитель (победители) отбора должен подписать соглашение;</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с) условия признания победителя (победителей) отбора уклонившимся от заключения соглашения;</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т) сроки размещения протокола подведения итогов отбора (документа об итогах отбора) на едином портале 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w:t>
      </w:r>
    </w:p>
    <w:p w:rsidR="007D1659" w:rsidRPr="004338E4" w:rsidRDefault="007D1659" w:rsidP="007D1659">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Конкурсный отбор может быть отменен в случае принятия администрацией </w:t>
      </w:r>
      <w:proofErr w:type="spellStart"/>
      <w:r w:rsidRPr="004338E4">
        <w:rPr>
          <w:rFonts w:eastAsia="Times New Roman" w:cs="Times New Roman"/>
          <w:bCs/>
          <w:sz w:val="28"/>
          <w:szCs w:val="28"/>
        </w:rPr>
        <w:t>Сланцевского</w:t>
      </w:r>
      <w:proofErr w:type="spellEnd"/>
      <w:r w:rsidRPr="004338E4">
        <w:rPr>
          <w:rFonts w:eastAsia="Times New Roman" w:cs="Times New Roman"/>
          <w:bCs/>
          <w:sz w:val="28"/>
          <w:szCs w:val="28"/>
        </w:rPr>
        <w:t xml:space="preserve"> муниципального района решения об отмене проведения конкурсного отбора.</w:t>
      </w:r>
    </w:p>
    <w:p w:rsidR="007D1659" w:rsidRPr="004338E4" w:rsidRDefault="007D1659" w:rsidP="007D1659">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Объявление об отмене проведения конкурсного отбора с информацией о причинах отмены отбора размещается на официальном сайте администрации </w:t>
      </w:r>
      <w:proofErr w:type="spellStart"/>
      <w:r w:rsidRPr="004338E4">
        <w:rPr>
          <w:rFonts w:eastAsia="Times New Roman" w:cs="Times New Roman"/>
          <w:bCs/>
          <w:sz w:val="28"/>
          <w:szCs w:val="28"/>
        </w:rPr>
        <w:t>Сланцевского</w:t>
      </w:r>
      <w:proofErr w:type="spellEnd"/>
      <w:r w:rsidRPr="004338E4">
        <w:rPr>
          <w:rFonts w:eastAsia="Times New Roman" w:cs="Times New Roman"/>
          <w:bCs/>
          <w:sz w:val="28"/>
          <w:szCs w:val="28"/>
        </w:rPr>
        <w:t xml:space="preserve"> муниципального района в информационно-телекоммуникационной сети «Интернет» не позднее чем за один рабочий день до даты окончания срока подачи заявок участниками отбора.</w:t>
      </w:r>
    </w:p>
    <w:p w:rsidR="007D1659" w:rsidRPr="004338E4" w:rsidRDefault="007D1659" w:rsidP="007D1659">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Отбор получателей субсидии считается отмененным со дня размещения объявления о его отмене на официальном сайте администрации </w:t>
      </w:r>
      <w:proofErr w:type="spellStart"/>
      <w:r w:rsidRPr="004338E4">
        <w:rPr>
          <w:rFonts w:eastAsia="Times New Roman" w:cs="Times New Roman"/>
          <w:bCs/>
          <w:sz w:val="28"/>
          <w:szCs w:val="28"/>
        </w:rPr>
        <w:t>Сланцевского</w:t>
      </w:r>
      <w:proofErr w:type="spellEnd"/>
      <w:r w:rsidRPr="004338E4">
        <w:rPr>
          <w:rFonts w:eastAsia="Times New Roman" w:cs="Times New Roman"/>
          <w:bCs/>
          <w:sz w:val="28"/>
          <w:szCs w:val="28"/>
        </w:rPr>
        <w:t xml:space="preserve"> муниципального района в сети «Интернет» (</w:t>
      </w:r>
      <w:proofErr w:type="spellStart"/>
      <w:r w:rsidRPr="004338E4">
        <w:rPr>
          <w:rFonts w:eastAsia="Times New Roman" w:cs="Times New Roman"/>
          <w:bCs/>
          <w:sz w:val="28"/>
          <w:szCs w:val="28"/>
        </w:rPr>
        <w:t>www.slanmo.ru</w:t>
      </w:r>
      <w:proofErr w:type="spellEnd"/>
      <w:r w:rsidRPr="004338E4">
        <w:rPr>
          <w:rFonts w:eastAsia="Times New Roman" w:cs="Times New Roman"/>
          <w:bCs/>
          <w:sz w:val="28"/>
          <w:szCs w:val="28"/>
        </w:rPr>
        <w:t>) и в местной газете «Знамя труда» объявление о проведении конкурсного отбора получателей субсидии объявление о проведении конкурсного отбора получателей субсидии.</w:t>
      </w:r>
    </w:p>
    <w:p w:rsidR="007D1659" w:rsidRPr="004338E4" w:rsidRDefault="007D1659" w:rsidP="007D1659">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В случае отсутствия заявок, поданных до истечения срока подачи заявок, или</w:t>
      </w:r>
      <w:r w:rsidRPr="004338E4">
        <w:rPr>
          <w:rFonts w:eastAsia="Times New Roman" w:cs="Times New Roman"/>
          <w:bCs/>
          <w:sz w:val="28"/>
          <w:szCs w:val="28"/>
        </w:rPr>
        <w:br/>
        <w:t>в случае отклонения комиссией всех заявок отбор признается несостоявшимся.</w:t>
      </w:r>
    </w:p>
    <w:p w:rsidR="007D1659" w:rsidRPr="004338E4" w:rsidRDefault="007D1659" w:rsidP="007D1659">
      <w:pPr>
        <w:pStyle w:val="a9"/>
        <w:numPr>
          <w:ilvl w:val="0"/>
          <w:numId w:val="3"/>
        </w:numPr>
        <w:suppressAutoHyphens w:val="0"/>
        <w:spacing w:before="0" w:after="0" w:line="0" w:lineRule="atLeast"/>
        <w:ind w:left="0" w:firstLine="709"/>
        <w:jc w:val="both"/>
        <w:rPr>
          <w:rFonts w:eastAsia="Times New Roman" w:cs="Times New Roman"/>
          <w:bCs/>
          <w:color w:val="00000A"/>
          <w:spacing w:val="0"/>
          <w:sz w:val="28"/>
          <w:szCs w:val="28"/>
        </w:rPr>
      </w:pPr>
      <w:r w:rsidRPr="004338E4">
        <w:rPr>
          <w:rFonts w:eastAsia="Times New Roman" w:cs="Times New Roman"/>
          <w:bCs/>
          <w:color w:val="00000A"/>
          <w:spacing w:val="0"/>
          <w:sz w:val="28"/>
          <w:szCs w:val="28"/>
        </w:rPr>
        <w:t>Разъяснение положений объявления может быть получено соискателем путем направления в администрацию соответствующего обращения.</w:t>
      </w:r>
    </w:p>
    <w:p w:rsidR="007D1659" w:rsidRDefault="007D1659" w:rsidP="007D1659">
      <w:pPr>
        <w:pStyle w:val="1"/>
        <w:ind w:firstLine="567"/>
        <w:jc w:val="both"/>
        <w:rPr>
          <w:rFonts w:eastAsia="Times New Roman" w:cs="Times New Roman"/>
          <w:bCs/>
          <w:sz w:val="28"/>
          <w:szCs w:val="28"/>
        </w:rPr>
      </w:pPr>
      <w:r w:rsidRPr="004338E4">
        <w:rPr>
          <w:rFonts w:eastAsia="Times New Roman" w:cs="Times New Roman"/>
          <w:bCs/>
          <w:sz w:val="28"/>
          <w:szCs w:val="28"/>
        </w:rPr>
        <w:t>Разъяснение положений объявления осуществляется секретарем комиссии в течение пяти рабочих дней со дня получения обращения. Обращение может быть направлено</w:t>
      </w:r>
      <w:r>
        <w:rPr>
          <w:rFonts w:eastAsia="Times New Roman" w:cs="Times New Roman"/>
          <w:bCs/>
          <w:sz w:val="28"/>
          <w:szCs w:val="28"/>
        </w:rPr>
        <w:t xml:space="preserve"> </w:t>
      </w:r>
      <w:r w:rsidRPr="004338E4">
        <w:rPr>
          <w:rFonts w:eastAsia="Times New Roman" w:cs="Times New Roman"/>
          <w:bCs/>
          <w:sz w:val="28"/>
          <w:szCs w:val="28"/>
        </w:rPr>
        <w:t>не позднее, чем за пять рабочих дней до дня окончания срока приема заявок, указанного в объявлении.</w:t>
      </w:r>
    </w:p>
    <w:p w:rsidR="00797B55" w:rsidRPr="00797B55" w:rsidRDefault="00797B55" w:rsidP="007D1659">
      <w:pPr>
        <w:pStyle w:val="1"/>
        <w:ind w:firstLine="567"/>
        <w:jc w:val="both"/>
        <w:rPr>
          <w:rFonts w:cs="Times New Roman"/>
          <w:sz w:val="28"/>
          <w:szCs w:val="28"/>
        </w:rPr>
      </w:pPr>
      <w:r w:rsidRPr="00797B55">
        <w:rPr>
          <w:rFonts w:cs="Times New Roman"/>
          <w:sz w:val="28"/>
          <w:szCs w:val="28"/>
        </w:rPr>
        <w:t>4.2. Для проведения конкурсного отбора администрация формирует комиссию.</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В состав комиссии  входят сотрудники администрации, представители (по согласованию) региональ</w:t>
      </w:r>
      <w:r w:rsidRPr="00797B55">
        <w:rPr>
          <w:rFonts w:cs="Times New Roman"/>
          <w:sz w:val="28"/>
          <w:szCs w:val="28"/>
        </w:rPr>
        <w:softHyphen/>
        <w:t xml:space="preserve">ных отделений общероссийских объединений предпринимателей, совета депутатов </w:t>
      </w:r>
      <w:proofErr w:type="spellStart"/>
      <w:r w:rsidRPr="00797B55">
        <w:rPr>
          <w:rFonts w:cs="Times New Roman"/>
          <w:sz w:val="28"/>
          <w:szCs w:val="28"/>
        </w:rPr>
        <w:t>Сланцевского</w:t>
      </w:r>
      <w:proofErr w:type="spellEnd"/>
      <w:r w:rsidRPr="00797B55">
        <w:rPr>
          <w:rFonts w:cs="Times New Roman"/>
          <w:sz w:val="28"/>
          <w:szCs w:val="28"/>
        </w:rPr>
        <w:t xml:space="preserve"> городского поселения, комитета по развитию малого, среднего бизнеса и потребительского рынка Ленинградской области, некоммерческих организаций предпринимателей, Фонда поддержки малого и среднего пред</w:t>
      </w:r>
      <w:r w:rsidRPr="00797B55">
        <w:rPr>
          <w:rFonts w:cs="Times New Roman"/>
          <w:sz w:val="28"/>
          <w:szCs w:val="28"/>
        </w:rPr>
        <w:softHyphen/>
        <w:t>принимательства муниципального образова</w:t>
      </w:r>
      <w:r w:rsidRPr="00797B55">
        <w:rPr>
          <w:rFonts w:cs="Times New Roman"/>
          <w:sz w:val="28"/>
          <w:szCs w:val="28"/>
        </w:rPr>
        <w:softHyphen/>
        <w:t xml:space="preserve">ния </w:t>
      </w:r>
      <w:proofErr w:type="spellStart"/>
      <w:r w:rsidRPr="00797B55">
        <w:rPr>
          <w:rFonts w:cs="Times New Roman"/>
          <w:sz w:val="28"/>
          <w:szCs w:val="28"/>
        </w:rPr>
        <w:t>Сланцевский</w:t>
      </w:r>
      <w:proofErr w:type="spellEnd"/>
      <w:r w:rsidRPr="00797B55">
        <w:rPr>
          <w:rFonts w:cs="Times New Roman"/>
          <w:sz w:val="28"/>
          <w:szCs w:val="28"/>
        </w:rPr>
        <w:t xml:space="preserve"> муниципальный район Ленин</w:t>
      </w:r>
      <w:r w:rsidRPr="00797B55">
        <w:rPr>
          <w:rFonts w:cs="Times New Roman"/>
          <w:sz w:val="28"/>
          <w:szCs w:val="28"/>
        </w:rPr>
        <w:softHyphen/>
        <w:t>градской области «Социально-деловой центр» (да</w:t>
      </w:r>
      <w:r w:rsidRPr="00797B55">
        <w:rPr>
          <w:rFonts w:cs="Times New Roman"/>
          <w:sz w:val="28"/>
          <w:szCs w:val="28"/>
        </w:rPr>
        <w:softHyphen/>
        <w:t>лее – Фонд «Социально-деловой центр»).</w:t>
      </w:r>
    </w:p>
    <w:p w:rsidR="00797B55" w:rsidRPr="00797B55" w:rsidRDefault="00797B55" w:rsidP="00797B55">
      <w:pPr>
        <w:pStyle w:val="1"/>
        <w:ind w:firstLine="567"/>
        <w:jc w:val="both"/>
        <w:rPr>
          <w:rFonts w:cs="Times New Roman"/>
          <w:color w:val="000000"/>
          <w:sz w:val="28"/>
          <w:szCs w:val="28"/>
        </w:rPr>
      </w:pPr>
      <w:r w:rsidRPr="00797B55">
        <w:rPr>
          <w:rFonts w:cs="Times New Roman"/>
          <w:sz w:val="28"/>
          <w:szCs w:val="28"/>
        </w:rPr>
        <w:t>4.3. Для участия в конкурсе соискатели, претендующие на получение субсидии в соответ</w:t>
      </w:r>
      <w:r w:rsidRPr="00797B55">
        <w:rPr>
          <w:rFonts w:cs="Times New Roman"/>
          <w:sz w:val="28"/>
          <w:szCs w:val="28"/>
        </w:rPr>
        <w:softHyphen/>
        <w:t xml:space="preserve">ствии с разделом 2 настоящего Положения, представляют </w:t>
      </w:r>
      <w:r w:rsidRPr="00797B55">
        <w:rPr>
          <w:rFonts w:cs="Times New Roman"/>
          <w:color w:val="000000"/>
          <w:sz w:val="28"/>
          <w:szCs w:val="28"/>
        </w:rPr>
        <w:t>в кон</w:t>
      </w:r>
      <w:r w:rsidRPr="00797B55">
        <w:rPr>
          <w:rFonts w:cs="Times New Roman"/>
          <w:color w:val="000000"/>
          <w:sz w:val="28"/>
          <w:szCs w:val="28"/>
        </w:rPr>
        <w:softHyphen/>
        <w:t>курсную комиссию следующие документы:</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 заявление на участие в конкурсе по форме согласно приложению 1 к настоящему Поло</w:t>
      </w:r>
      <w:r w:rsidRPr="00797B55">
        <w:rPr>
          <w:rFonts w:cs="Times New Roman"/>
          <w:sz w:val="28"/>
          <w:szCs w:val="28"/>
        </w:rPr>
        <w:softHyphen/>
        <w:t>жению с приложениями, заверенные подписью и печатью соискателя (при наличии);</w:t>
      </w:r>
    </w:p>
    <w:p w:rsidR="00797B55" w:rsidRPr="00797B55" w:rsidRDefault="00797B55" w:rsidP="00797B55">
      <w:pPr>
        <w:pStyle w:val="ConsPlusNormal"/>
        <w:ind w:firstLine="567"/>
        <w:jc w:val="both"/>
        <w:rPr>
          <w:rFonts w:ascii="Times New Roman" w:hAnsi="Times New Roman" w:cs="Times New Roman"/>
          <w:sz w:val="28"/>
          <w:szCs w:val="28"/>
        </w:rPr>
      </w:pPr>
      <w:r w:rsidRPr="00797B55">
        <w:rPr>
          <w:rFonts w:ascii="Times New Roman" w:hAnsi="Times New Roman" w:cs="Times New Roman"/>
          <w:sz w:val="28"/>
          <w:szCs w:val="28"/>
        </w:rPr>
        <w:lastRenderedPageBreak/>
        <w:t xml:space="preserve">- копию учредительных документов, заверенные подписью и печатью соискателя (при наличии); </w:t>
      </w:r>
    </w:p>
    <w:p w:rsidR="00797B55" w:rsidRPr="00797B55" w:rsidRDefault="00797B55" w:rsidP="00797B55">
      <w:pPr>
        <w:pStyle w:val="1"/>
        <w:widowControl/>
        <w:suppressAutoHyphens w:val="0"/>
        <w:jc w:val="both"/>
        <w:rPr>
          <w:rFonts w:cs="Times New Roman"/>
          <w:color w:val="auto"/>
          <w:sz w:val="28"/>
          <w:szCs w:val="28"/>
        </w:rPr>
      </w:pPr>
      <w:r w:rsidRPr="00797B55">
        <w:rPr>
          <w:rFonts w:cs="Times New Roman"/>
          <w:color w:val="auto"/>
          <w:sz w:val="28"/>
          <w:szCs w:val="28"/>
          <w:lang w:eastAsia="ru-RU"/>
        </w:rPr>
        <w:tab/>
        <w:t>- копии сведений по форме статистического наблюдения за отчетный период, предшествующий году обращения за субсидией (в случае если соискатель осуществляет инновационную деятельность) заверенные подписью и печатью (при наличии) соискателя, и оригиналы для сличения):</w:t>
      </w:r>
    </w:p>
    <w:p w:rsidR="00797B55" w:rsidRPr="00797B55" w:rsidRDefault="00797B55" w:rsidP="00797B55">
      <w:pPr>
        <w:pStyle w:val="1"/>
        <w:ind w:firstLine="567"/>
        <w:jc w:val="both"/>
        <w:rPr>
          <w:rFonts w:cs="Times New Roman"/>
          <w:color w:val="auto"/>
          <w:sz w:val="28"/>
          <w:szCs w:val="28"/>
        </w:rPr>
      </w:pPr>
      <w:r w:rsidRPr="00797B55">
        <w:rPr>
          <w:rFonts w:cs="Times New Roman"/>
          <w:color w:val="auto"/>
          <w:sz w:val="28"/>
          <w:szCs w:val="28"/>
        </w:rPr>
        <w:t xml:space="preserve">- для субъектов среднего предпринимательства – юридических лиц – по форме № 4 "Сведения об инновационной деятельности организации" (при наличии), </w:t>
      </w:r>
    </w:p>
    <w:p w:rsidR="00797B55" w:rsidRPr="00797B55" w:rsidRDefault="00797B55" w:rsidP="00797B55">
      <w:pPr>
        <w:pStyle w:val="1"/>
        <w:ind w:firstLine="567"/>
        <w:jc w:val="both"/>
        <w:rPr>
          <w:rFonts w:cs="Times New Roman"/>
          <w:color w:val="auto"/>
          <w:sz w:val="28"/>
          <w:szCs w:val="28"/>
        </w:rPr>
      </w:pPr>
      <w:r w:rsidRPr="00797B55">
        <w:rPr>
          <w:rFonts w:cs="Times New Roman"/>
          <w:color w:val="auto"/>
          <w:sz w:val="28"/>
          <w:szCs w:val="28"/>
        </w:rPr>
        <w:t xml:space="preserve">- для субъектов малого предпринимательства – юридических лиц (кроме </w:t>
      </w:r>
      <w:proofErr w:type="spellStart"/>
      <w:r w:rsidRPr="00797B55">
        <w:rPr>
          <w:rFonts w:cs="Times New Roman"/>
          <w:color w:val="auto"/>
          <w:sz w:val="28"/>
          <w:szCs w:val="28"/>
        </w:rPr>
        <w:t>микропредприятий</w:t>
      </w:r>
      <w:proofErr w:type="spellEnd"/>
      <w:r w:rsidRPr="00797B55">
        <w:rPr>
          <w:rFonts w:cs="Times New Roman"/>
          <w:color w:val="auto"/>
          <w:sz w:val="28"/>
          <w:szCs w:val="28"/>
        </w:rPr>
        <w:t>) – по форме № 2 МП-инновация "Сведения о технических инновациях малого предприятия",  заверенная подписью и печатью соискателя (при наличии);</w:t>
      </w:r>
    </w:p>
    <w:p w:rsidR="00797B55" w:rsidRPr="00797B55" w:rsidRDefault="00797B55" w:rsidP="00797B55">
      <w:pPr>
        <w:pStyle w:val="ConsPlusNormal"/>
        <w:ind w:firstLine="567"/>
        <w:jc w:val="both"/>
        <w:rPr>
          <w:rFonts w:ascii="Times New Roman" w:hAnsi="Times New Roman" w:cs="Times New Roman"/>
          <w:sz w:val="28"/>
          <w:szCs w:val="28"/>
        </w:rPr>
      </w:pPr>
      <w:r w:rsidRPr="00797B55">
        <w:rPr>
          <w:rFonts w:ascii="Times New Roman" w:hAnsi="Times New Roman" w:cs="Times New Roman"/>
          <w:sz w:val="28"/>
          <w:szCs w:val="28"/>
        </w:rPr>
        <w:t>индивидуальные предприниматели представляют справку в произвольной форме с перечислением конкретных видов осуществляемой инновационной деятельности, указанием наличия завершенных инноваций, то есть внедренных на рынке новых или подвергавшихся значительным технологическим изменениям и усовершенствованию продуктов, услуг или методов их производства (передачи), внедренных в практику новых или значительно усовершенствованных производственных процессов, новых или значительно улучшенных способов маркетинга, организационных и управленческих изменений (при наличии);</w:t>
      </w:r>
    </w:p>
    <w:p w:rsidR="00797B55" w:rsidRPr="00797B55" w:rsidRDefault="00797B55" w:rsidP="00797B55">
      <w:pPr>
        <w:pStyle w:val="1"/>
        <w:widowControl/>
        <w:suppressAutoHyphens w:val="0"/>
        <w:jc w:val="both"/>
        <w:rPr>
          <w:rFonts w:cs="Times New Roman"/>
          <w:color w:val="auto"/>
          <w:sz w:val="28"/>
          <w:szCs w:val="28"/>
        </w:rPr>
      </w:pPr>
      <w:r w:rsidRPr="00797B55">
        <w:rPr>
          <w:rFonts w:cs="Times New Roman"/>
          <w:sz w:val="28"/>
          <w:szCs w:val="28"/>
        </w:rPr>
        <w:tab/>
      </w:r>
      <w:r w:rsidRPr="00797B55">
        <w:rPr>
          <w:rFonts w:cs="Times New Roman"/>
          <w:color w:val="auto"/>
          <w:sz w:val="28"/>
          <w:szCs w:val="28"/>
        </w:rPr>
        <w:t xml:space="preserve">- документы, подтверждающие осуществление соискателем внешнеэкономической деятельности, направленной на экспорт товаров (работ, услуг): копии действующих договоров, заверенные подписью и печатью (при наличии) соискателя, пояснительная записка (произвольной формы) с описанием фактически осуществляемой </w:t>
      </w:r>
      <w:proofErr w:type="spellStart"/>
      <w:r w:rsidRPr="00797B55">
        <w:rPr>
          <w:rFonts w:cs="Times New Roman"/>
          <w:color w:val="auto"/>
          <w:sz w:val="28"/>
          <w:szCs w:val="28"/>
        </w:rPr>
        <w:t>экспортно</w:t>
      </w:r>
      <w:proofErr w:type="spellEnd"/>
      <w:r w:rsidRPr="00797B55">
        <w:rPr>
          <w:rFonts w:cs="Times New Roman"/>
          <w:color w:val="auto"/>
          <w:sz w:val="28"/>
          <w:szCs w:val="28"/>
        </w:rPr>
        <w:t xml:space="preserve"> ориентированной деятельности, дальнейших планах осуществления такой деятельности;</w:t>
      </w:r>
    </w:p>
    <w:p w:rsidR="00797B55" w:rsidRPr="00797B55" w:rsidRDefault="00797B55" w:rsidP="00797B55">
      <w:pPr>
        <w:pStyle w:val="1"/>
        <w:ind w:firstLine="567"/>
        <w:jc w:val="both"/>
        <w:rPr>
          <w:rFonts w:cs="Times New Roman"/>
          <w:color w:val="auto"/>
          <w:sz w:val="28"/>
          <w:szCs w:val="28"/>
        </w:rPr>
      </w:pPr>
      <w:r w:rsidRPr="00797B55">
        <w:rPr>
          <w:rFonts w:cs="Times New Roman"/>
          <w:sz w:val="28"/>
          <w:szCs w:val="28"/>
        </w:rPr>
        <w:t xml:space="preserve">- справку об отсутствии задолженности по выплате заработной платы работников на </w:t>
      </w:r>
      <w:r w:rsidRPr="00797B55">
        <w:rPr>
          <w:rFonts w:cs="Times New Roman"/>
          <w:color w:val="auto"/>
          <w:sz w:val="28"/>
          <w:szCs w:val="28"/>
        </w:rPr>
        <w:t>день подачи заявки, заверенная подписью и печатью (при наличии) соискателя;</w:t>
      </w:r>
    </w:p>
    <w:p w:rsidR="00797B55" w:rsidRPr="00797B55" w:rsidRDefault="00797B55" w:rsidP="00797B55">
      <w:pPr>
        <w:pStyle w:val="ConsPlusNormal"/>
        <w:ind w:firstLine="567"/>
        <w:jc w:val="both"/>
        <w:rPr>
          <w:rFonts w:ascii="Times New Roman" w:hAnsi="Times New Roman" w:cs="Times New Roman"/>
          <w:sz w:val="28"/>
          <w:szCs w:val="28"/>
        </w:rPr>
      </w:pPr>
      <w:r w:rsidRPr="00797B55">
        <w:rPr>
          <w:rFonts w:ascii="Times New Roman" w:hAnsi="Times New Roman" w:cs="Times New Roman"/>
          <w:sz w:val="28"/>
          <w:szCs w:val="28"/>
        </w:rPr>
        <w:t>- копии платежных документов, подтверждающих уплату лизинговых платежей  по договорам лизинга оборудования, заверенные подписью и печатью соискателя;</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 копию договора лизинга оборудования, заверенная подписью и печатью (при наличии) соискателя;</w:t>
      </w:r>
    </w:p>
    <w:p w:rsidR="00797B55" w:rsidRPr="00797B55" w:rsidRDefault="00797B55" w:rsidP="00797B55">
      <w:pPr>
        <w:pStyle w:val="ConsPlusNormal"/>
        <w:ind w:firstLine="567"/>
        <w:jc w:val="both"/>
        <w:rPr>
          <w:rFonts w:ascii="Times New Roman" w:hAnsi="Times New Roman" w:cs="Times New Roman"/>
          <w:sz w:val="28"/>
          <w:szCs w:val="28"/>
        </w:rPr>
      </w:pPr>
      <w:r w:rsidRPr="00797B55">
        <w:rPr>
          <w:rFonts w:ascii="Times New Roman" w:hAnsi="Times New Roman" w:cs="Times New Roman"/>
          <w:sz w:val="28"/>
          <w:szCs w:val="28"/>
        </w:rPr>
        <w:t>- копии документов, подтверждающие передачу лизингодателем лизингополучателю оборудования, являющегося предметом договора лизинга оборудования, заверенные подписью и печатью (при наличии) соискателя;</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 xml:space="preserve">- заверенные лизингодателем справки </w:t>
      </w:r>
      <w:r w:rsidRPr="00797B55">
        <w:rPr>
          <w:rFonts w:cs="Times New Roman"/>
          <w:sz w:val="28"/>
          <w:szCs w:val="28"/>
        </w:rPr>
        <w:softHyphen/>
        <w:t>об объеме произведенных лизингополучателем лизин</w:t>
      </w:r>
      <w:r w:rsidRPr="00797B55">
        <w:rPr>
          <w:rFonts w:cs="Times New Roman"/>
          <w:sz w:val="28"/>
          <w:szCs w:val="28"/>
        </w:rPr>
        <w:softHyphen/>
        <w:t>говых платежей по договору лизинга оборудования по форме согласно приложению 2 и  к приложению 3 настоящему Положению;</w:t>
      </w:r>
    </w:p>
    <w:p w:rsidR="00797B55" w:rsidRPr="00797B55" w:rsidRDefault="00797B55" w:rsidP="00797B55">
      <w:pPr>
        <w:pStyle w:val="1"/>
        <w:spacing w:line="240" w:lineRule="atLeast"/>
        <w:ind w:firstLine="567"/>
        <w:jc w:val="both"/>
        <w:rPr>
          <w:rFonts w:cs="Times New Roman"/>
          <w:sz w:val="28"/>
          <w:szCs w:val="28"/>
          <w:lang w:eastAsia="ru-RU"/>
        </w:rPr>
      </w:pPr>
      <w:r w:rsidRPr="00797B55">
        <w:rPr>
          <w:rFonts w:cs="Times New Roman"/>
          <w:color w:val="000000"/>
          <w:sz w:val="28"/>
          <w:szCs w:val="28"/>
        </w:rPr>
        <w:t>-</w:t>
      </w:r>
      <w:r w:rsidRPr="00797B55">
        <w:rPr>
          <w:rFonts w:cs="Times New Roman"/>
          <w:sz w:val="28"/>
          <w:szCs w:val="28"/>
          <w:lang w:eastAsia="ru-RU"/>
        </w:rPr>
        <w:t xml:space="preserve"> копию инвентарной карточки учета объекта основных средств (N ОС-6), заверенная подписью и печатью  соискателя, которая является документом, подтверждающим постановку предмета лизинга на баланс основных средств (представляются копия и оригинал для сличения). Если предмет лизинга находится на балансе у лизингодателя, представляется копия инвентарной карточки, заверенная лизингодателем;</w:t>
      </w:r>
    </w:p>
    <w:p w:rsidR="00797B55" w:rsidRPr="00797B55" w:rsidRDefault="00797B55" w:rsidP="00797B55">
      <w:pPr>
        <w:pStyle w:val="1"/>
        <w:ind w:firstLine="567"/>
        <w:jc w:val="both"/>
        <w:rPr>
          <w:rFonts w:cs="Times New Roman"/>
          <w:sz w:val="28"/>
          <w:szCs w:val="28"/>
        </w:rPr>
      </w:pPr>
      <w:r w:rsidRPr="00797B55">
        <w:rPr>
          <w:rFonts w:cs="Times New Roman"/>
          <w:sz w:val="28"/>
          <w:szCs w:val="28"/>
          <w:lang w:eastAsia="ru-RU"/>
        </w:rPr>
        <w:t xml:space="preserve">- копия технического паспорта или иного документа на предмет лизинга, в том числе фото </w:t>
      </w:r>
      <w:proofErr w:type="spellStart"/>
      <w:r w:rsidRPr="00797B55">
        <w:rPr>
          <w:rFonts w:cs="Times New Roman"/>
          <w:sz w:val="28"/>
          <w:szCs w:val="28"/>
          <w:lang w:eastAsia="ru-RU"/>
        </w:rPr>
        <w:t>шильды</w:t>
      </w:r>
      <w:proofErr w:type="spellEnd"/>
      <w:r w:rsidRPr="00797B55">
        <w:rPr>
          <w:rFonts w:cs="Times New Roman"/>
          <w:sz w:val="28"/>
          <w:szCs w:val="28"/>
          <w:lang w:eastAsia="ru-RU"/>
        </w:rPr>
        <w:t xml:space="preserve"> (VIN номера), содержащие заводской идентификационный (уникальный) номер предмета лизинга (при наличии уникального заводского номера) заверенная подписью и печатью (при наличии) соискателя</w:t>
      </w:r>
      <w:r w:rsidRPr="007D1659">
        <w:rPr>
          <w:rFonts w:cs="Times New Roman"/>
          <w:sz w:val="28"/>
          <w:szCs w:val="28"/>
        </w:rPr>
        <w:t>;</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lastRenderedPageBreak/>
        <w:t>- копию документа, удостоверяющего личность соискателя (его представителя);</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 банковские реквизиты с указанием расчетного счета соискателя для перечисления субсидии, заверенные подписью и печатью (при наличии) соискателя;</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 согласие на обработку персональных данных по форме со</w:t>
      </w:r>
      <w:r w:rsidRPr="00797B55">
        <w:rPr>
          <w:rFonts w:cs="Times New Roman"/>
          <w:sz w:val="28"/>
          <w:szCs w:val="28"/>
        </w:rPr>
        <w:softHyphen/>
        <w:t>гласно приложению 11 к настоя</w:t>
      </w:r>
      <w:r w:rsidRPr="00797B55">
        <w:rPr>
          <w:rFonts w:cs="Times New Roman"/>
          <w:sz w:val="28"/>
          <w:szCs w:val="28"/>
        </w:rPr>
        <w:softHyphen/>
        <w:t>щему Положению;</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 xml:space="preserve">- отчет 1-ЛЕНОБЛ (согласно постановлению администрации </w:t>
      </w:r>
      <w:proofErr w:type="spellStart"/>
      <w:r w:rsidRPr="00797B55">
        <w:rPr>
          <w:rFonts w:cs="Times New Roman"/>
          <w:sz w:val="28"/>
          <w:szCs w:val="28"/>
        </w:rPr>
        <w:t>Сланцевского</w:t>
      </w:r>
      <w:proofErr w:type="spellEnd"/>
      <w:r w:rsidRPr="00797B55">
        <w:rPr>
          <w:rFonts w:cs="Times New Roman"/>
          <w:sz w:val="28"/>
          <w:szCs w:val="28"/>
        </w:rPr>
        <w:t xml:space="preserve"> муниципального района от 02 апреля  2018 г. № 394-п) за последний отчетный период по форме со</w:t>
      </w:r>
      <w:r w:rsidRPr="00797B55">
        <w:rPr>
          <w:rFonts w:cs="Times New Roman"/>
          <w:sz w:val="28"/>
          <w:szCs w:val="28"/>
        </w:rPr>
        <w:softHyphen/>
        <w:t>гласно приложению 9 к настоя</w:t>
      </w:r>
      <w:r w:rsidRPr="00797B55">
        <w:rPr>
          <w:rFonts w:cs="Times New Roman"/>
          <w:sz w:val="28"/>
          <w:szCs w:val="28"/>
        </w:rPr>
        <w:softHyphen/>
        <w:t>щему Положению;</w:t>
      </w:r>
    </w:p>
    <w:p w:rsidR="00797B55" w:rsidRPr="00797B55" w:rsidRDefault="00797B55" w:rsidP="007D1659">
      <w:pPr>
        <w:pStyle w:val="1"/>
        <w:ind w:firstLine="567"/>
        <w:rPr>
          <w:rFonts w:cs="Times New Roman"/>
          <w:sz w:val="28"/>
          <w:szCs w:val="28"/>
          <w:lang w:eastAsia="ru-RU"/>
        </w:rPr>
      </w:pPr>
      <w:r w:rsidRPr="00797B55">
        <w:rPr>
          <w:rFonts w:cs="Times New Roman"/>
          <w:sz w:val="28"/>
          <w:szCs w:val="28"/>
        </w:rPr>
        <w:t>В случае если соискатель претендует на начисление</w:t>
      </w:r>
      <w:r w:rsidRPr="00797B55">
        <w:rPr>
          <w:rFonts w:cs="Times New Roman"/>
          <w:sz w:val="28"/>
          <w:szCs w:val="28"/>
          <w:lang w:eastAsia="ru-RU"/>
        </w:rPr>
        <w:t xml:space="preserve"> баллов, предусмотренных пунктом 4.11 настоящего Положения, дополнительно в составе заявки соискатель представляет следующие документы:</w:t>
      </w:r>
      <w:r w:rsidRPr="00797B55">
        <w:rPr>
          <w:rFonts w:cs="Times New Roman"/>
          <w:sz w:val="28"/>
          <w:szCs w:val="28"/>
          <w:lang w:eastAsia="ru-RU"/>
        </w:rPr>
        <w:br/>
      </w:r>
      <w:r w:rsidRPr="00797B55">
        <w:rPr>
          <w:rFonts w:cs="Times New Roman"/>
          <w:sz w:val="28"/>
          <w:szCs w:val="28"/>
          <w:lang w:eastAsia="ru-RU"/>
        </w:rPr>
        <w:tab/>
        <w:t>-</w:t>
      </w:r>
      <w:r w:rsidRPr="00797B55">
        <w:rPr>
          <w:rFonts w:eastAsia="Calibri" w:cs="Times New Roman"/>
          <w:color w:val="000000"/>
          <w:sz w:val="28"/>
          <w:szCs w:val="28"/>
          <w:lang w:eastAsia="en-US"/>
        </w:rPr>
        <w:t xml:space="preserve"> копия энергетического паспорта, составленного по результатам энергетического обследования, и копии документов, подтверждающих проведение мероприятий по снижению энергетических издержек (заверенные подписью и печатью (при наличии) соискателя)</w:t>
      </w:r>
      <w:r w:rsidRPr="00797B55">
        <w:rPr>
          <w:rFonts w:cs="Times New Roman"/>
          <w:sz w:val="28"/>
          <w:szCs w:val="28"/>
          <w:lang w:eastAsia="ru-RU"/>
        </w:rPr>
        <w:t>;</w:t>
      </w:r>
      <w:r w:rsidRPr="00797B55">
        <w:rPr>
          <w:rFonts w:cs="Times New Roman"/>
          <w:sz w:val="28"/>
          <w:szCs w:val="28"/>
          <w:lang w:eastAsia="ru-RU"/>
        </w:rPr>
        <w:br/>
      </w:r>
      <w:r w:rsidRPr="00797B55">
        <w:rPr>
          <w:rFonts w:cs="Times New Roman"/>
          <w:sz w:val="28"/>
          <w:szCs w:val="28"/>
          <w:lang w:eastAsia="ru-RU"/>
        </w:rPr>
        <w:tab/>
        <w:t>- справку о среднесписочной численности инвалидов в среднесписочной численности работников за три месяца, предшествующих дате подачи заявки (при наличии работников-инвалидов в штате предприятия, работников-инвалидов - внешних совместителей, работников-инвалидов, выполнявших работы по договорам гражданско-правового характера), заверенная подписью и печатью (при наличии) соискателя;</w:t>
      </w:r>
      <w:r w:rsidRPr="00797B55">
        <w:rPr>
          <w:rFonts w:cs="Times New Roman"/>
          <w:sz w:val="28"/>
          <w:szCs w:val="28"/>
          <w:lang w:eastAsia="ru-RU"/>
        </w:rPr>
        <w:br/>
      </w:r>
      <w:r w:rsidRPr="00797B55">
        <w:rPr>
          <w:rFonts w:cs="Times New Roman"/>
          <w:sz w:val="28"/>
          <w:szCs w:val="28"/>
          <w:lang w:eastAsia="ru-RU"/>
        </w:rPr>
        <w:tab/>
        <w:t>4.4. Документы, указанные в пункте 4.3 настоящего Положения, представляются в конкурсную комиссию лично соискателем или лицом, действующим по доверен</w:t>
      </w:r>
      <w:r w:rsidRPr="00797B55">
        <w:rPr>
          <w:rFonts w:cs="Times New Roman"/>
          <w:sz w:val="28"/>
          <w:szCs w:val="28"/>
          <w:lang w:eastAsia="ru-RU"/>
        </w:rPr>
        <w:softHyphen/>
        <w:t>ности, а также при наличии технической возможности в электронном виде: посредством системы электронного документооборота Ленинградской области (СЭД ЛО) с использованием усиленной квалифицированной электронной подписи.</w:t>
      </w:r>
    </w:p>
    <w:p w:rsidR="00797B55" w:rsidRPr="00797B55" w:rsidRDefault="00797B55" w:rsidP="00797B55">
      <w:pPr>
        <w:pStyle w:val="1"/>
        <w:ind w:firstLine="567"/>
        <w:jc w:val="both"/>
        <w:rPr>
          <w:rFonts w:cs="Times New Roman"/>
          <w:sz w:val="28"/>
          <w:szCs w:val="28"/>
          <w:lang w:eastAsia="ru-RU"/>
        </w:rPr>
      </w:pPr>
      <w:r w:rsidRPr="00797B55">
        <w:rPr>
          <w:rFonts w:cs="Times New Roman"/>
          <w:sz w:val="28"/>
          <w:szCs w:val="28"/>
          <w:lang w:eastAsia="ru-RU"/>
        </w:rPr>
        <w:t>При подаче заявле</w:t>
      </w:r>
      <w:r w:rsidRPr="00797B55">
        <w:rPr>
          <w:rFonts w:cs="Times New Roman"/>
          <w:sz w:val="28"/>
          <w:szCs w:val="28"/>
          <w:lang w:eastAsia="ru-RU"/>
        </w:rPr>
        <w:softHyphen/>
        <w:t xml:space="preserve">ния необходимо иметь при себе документ, удостоверяющий личность. </w:t>
      </w:r>
    </w:p>
    <w:p w:rsidR="00797B55" w:rsidRPr="00797B55" w:rsidRDefault="00797B55" w:rsidP="00797B55">
      <w:pPr>
        <w:pStyle w:val="ConsPlusNormal"/>
        <w:ind w:firstLine="709"/>
        <w:jc w:val="both"/>
        <w:rPr>
          <w:rFonts w:ascii="Times New Roman" w:eastAsia="SimSun" w:hAnsi="Times New Roman" w:cs="Times New Roman"/>
          <w:color w:val="00000A"/>
          <w:kern w:val="0"/>
          <w:sz w:val="28"/>
          <w:szCs w:val="28"/>
          <w:lang w:eastAsia="ru-RU"/>
        </w:rPr>
      </w:pPr>
      <w:r w:rsidRPr="00797B55">
        <w:rPr>
          <w:rFonts w:ascii="Times New Roman" w:eastAsia="SimSun" w:hAnsi="Times New Roman" w:cs="Times New Roman"/>
          <w:color w:val="00000A"/>
          <w:kern w:val="0"/>
          <w:sz w:val="28"/>
          <w:szCs w:val="28"/>
          <w:lang w:eastAsia="ru-RU"/>
        </w:rPr>
        <w:t>Соискатель несет ответственность за подлинность представленных в конкурсную комиссию документов в соответствии с законодательством Российской Федерации. В случае выявления факта представления недостоверных документов, входящих в состав конкурсной заявки, соискатель несет ответственность в соответствии с законодательством Российской Федерации.</w:t>
      </w:r>
    </w:p>
    <w:p w:rsidR="007D1659" w:rsidRPr="0088428D" w:rsidRDefault="007D1659" w:rsidP="007D1659">
      <w:pPr>
        <w:pStyle w:val="1"/>
        <w:ind w:firstLine="567"/>
        <w:jc w:val="both"/>
        <w:rPr>
          <w:rFonts w:eastAsia="Times New Roman" w:cs="Times New Roman"/>
          <w:bCs/>
          <w:sz w:val="28"/>
          <w:szCs w:val="28"/>
        </w:rPr>
      </w:pPr>
      <w:r w:rsidRPr="0088428D">
        <w:rPr>
          <w:rFonts w:eastAsia="Times New Roman" w:cs="Times New Roman"/>
          <w:bCs/>
          <w:sz w:val="28"/>
          <w:szCs w:val="28"/>
        </w:rPr>
        <w:t>4.5. Секретарь конкурсной комиссии проверяет полноту и соответствие представленных до</w:t>
      </w:r>
      <w:r w:rsidRPr="0088428D">
        <w:rPr>
          <w:rFonts w:eastAsia="Times New Roman" w:cs="Times New Roman"/>
          <w:bCs/>
          <w:sz w:val="28"/>
          <w:szCs w:val="28"/>
        </w:rPr>
        <w:softHyphen/>
        <w:t>кументов требованиям настоящего Положения, а также соответствие соискателя условиям предо</w:t>
      </w:r>
      <w:r w:rsidRPr="0088428D">
        <w:rPr>
          <w:rFonts w:eastAsia="Times New Roman" w:cs="Times New Roman"/>
          <w:bCs/>
          <w:sz w:val="28"/>
          <w:szCs w:val="28"/>
        </w:rPr>
        <w:softHyphen/>
        <w:t>ставления субсидии.</w:t>
      </w:r>
    </w:p>
    <w:p w:rsidR="007D1659" w:rsidRPr="0088428D" w:rsidRDefault="007D1659" w:rsidP="007D1659">
      <w:pPr>
        <w:pStyle w:val="formattext0"/>
        <w:spacing w:beforeAutospacing="0" w:afterAutospacing="0"/>
        <w:jc w:val="both"/>
        <w:rPr>
          <w:rFonts w:eastAsia="Times New Roman"/>
          <w:bCs/>
          <w:color w:val="00000A"/>
          <w:sz w:val="28"/>
          <w:szCs w:val="28"/>
          <w:lang w:eastAsia="zh-CN"/>
        </w:rPr>
      </w:pPr>
      <w:r w:rsidRPr="0088428D">
        <w:rPr>
          <w:rFonts w:eastAsia="Times New Roman"/>
          <w:bCs/>
          <w:color w:val="00000A"/>
          <w:sz w:val="28"/>
          <w:szCs w:val="28"/>
          <w:lang w:eastAsia="zh-CN"/>
        </w:rPr>
        <w:tab/>
        <w:t>При приеме конкурсной заявки секретарем конкурсной комиссии запрашиваются в порядке информационного взаимодействия с другими органами государственной власти и организациями:</w:t>
      </w:r>
    </w:p>
    <w:p w:rsidR="007D1659" w:rsidRPr="0088428D" w:rsidRDefault="007D1659" w:rsidP="007D1659">
      <w:pPr>
        <w:pStyle w:val="formattext0"/>
        <w:spacing w:beforeAutospacing="0" w:afterAutospacing="0"/>
        <w:jc w:val="both"/>
        <w:rPr>
          <w:rFonts w:eastAsia="Times New Roman"/>
          <w:bCs/>
          <w:color w:val="00000A"/>
          <w:sz w:val="28"/>
          <w:szCs w:val="28"/>
          <w:lang w:eastAsia="zh-CN"/>
        </w:rPr>
      </w:pPr>
      <w:r w:rsidRPr="0088428D">
        <w:rPr>
          <w:rFonts w:eastAsia="Times New Roman"/>
          <w:bCs/>
          <w:color w:val="00000A"/>
          <w:sz w:val="28"/>
          <w:szCs w:val="28"/>
          <w:lang w:eastAsia="zh-CN"/>
        </w:rPr>
        <w:tab/>
        <w:t>- сведения из Единого реестра субъектов малого и среднего предпринимательства;</w:t>
      </w:r>
    </w:p>
    <w:p w:rsidR="007D1659" w:rsidRPr="0088428D" w:rsidRDefault="007D1659" w:rsidP="007D1659">
      <w:pPr>
        <w:pStyle w:val="formattext0"/>
        <w:spacing w:beforeAutospacing="0" w:afterAutospacing="0"/>
        <w:jc w:val="both"/>
        <w:rPr>
          <w:rFonts w:eastAsia="Times New Roman"/>
          <w:bCs/>
          <w:color w:val="00000A"/>
          <w:sz w:val="28"/>
          <w:szCs w:val="28"/>
          <w:lang w:eastAsia="zh-CN"/>
        </w:rPr>
      </w:pPr>
      <w:r w:rsidRPr="0088428D">
        <w:rPr>
          <w:rFonts w:eastAsia="Times New Roman"/>
          <w:bCs/>
          <w:color w:val="00000A"/>
          <w:sz w:val="28"/>
          <w:szCs w:val="28"/>
          <w:lang w:eastAsia="zh-CN"/>
        </w:rPr>
        <w:tab/>
        <w:t>- выписка из Единого государственного реестра юридических лиц или Единого государственного реестра индивидуальных предпринимателей, полученная с официального сайта Федеральной налоговой службы Российской Федерации с использованием сервиса "Сведения о государственной регистрации юридических лиц, индивидуальных предпринимателей, крестьянских (фермерских) хозяйств";</w:t>
      </w:r>
    </w:p>
    <w:p w:rsidR="007D1659" w:rsidRPr="0088428D" w:rsidRDefault="007D1659" w:rsidP="007D1659">
      <w:pPr>
        <w:pStyle w:val="formattext0"/>
        <w:spacing w:beforeAutospacing="0" w:afterAutospacing="0"/>
        <w:jc w:val="both"/>
        <w:rPr>
          <w:rFonts w:eastAsia="Times New Roman"/>
          <w:bCs/>
          <w:color w:val="00000A"/>
          <w:sz w:val="28"/>
          <w:szCs w:val="28"/>
          <w:lang w:eastAsia="zh-CN"/>
        </w:rPr>
      </w:pPr>
      <w:r w:rsidRPr="0088428D">
        <w:rPr>
          <w:rFonts w:eastAsia="Times New Roman"/>
          <w:bCs/>
          <w:color w:val="00000A"/>
          <w:sz w:val="28"/>
          <w:szCs w:val="28"/>
          <w:lang w:eastAsia="zh-CN"/>
        </w:rPr>
        <w:lastRenderedPageBreak/>
        <w:tab/>
        <w:t>- сведения о наличии (отсутствии) задолженности по уплате налогов, сборов, страховых взносов, пеней, штрафов, процентов, через Единую систему межведомственного электронного взаимодействия (СМЭВ) (</w:t>
      </w:r>
      <w:hyperlink r:id="rId54">
        <w:r w:rsidRPr="0088428D">
          <w:rPr>
            <w:rFonts w:eastAsia="Times New Roman"/>
            <w:bCs/>
            <w:color w:val="00000A"/>
            <w:sz w:val="28"/>
            <w:szCs w:val="28"/>
            <w:lang w:eastAsia="zh-CN"/>
          </w:rPr>
          <w:t>http://smev.lenobl.ru/</w:t>
        </w:r>
      </w:hyperlink>
      <w:r w:rsidRPr="0088428D">
        <w:rPr>
          <w:rFonts w:eastAsia="Times New Roman"/>
          <w:bCs/>
          <w:color w:val="00000A"/>
          <w:sz w:val="28"/>
          <w:szCs w:val="28"/>
          <w:lang w:eastAsia="zh-CN"/>
        </w:rPr>
        <w:t>);</w:t>
      </w:r>
    </w:p>
    <w:p w:rsidR="007D1659" w:rsidRPr="0088428D" w:rsidRDefault="007D1659" w:rsidP="007D1659">
      <w:pPr>
        <w:pStyle w:val="1"/>
        <w:spacing w:line="0" w:lineRule="atLeast"/>
        <w:ind w:firstLine="709"/>
        <w:jc w:val="both"/>
        <w:rPr>
          <w:rFonts w:eastAsia="Times New Roman" w:cs="Times New Roman"/>
          <w:bCs/>
          <w:sz w:val="28"/>
          <w:szCs w:val="28"/>
        </w:rPr>
      </w:pPr>
      <w:r w:rsidRPr="0088428D">
        <w:rPr>
          <w:rFonts w:eastAsia="Times New Roman" w:cs="Times New Roman"/>
          <w:bCs/>
          <w:sz w:val="28"/>
          <w:szCs w:val="28"/>
        </w:rPr>
        <w:t>- сведения о дисквалифицированных руководителе, или участнике отбора, являющегося юридическим лицом, об индивидуальном предпринимателе полученные с официального сайта Федеральной налоговой службы Российской Федерации в реестре дисквалифицированных лиц (</w:t>
      </w:r>
      <w:hyperlink r:id="rId55">
        <w:r w:rsidRPr="0088428D">
          <w:rPr>
            <w:rFonts w:eastAsia="Times New Roman"/>
            <w:bCs/>
            <w:sz w:val="28"/>
            <w:szCs w:val="28"/>
          </w:rPr>
          <w:t>https://service.nalog.ru/disqualified.do</w:t>
        </w:r>
      </w:hyperlink>
      <w:r w:rsidRPr="0088428D">
        <w:rPr>
          <w:rFonts w:eastAsia="Times New Roman" w:cs="Times New Roman"/>
          <w:bCs/>
          <w:sz w:val="28"/>
          <w:szCs w:val="28"/>
        </w:rPr>
        <w:t xml:space="preserve">) (при наличии прикладывается </w:t>
      </w:r>
      <w:proofErr w:type="spellStart"/>
      <w:r w:rsidRPr="0088428D">
        <w:rPr>
          <w:rFonts w:eastAsia="Times New Roman" w:cs="Times New Roman"/>
          <w:bCs/>
          <w:sz w:val="28"/>
          <w:szCs w:val="28"/>
        </w:rPr>
        <w:t>скриншот</w:t>
      </w:r>
      <w:proofErr w:type="spellEnd"/>
      <w:r w:rsidRPr="0088428D">
        <w:rPr>
          <w:rFonts w:eastAsia="Times New Roman" w:cs="Times New Roman"/>
          <w:bCs/>
          <w:sz w:val="28"/>
          <w:szCs w:val="28"/>
        </w:rPr>
        <w:t xml:space="preserve"> из указанной системы);</w:t>
      </w:r>
    </w:p>
    <w:p w:rsidR="007D1659" w:rsidRPr="0088428D" w:rsidRDefault="007D1659" w:rsidP="007D1659">
      <w:pPr>
        <w:pStyle w:val="1"/>
        <w:spacing w:line="0" w:lineRule="atLeast"/>
        <w:ind w:firstLine="709"/>
        <w:jc w:val="both"/>
        <w:rPr>
          <w:rFonts w:eastAsia="Times New Roman" w:cs="Times New Roman"/>
          <w:bCs/>
          <w:sz w:val="28"/>
          <w:szCs w:val="28"/>
        </w:rPr>
      </w:pPr>
      <w:r w:rsidRPr="0088428D">
        <w:rPr>
          <w:rFonts w:eastAsia="Times New Roman" w:cs="Times New Roman"/>
          <w:bCs/>
          <w:sz w:val="28"/>
          <w:szCs w:val="28"/>
        </w:rPr>
        <w:t>- сведения об их причастности к экстремистской деятельности или терроризму, либо об их причастности к распространению оружия массового уничтожения, из перечня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 Федеральной службы по финансовому мониторингу (</w:t>
      </w:r>
      <w:proofErr w:type="spellStart"/>
      <w:r w:rsidRPr="0088428D">
        <w:rPr>
          <w:rFonts w:eastAsia="Times New Roman" w:cs="Times New Roman"/>
          <w:bCs/>
          <w:sz w:val="28"/>
          <w:szCs w:val="28"/>
        </w:rPr>
        <w:t>Росфинмониторинг</w:t>
      </w:r>
      <w:proofErr w:type="spellEnd"/>
      <w:r w:rsidRPr="0088428D">
        <w:rPr>
          <w:rFonts w:eastAsia="Times New Roman" w:cs="Times New Roman"/>
          <w:bCs/>
          <w:sz w:val="28"/>
          <w:szCs w:val="28"/>
        </w:rPr>
        <w:t>) (</w:t>
      </w:r>
      <w:hyperlink r:id="rId56" w:history="1">
        <w:r w:rsidRPr="0088428D">
          <w:rPr>
            <w:rFonts w:eastAsia="Times New Roman"/>
            <w:bCs/>
            <w:sz w:val="28"/>
            <w:szCs w:val="28"/>
          </w:rPr>
          <w:t>https://www.fedsfm.ru/documents/terrorists-catalog-portal-act</w:t>
        </w:r>
      </w:hyperlink>
      <w:r w:rsidRPr="0088428D">
        <w:rPr>
          <w:rFonts w:eastAsia="Times New Roman" w:cs="Times New Roman"/>
          <w:bCs/>
          <w:sz w:val="28"/>
          <w:szCs w:val="28"/>
        </w:rPr>
        <w:t xml:space="preserve">) (при наличии прикладывается </w:t>
      </w:r>
      <w:proofErr w:type="spellStart"/>
      <w:r w:rsidRPr="0088428D">
        <w:rPr>
          <w:rFonts w:eastAsia="Times New Roman" w:cs="Times New Roman"/>
          <w:bCs/>
          <w:sz w:val="28"/>
          <w:szCs w:val="28"/>
        </w:rPr>
        <w:t>скриншот</w:t>
      </w:r>
      <w:proofErr w:type="spellEnd"/>
      <w:r w:rsidRPr="0088428D">
        <w:rPr>
          <w:rFonts w:eastAsia="Times New Roman" w:cs="Times New Roman"/>
          <w:bCs/>
          <w:sz w:val="28"/>
          <w:szCs w:val="28"/>
        </w:rPr>
        <w:t xml:space="preserve"> из указанной системы);</w:t>
      </w:r>
    </w:p>
    <w:p w:rsidR="007D1659" w:rsidRPr="0088428D" w:rsidRDefault="007D1659" w:rsidP="007D1659">
      <w:pPr>
        <w:pStyle w:val="1"/>
        <w:spacing w:line="0" w:lineRule="atLeast"/>
        <w:ind w:firstLine="709"/>
        <w:jc w:val="both"/>
        <w:rPr>
          <w:rFonts w:eastAsia="Times New Roman" w:cs="Times New Roman"/>
          <w:bCs/>
          <w:sz w:val="28"/>
          <w:szCs w:val="28"/>
        </w:rPr>
      </w:pPr>
      <w:r w:rsidRPr="0088428D">
        <w:rPr>
          <w:rFonts w:eastAsia="Times New Roman" w:cs="Times New Roman"/>
          <w:bCs/>
          <w:sz w:val="28"/>
          <w:szCs w:val="28"/>
        </w:rPr>
        <w:t>сведения из реестра иностранных агентов на официальном сайте Министерства юстиции Российской Федерации в информационно телекоммуникационной сети «Интернет» (</w:t>
      </w:r>
      <w:proofErr w:type="spellStart"/>
      <w:r w:rsidRPr="0088428D">
        <w:rPr>
          <w:rFonts w:eastAsia="Times New Roman" w:cs="Times New Roman"/>
          <w:bCs/>
          <w:sz w:val="28"/>
          <w:szCs w:val="28"/>
        </w:rPr>
        <w:t>www.minjust.gov.ru</w:t>
      </w:r>
      <w:proofErr w:type="spellEnd"/>
      <w:r w:rsidRPr="0088428D">
        <w:rPr>
          <w:rFonts w:eastAsia="Times New Roman" w:cs="Times New Roman"/>
          <w:bCs/>
          <w:sz w:val="28"/>
          <w:szCs w:val="28"/>
        </w:rPr>
        <w:t xml:space="preserve">) (при наличии прикладывается </w:t>
      </w:r>
      <w:proofErr w:type="spellStart"/>
      <w:r w:rsidRPr="0088428D">
        <w:rPr>
          <w:rFonts w:eastAsia="Times New Roman" w:cs="Times New Roman"/>
          <w:bCs/>
          <w:sz w:val="28"/>
          <w:szCs w:val="28"/>
        </w:rPr>
        <w:t>скриншот</w:t>
      </w:r>
      <w:proofErr w:type="spellEnd"/>
      <w:r w:rsidRPr="0088428D">
        <w:rPr>
          <w:rFonts w:eastAsia="Times New Roman" w:cs="Times New Roman"/>
          <w:bCs/>
          <w:sz w:val="28"/>
          <w:szCs w:val="28"/>
        </w:rPr>
        <w:t xml:space="preserve"> из указанной системы).</w:t>
      </w:r>
    </w:p>
    <w:p w:rsidR="007D1659" w:rsidRPr="0088428D" w:rsidRDefault="007D1659" w:rsidP="007D1659">
      <w:pPr>
        <w:pStyle w:val="1"/>
        <w:spacing w:line="0" w:lineRule="atLeast"/>
        <w:ind w:firstLine="709"/>
        <w:jc w:val="both"/>
        <w:rPr>
          <w:rFonts w:eastAsia="Times New Roman" w:cs="Times New Roman"/>
          <w:bCs/>
          <w:sz w:val="28"/>
          <w:szCs w:val="28"/>
        </w:rPr>
      </w:pPr>
      <w:r w:rsidRPr="0088428D">
        <w:rPr>
          <w:rFonts w:eastAsia="Times New Roman" w:cs="Times New Roman"/>
          <w:bCs/>
          <w:sz w:val="28"/>
          <w:szCs w:val="28"/>
        </w:rPr>
        <w:t xml:space="preserve">сведения из информационно-аналитической системы мониторинга социально-экономического развития муниципальных образований о наличии информации о деятельности субъекта малого и среднего предпринимательства (при наличии прикладывается </w:t>
      </w:r>
      <w:proofErr w:type="spellStart"/>
      <w:r w:rsidRPr="0088428D">
        <w:rPr>
          <w:rFonts w:eastAsia="Times New Roman" w:cs="Times New Roman"/>
          <w:bCs/>
          <w:sz w:val="28"/>
          <w:szCs w:val="28"/>
        </w:rPr>
        <w:t>скриншот</w:t>
      </w:r>
      <w:proofErr w:type="spellEnd"/>
      <w:r w:rsidRPr="0088428D">
        <w:rPr>
          <w:rFonts w:eastAsia="Times New Roman" w:cs="Times New Roman"/>
          <w:bCs/>
          <w:sz w:val="28"/>
          <w:szCs w:val="28"/>
        </w:rPr>
        <w:t xml:space="preserve"> из указанной системы);</w:t>
      </w:r>
    </w:p>
    <w:p w:rsidR="007D1659" w:rsidRPr="0088428D" w:rsidRDefault="007D1659" w:rsidP="007D1659">
      <w:pPr>
        <w:pStyle w:val="formattext0"/>
        <w:spacing w:beforeAutospacing="0" w:afterAutospacing="0"/>
        <w:ind w:firstLine="708"/>
        <w:jc w:val="both"/>
        <w:rPr>
          <w:rFonts w:eastAsia="Times New Roman"/>
          <w:bCs/>
          <w:color w:val="00000A"/>
          <w:sz w:val="28"/>
          <w:szCs w:val="28"/>
          <w:lang w:eastAsia="zh-CN"/>
        </w:rPr>
      </w:pPr>
      <w:r w:rsidRPr="0088428D">
        <w:rPr>
          <w:rFonts w:eastAsia="Times New Roman"/>
          <w:bCs/>
          <w:color w:val="00000A"/>
          <w:sz w:val="28"/>
          <w:szCs w:val="28"/>
          <w:lang w:eastAsia="zh-CN"/>
        </w:rPr>
        <w:t>Также при приеме конкурсной заявки секретарем конкурсной комиссии проверяется на официальном сайте Единой информационной системы в сфере закупок в сети "Интернет" (</w:t>
      </w:r>
      <w:proofErr w:type="spellStart"/>
      <w:r w:rsidRPr="0088428D">
        <w:rPr>
          <w:rFonts w:eastAsia="Times New Roman"/>
          <w:bCs/>
          <w:color w:val="00000A"/>
          <w:sz w:val="28"/>
          <w:szCs w:val="28"/>
          <w:lang w:eastAsia="zh-CN"/>
        </w:rPr>
        <w:t>www.zakupki.gov.ru</w:t>
      </w:r>
      <w:proofErr w:type="spellEnd"/>
      <w:r w:rsidRPr="0088428D">
        <w:rPr>
          <w:rFonts w:eastAsia="Times New Roman"/>
          <w:bCs/>
          <w:color w:val="00000A"/>
          <w:sz w:val="28"/>
          <w:szCs w:val="28"/>
          <w:lang w:eastAsia="zh-CN"/>
        </w:rPr>
        <w:t>) отсутствие получателя в реестре недобросовестных поставщиков.</w:t>
      </w:r>
    </w:p>
    <w:p w:rsidR="007D1659" w:rsidRPr="0088428D" w:rsidRDefault="007D1659" w:rsidP="007D1659">
      <w:pPr>
        <w:pStyle w:val="formattext0"/>
        <w:spacing w:beforeAutospacing="0" w:afterAutospacing="0"/>
        <w:ind w:firstLine="708"/>
        <w:jc w:val="both"/>
        <w:rPr>
          <w:rFonts w:eastAsia="Times New Roman"/>
          <w:bCs/>
          <w:color w:val="00000A"/>
          <w:sz w:val="28"/>
          <w:szCs w:val="28"/>
          <w:lang w:eastAsia="zh-CN"/>
        </w:rPr>
      </w:pPr>
      <w:r w:rsidRPr="0088428D">
        <w:rPr>
          <w:rFonts w:eastAsia="Times New Roman"/>
          <w:bCs/>
          <w:color w:val="00000A"/>
          <w:sz w:val="28"/>
          <w:szCs w:val="28"/>
          <w:lang w:eastAsia="zh-CN"/>
        </w:rPr>
        <w:t>Заявитель вправе представить документы, указанные в пункте 4.</w:t>
      </w:r>
      <w:r>
        <w:rPr>
          <w:rFonts w:eastAsia="Times New Roman"/>
          <w:bCs/>
          <w:color w:val="00000A"/>
          <w:sz w:val="28"/>
          <w:szCs w:val="28"/>
          <w:lang w:eastAsia="zh-CN"/>
        </w:rPr>
        <w:t>5</w:t>
      </w:r>
      <w:r w:rsidRPr="0088428D">
        <w:rPr>
          <w:rFonts w:eastAsia="Times New Roman"/>
          <w:bCs/>
          <w:color w:val="00000A"/>
          <w:sz w:val="28"/>
          <w:szCs w:val="28"/>
          <w:lang w:eastAsia="zh-CN"/>
        </w:rPr>
        <w:t>. настоящего Положения по собственной инициативе.</w:t>
      </w:r>
    </w:p>
    <w:p w:rsidR="007D1659" w:rsidRPr="0088428D" w:rsidRDefault="007D1659" w:rsidP="007D1659">
      <w:pPr>
        <w:pStyle w:val="formattext0"/>
        <w:spacing w:beforeAutospacing="0" w:afterAutospacing="0"/>
        <w:jc w:val="both"/>
        <w:rPr>
          <w:rFonts w:eastAsia="Times New Roman"/>
          <w:bCs/>
          <w:color w:val="00000A"/>
          <w:sz w:val="28"/>
          <w:szCs w:val="28"/>
          <w:lang w:eastAsia="zh-CN"/>
        </w:rPr>
      </w:pPr>
      <w:r w:rsidRPr="0088428D">
        <w:rPr>
          <w:rFonts w:eastAsia="Times New Roman"/>
          <w:bCs/>
          <w:color w:val="00000A"/>
          <w:sz w:val="28"/>
          <w:szCs w:val="28"/>
          <w:lang w:eastAsia="zh-CN"/>
        </w:rPr>
        <w:tab/>
        <w:t xml:space="preserve">В случае наличия задолженности по уплате налогов, сборов, страховых взносов, пеней, штрафов, процентов секретарь конкурсной комиссии в течение одного рабочего дня с даты получения ответа на межведомственный запрос уведомляет соискателя о наличии такой задолженности. Соискатели вправе дополнительно к заявке, представить секретарю конкурсной комиссии до проведения заседания конкурсной комиссии или в конкурсную комиссию копии документов, подтверждающих уплату задолженности заверенные подписью и печатью (при наличии) соискателя (задолженность должна быть погашена до даты заседания комиссии). </w:t>
      </w:r>
    </w:p>
    <w:p w:rsidR="007D1659" w:rsidRDefault="007D1659" w:rsidP="007D1659">
      <w:pPr>
        <w:pStyle w:val="formattext0"/>
        <w:spacing w:beforeAutospacing="0" w:afterAutospacing="0"/>
        <w:jc w:val="both"/>
        <w:rPr>
          <w:rFonts w:eastAsia="Times New Roman"/>
          <w:bCs/>
          <w:color w:val="00000A"/>
          <w:sz w:val="28"/>
          <w:szCs w:val="28"/>
          <w:lang w:eastAsia="zh-CN"/>
        </w:rPr>
      </w:pPr>
      <w:r w:rsidRPr="0088428D">
        <w:rPr>
          <w:rFonts w:eastAsia="Times New Roman"/>
          <w:bCs/>
          <w:color w:val="00000A"/>
          <w:sz w:val="28"/>
          <w:szCs w:val="28"/>
          <w:lang w:eastAsia="zh-CN"/>
        </w:rPr>
        <w:tab/>
        <w:t>Указанные документы и сведения прикладываются к конкурсной заявке соискателя.</w:t>
      </w:r>
    </w:p>
    <w:p w:rsidR="00797B55" w:rsidRPr="00797B55" w:rsidRDefault="00797B55" w:rsidP="007D1659">
      <w:pPr>
        <w:pStyle w:val="formattext0"/>
        <w:spacing w:beforeAutospacing="0" w:afterAutospacing="0"/>
        <w:jc w:val="both"/>
        <w:rPr>
          <w:sz w:val="28"/>
          <w:szCs w:val="28"/>
        </w:rPr>
      </w:pPr>
      <w:r w:rsidRPr="00797B55">
        <w:rPr>
          <w:sz w:val="28"/>
          <w:szCs w:val="28"/>
        </w:rPr>
        <w:tab/>
        <w:t>4.6. Секретарь конкурсной комиссии начинает прием заявок на следующий рабочий день после даты размещения объявления о проведении конкурсного отбора, в котором указывается срок проведения отбора, даты начала подачи и окончания приема заявок, а также информация о возможности проведения нескольких этапов отбора с указанием сроков и порядка их проведения (при необходимости).</w:t>
      </w:r>
    </w:p>
    <w:p w:rsidR="00797B55" w:rsidRPr="00797B55" w:rsidRDefault="00797B55" w:rsidP="00797B55">
      <w:pPr>
        <w:pStyle w:val="formattext0"/>
        <w:spacing w:beforeAutospacing="0" w:afterAutospacing="0"/>
        <w:ind w:firstLine="708"/>
        <w:jc w:val="both"/>
        <w:rPr>
          <w:sz w:val="28"/>
          <w:szCs w:val="28"/>
        </w:rPr>
      </w:pPr>
      <w:r w:rsidRPr="00797B55">
        <w:rPr>
          <w:sz w:val="28"/>
          <w:szCs w:val="28"/>
        </w:rPr>
        <w:lastRenderedPageBreak/>
        <w:t>Рассмотрение конкурсной комиссией заявок осуществляется в течение пяти рабочих дней со дня окончания срока приема заявок.</w:t>
      </w:r>
    </w:p>
    <w:p w:rsidR="00797B55" w:rsidRPr="00797B55" w:rsidRDefault="00797B55" w:rsidP="00797B55">
      <w:pPr>
        <w:pStyle w:val="1"/>
        <w:tabs>
          <w:tab w:val="left" w:pos="709"/>
          <w:tab w:val="left" w:pos="1276"/>
        </w:tabs>
        <w:ind w:firstLine="709"/>
        <w:jc w:val="both"/>
        <w:rPr>
          <w:rFonts w:cs="Times New Roman"/>
          <w:sz w:val="28"/>
          <w:szCs w:val="28"/>
        </w:rPr>
      </w:pPr>
      <w:r w:rsidRPr="00797B55">
        <w:rPr>
          <w:rFonts w:cs="Times New Roman"/>
          <w:sz w:val="28"/>
          <w:szCs w:val="28"/>
        </w:rPr>
        <w:t>4.7. Секретарь конкурсной комиссии проверяет полноту и соответствие представлен</w:t>
      </w:r>
      <w:r w:rsidRPr="00797B55">
        <w:rPr>
          <w:rFonts w:cs="Times New Roman"/>
          <w:sz w:val="28"/>
          <w:szCs w:val="28"/>
        </w:rPr>
        <w:softHyphen/>
        <w:t>ных до</w:t>
      </w:r>
      <w:r w:rsidRPr="00797B55">
        <w:rPr>
          <w:rFonts w:cs="Times New Roman"/>
          <w:sz w:val="28"/>
          <w:szCs w:val="28"/>
        </w:rPr>
        <w:softHyphen/>
        <w:t>кументов требованиям, указанным в пункте 4.3 настоящего Положения, регистрирует заявку в Журнале регистрации заявок субъектов ма</w:t>
      </w:r>
      <w:r w:rsidRPr="00797B55">
        <w:rPr>
          <w:rFonts w:cs="Times New Roman"/>
          <w:sz w:val="28"/>
          <w:szCs w:val="28"/>
        </w:rPr>
        <w:softHyphen/>
        <w:t>лого и среднего предпринимательства (соискателей) на участие в кон</w:t>
      </w:r>
      <w:r w:rsidRPr="00797B55">
        <w:rPr>
          <w:rFonts w:cs="Times New Roman"/>
          <w:sz w:val="28"/>
          <w:szCs w:val="28"/>
        </w:rPr>
        <w:softHyphen/>
        <w:t>курсном отборе по форме согласно приложению 4 к настоя</w:t>
      </w:r>
      <w:r w:rsidRPr="00797B55">
        <w:rPr>
          <w:rFonts w:cs="Times New Roman"/>
          <w:sz w:val="28"/>
          <w:szCs w:val="28"/>
        </w:rPr>
        <w:softHyphen/>
        <w:t>щему Положению.</w:t>
      </w:r>
    </w:p>
    <w:p w:rsidR="00797B55" w:rsidRPr="00797B55" w:rsidRDefault="00797B55" w:rsidP="00797B55">
      <w:pPr>
        <w:pStyle w:val="formattext0"/>
        <w:spacing w:beforeAutospacing="0" w:afterAutospacing="0"/>
        <w:ind w:firstLine="709"/>
        <w:jc w:val="both"/>
        <w:rPr>
          <w:sz w:val="28"/>
          <w:szCs w:val="28"/>
        </w:rPr>
      </w:pPr>
      <w:r w:rsidRPr="00797B55">
        <w:rPr>
          <w:sz w:val="28"/>
          <w:szCs w:val="28"/>
        </w:rPr>
        <w:t>Информация о соответствии или несоответствии конкурсных заявок и соискателей требованиям настоящего Положения доводится секретарем конкурсной комиссии на заседании.</w:t>
      </w:r>
    </w:p>
    <w:p w:rsidR="00797B55" w:rsidRPr="00797B55" w:rsidRDefault="00797B55" w:rsidP="00797B55">
      <w:pPr>
        <w:pStyle w:val="1"/>
        <w:widowControl/>
        <w:suppressAutoHyphens w:val="0"/>
        <w:ind w:firstLine="708"/>
        <w:jc w:val="both"/>
        <w:rPr>
          <w:rFonts w:cs="Times New Roman"/>
          <w:color w:val="000000"/>
          <w:sz w:val="28"/>
          <w:szCs w:val="28"/>
        </w:rPr>
      </w:pPr>
      <w:r w:rsidRPr="00797B55">
        <w:rPr>
          <w:rFonts w:cs="Times New Roman"/>
          <w:color w:val="000000"/>
          <w:sz w:val="28"/>
          <w:szCs w:val="28"/>
        </w:rPr>
        <w:t>Также основанием для отказа в предоставлении субсидии является:</w:t>
      </w:r>
    </w:p>
    <w:p w:rsidR="00797B55" w:rsidRPr="00797B55" w:rsidRDefault="00797B55" w:rsidP="00797B55">
      <w:pPr>
        <w:pStyle w:val="1"/>
        <w:widowControl/>
        <w:suppressAutoHyphens w:val="0"/>
        <w:jc w:val="both"/>
        <w:rPr>
          <w:rFonts w:cs="Times New Roman"/>
          <w:color w:val="000000"/>
          <w:sz w:val="28"/>
          <w:szCs w:val="28"/>
        </w:rPr>
      </w:pPr>
      <w:r w:rsidRPr="00797B55">
        <w:rPr>
          <w:rFonts w:cs="Times New Roman"/>
          <w:color w:val="000000"/>
          <w:sz w:val="28"/>
          <w:szCs w:val="28"/>
        </w:rPr>
        <w:tab/>
        <w:t>несоответствие представленных соискателем субсидии документов требованиям, определенным пунктом 4.3 настоящего Положению, или непредставление (представление не в полном объеме) указанных документов;</w:t>
      </w:r>
    </w:p>
    <w:p w:rsidR="00797B55" w:rsidRPr="00797B55" w:rsidRDefault="00797B55" w:rsidP="00797B55">
      <w:pPr>
        <w:pStyle w:val="1"/>
        <w:widowControl/>
        <w:suppressAutoHyphens w:val="0"/>
        <w:jc w:val="both"/>
        <w:rPr>
          <w:rFonts w:cs="Times New Roman"/>
          <w:color w:val="000000"/>
          <w:sz w:val="28"/>
          <w:szCs w:val="28"/>
        </w:rPr>
      </w:pPr>
      <w:r w:rsidRPr="00797B55">
        <w:rPr>
          <w:rFonts w:cs="Times New Roman"/>
          <w:color w:val="000000"/>
          <w:sz w:val="28"/>
          <w:szCs w:val="28"/>
        </w:rPr>
        <w:t xml:space="preserve">         несоответствие соискателя субсидии требованиям настоящего Положения;</w:t>
      </w:r>
    </w:p>
    <w:p w:rsidR="00797B55" w:rsidRPr="00797B55" w:rsidRDefault="00797B55" w:rsidP="00797B55">
      <w:pPr>
        <w:pStyle w:val="1"/>
        <w:ind w:firstLine="567"/>
        <w:jc w:val="both"/>
        <w:rPr>
          <w:rFonts w:cs="Times New Roman"/>
          <w:color w:val="000000"/>
          <w:sz w:val="28"/>
          <w:szCs w:val="28"/>
        </w:rPr>
      </w:pPr>
      <w:r w:rsidRPr="00797B55">
        <w:rPr>
          <w:rFonts w:cs="Times New Roman"/>
          <w:color w:val="000000"/>
          <w:sz w:val="28"/>
          <w:szCs w:val="28"/>
        </w:rPr>
        <w:t>неявка на заседание конкурсной комиссии соискателя либо лица, уполномоченного в соответствии с действующим законодательством представлять интересы соискателя;</w:t>
      </w:r>
    </w:p>
    <w:p w:rsidR="00797B55" w:rsidRPr="00797B55" w:rsidRDefault="00797B55" w:rsidP="007D1659">
      <w:pPr>
        <w:pStyle w:val="1"/>
        <w:widowControl/>
        <w:suppressAutoHyphens w:val="0"/>
        <w:ind w:firstLine="567"/>
        <w:jc w:val="both"/>
        <w:rPr>
          <w:rFonts w:cs="Times New Roman"/>
          <w:color w:val="000000"/>
          <w:sz w:val="28"/>
          <w:szCs w:val="28"/>
        </w:rPr>
      </w:pPr>
      <w:r w:rsidRPr="00797B55">
        <w:rPr>
          <w:rFonts w:cs="Times New Roman"/>
          <w:color w:val="000000"/>
          <w:sz w:val="28"/>
          <w:szCs w:val="28"/>
        </w:rPr>
        <w:t>подача соискателем заявки после даты и(или) времени, определенных для подачи заявок;</w:t>
      </w:r>
    </w:p>
    <w:p w:rsidR="00797B55" w:rsidRPr="00797B55" w:rsidRDefault="00797B55" w:rsidP="007D1659">
      <w:pPr>
        <w:pStyle w:val="1"/>
        <w:widowControl/>
        <w:suppressAutoHyphens w:val="0"/>
        <w:ind w:firstLine="567"/>
        <w:jc w:val="both"/>
        <w:rPr>
          <w:rFonts w:cs="Times New Roman"/>
          <w:color w:val="000000"/>
          <w:sz w:val="28"/>
          <w:szCs w:val="28"/>
        </w:rPr>
      </w:pPr>
      <w:r w:rsidRPr="00797B55">
        <w:rPr>
          <w:rFonts w:cs="Times New Roman"/>
          <w:color w:val="000000"/>
          <w:sz w:val="28"/>
          <w:szCs w:val="28"/>
        </w:rPr>
        <w:t>установление факта недостоверности представленной получателем субсидии информации.</w:t>
      </w:r>
    </w:p>
    <w:p w:rsidR="007D1659" w:rsidRPr="006E01A8" w:rsidRDefault="007D1659" w:rsidP="007D1659">
      <w:pPr>
        <w:pStyle w:val="1"/>
        <w:widowControl/>
        <w:suppressAutoHyphens w:val="0"/>
        <w:ind w:firstLine="567"/>
        <w:jc w:val="both"/>
        <w:rPr>
          <w:rFonts w:eastAsia="Times New Roman" w:cs="Times New Roman"/>
          <w:bCs/>
          <w:sz w:val="28"/>
          <w:szCs w:val="28"/>
        </w:rPr>
      </w:pPr>
      <w:r w:rsidRPr="006E01A8">
        <w:rPr>
          <w:rFonts w:eastAsia="Times New Roman" w:cs="Times New Roman"/>
          <w:bCs/>
          <w:sz w:val="28"/>
          <w:szCs w:val="28"/>
        </w:rPr>
        <w:t>4.8. Заявки рассматриваются конкурсной комиссией в присутствии соискателя либо лица, уполномоченного в соответствии с действующим законодательством представлять интересы соискателя на заседании конкурсной комиссии. Соискателям либо лицам, уполномоченным в соответствии с действующим законодательством Российской Федерации представлять интересы соискателя на заседании конкурсной комиссии, необходимо иметь при себе документы, удостоверяющие личность, и доверенность (для представителей соискателей).</w:t>
      </w:r>
    </w:p>
    <w:p w:rsidR="007D1659" w:rsidRPr="006E01A8" w:rsidRDefault="007D1659" w:rsidP="007D1659">
      <w:pPr>
        <w:pStyle w:val="1"/>
        <w:tabs>
          <w:tab w:val="left" w:pos="1276"/>
        </w:tabs>
        <w:ind w:firstLine="567"/>
        <w:jc w:val="both"/>
        <w:rPr>
          <w:rFonts w:eastAsia="Times New Roman" w:cs="Times New Roman"/>
          <w:bCs/>
          <w:sz w:val="28"/>
          <w:szCs w:val="28"/>
        </w:rPr>
      </w:pPr>
      <w:r w:rsidRPr="006E01A8">
        <w:rPr>
          <w:rFonts w:eastAsia="Times New Roman" w:cs="Times New Roman"/>
          <w:bCs/>
          <w:sz w:val="28"/>
          <w:szCs w:val="28"/>
        </w:rPr>
        <w:t>Соискатель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до дня проведения конкурсного отбора.</w:t>
      </w:r>
    </w:p>
    <w:p w:rsidR="007D1659" w:rsidRPr="006E01A8" w:rsidRDefault="007D1659" w:rsidP="007D1659">
      <w:pPr>
        <w:pStyle w:val="aa"/>
        <w:widowControl/>
        <w:numPr>
          <w:ilvl w:val="0"/>
          <w:numId w:val="3"/>
        </w:numPr>
        <w:suppressAutoHyphens w:val="0"/>
        <w:ind w:left="0" w:firstLine="709"/>
        <w:jc w:val="both"/>
        <w:rPr>
          <w:rFonts w:eastAsia="Times New Roman" w:cs="Times New Roman"/>
          <w:bCs/>
          <w:sz w:val="28"/>
          <w:szCs w:val="28"/>
        </w:rPr>
      </w:pPr>
      <w:r w:rsidRPr="006E01A8">
        <w:rPr>
          <w:rFonts w:eastAsia="Times New Roman" w:cs="Times New Roman"/>
          <w:bCs/>
          <w:sz w:val="28"/>
          <w:szCs w:val="28"/>
        </w:rPr>
        <w:t>Конкурсный отбор и принятие решения о предоставлении субсидии, отказе в предоставлении субсидии, отклонении заявки осуществляются не позднее десятого рабочего дня с даты окончания приема заявок.</w:t>
      </w:r>
    </w:p>
    <w:p w:rsidR="007D1659" w:rsidRPr="006E01A8" w:rsidRDefault="007D1659" w:rsidP="007D1659">
      <w:pPr>
        <w:pStyle w:val="aa"/>
        <w:widowControl/>
        <w:numPr>
          <w:ilvl w:val="0"/>
          <w:numId w:val="3"/>
        </w:numPr>
        <w:suppressAutoHyphens w:val="0"/>
        <w:spacing w:line="0" w:lineRule="atLeast"/>
        <w:ind w:left="0" w:firstLine="709"/>
        <w:jc w:val="both"/>
        <w:rPr>
          <w:rFonts w:eastAsia="Times New Roman" w:cs="Times New Roman"/>
          <w:bCs/>
          <w:sz w:val="28"/>
          <w:szCs w:val="28"/>
        </w:rPr>
      </w:pPr>
      <w:r w:rsidRPr="006E01A8">
        <w:rPr>
          <w:rFonts w:eastAsia="Times New Roman" w:cs="Times New Roman"/>
          <w:bCs/>
          <w:sz w:val="28"/>
          <w:szCs w:val="28"/>
        </w:rPr>
        <w:t>Заявка соискателя рассматривается и оценивается  на заседании конкурсной комиссии в соответствии с пунктом 4.10 настоящего Положения в присут</w:t>
      </w:r>
      <w:r w:rsidRPr="006E01A8">
        <w:rPr>
          <w:rFonts w:eastAsia="Times New Roman" w:cs="Times New Roman"/>
          <w:bCs/>
          <w:sz w:val="28"/>
          <w:szCs w:val="28"/>
        </w:rPr>
        <w:softHyphen/>
        <w:t>ствии соискателя либо лица, уполномоченного в соответствии с действующим законодательством представлять интересы соискателя на заседании комиссии. Соискателям либо лицам, уполномоченным в соответствии с действующим законодательством Российской Федерации представлять интересы соискателя на заседании комиссии, необходимо иметь при себе документы, удостоверяющие личность, и доверенность (для представителей соискателей).</w:t>
      </w:r>
    </w:p>
    <w:p w:rsidR="007D1659" w:rsidRPr="006E01A8" w:rsidRDefault="007D1659" w:rsidP="007D1659">
      <w:pPr>
        <w:pStyle w:val="aa"/>
        <w:widowControl/>
        <w:numPr>
          <w:ilvl w:val="0"/>
          <w:numId w:val="3"/>
        </w:numPr>
        <w:suppressAutoHyphens w:val="0"/>
        <w:spacing w:line="0" w:lineRule="atLeast"/>
        <w:ind w:left="0" w:firstLine="709"/>
        <w:jc w:val="both"/>
        <w:rPr>
          <w:rFonts w:eastAsia="Times New Roman" w:cs="Times New Roman"/>
          <w:bCs/>
          <w:sz w:val="28"/>
          <w:szCs w:val="28"/>
        </w:rPr>
      </w:pPr>
      <w:r w:rsidRPr="006E01A8">
        <w:rPr>
          <w:rFonts w:eastAsia="Times New Roman" w:cs="Times New Roman"/>
          <w:bCs/>
          <w:sz w:val="28"/>
          <w:szCs w:val="28"/>
        </w:rPr>
        <w:t xml:space="preserve">Заявка может быть отозвана соискателем до окончания срока приема заявок, указанного в объявлении, путем направления в администрацию соответствующего обращения. </w:t>
      </w:r>
    </w:p>
    <w:p w:rsidR="007D1659" w:rsidRPr="006E01A8" w:rsidRDefault="007D1659" w:rsidP="007D1659">
      <w:pPr>
        <w:pStyle w:val="aa"/>
        <w:widowControl/>
        <w:numPr>
          <w:ilvl w:val="0"/>
          <w:numId w:val="3"/>
        </w:numPr>
        <w:suppressAutoHyphens w:val="0"/>
        <w:spacing w:line="0" w:lineRule="atLeast"/>
        <w:ind w:left="0" w:firstLine="709"/>
        <w:jc w:val="both"/>
        <w:rPr>
          <w:rFonts w:eastAsia="Times New Roman" w:cs="Times New Roman"/>
          <w:bCs/>
          <w:sz w:val="28"/>
          <w:szCs w:val="28"/>
        </w:rPr>
      </w:pPr>
      <w:r w:rsidRPr="006E01A8">
        <w:rPr>
          <w:rFonts w:eastAsia="Times New Roman" w:cs="Times New Roman"/>
          <w:bCs/>
          <w:sz w:val="28"/>
          <w:szCs w:val="28"/>
        </w:rPr>
        <w:t xml:space="preserve">Отозванные заявки не учитываются при определении количества заявок, представленных на участие в конкурсном отборе. Сведения об отзыве заявки </w:t>
      </w:r>
      <w:r w:rsidRPr="006E01A8">
        <w:rPr>
          <w:rFonts w:eastAsia="Times New Roman" w:cs="Times New Roman"/>
          <w:bCs/>
          <w:sz w:val="28"/>
          <w:szCs w:val="28"/>
        </w:rPr>
        <w:lastRenderedPageBreak/>
        <w:t xml:space="preserve">соискателю отражаются в журнале заявок в соответствии приложению </w:t>
      </w:r>
      <w:r w:rsidR="003522B1">
        <w:rPr>
          <w:rFonts w:eastAsia="Times New Roman" w:cs="Times New Roman"/>
          <w:bCs/>
          <w:sz w:val="28"/>
          <w:szCs w:val="28"/>
        </w:rPr>
        <w:t>4</w:t>
      </w:r>
      <w:r w:rsidRPr="006E01A8">
        <w:rPr>
          <w:rFonts w:eastAsia="Times New Roman" w:cs="Times New Roman"/>
          <w:bCs/>
          <w:sz w:val="28"/>
          <w:szCs w:val="28"/>
        </w:rPr>
        <w:t xml:space="preserve"> к настоя</w:t>
      </w:r>
      <w:r w:rsidRPr="006E01A8">
        <w:rPr>
          <w:rFonts w:eastAsia="Times New Roman" w:cs="Times New Roman"/>
          <w:bCs/>
          <w:sz w:val="28"/>
          <w:szCs w:val="28"/>
        </w:rPr>
        <w:softHyphen/>
        <w:t>щему Положению.</w:t>
      </w:r>
    </w:p>
    <w:p w:rsidR="007D1659" w:rsidRPr="006E01A8" w:rsidRDefault="007D1659" w:rsidP="007D1659">
      <w:pPr>
        <w:pStyle w:val="1"/>
        <w:tabs>
          <w:tab w:val="left" w:pos="1276"/>
        </w:tabs>
        <w:ind w:firstLine="567"/>
        <w:jc w:val="both"/>
        <w:rPr>
          <w:rFonts w:eastAsia="Times New Roman" w:cs="Times New Roman"/>
          <w:bCs/>
          <w:sz w:val="28"/>
          <w:szCs w:val="28"/>
        </w:rPr>
      </w:pPr>
      <w:r w:rsidRPr="006E01A8">
        <w:rPr>
          <w:rFonts w:eastAsia="Times New Roman" w:cs="Times New Roman"/>
          <w:bCs/>
          <w:sz w:val="28"/>
          <w:szCs w:val="28"/>
        </w:rPr>
        <w:t>Изменения к конкурсной заявке, внесенные соискателем, являются неотъемлемой частью основной конкурсной заявки.</w:t>
      </w:r>
    </w:p>
    <w:p w:rsidR="007D1659" w:rsidRPr="006E01A8" w:rsidRDefault="007D1659" w:rsidP="007D1659">
      <w:pPr>
        <w:pStyle w:val="1"/>
        <w:ind w:firstLine="567"/>
        <w:jc w:val="both"/>
        <w:rPr>
          <w:rFonts w:eastAsia="Times New Roman" w:cs="Times New Roman"/>
          <w:bCs/>
          <w:sz w:val="28"/>
          <w:szCs w:val="28"/>
        </w:rPr>
      </w:pPr>
      <w:r w:rsidRPr="006E01A8">
        <w:rPr>
          <w:rFonts w:eastAsia="Times New Roman" w:cs="Times New Roman"/>
          <w:bCs/>
          <w:sz w:val="28"/>
          <w:szCs w:val="28"/>
        </w:rPr>
        <w:t xml:space="preserve">В течение двух рабочих дней с даты рассмотрения конкурсной комиссией конкурсных заявок подписывается протокол с указанием целевых показателей, количества баллов, размеров субсидий исходя из расчета, осуществленного секретарем конкурсной комиссии, и рекомендациями для принятия решения о предоставлении субсидии. </w:t>
      </w:r>
    </w:p>
    <w:p w:rsidR="007D1659" w:rsidRPr="006E01A8" w:rsidRDefault="007D1659" w:rsidP="007D1659">
      <w:pPr>
        <w:pStyle w:val="ConsPlusNormal"/>
        <w:ind w:firstLine="709"/>
        <w:jc w:val="both"/>
        <w:rPr>
          <w:rFonts w:ascii="Times New Roman" w:eastAsia="Times New Roman" w:hAnsi="Times New Roman" w:cs="Times New Roman"/>
          <w:bCs/>
          <w:color w:val="00000A"/>
          <w:kern w:val="0"/>
          <w:sz w:val="28"/>
          <w:szCs w:val="28"/>
        </w:rPr>
      </w:pPr>
      <w:r w:rsidRPr="006E01A8">
        <w:rPr>
          <w:rFonts w:ascii="Times New Roman" w:eastAsia="Times New Roman" w:hAnsi="Times New Roman" w:cs="Times New Roman"/>
          <w:bCs/>
          <w:color w:val="00000A"/>
          <w:kern w:val="0"/>
          <w:sz w:val="28"/>
          <w:szCs w:val="28"/>
        </w:rPr>
        <w:t>В случае необходимости конкурсная комиссия вправе:</w:t>
      </w:r>
    </w:p>
    <w:p w:rsidR="007D1659" w:rsidRPr="006E01A8" w:rsidRDefault="007D1659" w:rsidP="007D1659">
      <w:pPr>
        <w:pStyle w:val="ConsPlusNormal"/>
        <w:ind w:firstLine="709"/>
        <w:jc w:val="both"/>
        <w:rPr>
          <w:rFonts w:ascii="Times New Roman" w:eastAsia="Times New Roman" w:hAnsi="Times New Roman" w:cs="Times New Roman"/>
          <w:bCs/>
          <w:color w:val="00000A"/>
          <w:kern w:val="0"/>
          <w:sz w:val="28"/>
          <w:szCs w:val="28"/>
        </w:rPr>
      </w:pPr>
      <w:r w:rsidRPr="006E01A8">
        <w:rPr>
          <w:rFonts w:ascii="Times New Roman" w:eastAsia="Times New Roman" w:hAnsi="Times New Roman" w:cs="Times New Roman"/>
          <w:bCs/>
          <w:color w:val="00000A"/>
          <w:kern w:val="0"/>
          <w:sz w:val="28"/>
          <w:szCs w:val="28"/>
        </w:rPr>
        <w:t>- потребовать от со</w:t>
      </w:r>
      <w:r w:rsidRPr="006E01A8">
        <w:rPr>
          <w:rFonts w:ascii="Times New Roman" w:eastAsia="Times New Roman" w:hAnsi="Times New Roman" w:cs="Times New Roman"/>
          <w:bCs/>
          <w:color w:val="00000A"/>
          <w:kern w:val="0"/>
          <w:sz w:val="28"/>
          <w:szCs w:val="28"/>
        </w:rPr>
        <w:softHyphen/>
        <w:t>искателя пред</w:t>
      </w:r>
      <w:r w:rsidRPr="006E01A8">
        <w:rPr>
          <w:rFonts w:ascii="Times New Roman" w:eastAsia="Times New Roman" w:hAnsi="Times New Roman" w:cs="Times New Roman"/>
          <w:bCs/>
          <w:color w:val="00000A"/>
          <w:kern w:val="0"/>
          <w:sz w:val="28"/>
          <w:szCs w:val="28"/>
        </w:rPr>
        <w:softHyphen/>
        <w:t>ставить дополнительные документы, информацию и разъяснения;</w:t>
      </w:r>
    </w:p>
    <w:p w:rsidR="007D1659" w:rsidRPr="006E01A8" w:rsidRDefault="007D1659" w:rsidP="007D1659">
      <w:pPr>
        <w:pStyle w:val="1"/>
        <w:numPr>
          <w:ilvl w:val="0"/>
          <w:numId w:val="3"/>
        </w:numPr>
        <w:ind w:left="0" w:firstLine="567"/>
        <w:jc w:val="both"/>
        <w:rPr>
          <w:rFonts w:eastAsia="Times New Roman" w:cs="Times New Roman"/>
          <w:bCs/>
          <w:sz w:val="28"/>
          <w:szCs w:val="28"/>
        </w:rPr>
      </w:pPr>
      <w:r w:rsidRPr="006E01A8">
        <w:rPr>
          <w:rFonts w:eastAsia="Times New Roman" w:cs="Times New Roman"/>
          <w:bCs/>
          <w:sz w:val="28"/>
          <w:szCs w:val="28"/>
        </w:rPr>
        <w:t>- провести проверку наличия приобретенного оборудования до момента заключения соглашения. По результатам проверки администрация составляет акт по форме согласно приложению 13 к настоя</w:t>
      </w:r>
      <w:r w:rsidRPr="006E01A8">
        <w:rPr>
          <w:rFonts w:eastAsia="Times New Roman" w:cs="Times New Roman"/>
          <w:bCs/>
          <w:sz w:val="28"/>
          <w:szCs w:val="28"/>
        </w:rPr>
        <w:softHyphen/>
        <w:t>щему Положению и принимает решение о предоставлении субсидии или отказе в предоставлении субсидии в срок, не превышающий даты заключения соглашения (изложить в новой редакции).</w:t>
      </w:r>
    </w:p>
    <w:p w:rsidR="007D1659" w:rsidRPr="006E01A8" w:rsidRDefault="007D1659" w:rsidP="007D1659">
      <w:pPr>
        <w:pStyle w:val="1"/>
        <w:numPr>
          <w:ilvl w:val="0"/>
          <w:numId w:val="3"/>
        </w:numPr>
        <w:ind w:left="0" w:firstLine="567"/>
        <w:jc w:val="both"/>
        <w:rPr>
          <w:rFonts w:eastAsia="Times New Roman" w:cs="Times New Roman"/>
          <w:bCs/>
          <w:sz w:val="28"/>
          <w:szCs w:val="28"/>
        </w:rPr>
      </w:pPr>
      <w:r w:rsidRPr="006E01A8">
        <w:rPr>
          <w:rFonts w:eastAsia="Times New Roman" w:cs="Times New Roman"/>
          <w:bCs/>
          <w:sz w:val="28"/>
          <w:szCs w:val="28"/>
        </w:rPr>
        <w:t>В случае выявления факта предоставления недостоверной информации (документов) соискатель несёт ответственность в со</w:t>
      </w:r>
      <w:r w:rsidRPr="006E01A8">
        <w:rPr>
          <w:rFonts w:eastAsia="Times New Roman" w:cs="Times New Roman"/>
          <w:bCs/>
          <w:sz w:val="28"/>
          <w:szCs w:val="28"/>
        </w:rPr>
        <w:softHyphen/>
        <w:t>ответствии с законодательством Российской Федерации и может быть отстранён от участия в кон</w:t>
      </w:r>
      <w:r w:rsidRPr="006E01A8">
        <w:rPr>
          <w:rFonts w:eastAsia="Times New Roman" w:cs="Times New Roman"/>
          <w:bCs/>
          <w:sz w:val="28"/>
          <w:szCs w:val="28"/>
        </w:rPr>
        <w:softHyphen/>
        <w:t>курсе на любом этапе его проведения.</w:t>
      </w:r>
    </w:p>
    <w:p w:rsidR="007D1659" w:rsidRDefault="007D1659" w:rsidP="007D1659">
      <w:pPr>
        <w:pStyle w:val="FORMATTEXT"/>
        <w:ind w:firstLine="567"/>
        <w:jc w:val="both"/>
        <w:rPr>
          <w:bCs/>
          <w:sz w:val="28"/>
          <w:szCs w:val="28"/>
        </w:rPr>
      </w:pPr>
      <w:r w:rsidRPr="006E01A8">
        <w:rPr>
          <w:bCs/>
          <w:sz w:val="28"/>
          <w:szCs w:val="28"/>
        </w:rPr>
        <w:t>Отказ не препятствует повторной подаче заявки после устранения причин отказа.</w:t>
      </w:r>
    </w:p>
    <w:p w:rsidR="00797B55" w:rsidRPr="00797B55" w:rsidRDefault="00797B55" w:rsidP="007D1659">
      <w:pPr>
        <w:pStyle w:val="FORMATTEXT"/>
        <w:ind w:firstLine="567"/>
        <w:jc w:val="both"/>
        <w:rPr>
          <w:sz w:val="28"/>
          <w:szCs w:val="28"/>
        </w:rPr>
      </w:pPr>
      <w:r w:rsidRPr="00797B55">
        <w:rPr>
          <w:sz w:val="28"/>
          <w:szCs w:val="28"/>
        </w:rPr>
        <w:t>4.9. Решения об утверждении результатов оценки заявок соискателей, о признании соиска</w:t>
      </w:r>
      <w:r w:rsidRPr="00797B55">
        <w:rPr>
          <w:sz w:val="28"/>
          <w:szCs w:val="28"/>
        </w:rPr>
        <w:softHyphen/>
        <w:t>телей прошедшими конкурсный отбор (победителями конкурса) и не прошедшими конкурсный от</w:t>
      </w:r>
      <w:r w:rsidRPr="00797B55">
        <w:rPr>
          <w:sz w:val="28"/>
          <w:szCs w:val="28"/>
        </w:rPr>
        <w:softHyphen/>
        <w:t>бор, о предоставлении субсидии, об отклонении заявки или о необходимости получе</w:t>
      </w:r>
      <w:r w:rsidRPr="00797B55">
        <w:rPr>
          <w:sz w:val="28"/>
          <w:szCs w:val="28"/>
        </w:rPr>
        <w:softHyphen/>
        <w:t>ния дополни</w:t>
      </w:r>
      <w:r w:rsidRPr="00797B55">
        <w:rPr>
          <w:sz w:val="28"/>
          <w:szCs w:val="28"/>
        </w:rPr>
        <w:softHyphen/>
        <w:t>тельной информации о деятельности соискателя принимается простым большинством голосов чле</w:t>
      </w:r>
      <w:r w:rsidRPr="00797B55">
        <w:rPr>
          <w:sz w:val="28"/>
          <w:szCs w:val="28"/>
        </w:rPr>
        <w:softHyphen/>
        <w:t xml:space="preserve">нов конкурсной комиссии. При равенстве голосов "за" и "против" решающим является голос председательствующего комиссии. </w:t>
      </w:r>
    </w:p>
    <w:p w:rsidR="00797B55" w:rsidRPr="00797B55" w:rsidRDefault="00797B55" w:rsidP="00797B55">
      <w:pPr>
        <w:pStyle w:val="FORMATTEXT"/>
        <w:ind w:firstLine="567"/>
        <w:jc w:val="both"/>
        <w:rPr>
          <w:color w:val="auto"/>
          <w:sz w:val="28"/>
          <w:szCs w:val="28"/>
        </w:rPr>
      </w:pPr>
      <w:r w:rsidRPr="00797B55">
        <w:rPr>
          <w:color w:val="auto"/>
          <w:sz w:val="28"/>
          <w:szCs w:val="28"/>
        </w:rPr>
        <w:t>4.10. При определении победителей конкурсного отбора осуществляется оценка соискателей на основании следующих критериев отбора:</w:t>
      </w:r>
    </w:p>
    <w:p w:rsidR="00797B55" w:rsidRPr="00797B55" w:rsidRDefault="00797B55" w:rsidP="00797B55">
      <w:pPr>
        <w:pStyle w:val="FORMATTEXT"/>
        <w:ind w:firstLine="567"/>
        <w:jc w:val="both"/>
        <w:rPr>
          <w:color w:val="auto"/>
          <w:sz w:val="28"/>
          <w:szCs w:val="28"/>
        </w:rPr>
      </w:pPr>
      <w:r w:rsidRPr="00797B55">
        <w:rPr>
          <w:color w:val="auto"/>
          <w:sz w:val="28"/>
          <w:szCs w:val="28"/>
        </w:rPr>
        <w:t>осуществление соискателем деятельности в приоритетных сферах деятельности;</w:t>
      </w:r>
    </w:p>
    <w:p w:rsidR="00797B55" w:rsidRPr="00797B55" w:rsidRDefault="00797B55" w:rsidP="00797B55">
      <w:pPr>
        <w:pStyle w:val="FORMATTEXT"/>
        <w:ind w:firstLine="567"/>
        <w:jc w:val="both"/>
        <w:rPr>
          <w:color w:val="auto"/>
          <w:sz w:val="28"/>
          <w:szCs w:val="28"/>
        </w:rPr>
      </w:pPr>
      <w:r w:rsidRPr="00797B55">
        <w:rPr>
          <w:color w:val="auto"/>
          <w:sz w:val="28"/>
          <w:szCs w:val="28"/>
        </w:rPr>
        <w:t>процентное соотношение среднесписочной численности инвалидов к среднесписочной численности работников соискателя;</w:t>
      </w:r>
    </w:p>
    <w:p w:rsidR="00797B55" w:rsidRPr="00797B55" w:rsidRDefault="00797B55" w:rsidP="00797B55">
      <w:pPr>
        <w:pStyle w:val="FORMATTEXT"/>
        <w:ind w:firstLine="567"/>
        <w:jc w:val="both"/>
        <w:rPr>
          <w:color w:val="auto"/>
          <w:sz w:val="28"/>
          <w:szCs w:val="28"/>
        </w:rPr>
      </w:pPr>
      <w:r w:rsidRPr="00797B55">
        <w:rPr>
          <w:color w:val="auto"/>
          <w:sz w:val="28"/>
          <w:szCs w:val="28"/>
        </w:rPr>
        <w:t>осуществление соискателем инновационной деятельности;</w:t>
      </w:r>
    </w:p>
    <w:p w:rsidR="00797B55" w:rsidRPr="00797B55" w:rsidRDefault="00797B55" w:rsidP="00797B55">
      <w:pPr>
        <w:pStyle w:val="FORMATTEXT"/>
        <w:ind w:firstLine="567"/>
        <w:jc w:val="both"/>
        <w:rPr>
          <w:color w:val="auto"/>
          <w:sz w:val="28"/>
          <w:szCs w:val="28"/>
        </w:rPr>
      </w:pPr>
      <w:r w:rsidRPr="00797B55">
        <w:rPr>
          <w:color w:val="auto"/>
          <w:sz w:val="28"/>
          <w:szCs w:val="28"/>
        </w:rPr>
        <w:t>реализация соискателем мероприятий по снижению энергетических издержек;</w:t>
      </w:r>
    </w:p>
    <w:p w:rsidR="00797B55" w:rsidRPr="00797B55" w:rsidRDefault="00797B55" w:rsidP="00797B55">
      <w:pPr>
        <w:pStyle w:val="FORMATTEXT"/>
        <w:ind w:firstLine="567"/>
        <w:jc w:val="both"/>
        <w:rPr>
          <w:color w:val="auto"/>
          <w:sz w:val="28"/>
          <w:szCs w:val="28"/>
        </w:rPr>
      </w:pPr>
      <w:r w:rsidRPr="00797B55">
        <w:rPr>
          <w:color w:val="auto"/>
          <w:sz w:val="28"/>
          <w:szCs w:val="28"/>
        </w:rPr>
        <w:t>осуществление соискателем внешнеэкономической деятельности, направленной на экспорт товаров (работ, услуг);</w:t>
      </w:r>
    </w:p>
    <w:p w:rsidR="00797B55" w:rsidRPr="00797B55" w:rsidRDefault="00797B55" w:rsidP="00797B55">
      <w:pPr>
        <w:pStyle w:val="FORMATTEXT"/>
        <w:ind w:firstLine="567"/>
        <w:jc w:val="both"/>
        <w:rPr>
          <w:sz w:val="28"/>
          <w:szCs w:val="28"/>
        </w:rPr>
      </w:pPr>
      <w:bookmarkStart w:id="4" w:name="__DdeLink__70346_1419935125"/>
      <w:r w:rsidRPr="00797B55">
        <w:rPr>
          <w:color w:val="auto"/>
          <w:sz w:val="28"/>
          <w:szCs w:val="28"/>
        </w:rPr>
        <w:t>предоставление соискателями в адрес администраций сведений о деятельности для размещения в информационно-аналитической системе мониторинга деятельности субъектов малого и среднего предпринимательства в Ленинградской области;</w:t>
      </w:r>
    </w:p>
    <w:p w:rsidR="00797B55" w:rsidRPr="00797B55" w:rsidRDefault="00797B55" w:rsidP="00797B55">
      <w:pPr>
        <w:pStyle w:val="FORMATTEXT"/>
        <w:ind w:firstLine="567"/>
        <w:jc w:val="both"/>
        <w:rPr>
          <w:sz w:val="28"/>
          <w:szCs w:val="28"/>
        </w:rPr>
      </w:pPr>
      <w:r w:rsidRPr="00797B55">
        <w:rPr>
          <w:color w:val="auto"/>
          <w:sz w:val="28"/>
          <w:szCs w:val="28"/>
        </w:rPr>
        <w:t>увеличение величины выручки от реализации товаров (работ, услуг);</w:t>
      </w:r>
    </w:p>
    <w:p w:rsidR="00797B55" w:rsidRPr="00797B55" w:rsidRDefault="00797B55" w:rsidP="00797B55">
      <w:pPr>
        <w:pStyle w:val="FORMATTEXT"/>
        <w:ind w:firstLine="567"/>
        <w:jc w:val="both"/>
        <w:rPr>
          <w:sz w:val="28"/>
          <w:szCs w:val="28"/>
        </w:rPr>
      </w:pPr>
      <w:r w:rsidRPr="00797B55">
        <w:rPr>
          <w:color w:val="auto"/>
          <w:sz w:val="28"/>
          <w:szCs w:val="28"/>
        </w:rPr>
        <w:t>увеличение количества рабочих мест;</w:t>
      </w:r>
    </w:p>
    <w:p w:rsidR="00797B55" w:rsidRPr="00797B55" w:rsidRDefault="00797B55" w:rsidP="00797B55">
      <w:pPr>
        <w:pStyle w:val="FORMATTEXT"/>
        <w:ind w:firstLine="567"/>
        <w:jc w:val="both"/>
        <w:rPr>
          <w:sz w:val="28"/>
          <w:szCs w:val="28"/>
        </w:rPr>
      </w:pPr>
      <w:r w:rsidRPr="00797B55">
        <w:rPr>
          <w:color w:val="auto"/>
          <w:sz w:val="28"/>
          <w:szCs w:val="28"/>
        </w:rPr>
        <w:t>увеличение среднемесячной заработной платы работникам;</w:t>
      </w:r>
    </w:p>
    <w:p w:rsidR="00797B55" w:rsidRPr="00797B55" w:rsidRDefault="00797B55" w:rsidP="00797B55">
      <w:pPr>
        <w:pStyle w:val="FORMATTEXT"/>
        <w:ind w:firstLine="567"/>
        <w:jc w:val="both"/>
        <w:rPr>
          <w:sz w:val="28"/>
          <w:szCs w:val="28"/>
        </w:rPr>
      </w:pPr>
      <w:r w:rsidRPr="00797B55">
        <w:rPr>
          <w:sz w:val="28"/>
          <w:szCs w:val="28"/>
        </w:rPr>
        <w:t>обеспечение величины заработной платы работников не ниже уровня минимального размера оплаты труда в Ленинградской области</w:t>
      </w:r>
      <w:r w:rsidRPr="00797B55">
        <w:rPr>
          <w:color w:val="auto"/>
          <w:sz w:val="28"/>
          <w:szCs w:val="28"/>
        </w:rPr>
        <w:t>.</w:t>
      </w:r>
    </w:p>
    <w:p w:rsidR="00797B55" w:rsidRPr="00797B55" w:rsidRDefault="00797B55" w:rsidP="00797B55">
      <w:pPr>
        <w:pStyle w:val="FORMATTEXT"/>
        <w:ind w:firstLine="567"/>
        <w:jc w:val="both"/>
        <w:rPr>
          <w:sz w:val="28"/>
          <w:szCs w:val="28"/>
        </w:rPr>
      </w:pPr>
      <w:r w:rsidRPr="00797B55">
        <w:rPr>
          <w:color w:val="auto"/>
          <w:sz w:val="28"/>
          <w:szCs w:val="28"/>
        </w:rPr>
        <w:lastRenderedPageBreak/>
        <w:t>4.11. Для определения победителей конкурсного отбора осуществляется оценка соискателей по системе балльных оценок с учетом критериев:</w:t>
      </w:r>
    </w:p>
    <w:p w:rsidR="00797B55" w:rsidRPr="00797B55" w:rsidRDefault="00797B55" w:rsidP="00797B55">
      <w:pPr>
        <w:pStyle w:val="FORMATTEXT"/>
        <w:ind w:firstLine="567"/>
        <w:jc w:val="both"/>
        <w:rPr>
          <w:color w:val="auto"/>
          <w:sz w:val="28"/>
          <w:szCs w:val="28"/>
        </w:rPr>
      </w:pPr>
      <w:r w:rsidRPr="00797B55">
        <w:rPr>
          <w:color w:val="auto"/>
          <w:sz w:val="28"/>
          <w:szCs w:val="28"/>
        </w:rPr>
        <w:t>а) реализация на предприятии мероприятий по снижению энергетических издержек - 100 бал</w:t>
      </w:r>
      <w:r w:rsidRPr="00797B55">
        <w:rPr>
          <w:color w:val="auto"/>
          <w:sz w:val="28"/>
          <w:szCs w:val="28"/>
        </w:rPr>
        <w:softHyphen/>
        <w:t xml:space="preserve">лов; </w:t>
      </w:r>
    </w:p>
    <w:p w:rsidR="00797B55" w:rsidRPr="00797B55" w:rsidRDefault="00797B55" w:rsidP="00797B55">
      <w:pPr>
        <w:pStyle w:val="FORMATTEXT"/>
        <w:ind w:firstLine="567"/>
        <w:jc w:val="both"/>
        <w:rPr>
          <w:sz w:val="28"/>
          <w:szCs w:val="28"/>
        </w:rPr>
      </w:pPr>
      <w:r w:rsidRPr="00797B55">
        <w:rPr>
          <w:color w:val="auto"/>
          <w:sz w:val="28"/>
          <w:szCs w:val="28"/>
        </w:rPr>
        <w:t xml:space="preserve">б) основной вид деятельности соискателя соответствует приоритетным для </w:t>
      </w:r>
      <w:proofErr w:type="spellStart"/>
      <w:r w:rsidRPr="00797B55">
        <w:rPr>
          <w:color w:val="auto"/>
          <w:sz w:val="28"/>
          <w:szCs w:val="28"/>
        </w:rPr>
        <w:t>Сланцевского</w:t>
      </w:r>
      <w:proofErr w:type="spellEnd"/>
      <w:r w:rsidRPr="00797B55">
        <w:rPr>
          <w:color w:val="auto"/>
          <w:sz w:val="28"/>
          <w:szCs w:val="28"/>
        </w:rPr>
        <w:t xml:space="preserve"> го</w:t>
      </w:r>
      <w:r w:rsidRPr="00797B55">
        <w:rPr>
          <w:color w:val="auto"/>
          <w:sz w:val="28"/>
          <w:szCs w:val="28"/>
        </w:rPr>
        <w:softHyphen/>
        <w:t>родского поселения видам деятельности</w:t>
      </w:r>
      <w:r w:rsidRPr="00797B55">
        <w:rPr>
          <w:sz w:val="28"/>
          <w:szCs w:val="28"/>
        </w:rPr>
        <w:t xml:space="preserve"> (развития) малого и среднего предпринимательства:</w:t>
      </w:r>
    </w:p>
    <w:p w:rsidR="00797B55" w:rsidRPr="00797B55" w:rsidRDefault="00797B55" w:rsidP="00797B55">
      <w:pPr>
        <w:pStyle w:val="FORMATTEXT"/>
        <w:spacing w:before="57"/>
        <w:ind w:firstLine="567"/>
        <w:jc w:val="both"/>
        <w:rPr>
          <w:sz w:val="28"/>
          <w:szCs w:val="28"/>
        </w:rPr>
      </w:pPr>
      <w:r w:rsidRPr="00797B55">
        <w:rPr>
          <w:sz w:val="28"/>
          <w:szCs w:val="28"/>
        </w:rPr>
        <w:tab/>
        <w:t xml:space="preserve">- </w:t>
      </w:r>
      <w:r w:rsidRPr="00797B55">
        <w:rPr>
          <w:rFonts w:eastAsia="Arial CYR"/>
          <w:color w:val="000000"/>
          <w:sz w:val="28"/>
          <w:szCs w:val="28"/>
        </w:rPr>
        <w:t>перевозки пассажиров автомобильным транспортом по расписанию (городские и приго</w:t>
      </w:r>
      <w:r w:rsidRPr="00797B55">
        <w:rPr>
          <w:rFonts w:eastAsia="Arial CYR"/>
          <w:color w:val="000000"/>
          <w:sz w:val="28"/>
          <w:szCs w:val="28"/>
        </w:rPr>
        <w:softHyphen/>
        <w:t xml:space="preserve">родные) на территории </w:t>
      </w:r>
      <w:proofErr w:type="spellStart"/>
      <w:r w:rsidRPr="00797B55">
        <w:rPr>
          <w:rFonts w:eastAsia="Arial CYR"/>
          <w:color w:val="000000"/>
          <w:sz w:val="28"/>
          <w:szCs w:val="28"/>
        </w:rPr>
        <w:t>Сланцевского</w:t>
      </w:r>
      <w:proofErr w:type="spellEnd"/>
      <w:r w:rsidRPr="00797B55">
        <w:rPr>
          <w:rFonts w:eastAsia="Arial CYR"/>
          <w:color w:val="000000"/>
          <w:sz w:val="28"/>
          <w:szCs w:val="28"/>
        </w:rPr>
        <w:t xml:space="preserve"> городского поселения и(или) </w:t>
      </w:r>
      <w:proofErr w:type="spellStart"/>
      <w:r w:rsidRPr="00797B55">
        <w:rPr>
          <w:rFonts w:eastAsia="Arial CYR"/>
          <w:color w:val="000000"/>
          <w:sz w:val="28"/>
          <w:szCs w:val="28"/>
        </w:rPr>
        <w:t>Сланцевского</w:t>
      </w:r>
      <w:proofErr w:type="spellEnd"/>
      <w:r w:rsidRPr="00797B55">
        <w:rPr>
          <w:rFonts w:eastAsia="Arial CYR"/>
          <w:color w:val="000000"/>
          <w:sz w:val="28"/>
          <w:szCs w:val="28"/>
        </w:rPr>
        <w:t xml:space="preserve"> муници</w:t>
      </w:r>
      <w:r w:rsidRPr="00797B55">
        <w:rPr>
          <w:rFonts w:eastAsia="Arial CYR"/>
          <w:color w:val="000000"/>
          <w:sz w:val="28"/>
          <w:szCs w:val="28"/>
        </w:rPr>
        <w:softHyphen/>
        <w:t xml:space="preserve">пального района </w:t>
      </w:r>
      <w:r w:rsidRPr="00797B55">
        <w:rPr>
          <w:color w:val="000000"/>
          <w:sz w:val="28"/>
          <w:szCs w:val="28"/>
        </w:rPr>
        <w:t>-</w:t>
      </w:r>
      <w:r w:rsidRPr="00797B55">
        <w:rPr>
          <w:rFonts w:eastAsia="Arial CYR"/>
          <w:color w:val="000000"/>
          <w:sz w:val="28"/>
          <w:szCs w:val="28"/>
        </w:rPr>
        <w:t xml:space="preserve"> 50 баллов</w:t>
      </w:r>
      <w:r w:rsidRPr="00797B55">
        <w:rPr>
          <w:color w:val="000000"/>
          <w:sz w:val="28"/>
          <w:szCs w:val="28"/>
        </w:rPr>
        <w:t>;</w:t>
      </w:r>
    </w:p>
    <w:p w:rsidR="00797B55" w:rsidRPr="00797B55" w:rsidRDefault="00797B55" w:rsidP="00797B55">
      <w:pPr>
        <w:pStyle w:val="FORMATTEXT"/>
        <w:spacing w:before="57"/>
        <w:ind w:left="680" w:hanging="680"/>
        <w:jc w:val="both"/>
        <w:rPr>
          <w:sz w:val="28"/>
          <w:szCs w:val="28"/>
        </w:rPr>
      </w:pPr>
      <w:r w:rsidRPr="00797B55">
        <w:rPr>
          <w:sz w:val="28"/>
          <w:szCs w:val="28"/>
        </w:rPr>
        <w:tab/>
        <w:t>- иные приоритетные виды деятельности 75 баллов;</w:t>
      </w:r>
    </w:p>
    <w:p w:rsidR="00797B55" w:rsidRPr="00797B55" w:rsidRDefault="00797B55" w:rsidP="00797B55">
      <w:pPr>
        <w:pStyle w:val="1"/>
        <w:ind w:left="680" w:hanging="680"/>
        <w:jc w:val="both"/>
        <w:rPr>
          <w:rFonts w:eastAsia="Arial CYR" w:cs="Times New Roman"/>
          <w:color w:val="000000"/>
          <w:sz w:val="28"/>
          <w:szCs w:val="28"/>
        </w:rPr>
      </w:pPr>
      <w:r w:rsidRPr="00797B55">
        <w:rPr>
          <w:rFonts w:eastAsia="Arial CYR" w:cs="Times New Roman"/>
          <w:color w:val="000000"/>
          <w:sz w:val="28"/>
          <w:szCs w:val="28"/>
        </w:rPr>
        <w:tab/>
        <w:t>- производственная сфера - 100 баллов;</w:t>
      </w:r>
    </w:p>
    <w:p w:rsidR="00797B55" w:rsidRPr="00797B55" w:rsidRDefault="00797B55" w:rsidP="00797B55">
      <w:pPr>
        <w:pStyle w:val="1"/>
        <w:spacing w:before="113"/>
        <w:ind w:firstLine="720"/>
        <w:jc w:val="both"/>
        <w:rPr>
          <w:rFonts w:cs="Times New Roman"/>
          <w:sz w:val="28"/>
          <w:szCs w:val="28"/>
        </w:rPr>
      </w:pPr>
      <w:r w:rsidRPr="00797B55">
        <w:rPr>
          <w:rFonts w:cs="Times New Roman"/>
          <w:sz w:val="28"/>
          <w:szCs w:val="28"/>
        </w:rPr>
        <w:t>в) основной вид деятельности соискателя не относится к приоритетным видам деятельно</w:t>
      </w:r>
      <w:r w:rsidRPr="00797B55">
        <w:rPr>
          <w:rFonts w:cs="Times New Roman"/>
          <w:sz w:val="28"/>
          <w:szCs w:val="28"/>
        </w:rPr>
        <w:softHyphen/>
        <w:t>сти - 0 баллов;</w:t>
      </w:r>
    </w:p>
    <w:p w:rsidR="00797B55" w:rsidRPr="00797B55" w:rsidRDefault="00797B55" w:rsidP="00797B55">
      <w:pPr>
        <w:pStyle w:val="1"/>
        <w:ind w:firstLine="720"/>
        <w:jc w:val="both"/>
        <w:rPr>
          <w:rFonts w:cs="Times New Roman"/>
          <w:sz w:val="28"/>
          <w:szCs w:val="28"/>
        </w:rPr>
      </w:pPr>
      <w:r w:rsidRPr="00797B55">
        <w:rPr>
          <w:rFonts w:cs="Times New Roman"/>
          <w:sz w:val="28"/>
          <w:szCs w:val="28"/>
        </w:rPr>
        <w:t>г) осуществление течение последних трех лет инновационной деятельности, связанной с разработкой и внедрением технологических, организационных, маркетинговых и экологических инноваций – 100 баллов;</w:t>
      </w:r>
    </w:p>
    <w:p w:rsidR="00797B55" w:rsidRPr="00797B55" w:rsidRDefault="00797B55" w:rsidP="00797B55">
      <w:pPr>
        <w:pStyle w:val="1"/>
        <w:ind w:firstLine="720"/>
        <w:jc w:val="both"/>
        <w:rPr>
          <w:rFonts w:cs="Times New Roman"/>
          <w:sz w:val="28"/>
          <w:szCs w:val="28"/>
        </w:rPr>
      </w:pPr>
      <w:proofErr w:type="spellStart"/>
      <w:r w:rsidRPr="00797B55">
        <w:rPr>
          <w:rFonts w:cs="Times New Roman"/>
          <w:sz w:val="28"/>
          <w:szCs w:val="28"/>
        </w:rPr>
        <w:t>д</w:t>
      </w:r>
      <w:proofErr w:type="spellEnd"/>
      <w:r w:rsidRPr="00797B55">
        <w:rPr>
          <w:rFonts w:cs="Times New Roman"/>
          <w:sz w:val="28"/>
          <w:szCs w:val="28"/>
        </w:rPr>
        <w:t>) увеличение количества рабочих мест в соответствии с планом мероприятий (дорожной картой) по достижению показателей  – 50 баллов за каждое созданное рабочее место, но не более 150 баллов;</w:t>
      </w:r>
    </w:p>
    <w:p w:rsidR="00797B55" w:rsidRPr="00797B55" w:rsidRDefault="00797B55" w:rsidP="00797B55">
      <w:pPr>
        <w:pStyle w:val="FORMATTEXT"/>
        <w:ind w:firstLine="737"/>
        <w:jc w:val="both"/>
        <w:rPr>
          <w:sz w:val="28"/>
          <w:szCs w:val="28"/>
          <w:lang w:eastAsia="ru-RU"/>
        </w:rPr>
      </w:pPr>
      <w:r w:rsidRPr="00797B55">
        <w:rPr>
          <w:sz w:val="28"/>
          <w:szCs w:val="28"/>
        </w:rPr>
        <w:t xml:space="preserve">е) </w:t>
      </w:r>
      <w:r w:rsidRPr="00797B55">
        <w:rPr>
          <w:sz w:val="28"/>
          <w:szCs w:val="28"/>
          <w:lang w:eastAsia="ru-RU"/>
        </w:rPr>
        <w:t>процентное соотношение среднесписочной численности инвалидов к среднесписочной численности работников соискателя:</w:t>
      </w:r>
    </w:p>
    <w:p w:rsidR="00797B55" w:rsidRPr="00797B55" w:rsidRDefault="00797B55" w:rsidP="00797B55">
      <w:pPr>
        <w:pStyle w:val="FORMATTEXT"/>
        <w:ind w:firstLine="737"/>
        <w:jc w:val="both"/>
        <w:rPr>
          <w:sz w:val="28"/>
          <w:szCs w:val="28"/>
        </w:rPr>
      </w:pPr>
      <w:r w:rsidRPr="00797B55">
        <w:rPr>
          <w:sz w:val="28"/>
          <w:szCs w:val="28"/>
        </w:rPr>
        <w:t xml:space="preserve">-в случае непредставления информации о значении показателя по данному критерию – 0 </w:t>
      </w:r>
    </w:p>
    <w:p w:rsidR="00797B55" w:rsidRPr="00797B55" w:rsidRDefault="00797B55" w:rsidP="00797B55">
      <w:pPr>
        <w:pStyle w:val="FORMATTEXT"/>
        <w:ind w:firstLine="737"/>
        <w:jc w:val="both"/>
        <w:rPr>
          <w:sz w:val="28"/>
          <w:szCs w:val="28"/>
        </w:rPr>
      </w:pPr>
      <w:r w:rsidRPr="00797B55">
        <w:rPr>
          <w:sz w:val="28"/>
          <w:szCs w:val="28"/>
        </w:rPr>
        <w:t xml:space="preserve">баллов; </w:t>
      </w:r>
    </w:p>
    <w:p w:rsidR="00797B55" w:rsidRPr="00797B55" w:rsidRDefault="00797B55" w:rsidP="00797B55">
      <w:pPr>
        <w:pStyle w:val="FORMATTEXT"/>
        <w:ind w:firstLine="737"/>
        <w:jc w:val="both"/>
        <w:rPr>
          <w:sz w:val="28"/>
          <w:szCs w:val="28"/>
        </w:rPr>
      </w:pPr>
      <w:r w:rsidRPr="00797B55">
        <w:rPr>
          <w:sz w:val="28"/>
          <w:szCs w:val="28"/>
          <w:lang w:eastAsia="ru-RU"/>
        </w:rPr>
        <w:t xml:space="preserve">- 1-10 </w:t>
      </w:r>
      <w:r w:rsidRPr="00797B55">
        <w:rPr>
          <w:sz w:val="28"/>
          <w:szCs w:val="28"/>
        </w:rPr>
        <w:t xml:space="preserve"> процентов – 20 баллов;</w:t>
      </w:r>
    </w:p>
    <w:p w:rsidR="00797B55" w:rsidRPr="00797B55" w:rsidRDefault="00797B55" w:rsidP="00797B55">
      <w:pPr>
        <w:pStyle w:val="FORMATTEXT"/>
        <w:ind w:firstLine="737"/>
        <w:jc w:val="both"/>
        <w:rPr>
          <w:sz w:val="28"/>
          <w:szCs w:val="28"/>
        </w:rPr>
      </w:pPr>
      <w:r w:rsidRPr="00797B55">
        <w:rPr>
          <w:sz w:val="28"/>
          <w:szCs w:val="28"/>
        </w:rPr>
        <w:t>- 11-50 процентов – 50 баллов;</w:t>
      </w:r>
    </w:p>
    <w:p w:rsidR="00797B55" w:rsidRPr="00797B55" w:rsidRDefault="00797B55" w:rsidP="00797B55">
      <w:pPr>
        <w:pStyle w:val="FORMATTEXT"/>
        <w:ind w:firstLine="737"/>
        <w:jc w:val="both"/>
        <w:rPr>
          <w:sz w:val="28"/>
          <w:szCs w:val="28"/>
        </w:rPr>
      </w:pPr>
      <w:r w:rsidRPr="00797B55">
        <w:rPr>
          <w:sz w:val="28"/>
          <w:szCs w:val="28"/>
        </w:rPr>
        <w:t>- 51-80 процентов – 80 баллов;</w:t>
      </w:r>
    </w:p>
    <w:p w:rsidR="00797B55" w:rsidRPr="00797B55" w:rsidRDefault="00797B55" w:rsidP="00797B55">
      <w:pPr>
        <w:pStyle w:val="FORMATTEXT"/>
        <w:ind w:firstLine="737"/>
        <w:jc w:val="both"/>
        <w:rPr>
          <w:sz w:val="28"/>
          <w:szCs w:val="28"/>
        </w:rPr>
      </w:pPr>
      <w:r w:rsidRPr="00797B55">
        <w:rPr>
          <w:sz w:val="28"/>
          <w:szCs w:val="28"/>
        </w:rPr>
        <w:t>- 81-100 процентов – 100 баллов;</w:t>
      </w:r>
    </w:p>
    <w:p w:rsidR="00797B55" w:rsidRPr="00797B55" w:rsidRDefault="00797B55" w:rsidP="00797B55">
      <w:pPr>
        <w:pStyle w:val="FORMATTEXT"/>
        <w:ind w:firstLine="737"/>
        <w:jc w:val="both"/>
        <w:rPr>
          <w:sz w:val="28"/>
          <w:szCs w:val="28"/>
        </w:rPr>
      </w:pPr>
      <w:r w:rsidRPr="00797B55">
        <w:rPr>
          <w:sz w:val="28"/>
          <w:szCs w:val="28"/>
        </w:rPr>
        <w:t xml:space="preserve">ж) увеличение выручки от реализации товаров (работ, услуг), в соответствии с планом мероприятий (дорожной картой) по достижению показателей: </w:t>
      </w:r>
    </w:p>
    <w:p w:rsidR="00797B55" w:rsidRPr="00797B55" w:rsidRDefault="00797B55" w:rsidP="00797B55">
      <w:pPr>
        <w:pStyle w:val="formattext0"/>
        <w:spacing w:beforeAutospacing="0" w:afterAutospacing="0"/>
        <w:jc w:val="both"/>
        <w:rPr>
          <w:sz w:val="28"/>
          <w:szCs w:val="28"/>
        </w:rPr>
      </w:pPr>
      <w:r w:rsidRPr="00797B55">
        <w:rPr>
          <w:sz w:val="28"/>
          <w:szCs w:val="28"/>
        </w:rPr>
        <w:tab/>
        <w:t>- в случае значения показателя по данному критерию менее двух процентов или непредставления информации о значении показателя - 0 баллов;</w:t>
      </w:r>
    </w:p>
    <w:p w:rsidR="00797B55" w:rsidRPr="00797B55" w:rsidRDefault="00797B55" w:rsidP="00797B55">
      <w:pPr>
        <w:pStyle w:val="formattext0"/>
        <w:spacing w:beforeAutospacing="0" w:afterAutospacing="0"/>
        <w:ind w:firstLine="709"/>
        <w:jc w:val="both"/>
        <w:rPr>
          <w:sz w:val="28"/>
          <w:szCs w:val="28"/>
        </w:rPr>
      </w:pPr>
      <w:r w:rsidRPr="00797B55">
        <w:rPr>
          <w:sz w:val="28"/>
          <w:szCs w:val="28"/>
        </w:rPr>
        <w:t>- за каждый процент (от двух процентов включительно) - 10 баллов, не более 100 баллов;</w:t>
      </w:r>
    </w:p>
    <w:p w:rsidR="00797B55" w:rsidRPr="00797B55" w:rsidRDefault="00797B55" w:rsidP="00797B55">
      <w:pPr>
        <w:pStyle w:val="1"/>
        <w:ind w:firstLine="709"/>
        <w:jc w:val="both"/>
        <w:rPr>
          <w:rFonts w:cs="Times New Roman"/>
          <w:sz w:val="28"/>
          <w:szCs w:val="28"/>
        </w:rPr>
      </w:pPr>
      <w:proofErr w:type="spellStart"/>
      <w:r w:rsidRPr="00797B55">
        <w:rPr>
          <w:rFonts w:cs="Times New Roman"/>
          <w:sz w:val="28"/>
          <w:szCs w:val="28"/>
        </w:rPr>
        <w:t>з</w:t>
      </w:r>
      <w:proofErr w:type="spellEnd"/>
      <w:r w:rsidRPr="00797B55">
        <w:rPr>
          <w:rFonts w:cs="Times New Roman"/>
          <w:sz w:val="28"/>
          <w:szCs w:val="28"/>
        </w:rPr>
        <w:t>) увеличение среднемесячной заработной платы работникам:</w:t>
      </w:r>
    </w:p>
    <w:p w:rsidR="00797B55" w:rsidRPr="00797B55" w:rsidRDefault="00797B55" w:rsidP="00797B55">
      <w:pPr>
        <w:pStyle w:val="1"/>
        <w:ind w:firstLine="709"/>
        <w:jc w:val="both"/>
        <w:rPr>
          <w:rFonts w:cs="Times New Roman"/>
          <w:sz w:val="28"/>
          <w:szCs w:val="28"/>
        </w:rPr>
      </w:pPr>
      <w:r w:rsidRPr="00797B55">
        <w:rPr>
          <w:rFonts w:cs="Times New Roman"/>
          <w:sz w:val="28"/>
          <w:szCs w:val="28"/>
        </w:rPr>
        <w:t>- в случае значения показателя по данному критерию менее 2 процентов или непредставления информации о значении показателя - 0 баллов;</w:t>
      </w:r>
    </w:p>
    <w:p w:rsidR="00797B55" w:rsidRPr="00797B55" w:rsidRDefault="00797B55" w:rsidP="00797B55">
      <w:pPr>
        <w:pStyle w:val="1"/>
        <w:ind w:firstLine="709"/>
        <w:jc w:val="both"/>
        <w:rPr>
          <w:rFonts w:cs="Times New Roman"/>
          <w:sz w:val="28"/>
          <w:szCs w:val="28"/>
        </w:rPr>
      </w:pPr>
      <w:r w:rsidRPr="00797B55">
        <w:rPr>
          <w:rFonts w:cs="Times New Roman"/>
          <w:sz w:val="28"/>
          <w:szCs w:val="28"/>
        </w:rPr>
        <w:t>- в случае значения показателя по данному критерию от 2 до 10 процентов - 50 баллов;</w:t>
      </w:r>
    </w:p>
    <w:p w:rsidR="00797B55" w:rsidRPr="00797B55" w:rsidRDefault="00797B55" w:rsidP="00797B55">
      <w:pPr>
        <w:pStyle w:val="FORMATTEXT"/>
        <w:ind w:firstLine="709"/>
        <w:rPr>
          <w:sz w:val="28"/>
          <w:szCs w:val="28"/>
        </w:rPr>
      </w:pPr>
      <w:r w:rsidRPr="00797B55">
        <w:rPr>
          <w:sz w:val="28"/>
          <w:szCs w:val="28"/>
        </w:rPr>
        <w:t>- в случае значения показателя по данному критерию от 10 процентов - 100 баллов;</w:t>
      </w:r>
    </w:p>
    <w:p w:rsidR="00797B55" w:rsidRPr="00797B55" w:rsidRDefault="00797B55" w:rsidP="00797B55">
      <w:pPr>
        <w:pStyle w:val="1"/>
        <w:ind w:firstLine="720"/>
        <w:jc w:val="both"/>
        <w:rPr>
          <w:rFonts w:cs="Times New Roman"/>
          <w:color w:val="auto"/>
          <w:sz w:val="28"/>
          <w:szCs w:val="28"/>
        </w:rPr>
      </w:pPr>
      <w:r w:rsidRPr="00797B55">
        <w:rPr>
          <w:rFonts w:cs="Times New Roman"/>
          <w:color w:val="auto"/>
          <w:sz w:val="28"/>
          <w:szCs w:val="28"/>
        </w:rPr>
        <w:t>и) предоставление соискателями в адрес администраций сведений о деятельности для размещения в информационно-аналитической системе мониторинга деятельности субъектов малого и среднего предпринимательства в Ленинградской области - 50 баллов;</w:t>
      </w:r>
    </w:p>
    <w:p w:rsidR="00797B55" w:rsidRPr="00797B55" w:rsidRDefault="00797B55" w:rsidP="00797B55">
      <w:pPr>
        <w:pStyle w:val="1"/>
        <w:ind w:firstLine="720"/>
        <w:jc w:val="both"/>
        <w:rPr>
          <w:rFonts w:cs="Times New Roman"/>
          <w:color w:val="auto"/>
          <w:sz w:val="28"/>
          <w:szCs w:val="28"/>
        </w:rPr>
      </w:pPr>
      <w:r w:rsidRPr="00797B55">
        <w:rPr>
          <w:rFonts w:cs="Times New Roman"/>
          <w:color w:val="auto"/>
          <w:sz w:val="28"/>
          <w:szCs w:val="28"/>
        </w:rPr>
        <w:t>к) осуществление соискателем внешнеэкономической деятельности, направленной на экспорт товаров (работ, услуг) - 50 баллов.</w:t>
      </w:r>
      <w:bookmarkEnd w:id="4"/>
    </w:p>
    <w:p w:rsidR="00797B55" w:rsidRPr="00797B55" w:rsidRDefault="00797B55" w:rsidP="00797B55">
      <w:pPr>
        <w:pStyle w:val="FORMATTEXT"/>
        <w:ind w:firstLine="567"/>
        <w:jc w:val="both"/>
        <w:rPr>
          <w:sz w:val="28"/>
          <w:szCs w:val="28"/>
        </w:rPr>
      </w:pPr>
      <w:r w:rsidRPr="00797B55">
        <w:rPr>
          <w:color w:val="auto"/>
          <w:sz w:val="28"/>
          <w:szCs w:val="28"/>
        </w:rPr>
        <w:lastRenderedPageBreak/>
        <w:t xml:space="preserve">4.12. Секретарь конкурсной комиссии суммирует баллы по всем указанным критериям, набранные каждым соискателем, и в зависимости от количества набранных баллов </w:t>
      </w:r>
      <w:r w:rsidRPr="00797B55">
        <w:rPr>
          <w:color w:val="auto"/>
          <w:sz w:val="28"/>
          <w:szCs w:val="28"/>
          <w:lang w:eastAsia="ru-RU"/>
        </w:rPr>
        <w:t>осуществляет расчет размеров</w:t>
      </w:r>
      <w:r w:rsidRPr="00797B55">
        <w:rPr>
          <w:sz w:val="28"/>
          <w:szCs w:val="28"/>
          <w:lang w:eastAsia="ru-RU"/>
        </w:rPr>
        <w:t xml:space="preserve"> субсидий для представления в конкурсную комиссию в зависимости от количества участвующих в конкурсном отборе соискателей, размера запрашиваемых ими сумм, количества набранных соискателями баллов и объема предусмотренных на реализацию мероприятия средств</w:t>
      </w:r>
    </w:p>
    <w:p w:rsidR="00797B55" w:rsidRPr="00797B55" w:rsidRDefault="00797B55" w:rsidP="00797B55">
      <w:pPr>
        <w:pStyle w:val="FORMATTEXT"/>
        <w:ind w:firstLine="708"/>
        <w:jc w:val="both"/>
        <w:rPr>
          <w:color w:val="auto"/>
          <w:sz w:val="28"/>
          <w:szCs w:val="28"/>
        </w:rPr>
      </w:pPr>
      <w:r w:rsidRPr="00797B55">
        <w:rPr>
          <w:sz w:val="28"/>
          <w:szCs w:val="28"/>
        </w:rPr>
        <w:t xml:space="preserve">В случае если совокупный объем средств, запрашиваемых всеми соискателями в рамках проводимой конкурсной комиссии, превышает объему нераспределенных бюджетных средств, в рамках проводимой конкурсной комиссии, размер субсидии определяется по формуле </w:t>
      </w:r>
      <w:r w:rsidRPr="00797B55">
        <w:rPr>
          <w:color w:val="auto"/>
          <w:sz w:val="28"/>
          <w:szCs w:val="28"/>
        </w:rPr>
        <w:t xml:space="preserve">сначала среди соискателей, основной вид деятельности которых соответствует приоритетным для </w:t>
      </w:r>
      <w:proofErr w:type="spellStart"/>
      <w:r w:rsidRPr="00797B55">
        <w:rPr>
          <w:color w:val="auto"/>
          <w:sz w:val="28"/>
          <w:szCs w:val="28"/>
        </w:rPr>
        <w:t>Сланцевского</w:t>
      </w:r>
      <w:proofErr w:type="spellEnd"/>
      <w:r w:rsidRPr="00797B55">
        <w:rPr>
          <w:color w:val="auto"/>
          <w:sz w:val="28"/>
          <w:szCs w:val="28"/>
        </w:rPr>
        <w:t xml:space="preserve"> городского поселения видам деятельности, а затем, после завершения данного этапа конкурсного отбора, — среди соискателей, вид деятельности которых не от</w:t>
      </w:r>
      <w:r w:rsidRPr="00797B55">
        <w:rPr>
          <w:color w:val="auto"/>
          <w:sz w:val="28"/>
          <w:szCs w:val="28"/>
        </w:rPr>
        <w:softHyphen/>
        <w:t>носится к приоритетным (в пределах оставше</w:t>
      </w:r>
      <w:r w:rsidRPr="00797B55">
        <w:rPr>
          <w:color w:val="auto"/>
          <w:sz w:val="28"/>
          <w:szCs w:val="28"/>
        </w:rPr>
        <w:softHyphen/>
        <w:t>гося нераспределенным объема бюджетных ассигнований на предоставление субсидий):</w:t>
      </w:r>
    </w:p>
    <w:p w:rsidR="00797B55" w:rsidRPr="00797B55" w:rsidRDefault="00797B55" w:rsidP="00797B55">
      <w:pPr>
        <w:pStyle w:val="FORMATTEXT"/>
        <w:ind w:firstLine="567"/>
        <w:rPr>
          <w:sz w:val="28"/>
          <w:szCs w:val="28"/>
          <w:lang w:val="fr-FR"/>
        </w:rPr>
      </w:pPr>
      <w:r w:rsidRPr="00797B55">
        <w:rPr>
          <w:sz w:val="28"/>
          <w:szCs w:val="28"/>
          <w:lang w:val="fr-FR"/>
        </w:rPr>
        <w:t xml:space="preserve">              </w:t>
      </w:r>
      <w:r w:rsidRPr="00797B55">
        <w:rPr>
          <w:sz w:val="28"/>
          <w:szCs w:val="28"/>
        </w:rPr>
        <w:t xml:space="preserve">                     </w:t>
      </w:r>
      <w:r w:rsidRPr="00797B55">
        <w:rPr>
          <w:sz w:val="28"/>
          <w:szCs w:val="28"/>
          <w:lang w:val="fr-FR"/>
        </w:rPr>
        <w:t xml:space="preserve">Si </w:t>
      </w:r>
    </w:p>
    <w:tbl>
      <w:tblPr>
        <w:tblpPr w:leftFromText="180" w:rightFromText="180" w:vertAnchor="text" w:horzAnchor="page" w:tblpX="3808" w:tblpY="64"/>
        <w:tblW w:w="0" w:type="auto"/>
        <w:tblBorders>
          <w:top w:val="single" w:sz="4" w:space="0" w:color="auto"/>
        </w:tblBorders>
        <w:tblLook w:val="0000"/>
      </w:tblPr>
      <w:tblGrid>
        <w:gridCol w:w="1668"/>
      </w:tblGrid>
      <w:tr w:rsidR="00797B55" w:rsidRPr="00797B55" w:rsidTr="00797B55">
        <w:trPr>
          <w:trHeight w:val="100"/>
        </w:trPr>
        <w:tc>
          <w:tcPr>
            <w:tcW w:w="1668" w:type="dxa"/>
          </w:tcPr>
          <w:p w:rsidR="00797B55" w:rsidRPr="00797B55" w:rsidRDefault="00797B55" w:rsidP="00797B55">
            <w:pPr>
              <w:pStyle w:val="FORMATTEXT"/>
              <w:rPr>
                <w:sz w:val="28"/>
                <w:szCs w:val="28"/>
              </w:rPr>
            </w:pPr>
            <w:r w:rsidRPr="00797B55">
              <w:rPr>
                <w:sz w:val="28"/>
                <w:szCs w:val="28"/>
                <w:lang w:val="fr-FR"/>
              </w:rPr>
              <w:t>∑</w:t>
            </w:r>
            <w:r w:rsidRPr="00797B55">
              <w:rPr>
                <w:sz w:val="28"/>
                <w:szCs w:val="28"/>
              </w:rPr>
              <w:t xml:space="preserve">  </w:t>
            </w:r>
            <w:proofErr w:type="spellStart"/>
            <w:r w:rsidRPr="00797B55">
              <w:rPr>
                <w:sz w:val="28"/>
                <w:szCs w:val="28"/>
              </w:rPr>
              <w:t>Si</w:t>
            </w:r>
            <w:proofErr w:type="spellEnd"/>
            <w:r w:rsidRPr="00797B55">
              <w:rPr>
                <w:sz w:val="28"/>
                <w:szCs w:val="28"/>
                <w:lang w:val="fr-FR"/>
              </w:rPr>
              <w:t xml:space="preserve"> </w:t>
            </w:r>
          </w:p>
        </w:tc>
      </w:tr>
    </w:tbl>
    <w:p w:rsidR="00797B55" w:rsidRPr="00797B55" w:rsidRDefault="00797B55" w:rsidP="00797B55">
      <w:pPr>
        <w:pStyle w:val="FORMATTEXT"/>
        <w:ind w:firstLine="567"/>
        <w:rPr>
          <w:sz w:val="28"/>
          <w:szCs w:val="28"/>
        </w:rPr>
      </w:pPr>
      <w:r w:rsidRPr="00797B55">
        <w:rPr>
          <w:sz w:val="28"/>
          <w:szCs w:val="28"/>
        </w:rPr>
        <w:t xml:space="preserve"> </w:t>
      </w:r>
      <w:r w:rsidRPr="00797B55">
        <w:rPr>
          <w:sz w:val="28"/>
          <w:szCs w:val="28"/>
          <w:lang w:val="fr-FR"/>
        </w:rPr>
        <w:t>Ssubi</w:t>
      </w:r>
      <w:r w:rsidRPr="00797B55">
        <w:rPr>
          <w:sz w:val="28"/>
          <w:szCs w:val="28"/>
        </w:rPr>
        <w:t xml:space="preserve"> =                </w:t>
      </w:r>
      <w:proofErr w:type="spellStart"/>
      <w:r w:rsidRPr="00797B55">
        <w:rPr>
          <w:sz w:val="28"/>
          <w:szCs w:val="28"/>
        </w:rPr>
        <w:t>х</w:t>
      </w:r>
      <w:proofErr w:type="spellEnd"/>
      <w:r w:rsidRPr="00797B55">
        <w:rPr>
          <w:sz w:val="28"/>
          <w:szCs w:val="28"/>
        </w:rPr>
        <w:t xml:space="preserve"> </w:t>
      </w:r>
      <w:proofErr w:type="spellStart"/>
      <w:r w:rsidRPr="00797B55">
        <w:rPr>
          <w:sz w:val="28"/>
          <w:szCs w:val="28"/>
        </w:rPr>
        <w:t>Vbud</w:t>
      </w:r>
      <w:proofErr w:type="spellEnd"/>
      <w:r w:rsidRPr="00797B55">
        <w:rPr>
          <w:sz w:val="28"/>
          <w:szCs w:val="28"/>
        </w:rPr>
        <w:t xml:space="preserve"> </w:t>
      </w:r>
      <w:proofErr w:type="spellStart"/>
      <w:r w:rsidRPr="00797B55">
        <w:rPr>
          <w:sz w:val="28"/>
          <w:szCs w:val="28"/>
        </w:rPr>
        <w:t>х</w:t>
      </w:r>
      <w:proofErr w:type="spellEnd"/>
      <w:r w:rsidRPr="00797B55">
        <w:rPr>
          <w:sz w:val="28"/>
          <w:szCs w:val="28"/>
        </w:rPr>
        <w:t xml:space="preserve"> K1. где: </w:t>
      </w:r>
    </w:p>
    <w:p w:rsidR="00797B55" w:rsidRPr="00797B55" w:rsidRDefault="00797B55" w:rsidP="00797B55">
      <w:pPr>
        <w:pStyle w:val="FORMATTEXT"/>
        <w:ind w:firstLine="567"/>
        <w:rPr>
          <w:sz w:val="28"/>
          <w:szCs w:val="28"/>
        </w:rPr>
      </w:pPr>
    </w:p>
    <w:p w:rsidR="00797B55" w:rsidRPr="00797B55" w:rsidRDefault="00797B55" w:rsidP="00797B55">
      <w:pPr>
        <w:pStyle w:val="FORMATTEXT"/>
        <w:ind w:firstLine="567"/>
        <w:rPr>
          <w:sz w:val="28"/>
          <w:szCs w:val="28"/>
        </w:rPr>
      </w:pPr>
      <w:proofErr w:type="spellStart"/>
      <w:r w:rsidRPr="00797B55">
        <w:rPr>
          <w:sz w:val="28"/>
          <w:szCs w:val="28"/>
        </w:rPr>
        <w:t>Ssubi</w:t>
      </w:r>
      <w:proofErr w:type="spellEnd"/>
      <w:r w:rsidRPr="00797B55">
        <w:rPr>
          <w:sz w:val="28"/>
          <w:szCs w:val="28"/>
        </w:rPr>
        <w:t xml:space="preserve"> -размер субсидии, предоставляемой соискателю, рублей; итоговое значение расчетного лимита рассчитывается в рублях с округлением до целых рублей; </w:t>
      </w:r>
    </w:p>
    <w:p w:rsidR="00797B55" w:rsidRPr="00797B55" w:rsidRDefault="00797B55" w:rsidP="00797B55">
      <w:pPr>
        <w:pStyle w:val="FORMATTEXT"/>
        <w:ind w:firstLine="567"/>
        <w:jc w:val="both"/>
        <w:rPr>
          <w:sz w:val="28"/>
          <w:szCs w:val="28"/>
        </w:rPr>
      </w:pPr>
      <w:proofErr w:type="spellStart"/>
      <w:r w:rsidRPr="00797B55">
        <w:rPr>
          <w:sz w:val="28"/>
          <w:szCs w:val="28"/>
        </w:rPr>
        <w:t>Si</w:t>
      </w:r>
      <w:proofErr w:type="spellEnd"/>
      <w:r w:rsidRPr="00797B55">
        <w:rPr>
          <w:sz w:val="28"/>
          <w:szCs w:val="28"/>
        </w:rPr>
        <w:t xml:space="preserve"> -максимальный размер субсидии для данного соискателя, исчисленный исходя из документально подтвержденных затрат и ограничений, предусмотренный пунктах 3.2 и 3.3 настоящего Положения, рублей; </w:t>
      </w:r>
    </w:p>
    <w:p w:rsidR="00797B55" w:rsidRPr="00797B55" w:rsidRDefault="00797B55" w:rsidP="00797B55">
      <w:pPr>
        <w:pStyle w:val="FORMATTEXT"/>
        <w:ind w:firstLine="567"/>
        <w:jc w:val="both"/>
        <w:rPr>
          <w:sz w:val="28"/>
          <w:szCs w:val="28"/>
        </w:rPr>
      </w:pPr>
      <w:proofErr w:type="spellStart"/>
      <w:r w:rsidRPr="00797B55">
        <w:rPr>
          <w:sz w:val="28"/>
          <w:szCs w:val="28"/>
        </w:rPr>
        <w:t>Si</w:t>
      </w:r>
      <w:proofErr w:type="spellEnd"/>
      <w:r w:rsidRPr="00797B55">
        <w:rPr>
          <w:sz w:val="28"/>
          <w:szCs w:val="28"/>
        </w:rPr>
        <w:t xml:space="preserve"> -совокупный объем средств, запрашиваемых всеми получателями субсидии в рамках проводимой конкурсной комиссии, рублей; </w:t>
      </w:r>
    </w:p>
    <w:p w:rsidR="00797B55" w:rsidRPr="00797B55" w:rsidRDefault="00797B55" w:rsidP="00797B55">
      <w:pPr>
        <w:pStyle w:val="FORMATTEXT"/>
        <w:ind w:firstLine="567"/>
        <w:jc w:val="both"/>
        <w:rPr>
          <w:sz w:val="28"/>
          <w:szCs w:val="28"/>
        </w:rPr>
      </w:pPr>
      <w:proofErr w:type="spellStart"/>
      <w:r w:rsidRPr="00797B55">
        <w:rPr>
          <w:sz w:val="28"/>
          <w:szCs w:val="28"/>
        </w:rPr>
        <w:t>Vbud</w:t>
      </w:r>
      <w:proofErr w:type="spellEnd"/>
      <w:r w:rsidRPr="00797B55">
        <w:rPr>
          <w:sz w:val="28"/>
          <w:szCs w:val="28"/>
        </w:rPr>
        <w:t xml:space="preserve"> -объем нераспределенных бюджетных средств, в рамках проводимой конкурсной комиссии, рублей; </w:t>
      </w:r>
    </w:p>
    <w:p w:rsidR="00797B55" w:rsidRPr="00797B55" w:rsidRDefault="00797B55" w:rsidP="00797B55">
      <w:pPr>
        <w:pStyle w:val="FORMATTEXT"/>
        <w:ind w:firstLine="567"/>
        <w:jc w:val="both"/>
        <w:rPr>
          <w:sz w:val="28"/>
          <w:szCs w:val="28"/>
        </w:rPr>
      </w:pPr>
      <w:r w:rsidRPr="00797B55">
        <w:rPr>
          <w:sz w:val="28"/>
          <w:szCs w:val="28"/>
        </w:rPr>
        <w:t xml:space="preserve">K1 -коэффициент корректировки объема бюджетных средств, предусмотренных для распределения в текущем финансовом году, применяется в случае, если </w:t>
      </w:r>
      <w:proofErr w:type="spellStart"/>
      <w:r w:rsidRPr="00797B55">
        <w:rPr>
          <w:sz w:val="28"/>
          <w:szCs w:val="28"/>
        </w:rPr>
        <w:t>Cр</w:t>
      </w:r>
      <w:proofErr w:type="spellEnd"/>
      <w:r w:rsidRPr="00797B55">
        <w:rPr>
          <w:sz w:val="28"/>
          <w:szCs w:val="28"/>
        </w:rPr>
        <w:t xml:space="preserve"> &gt; n1 + </w:t>
      </w:r>
      <w:proofErr w:type="spellStart"/>
      <w:r w:rsidRPr="00797B55">
        <w:rPr>
          <w:sz w:val="28"/>
          <w:szCs w:val="28"/>
        </w:rPr>
        <w:t>n</w:t>
      </w:r>
      <w:proofErr w:type="spellEnd"/>
      <w:r w:rsidRPr="00797B55">
        <w:rPr>
          <w:sz w:val="28"/>
          <w:szCs w:val="28"/>
        </w:rPr>
        <w:t xml:space="preserve">. </w:t>
      </w:r>
    </w:p>
    <w:p w:rsidR="00797B55" w:rsidRPr="00797B55" w:rsidRDefault="00797B55" w:rsidP="00797B55">
      <w:pPr>
        <w:pStyle w:val="FORMATTEXT"/>
        <w:ind w:firstLine="567"/>
        <w:rPr>
          <w:sz w:val="28"/>
          <w:szCs w:val="28"/>
        </w:rPr>
      </w:pPr>
    </w:p>
    <w:p w:rsidR="00797B55" w:rsidRPr="00797B55" w:rsidRDefault="00797B55" w:rsidP="00797B55">
      <w:pPr>
        <w:pStyle w:val="FORMATTEXT"/>
        <w:ind w:firstLine="567"/>
        <w:rPr>
          <w:sz w:val="28"/>
          <w:szCs w:val="28"/>
          <w:lang w:val="fr-FR"/>
        </w:rPr>
      </w:pPr>
      <w:proofErr w:type="spellStart"/>
      <w:r w:rsidRPr="00797B55">
        <w:rPr>
          <w:sz w:val="28"/>
          <w:szCs w:val="28"/>
        </w:rPr>
        <w:t>n</w:t>
      </w:r>
      <w:proofErr w:type="spellEnd"/>
    </w:p>
    <w:p w:rsidR="00797B55" w:rsidRPr="00797B55" w:rsidRDefault="008E4ADC" w:rsidP="00797B55">
      <w:pPr>
        <w:pStyle w:val="FORMATTEXT"/>
        <w:ind w:firstLine="567"/>
        <w:rPr>
          <w:sz w:val="28"/>
          <w:szCs w:val="28"/>
        </w:rPr>
      </w:pPr>
      <w:r>
        <w:rPr>
          <w:sz w:val="28"/>
          <w:szCs w:val="28"/>
        </w:rPr>
        <w:pict>
          <v:rect id="Врезка3" o:spid="_x0000_s1041" style="position:absolute;left:0;text-align:left;margin-left:133.25pt;margin-top:12.1pt;width:55.15pt;height:27.95pt;z-index:251676672;mso-position-horizontal-relative:page" filled="f" stroked="f" strokecolor="#3465a4">
            <v:fill o:detectmouseclick="t"/>
            <v:stroke joinstyle="round"/>
            <v:textbox>
              <w:txbxContent>
                <w:tbl>
                  <w:tblPr>
                    <w:tblW w:w="1101" w:type="dxa"/>
                    <w:tblBorders>
                      <w:top w:val="single" w:sz="4" w:space="0" w:color="000000"/>
                    </w:tblBorders>
                    <w:tblLook w:val="0000"/>
                  </w:tblPr>
                  <w:tblGrid>
                    <w:gridCol w:w="1101"/>
                  </w:tblGrid>
                  <w:tr w:rsidR="0064474C">
                    <w:trPr>
                      <w:trHeight w:val="100"/>
                    </w:trPr>
                    <w:tc>
                      <w:tcPr>
                        <w:tcW w:w="1101" w:type="dxa"/>
                        <w:tcBorders>
                          <w:top w:val="single" w:sz="4" w:space="0" w:color="000000"/>
                        </w:tcBorders>
                        <w:shd w:val="clear" w:color="auto" w:fill="auto"/>
                      </w:tcPr>
                      <w:p w:rsidR="0064474C" w:rsidRDefault="0064474C">
                        <w:pPr>
                          <w:pStyle w:val="FORMATTEXT"/>
                          <w:rPr>
                            <w:color w:val="auto"/>
                          </w:rPr>
                        </w:pPr>
                        <w:proofErr w:type="spellStart"/>
                        <w:r>
                          <w:rPr>
                            <w:color w:val="auto"/>
                          </w:rPr>
                          <w:t>Cр</w:t>
                        </w:r>
                        <w:proofErr w:type="spellEnd"/>
                        <w:r>
                          <w:rPr>
                            <w:color w:val="auto"/>
                          </w:rPr>
                          <w:t>-  n1</w:t>
                        </w:r>
                      </w:p>
                    </w:tc>
                  </w:tr>
                </w:tbl>
                <w:p w:rsidR="0064474C" w:rsidRDefault="0064474C" w:rsidP="00797B55">
                  <w:pPr>
                    <w:pStyle w:val="ae"/>
                  </w:pPr>
                </w:p>
              </w:txbxContent>
            </v:textbox>
            <w10:wrap anchorx="page"/>
          </v:rect>
        </w:pict>
      </w:r>
      <w:r w:rsidR="00797B55" w:rsidRPr="00797B55">
        <w:rPr>
          <w:sz w:val="28"/>
          <w:szCs w:val="28"/>
        </w:rPr>
        <w:t>K1 =    , 0 &lt; K1 &lt; 1</w:t>
      </w:r>
    </w:p>
    <w:p w:rsidR="00797B55" w:rsidRPr="00797B55" w:rsidRDefault="00797B55" w:rsidP="00797B55">
      <w:pPr>
        <w:pStyle w:val="FORMATTEXT"/>
        <w:ind w:firstLine="567"/>
        <w:rPr>
          <w:sz w:val="28"/>
          <w:szCs w:val="28"/>
        </w:rPr>
      </w:pPr>
    </w:p>
    <w:p w:rsidR="00797B55" w:rsidRPr="00797B55" w:rsidRDefault="00797B55" w:rsidP="00797B55">
      <w:pPr>
        <w:pStyle w:val="FORMATTEXT"/>
        <w:ind w:firstLine="567"/>
        <w:rPr>
          <w:sz w:val="28"/>
          <w:szCs w:val="28"/>
        </w:rPr>
      </w:pPr>
      <w:r w:rsidRPr="00797B55">
        <w:rPr>
          <w:sz w:val="28"/>
          <w:szCs w:val="28"/>
        </w:rPr>
        <w:t xml:space="preserve">где: </w:t>
      </w:r>
    </w:p>
    <w:p w:rsidR="00797B55" w:rsidRPr="00797B55" w:rsidRDefault="00797B55" w:rsidP="00797B55">
      <w:pPr>
        <w:pStyle w:val="FORMATTEXT"/>
        <w:ind w:firstLine="567"/>
        <w:jc w:val="both"/>
        <w:rPr>
          <w:sz w:val="28"/>
          <w:szCs w:val="28"/>
        </w:rPr>
      </w:pPr>
      <w:proofErr w:type="spellStart"/>
      <w:r w:rsidRPr="00797B55">
        <w:rPr>
          <w:sz w:val="28"/>
          <w:szCs w:val="28"/>
        </w:rPr>
        <w:t>n</w:t>
      </w:r>
      <w:proofErr w:type="spellEnd"/>
      <w:r w:rsidRPr="00797B55">
        <w:rPr>
          <w:sz w:val="28"/>
          <w:szCs w:val="28"/>
        </w:rPr>
        <w:t xml:space="preserve"> -количество соискателей субсидии, участвующих в данной конкурсной комиссии, </w:t>
      </w:r>
    </w:p>
    <w:p w:rsidR="00797B55" w:rsidRPr="00797B55" w:rsidRDefault="00797B55" w:rsidP="00797B55">
      <w:pPr>
        <w:pStyle w:val="FORMATTEXT"/>
        <w:ind w:firstLine="567"/>
        <w:jc w:val="both"/>
        <w:rPr>
          <w:sz w:val="28"/>
          <w:szCs w:val="28"/>
        </w:rPr>
      </w:pPr>
      <w:r w:rsidRPr="00797B55">
        <w:rPr>
          <w:sz w:val="28"/>
          <w:szCs w:val="28"/>
        </w:rPr>
        <w:t xml:space="preserve">человек; </w:t>
      </w:r>
    </w:p>
    <w:p w:rsidR="00797B55" w:rsidRPr="00797B55" w:rsidRDefault="00797B55" w:rsidP="00797B55">
      <w:pPr>
        <w:pStyle w:val="FORMATTEXT"/>
        <w:ind w:firstLine="567"/>
        <w:jc w:val="both"/>
        <w:rPr>
          <w:sz w:val="28"/>
          <w:szCs w:val="28"/>
        </w:rPr>
      </w:pPr>
      <w:proofErr w:type="spellStart"/>
      <w:r w:rsidRPr="00797B55">
        <w:rPr>
          <w:sz w:val="28"/>
          <w:szCs w:val="28"/>
        </w:rPr>
        <w:t>Cр</w:t>
      </w:r>
      <w:proofErr w:type="spellEnd"/>
      <w:r w:rsidRPr="00797B55">
        <w:rPr>
          <w:sz w:val="28"/>
          <w:szCs w:val="28"/>
        </w:rPr>
        <w:t xml:space="preserve"> -целевой показатель реализации мероприятия (количество соискателей субсидии), человек; </w:t>
      </w:r>
    </w:p>
    <w:p w:rsidR="00797B55" w:rsidRPr="00797B55" w:rsidRDefault="00797B55" w:rsidP="00797B55">
      <w:pPr>
        <w:pStyle w:val="FORMATTEXT"/>
        <w:ind w:firstLine="567"/>
        <w:jc w:val="both"/>
        <w:rPr>
          <w:sz w:val="28"/>
          <w:szCs w:val="28"/>
        </w:rPr>
      </w:pPr>
      <w:r w:rsidRPr="00797B55">
        <w:rPr>
          <w:sz w:val="28"/>
          <w:szCs w:val="28"/>
        </w:rPr>
        <w:t xml:space="preserve">n1 -количество соискателей субсидии, получивших субсидию в текущем финансовом </w:t>
      </w:r>
    </w:p>
    <w:p w:rsidR="00797B55" w:rsidRPr="00797B55" w:rsidRDefault="00797B55" w:rsidP="00797B55">
      <w:pPr>
        <w:pStyle w:val="FORMATTEXT"/>
        <w:ind w:firstLine="567"/>
        <w:jc w:val="both"/>
        <w:rPr>
          <w:sz w:val="28"/>
          <w:szCs w:val="28"/>
        </w:rPr>
      </w:pPr>
      <w:r w:rsidRPr="00797B55">
        <w:rPr>
          <w:sz w:val="28"/>
          <w:szCs w:val="28"/>
        </w:rPr>
        <w:t xml:space="preserve">году, человек; </w:t>
      </w:r>
    </w:p>
    <w:p w:rsidR="00797B55" w:rsidRPr="00797B55" w:rsidRDefault="00797B55" w:rsidP="00797B55">
      <w:pPr>
        <w:pStyle w:val="ConsPlusNormal"/>
        <w:ind w:firstLine="540"/>
        <w:jc w:val="both"/>
        <w:rPr>
          <w:rFonts w:ascii="Times New Roman" w:hAnsi="Times New Roman" w:cs="Times New Roman"/>
          <w:sz w:val="28"/>
          <w:szCs w:val="28"/>
        </w:rPr>
      </w:pPr>
      <w:r w:rsidRPr="00797B55">
        <w:rPr>
          <w:rFonts w:ascii="Times New Roman" w:eastAsia="Times New Roman" w:hAnsi="Times New Roman" w:cs="Times New Roman"/>
          <w:sz w:val="28"/>
          <w:szCs w:val="28"/>
          <w:lang w:bidi="ar-SA"/>
        </w:rPr>
        <w:t>В случае если совокупный объем средств, запрашиваемых всеми получателями в рамках проводимой конкурсной комиссии, меньше объема нераспределенных бюджетных средств в рамках проводимой Конкурсной комиссии, размер субсидии определяется по следующей формуле:</w:t>
      </w:r>
    </w:p>
    <w:p w:rsidR="00797B55" w:rsidRPr="00797B55" w:rsidRDefault="00797B55" w:rsidP="00797B55">
      <w:pPr>
        <w:pStyle w:val="ConsPlusNormal"/>
        <w:rPr>
          <w:rFonts w:ascii="Times New Roman" w:eastAsia="Times New Roman" w:hAnsi="Times New Roman" w:cs="Times New Roman"/>
          <w:sz w:val="28"/>
          <w:szCs w:val="28"/>
          <w:lang w:bidi="ar-SA"/>
        </w:rPr>
      </w:pPr>
    </w:p>
    <w:p w:rsidR="00797B55" w:rsidRPr="00797B55" w:rsidRDefault="00797B55" w:rsidP="00797B55">
      <w:pPr>
        <w:pStyle w:val="ConsPlusNormal"/>
        <w:jc w:val="center"/>
        <w:rPr>
          <w:rFonts w:ascii="Times New Roman" w:eastAsia="Times New Roman" w:hAnsi="Times New Roman" w:cs="Times New Roman"/>
          <w:sz w:val="28"/>
          <w:szCs w:val="28"/>
          <w:lang w:bidi="ar-SA"/>
        </w:rPr>
      </w:pPr>
      <w:proofErr w:type="spellStart"/>
      <w:r w:rsidRPr="00797B55">
        <w:rPr>
          <w:rFonts w:ascii="Times New Roman" w:eastAsia="Times New Roman" w:hAnsi="Times New Roman" w:cs="Times New Roman"/>
          <w:sz w:val="28"/>
          <w:szCs w:val="28"/>
          <w:lang w:bidi="ar-SA"/>
        </w:rPr>
        <w:t>Ssubi</w:t>
      </w:r>
      <w:proofErr w:type="spellEnd"/>
      <w:r w:rsidRPr="00797B55">
        <w:rPr>
          <w:rFonts w:ascii="Times New Roman" w:eastAsia="Times New Roman" w:hAnsi="Times New Roman" w:cs="Times New Roman"/>
          <w:sz w:val="28"/>
          <w:szCs w:val="28"/>
          <w:lang w:bidi="ar-SA"/>
        </w:rPr>
        <w:t xml:space="preserve"> = </w:t>
      </w:r>
      <w:proofErr w:type="spellStart"/>
      <w:r w:rsidRPr="00797B55">
        <w:rPr>
          <w:rFonts w:ascii="Times New Roman" w:eastAsia="Times New Roman" w:hAnsi="Times New Roman" w:cs="Times New Roman"/>
          <w:sz w:val="28"/>
          <w:szCs w:val="28"/>
          <w:lang w:bidi="ar-SA"/>
        </w:rPr>
        <w:t>Si</w:t>
      </w:r>
      <w:proofErr w:type="spellEnd"/>
    </w:p>
    <w:p w:rsidR="00797B55" w:rsidRPr="00797B55" w:rsidRDefault="00797B55" w:rsidP="00797B55">
      <w:pPr>
        <w:pStyle w:val="ConsPlusNormal"/>
        <w:rPr>
          <w:rFonts w:ascii="Times New Roman" w:eastAsia="Times New Roman" w:hAnsi="Times New Roman" w:cs="Times New Roman"/>
          <w:sz w:val="28"/>
          <w:szCs w:val="28"/>
          <w:lang w:bidi="ar-SA"/>
        </w:rPr>
      </w:pPr>
    </w:p>
    <w:p w:rsidR="00797B55" w:rsidRPr="00797B55" w:rsidRDefault="00797B55" w:rsidP="00797B55">
      <w:pPr>
        <w:pStyle w:val="ConsPlusNormal"/>
        <w:ind w:firstLine="709"/>
        <w:jc w:val="both"/>
        <w:rPr>
          <w:rFonts w:ascii="Times New Roman" w:eastAsia="Times New Roman" w:hAnsi="Times New Roman" w:cs="Times New Roman"/>
          <w:sz w:val="28"/>
          <w:szCs w:val="28"/>
          <w:lang w:bidi="ar-SA"/>
        </w:rPr>
      </w:pPr>
      <w:r w:rsidRPr="00797B55">
        <w:rPr>
          <w:rFonts w:ascii="Times New Roman" w:eastAsia="Times New Roman" w:hAnsi="Times New Roman" w:cs="Times New Roman"/>
          <w:sz w:val="28"/>
          <w:szCs w:val="28"/>
          <w:lang w:bidi="ar-SA"/>
        </w:rPr>
        <w:t>Размеры предоставляемой субсидии</w:t>
      </w:r>
      <w:r w:rsidRPr="00797B55">
        <w:rPr>
          <w:rFonts w:ascii="Times New Roman" w:hAnsi="Times New Roman" w:cs="Times New Roman"/>
          <w:sz w:val="28"/>
          <w:szCs w:val="28"/>
        </w:rPr>
        <w:t xml:space="preserve"> </w:t>
      </w:r>
      <w:r w:rsidRPr="00797B55">
        <w:rPr>
          <w:rFonts w:ascii="Times New Roman" w:eastAsia="Times New Roman" w:hAnsi="Times New Roman" w:cs="Times New Roman"/>
          <w:sz w:val="28"/>
          <w:szCs w:val="28"/>
          <w:lang w:bidi="ar-SA"/>
        </w:rPr>
        <w:t>фиксируются в протоколе заседания Конкурсной комиссии.</w:t>
      </w:r>
    </w:p>
    <w:p w:rsidR="00797B55" w:rsidRPr="00797B55" w:rsidRDefault="00797B55" w:rsidP="00797B55">
      <w:pPr>
        <w:pStyle w:val="FORMATTEXT"/>
        <w:ind w:firstLine="567"/>
        <w:jc w:val="both"/>
        <w:rPr>
          <w:sz w:val="28"/>
          <w:szCs w:val="28"/>
        </w:rPr>
      </w:pPr>
      <w:r w:rsidRPr="00797B55">
        <w:rPr>
          <w:sz w:val="28"/>
          <w:szCs w:val="28"/>
        </w:rPr>
        <w:t>4.13. Решение об утверждении результатов оценки заявок соискателей и о признании соиска</w:t>
      </w:r>
      <w:r w:rsidRPr="00797B55">
        <w:rPr>
          <w:sz w:val="28"/>
          <w:szCs w:val="28"/>
        </w:rPr>
        <w:softHyphen/>
        <w:t>телей, прошедших конкурсный отбор (победителями конкурса), имеющими право на получе</w:t>
      </w:r>
      <w:r w:rsidRPr="00797B55">
        <w:rPr>
          <w:sz w:val="28"/>
          <w:szCs w:val="28"/>
        </w:rPr>
        <w:softHyphen/>
        <w:t>ние субсидии, о признании соискателей не прошедшими конкурсный отбор принимается конкурсной комиссией на основании размеров исчисленных субсидий.</w:t>
      </w:r>
    </w:p>
    <w:p w:rsidR="00797B55" w:rsidRPr="00797B55" w:rsidRDefault="00797B55" w:rsidP="00797B55">
      <w:pPr>
        <w:pStyle w:val="FORMATTEXT"/>
        <w:ind w:firstLine="567"/>
        <w:jc w:val="both"/>
        <w:rPr>
          <w:sz w:val="28"/>
          <w:szCs w:val="28"/>
        </w:rPr>
      </w:pPr>
      <w:r w:rsidRPr="00797B55">
        <w:rPr>
          <w:sz w:val="28"/>
          <w:szCs w:val="28"/>
        </w:rPr>
        <w:t>Размер предоставляемой субсидии (финансовой поддержки), определяется в порядке, уста</w:t>
      </w:r>
      <w:r w:rsidRPr="00797B55">
        <w:rPr>
          <w:sz w:val="28"/>
          <w:szCs w:val="28"/>
        </w:rPr>
        <w:softHyphen/>
        <w:t>новленном пунктами 4.11 настоящего Положения, с учетом ограничений, установленных в пунктах 3.2 и 3.3 настоящего Положения.</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 xml:space="preserve">4.14. В случае если на заседании конкурсной комиссии между победителями конкурсного отбора не в полном объеме распределены средства, предусмотренные на реализацию мероприятия, Конкурсная комиссия объявляет новый прием заявок для проведения конкурсного отбора в соответствии с пунктом 4.3 настоящего Положения. </w:t>
      </w:r>
    </w:p>
    <w:p w:rsidR="00797B55" w:rsidRPr="00797B55" w:rsidRDefault="00797B55" w:rsidP="00797B55">
      <w:pPr>
        <w:pStyle w:val="1"/>
        <w:ind w:firstLine="567"/>
        <w:jc w:val="both"/>
        <w:rPr>
          <w:rFonts w:cs="Times New Roman"/>
          <w:color w:val="auto"/>
          <w:sz w:val="28"/>
          <w:szCs w:val="28"/>
        </w:rPr>
      </w:pPr>
      <w:r w:rsidRPr="00797B55">
        <w:rPr>
          <w:rFonts w:cs="Times New Roman"/>
          <w:color w:val="auto"/>
          <w:sz w:val="28"/>
          <w:szCs w:val="28"/>
        </w:rPr>
        <w:t>4.15. Заседания конкурсной комиссии проводятся не ранее 30 календарных дней с даты опубликования в средствах массовой информации (объявления) о проведении конкурсного отбора.</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4.16. Заседания конкурсной комиссии созываются для рассмотрения заявлений и докумен</w:t>
      </w:r>
      <w:r w:rsidRPr="00797B55">
        <w:rPr>
          <w:rFonts w:cs="Times New Roman"/>
          <w:sz w:val="28"/>
          <w:szCs w:val="28"/>
        </w:rPr>
        <w:softHyphen/>
        <w:t xml:space="preserve">тов, представленных </w:t>
      </w:r>
      <w:r w:rsidRPr="00797B55">
        <w:rPr>
          <w:rFonts w:cs="Times New Roman"/>
          <w:color w:val="auto"/>
          <w:sz w:val="28"/>
          <w:szCs w:val="28"/>
        </w:rPr>
        <w:t>одним или несколькими соискателями.</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4.17. Заседание конкурсной комиссии считается правомочным, если в нём принимает уча</w:t>
      </w:r>
      <w:r w:rsidRPr="00797B55">
        <w:rPr>
          <w:rFonts w:cs="Times New Roman"/>
          <w:sz w:val="28"/>
          <w:szCs w:val="28"/>
        </w:rPr>
        <w:softHyphen/>
        <w:t>стие более половины членов конкурсной комиссии.</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4.18. Решение конкурсной комиссии о предоставлении субсидий оформляются протоколом. На основании протокола издается правовой акт Администрации  с указанием соискателей и размеров, предоставляемых им субсидий в течение трех рабочих дней с даты заседания конкурной комиссии.</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Победителям конкурсного отбора в течение семи рабочих дней направляется соответствующее уведомление (по требованию) любым доступным способом (лично в руки, электронной почтой, почтой).</w:t>
      </w:r>
    </w:p>
    <w:p w:rsidR="00797B55" w:rsidRPr="00797B55" w:rsidRDefault="00797B55" w:rsidP="00797B55">
      <w:pPr>
        <w:pStyle w:val="1"/>
        <w:spacing w:line="0" w:lineRule="atLeast"/>
        <w:ind w:firstLine="426"/>
        <w:jc w:val="both"/>
        <w:rPr>
          <w:rFonts w:cs="Times New Roman"/>
          <w:sz w:val="28"/>
          <w:szCs w:val="28"/>
        </w:rPr>
      </w:pPr>
      <w:r w:rsidRPr="00797B55">
        <w:rPr>
          <w:rFonts w:cs="Times New Roman"/>
          <w:sz w:val="28"/>
          <w:szCs w:val="28"/>
        </w:rPr>
        <w:t xml:space="preserve">Секретарь конкурсной комиссии в течение десяти рабочих дней с даты принятия решения размещает на официальном сайте </w:t>
      </w:r>
      <w:proofErr w:type="spellStart"/>
      <w:r w:rsidRPr="00797B55">
        <w:rPr>
          <w:rFonts w:cs="Times New Roman"/>
          <w:sz w:val="28"/>
          <w:szCs w:val="28"/>
        </w:rPr>
        <w:t>Сланцевского</w:t>
      </w:r>
      <w:proofErr w:type="spellEnd"/>
      <w:r w:rsidRPr="00797B55">
        <w:rPr>
          <w:rFonts w:cs="Times New Roman"/>
          <w:sz w:val="28"/>
          <w:szCs w:val="28"/>
        </w:rPr>
        <w:t xml:space="preserve"> муниципального района в сети «Интернет» (</w:t>
      </w:r>
      <w:proofErr w:type="spellStart"/>
      <w:r w:rsidRPr="00797B55">
        <w:rPr>
          <w:rFonts w:cs="Times New Roman"/>
          <w:sz w:val="28"/>
          <w:szCs w:val="28"/>
        </w:rPr>
        <w:t>www.slanmo.ru</w:t>
      </w:r>
      <w:proofErr w:type="spellEnd"/>
      <w:r w:rsidRPr="00797B55">
        <w:rPr>
          <w:rFonts w:cs="Times New Roman"/>
          <w:sz w:val="28"/>
          <w:szCs w:val="28"/>
        </w:rPr>
        <w:t>) информацию о результатах отбора, включающую (протокол):</w:t>
      </w:r>
    </w:p>
    <w:p w:rsidR="00797B55" w:rsidRPr="00797B55" w:rsidRDefault="00797B55" w:rsidP="00797B55">
      <w:pPr>
        <w:pStyle w:val="1"/>
        <w:spacing w:line="0" w:lineRule="atLeast"/>
        <w:ind w:firstLine="426"/>
        <w:jc w:val="both"/>
        <w:rPr>
          <w:rFonts w:cs="Times New Roman"/>
          <w:sz w:val="28"/>
          <w:szCs w:val="28"/>
        </w:rPr>
      </w:pPr>
      <w:r w:rsidRPr="00797B55">
        <w:rPr>
          <w:rFonts w:cs="Times New Roman"/>
          <w:sz w:val="28"/>
          <w:szCs w:val="28"/>
        </w:rPr>
        <w:t>- дату, время и место рассмотрения и оценки заявок соискателей;</w:t>
      </w:r>
    </w:p>
    <w:p w:rsidR="00797B55" w:rsidRPr="00797B55" w:rsidRDefault="00797B55" w:rsidP="00797B55">
      <w:pPr>
        <w:pStyle w:val="1"/>
        <w:spacing w:line="0" w:lineRule="atLeast"/>
        <w:ind w:firstLine="426"/>
        <w:jc w:val="both"/>
        <w:rPr>
          <w:rFonts w:cs="Times New Roman"/>
          <w:sz w:val="28"/>
          <w:szCs w:val="28"/>
        </w:rPr>
      </w:pPr>
      <w:r w:rsidRPr="00797B55">
        <w:rPr>
          <w:rFonts w:cs="Times New Roman"/>
          <w:sz w:val="28"/>
          <w:szCs w:val="28"/>
        </w:rPr>
        <w:t>- информацию о соискателях, заявки которых были рассмотрены;</w:t>
      </w:r>
    </w:p>
    <w:p w:rsidR="00797B55" w:rsidRPr="00797B55" w:rsidRDefault="00797B55" w:rsidP="00797B55">
      <w:pPr>
        <w:pStyle w:val="1"/>
        <w:spacing w:line="0" w:lineRule="atLeast"/>
        <w:ind w:firstLine="426"/>
        <w:jc w:val="both"/>
        <w:rPr>
          <w:rFonts w:cs="Times New Roman"/>
          <w:sz w:val="28"/>
          <w:szCs w:val="28"/>
        </w:rPr>
      </w:pPr>
      <w:r w:rsidRPr="00797B55">
        <w:rPr>
          <w:rFonts w:cs="Times New Roman"/>
          <w:sz w:val="28"/>
          <w:szCs w:val="28"/>
        </w:rPr>
        <w:t>- информацию о соискателях, заявки которых были отклонены, с указанием причин их отклонения;</w:t>
      </w:r>
    </w:p>
    <w:p w:rsidR="00797B55" w:rsidRPr="00797B55" w:rsidRDefault="00797B55" w:rsidP="00797B55">
      <w:pPr>
        <w:pStyle w:val="1"/>
        <w:spacing w:line="0" w:lineRule="atLeast"/>
        <w:ind w:firstLine="426"/>
        <w:jc w:val="both"/>
        <w:rPr>
          <w:rFonts w:cs="Times New Roman"/>
          <w:sz w:val="28"/>
          <w:szCs w:val="28"/>
        </w:rPr>
      </w:pPr>
      <w:r w:rsidRPr="00797B55">
        <w:rPr>
          <w:rFonts w:cs="Times New Roman"/>
          <w:sz w:val="28"/>
          <w:szCs w:val="28"/>
        </w:rPr>
        <w:t>-наименование получателей субсидии, с которыми заключается соглашения, и размер предоставляемой им субсидии.</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4.19. При отсутствии конкурирующих заявок и наличии средств, предусмотренных на оказа</w:t>
      </w:r>
      <w:r w:rsidRPr="00797B55">
        <w:rPr>
          <w:rFonts w:cs="Times New Roman"/>
          <w:sz w:val="28"/>
          <w:szCs w:val="28"/>
        </w:rPr>
        <w:softHyphen/>
        <w:t>ние поддержки данного вида в местном бюджете, конкурсная комиссия вправе принять решение о предоставлении субсидии единственному соискателю, заявка которого соответствует требованиям настоящего Положения. В этом случае отбор по системе балльных оценок не проводится.</w:t>
      </w:r>
    </w:p>
    <w:p w:rsidR="00797B55" w:rsidRPr="00797B55" w:rsidRDefault="00797B55" w:rsidP="00797B55">
      <w:pPr>
        <w:pStyle w:val="aa"/>
        <w:numPr>
          <w:ilvl w:val="0"/>
          <w:numId w:val="3"/>
        </w:numPr>
        <w:spacing w:line="0" w:lineRule="atLeast"/>
        <w:ind w:left="0" w:firstLine="567"/>
        <w:jc w:val="both"/>
        <w:rPr>
          <w:rFonts w:cs="Times New Roman"/>
          <w:sz w:val="28"/>
          <w:szCs w:val="28"/>
        </w:rPr>
      </w:pPr>
      <w:r w:rsidRPr="00797B55">
        <w:rPr>
          <w:rFonts w:cs="Times New Roman"/>
          <w:sz w:val="28"/>
          <w:szCs w:val="28"/>
        </w:rPr>
        <w:t xml:space="preserve">4.20. Секретарь конкурсной комиссии победителей конкурса извещает их о необходимости оформления и подписания соглашения с администрацией о </w:t>
      </w:r>
      <w:r w:rsidRPr="00797B55">
        <w:rPr>
          <w:rFonts w:cs="Times New Roman"/>
          <w:sz w:val="28"/>
          <w:szCs w:val="28"/>
        </w:rPr>
        <w:lastRenderedPageBreak/>
        <w:t>предоставлении субсидии по типовой форме, утвержденной Комитетом финансов с учетом дополнительных условий установленных Администрацией по форме согласно приложению 5 к настоящему Положению.</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4.21.Условия и сроки перечисления субсидии, порядок предоставления документов финансо</w:t>
      </w:r>
      <w:r w:rsidRPr="00797B55">
        <w:rPr>
          <w:rFonts w:cs="Times New Roman"/>
          <w:sz w:val="28"/>
          <w:szCs w:val="28"/>
        </w:rPr>
        <w:softHyphen/>
        <w:t>вой отчётности о целевом использовании субсидии, порядок возврата субсидии в случае наруше</w:t>
      </w:r>
      <w:r w:rsidRPr="00797B55">
        <w:rPr>
          <w:rFonts w:cs="Times New Roman"/>
          <w:sz w:val="28"/>
          <w:szCs w:val="28"/>
        </w:rPr>
        <w:softHyphen/>
        <w:t>ния условий её предоставления предусматриваются соглашением о предоставлении субсидии.</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4.22. Если после проведения дополнительного этапа конкурсного отбора, предусмотренного пунктом 4.14 настоящего Положения (среди соискателей, чьи заявки соответствуют условиям пунктов 2.1 и 2.2 настоящего Положения), часть бюджетных ассигнований для оказания финансо</w:t>
      </w:r>
      <w:r w:rsidRPr="00797B55">
        <w:rPr>
          <w:rFonts w:cs="Times New Roman"/>
          <w:sz w:val="28"/>
          <w:szCs w:val="28"/>
        </w:rPr>
        <w:softHyphen/>
        <w:t>вой поддержки данного вида остается нераспределенной, проводится еще один дополнительный этап конкурсного отбора в порядке, предусмотренном настоящим Положе</w:t>
      </w:r>
      <w:r w:rsidRPr="00797B55">
        <w:rPr>
          <w:rFonts w:cs="Times New Roman"/>
          <w:sz w:val="28"/>
          <w:szCs w:val="28"/>
        </w:rPr>
        <w:softHyphen/>
        <w:t>нием, среди соискателей, претендующих на компенсацию затрат по второму договору лизинга (и по</w:t>
      </w:r>
      <w:r w:rsidRPr="00797B55">
        <w:rPr>
          <w:rFonts w:cs="Times New Roman"/>
          <w:sz w:val="28"/>
          <w:szCs w:val="28"/>
        </w:rPr>
        <w:softHyphen/>
        <w:t>следующим договорам).</w:t>
      </w:r>
    </w:p>
    <w:p w:rsidR="00797B55" w:rsidRPr="00797B55" w:rsidRDefault="00797B55" w:rsidP="00797B55">
      <w:pPr>
        <w:jc w:val="both"/>
        <w:rPr>
          <w:sz w:val="28"/>
          <w:szCs w:val="28"/>
        </w:rPr>
      </w:pPr>
    </w:p>
    <w:p w:rsidR="00797B55" w:rsidRPr="00797B55" w:rsidRDefault="00797B55" w:rsidP="00797B55">
      <w:pPr>
        <w:pStyle w:val="1"/>
        <w:ind w:firstLine="567"/>
        <w:jc w:val="center"/>
        <w:rPr>
          <w:rFonts w:cs="Times New Roman"/>
          <w:sz w:val="28"/>
          <w:szCs w:val="28"/>
        </w:rPr>
      </w:pPr>
      <w:r w:rsidRPr="00797B55">
        <w:rPr>
          <w:rFonts w:cs="Times New Roman"/>
          <w:b/>
          <w:bCs/>
          <w:sz w:val="28"/>
          <w:szCs w:val="28"/>
        </w:rPr>
        <w:t>5. Порядок предоставления субсидий победителям конкурса</w:t>
      </w:r>
    </w:p>
    <w:p w:rsidR="00797B55" w:rsidRPr="00797B55" w:rsidRDefault="00797B55" w:rsidP="00797B55">
      <w:pPr>
        <w:pStyle w:val="1"/>
        <w:rPr>
          <w:rFonts w:cs="Times New Roman"/>
          <w:sz w:val="28"/>
          <w:szCs w:val="28"/>
        </w:rPr>
      </w:pPr>
    </w:p>
    <w:p w:rsidR="005A6E48" w:rsidRPr="00BF74F2" w:rsidRDefault="005A6E48" w:rsidP="005A6E48">
      <w:pPr>
        <w:pStyle w:val="aa"/>
        <w:widowControl/>
        <w:suppressAutoHyphens w:val="0"/>
        <w:ind w:left="0" w:firstLine="567"/>
        <w:jc w:val="both"/>
        <w:rPr>
          <w:rFonts w:eastAsia="Times New Roman" w:cs="Times New Roman"/>
          <w:bCs/>
          <w:sz w:val="28"/>
          <w:szCs w:val="28"/>
        </w:rPr>
      </w:pPr>
      <w:r w:rsidRPr="00BF74F2">
        <w:rPr>
          <w:rFonts w:eastAsia="Times New Roman" w:cs="Times New Roman"/>
          <w:bCs/>
          <w:sz w:val="28"/>
          <w:szCs w:val="28"/>
        </w:rPr>
        <w:t>5.1. С субъектом малого (среднего) предпринимательства (индивидуальным предпринима</w:t>
      </w:r>
      <w:r w:rsidRPr="00BF74F2">
        <w:rPr>
          <w:rFonts w:eastAsia="Times New Roman" w:cs="Times New Roman"/>
          <w:bCs/>
          <w:sz w:val="28"/>
          <w:szCs w:val="28"/>
        </w:rPr>
        <w:softHyphen/>
        <w:t>телем или юридическим лицом), признанным победителем конкурса, администрация заключает в соответ</w:t>
      </w:r>
      <w:r w:rsidRPr="00BF74F2">
        <w:rPr>
          <w:rFonts w:eastAsia="Times New Roman" w:cs="Times New Roman"/>
          <w:bCs/>
          <w:sz w:val="28"/>
          <w:szCs w:val="28"/>
        </w:rPr>
        <w:softHyphen/>
        <w:t>ствии с условиями настоящего Положения соглашение о предоставлении субсидии с обязатель</w:t>
      </w:r>
      <w:r w:rsidRPr="00BF74F2">
        <w:rPr>
          <w:rFonts w:eastAsia="Times New Roman" w:cs="Times New Roman"/>
          <w:bCs/>
          <w:sz w:val="28"/>
          <w:szCs w:val="28"/>
        </w:rPr>
        <w:softHyphen/>
        <w:t>ным включением в соглашение условия, обязывающего победителя конкурса в течение трёх лет после заключения соглашения ежегодно в сроки, установленные в соглашении, представлять в администрацию: показатели хозяй</w:t>
      </w:r>
      <w:r w:rsidRPr="00BF74F2">
        <w:rPr>
          <w:rFonts w:eastAsia="Times New Roman" w:cs="Times New Roman"/>
          <w:bCs/>
          <w:sz w:val="28"/>
          <w:szCs w:val="28"/>
        </w:rPr>
        <w:softHyphen/>
        <w:t xml:space="preserve">ственной деятельности получателя по форме согласно приложению </w:t>
      </w:r>
      <w:r w:rsidR="003522B1">
        <w:rPr>
          <w:rFonts w:eastAsia="Times New Roman" w:cs="Times New Roman"/>
          <w:bCs/>
          <w:sz w:val="28"/>
          <w:szCs w:val="28"/>
        </w:rPr>
        <w:t>8</w:t>
      </w:r>
      <w:r w:rsidRPr="00BF74F2">
        <w:rPr>
          <w:rFonts w:eastAsia="Times New Roman" w:cs="Times New Roman"/>
          <w:bCs/>
          <w:sz w:val="28"/>
          <w:szCs w:val="28"/>
        </w:rPr>
        <w:t xml:space="preserve"> к настоящему Положению (приложение </w:t>
      </w:r>
      <w:r w:rsidR="003522B1">
        <w:rPr>
          <w:rFonts w:eastAsia="Times New Roman" w:cs="Times New Roman"/>
          <w:bCs/>
          <w:sz w:val="28"/>
          <w:szCs w:val="28"/>
        </w:rPr>
        <w:t>3</w:t>
      </w:r>
      <w:r w:rsidRPr="00BF74F2">
        <w:rPr>
          <w:rFonts w:eastAsia="Times New Roman" w:cs="Times New Roman"/>
          <w:bCs/>
          <w:sz w:val="28"/>
          <w:szCs w:val="28"/>
        </w:rPr>
        <w:t xml:space="preserve"> к соглашению); отчет ЛЕНОБЛ по форме согласно приложениям </w:t>
      </w:r>
      <w:r w:rsidR="003522B1">
        <w:rPr>
          <w:rFonts w:eastAsia="Times New Roman" w:cs="Times New Roman"/>
          <w:bCs/>
          <w:sz w:val="28"/>
          <w:szCs w:val="28"/>
        </w:rPr>
        <w:t>9</w:t>
      </w:r>
      <w:r w:rsidRPr="00BF74F2">
        <w:rPr>
          <w:rFonts w:eastAsia="Times New Roman" w:cs="Times New Roman"/>
          <w:bCs/>
          <w:sz w:val="28"/>
          <w:szCs w:val="28"/>
        </w:rPr>
        <w:t>, 1</w:t>
      </w:r>
      <w:r w:rsidR="003522B1">
        <w:rPr>
          <w:rFonts w:eastAsia="Times New Roman" w:cs="Times New Roman"/>
          <w:bCs/>
          <w:sz w:val="28"/>
          <w:szCs w:val="28"/>
        </w:rPr>
        <w:t>0</w:t>
      </w:r>
      <w:r w:rsidRPr="00BF74F2">
        <w:rPr>
          <w:rFonts w:eastAsia="Times New Roman" w:cs="Times New Roman"/>
          <w:bCs/>
          <w:sz w:val="28"/>
          <w:szCs w:val="28"/>
        </w:rPr>
        <w:t xml:space="preserve"> к настоящему Положению (приложения 4, 5 к соглашению), а также в срок не позднее 10 февраля года, следующего за годом предоставления субсидии отчет о достижении показателей результативности использования субсидии по форме согласно приложению </w:t>
      </w:r>
      <w:r w:rsidR="003522B1">
        <w:rPr>
          <w:rFonts w:eastAsia="Times New Roman" w:cs="Times New Roman"/>
          <w:bCs/>
          <w:sz w:val="28"/>
          <w:szCs w:val="28"/>
        </w:rPr>
        <w:t>7</w:t>
      </w:r>
      <w:r w:rsidRPr="00BF74F2">
        <w:rPr>
          <w:rFonts w:eastAsia="Times New Roman" w:cs="Times New Roman"/>
          <w:bCs/>
          <w:sz w:val="28"/>
          <w:szCs w:val="28"/>
        </w:rPr>
        <w:t xml:space="preserve"> к настоящему Положению (приложение </w:t>
      </w:r>
      <w:r w:rsidR="003522B1">
        <w:rPr>
          <w:rFonts w:eastAsia="Times New Roman" w:cs="Times New Roman"/>
          <w:bCs/>
          <w:sz w:val="28"/>
          <w:szCs w:val="28"/>
        </w:rPr>
        <w:t>2</w:t>
      </w:r>
      <w:r w:rsidRPr="00BF74F2">
        <w:rPr>
          <w:rFonts w:eastAsia="Times New Roman" w:cs="Times New Roman"/>
          <w:bCs/>
          <w:sz w:val="28"/>
          <w:szCs w:val="28"/>
        </w:rPr>
        <w:t xml:space="preserve"> к соглашению).</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5.2. Соглашение предусматривает следующие условия:</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-показатели, необходимые для достижения результата предоставления субсидии плана мероприятий ("дорожной карты"). Состав и значение показателей устанавливаются в приложении к соглашению (договору) о предоставлении субсидии с указанием точной даты завершения и конечного значения результатов предоставления субсидии, являющемся его неотъемлемой частью;</w:t>
      </w:r>
    </w:p>
    <w:p w:rsidR="005A6E48" w:rsidRPr="00BF74F2" w:rsidRDefault="005A6E48" w:rsidP="005A6E48">
      <w:pPr>
        <w:pStyle w:val="1"/>
        <w:shd w:val="clear" w:color="auto" w:fill="FFFFFF"/>
        <w:jc w:val="both"/>
        <w:rPr>
          <w:rFonts w:eastAsia="Times New Roman" w:cs="Times New Roman"/>
          <w:bCs/>
          <w:sz w:val="28"/>
          <w:szCs w:val="28"/>
        </w:rPr>
      </w:pPr>
      <w:r w:rsidRPr="00BF74F2">
        <w:rPr>
          <w:rFonts w:eastAsia="Times New Roman" w:cs="Times New Roman"/>
          <w:bCs/>
          <w:sz w:val="28"/>
          <w:szCs w:val="28"/>
        </w:rPr>
        <w:t xml:space="preserve">-достижение получателем субсидии показателей, необходимых для достижения результата предоставления субсидии; </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обязательство получателя субсидии по организации учета и представлению отчетности о достижении значений показателей, необходимых для достижения результата предоставления субсидии, в срок не позднее 10 февраля года, следующего за годом предоставления субсидии по формам, установленным соглашением о предоставлении субсидии;</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обязательство о проведении администрацией, проверок соблюдения условий и Положения;</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согласие получателя субсидии на осуществление главным распорядителем и органом государственного (муниципального) финансового контроля проверок соблюдения получателем субсидии условий и Положения;</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lastRenderedPageBreak/>
        <w:t>- обязательство получателя субсидии о недопущении образования задолженности по выплате заработной платы работникам в течение трех лет с момента получения субсидии;</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обязательство получателя субсидии о выплате заработной платы работникам не ниже размера, установленного региональным соглашением о минимальной заработной плате в Ленинградской области в течение трех лет с момента получения субсидии;</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обязательство получателя субсидии о недопущении задолженности по платежам в бюджеты всех уровней бюджетной системы Российской Федерации и государственные внебюджетные фонды в течение трех лет с момента получения субсидии;</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обязательство получателя субсидии по возврату предоставленных средств в случае невыполнения условий настоящего Положения;</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отчет показателей хозяйственной деятельности и отчет о достижении значений результата предоставления субсидии и характеристик, в течение трех лет с момента получения субсидии;</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xml:space="preserve">- обязательство получателя субсидии быть зарегистрированным на территории </w:t>
      </w:r>
      <w:proofErr w:type="spellStart"/>
      <w:r w:rsidRPr="00BF74F2">
        <w:rPr>
          <w:rFonts w:eastAsia="Times New Roman" w:cs="Times New Roman"/>
          <w:bCs/>
          <w:sz w:val="28"/>
          <w:szCs w:val="28"/>
        </w:rPr>
        <w:t>Сланцевского</w:t>
      </w:r>
      <w:proofErr w:type="spellEnd"/>
      <w:r w:rsidRPr="00BF74F2">
        <w:rPr>
          <w:rFonts w:eastAsia="Times New Roman" w:cs="Times New Roman"/>
          <w:bCs/>
          <w:sz w:val="28"/>
          <w:szCs w:val="28"/>
        </w:rPr>
        <w:t xml:space="preserve"> городского поселения и состоящих на налоговом учете в территориальных налоговых органах в течение трех лет с момента получения субсидии;</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отчет ЛЕНОБЛ два раза в год по срокам 10 февраля и 15 июля, в течение трех лет с момента получения субсидии;</w:t>
      </w:r>
    </w:p>
    <w:p w:rsidR="005A6E48" w:rsidRPr="00BF74F2" w:rsidRDefault="005A6E48" w:rsidP="00D5679C">
      <w:pPr>
        <w:pStyle w:val="a9"/>
        <w:spacing w:before="0" w:after="0"/>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t xml:space="preserve">- обязательство получателя субсидии осуществлять деятельность на территории </w:t>
      </w:r>
      <w:proofErr w:type="spellStart"/>
      <w:r w:rsidRPr="00BF74F2">
        <w:rPr>
          <w:rFonts w:eastAsia="Times New Roman" w:cs="Times New Roman"/>
          <w:bCs/>
          <w:color w:val="00000A"/>
          <w:spacing w:val="0"/>
          <w:sz w:val="28"/>
          <w:szCs w:val="28"/>
        </w:rPr>
        <w:t>Сланцевского</w:t>
      </w:r>
      <w:proofErr w:type="spellEnd"/>
      <w:r w:rsidRPr="00BF74F2">
        <w:rPr>
          <w:rFonts w:eastAsia="Times New Roman" w:cs="Times New Roman"/>
          <w:bCs/>
          <w:color w:val="00000A"/>
          <w:spacing w:val="0"/>
          <w:sz w:val="28"/>
          <w:szCs w:val="28"/>
        </w:rPr>
        <w:t xml:space="preserve"> городского поселения в качестве субъекта малого бизнеса и состоять на налоговом учете в территориальных налоговых органах осуществления деятельности в течение трех лет после заключения соглашения;</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обязательство получателя субсидии по сохранению среднесписочной численности работников в году предоставления субсидии на уровне не менее 90 процентов по отношению к году, предшествующему году предоставления субсидии;</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xml:space="preserve">- обязательство получателя субсидии не отчуждать приобретенные оборудование, в том числе не предоставлять его в аренду, лизинг, </w:t>
      </w:r>
      <w:proofErr w:type="spellStart"/>
      <w:r w:rsidRPr="00BF74F2">
        <w:rPr>
          <w:rFonts w:eastAsia="Times New Roman" w:cs="Times New Roman"/>
          <w:bCs/>
          <w:sz w:val="28"/>
          <w:szCs w:val="28"/>
        </w:rPr>
        <w:t>сублизинг</w:t>
      </w:r>
      <w:proofErr w:type="spellEnd"/>
      <w:r w:rsidRPr="00BF74F2">
        <w:rPr>
          <w:rFonts w:eastAsia="Times New Roman" w:cs="Times New Roman"/>
          <w:bCs/>
          <w:sz w:val="28"/>
          <w:szCs w:val="28"/>
        </w:rPr>
        <w:t>, безвозмездное пользование в течение трех лет с даты заключения соглашения;</w:t>
      </w:r>
    </w:p>
    <w:p w:rsidR="005A6E48" w:rsidRPr="00BF74F2" w:rsidRDefault="005A6E48" w:rsidP="005A6E48">
      <w:pPr>
        <w:ind w:firstLine="709"/>
        <w:jc w:val="both"/>
        <w:rPr>
          <w:bCs/>
          <w:color w:val="00000A"/>
          <w:sz w:val="28"/>
          <w:szCs w:val="28"/>
          <w:lang w:eastAsia="zh-CN" w:bidi="hi-IN"/>
        </w:rPr>
      </w:pPr>
      <w:r w:rsidRPr="00BF74F2">
        <w:rPr>
          <w:bCs/>
          <w:color w:val="00000A"/>
          <w:sz w:val="28"/>
          <w:szCs w:val="28"/>
          <w:lang w:eastAsia="zh-CN" w:bidi="hi-IN"/>
        </w:rPr>
        <w:t>5.3. Соглашение должно быть заключено не позднее пяти рабочих дней со дня принятия правового акта о предоставлении субсидии</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 xml:space="preserve">5.4. В случае отказа победителя конкурсного отбора от заключения соглашения о предоставлении субсидии, либо нарушения срока заключения соглашения, указанного в пункте 5.3 настоящего Положения, администрация </w:t>
      </w:r>
      <w:proofErr w:type="spellStart"/>
      <w:r w:rsidRPr="00BF74F2">
        <w:rPr>
          <w:rFonts w:ascii="Times New Roman" w:eastAsia="Times New Roman" w:hAnsi="Times New Roman" w:cs="Times New Roman"/>
          <w:bCs/>
          <w:sz w:val="28"/>
          <w:szCs w:val="28"/>
        </w:rPr>
        <w:t>Сланцевского</w:t>
      </w:r>
      <w:proofErr w:type="spellEnd"/>
      <w:r w:rsidRPr="00BF74F2">
        <w:rPr>
          <w:rFonts w:ascii="Times New Roman" w:eastAsia="Times New Roman" w:hAnsi="Times New Roman" w:cs="Times New Roman"/>
          <w:bCs/>
          <w:sz w:val="28"/>
          <w:szCs w:val="28"/>
        </w:rPr>
        <w:t xml:space="preserve"> муниципального района объявляет о приеме заявок на общую сумму средств, подлежавших перечислению по таким соглашениям.</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5.5. Не допускается повторное предоставление субсидии по договорам финансовой аренды (лизинга), по которым ранее администрацией, и (или) другими органами исполнительной власти, и (или) бюджетными учреждениями были компенсированы затраты (в полном объеме или в части).</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 xml:space="preserve">5.6. Субсидии предоставляются для компенсации части затрат, связанных с уплатой лизинговых платежей и (или) первого взноса (аванса) по договору </w:t>
      </w:r>
      <w:r w:rsidRPr="00BF74F2">
        <w:rPr>
          <w:rFonts w:ascii="Times New Roman" w:eastAsia="Times New Roman" w:hAnsi="Times New Roman" w:cs="Times New Roman"/>
          <w:bCs/>
          <w:sz w:val="28"/>
          <w:szCs w:val="28"/>
        </w:rPr>
        <w:lastRenderedPageBreak/>
        <w:t xml:space="preserve">(договорам)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5.7. Максимальный размер субсидии, предоставляемой на субсидирование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в сумме не превышает  1 млн. рублей на одного соискателя.</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Расчет размера субсидии для соискателей - плательщиков налога на добавленную стоимость (далее - НДС) осуществляется на основании документально подтвержденных затрат без учета НДС.</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Расчет размера субсидии для соискателей, не являющихся плательщиками НДС или освобожденных от исполнения обязанностей, связанных с исчислением и уплатой НДС, осуществляется на основании документально подтвержденных затрат с учетом НДС.</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5.8. Соискателям, заключившим договор финансовой аренды (лизинга) в иностранной валюте, размер субсидии рассчитывается исходя из соотношения курса рубля к иностранной валюте, установленного Центральным банком Российской Федерации на дату осуществления платежей.</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5.9. Основанием для перечисления субсидий на расчетный счет победителя конкурсного отбора является соглашение, заключенное администрацией с победителем конкурсного отбора.</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Субсидия перечисляется на расчетный счет, указанный соискателем в соглашении, в течение 10 рабочих дней после принятия правового акта о предоставлении субсидии.</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 xml:space="preserve">5.10. При установлении по итогам проверок, проведенных администрацией, факта нарушения получателем субсидии Положения и условий предоставления субсидии, составляется уведомление об устранении нарушений и выдается получателю лично под подпись в день проверки. </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На основании уведомления об устранении нарушений в течение 30 календарных дней с даты получения получателем субсидии указанного требования, получатель предоставляет подтверждение об устранении нарушения или осуществляет возврат средств в бюджет.</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 xml:space="preserve">В случае </w:t>
      </w:r>
      <w:proofErr w:type="spellStart"/>
      <w:r w:rsidRPr="00BF74F2">
        <w:rPr>
          <w:rFonts w:eastAsia="Times New Roman" w:cs="Times New Roman"/>
          <w:bCs/>
          <w:sz w:val="28"/>
          <w:szCs w:val="28"/>
        </w:rPr>
        <w:t>неустранения</w:t>
      </w:r>
      <w:proofErr w:type="spellEnd"/>
      <w:r w:rsidRPr="00BF74F2">
        <w:rPr>
          <w:rFonts w:eastAsia="Times New Roman" w:cs="Times New Roman"/>
          <w:bCs/>
          <w:sz w:val="28"/>
          <w:szCs w:val="28"/>
        </w:rPr>
        <w:t xml:space="preserve"> нарушения получателем субсидии Положения и условий предоставления субсидии или не осуществления возврата денежных средств в добровольном порядке, администрация осуществляет взыскание денежных средств в судебном порядке. </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 xml:space="preserve">Если выявлено </w:t>
      </w:r>
      <w:proofErr w:type="spellStart"/>
      <w:r w:rsidRPr="00BF74F2">
        <w:rPr>
          <w:rFonts w:eastAsia="Times New Roman" w:cs="Times New Roman"/>
          <w:bCs/>
          <w:sz w:val="28"/>
          <w:szCs w:val="28"/>
        </w:rPr>
        <w:t>недостижение</w:t>
      </w:r>
      <w:proofErr w:type="spellEnd"/>
      <w:r w:rsidRPr="00BF74F2">
        <w:rPr>
          <w:rFonts w:eastAsia="Times New Roman" w:cs="Times New Roman"/>
          <w:bCs/>
          <w:sz w:val="28"/>
          <w:szCs w:val="28"/>
        </w:rPr>
        <w:t xml:space="preserve"> значений показателей результативности использования субсидии при сдаче отчетности,  получатель в добровольном порядке осуществляет  возврат  денежных средств, в течение 30 календарных дней с даты предоставления отчетности. </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 xml:space="preserve">В случае не осуществления возврата денежных средств, в добровольном порядке, администрация осуществляет взыскание денежных средств в судебном порядке. </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 xml:space="preserve">При установлении по итогам проверок, проведенных органами муниципального финансового контроля, факта нарушения получателем субсидии порядка и условий предоставления субсидии, в том числе </w:t>
      </w:r>
      <w:proofErr w:type="spellStart"/>
      <w:r w:rsidRPr="00BF74F2">
        <w:rPr>
          <w:rFonts w:eastAsia="Times New Roman" w:cs="Times New Roman"/>
          <w:bCs/>
          <w:sz w:val="28"/>
          <w:szCs w:val="28"/>
        </w:rPr>
        <w:t>недостижения</w:t>
      </w:r>
      <w:proofErr w:type="spellEnd"/>
      <w:r w:rsidRPr="00BF74F2">
        <w:rPr>
          <w:rFonts w:eastAsia="Times New Roman" w:cs="Times New Roman"/>
          <w:bCs/>
          <w:sz w:val="28"/>
          <w:szCs w:val="28"/>
        </w:rPr>
        <w:t xml:space="preserve"> результатов предоставления субсидии и показателей, необходимых для достижения результата предоставления субсидии, соответствующие средства подлежат возврату в бюджет в сроки, установленные в представлении и(или) предписании органа муниципального </w:t>
      </w:r>
      <w:r w:rsidRPr="00BF74F2">
        <w:rPr>
          <w:rFonts w:eastAsia="Times New Roman" w:cs="Times New Roman"/>
          <w:bCs/>
          <w:sz w:val="28"/>
          <w:szCs w:val="28"/>
        </w:rPr>
        <w:lastRenderedPageBreak/>
        <w:t>финансового контроля.</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В случае не осуществления возврата денежных средств, в добровольном порядке, администрация осуществляет взыскание денежных средств с учетом штрафных санкций осуществляется в судебном порядке.</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За нарушение срока добровольного возврата суммы субсидии</w:t>
      </w:r>
      <w:r w:rsidRPr="00BF74F2">
        <w:rPr>
          <w:rFonts w:eastAsia="Times New Roman" w:cs="Times New Roman"/>
          <w:bCs/>
          <w:sz w:val="28"/>
          <w:szCs w:val="28"/>
        </w:rPr>
        <w:br/>
        <w:t>(излишне полученной суммы субсидии) получатель субсидии уплачивает штраф</w:t>
      </w:r>
      <w:r w:rsidRPr="00BF74F2">
        <w:rPr>
          <w:rFonts w:eastAsia="Times New Roman" w:cs="Times New Roman"/>
          <w:bCs/>
          <w:sz w:val="28"/>
          <w:szCs w:val="28"/>
        </w:rPr>
        <w:br/>
        <w:t>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Размер неустойки устанавливается в размере одной трехсот шестидесятой ключевой ставки Центрального банка Российской Федерации, действующей</w:t>
      </w:r>
      <w:r w:rsidRPr="00BF74F2">
        <w:rPr>
          <w:rFonts w:eastAsia="Times New Roman" w:cs="Times New Roman"/>
          <w:bCs/>
          <w:sz w:val="28"/>
          <w:szCs w:val="28"/>
        </w:rPr>
        <w:br/>
        <w:t>на день уплаты неустойки, от суммы субсидии, подлежащего возврату.</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5.11. Заключение дополнительных соглашений:</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5.11.1.</w:t>
      </w:r>
      <w:r w:rsidRPr="00BF74F2">
        <w:rPr>
          <w:rFonts w:eastAsia="Times New Roman" w:cs="Times New Roman"/>
          <w:bCs/>
          <w:sz w:val="28"/>
          <w:szCs w:val="28"/>
        </w:rPr>
        <w:tab/>
        <w:t>В случае призыва индивидуального предпринимателя – получателя субсидии на военную службу по мобилизации или прохождения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w:t>
      </w:r>
    </w:p>
    <w:p w:rsidR="005A6E48" w:rsidRPr="00BF74F2" w:rsidRDefault="005A6E48" w:rsidP="005A6E48">
      <w:pPr>
        <w:pStyle w:val="a9"/>
        <w:spacing w:before="0" w:after="0"/>
        <w:ind w:firstLine="709"/>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t>Получатель субсидии, призванный на военную службу по мобилизации или проходящий военную службу по контракту, либо лицо, уполномоченное представлять его интересы, направляет в администрацию информацию о мобилизации или прохождении военной службы по контракту получателя субсидии любым доступным способом, с указанием следующей информации: фамилия, имя и инициалы, дата рождения, ИНН, наименование военного комиссариата, осуществившего призыв получателя субсидии.</w:t>
      </w:r>
    </w:p>
    <w:p w:rsidR="005A6E48" w:rsidRPr="00BF74F2" w:rsidRDefault="005A6E48" w:rsidP="005A6E48">
      <w:pPr>
        <w:pStyle w:val="a9"/>
        <w:spacing w:before="0" w:after="0"/>
        <w:ind w:firstLine="709"/>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t>Администрация в течение пяти рабочих дней направляет запрос в адрес военного комиссариата, осуществившего призыв получателя субсидии, или воинскую</w:t>
      </w:r>
      <w:r w:rsidR="00BB3811">
        <w:rPr>
          <w:rFonts w:eastAsia="Times New Roman" w:cs="Times New Roman"/>
          <w:bCs/>
          <w:color w:val="00000A"/>
          <w:spacing w:val="0"/>
          <w:sz w:val="28"/>
          <w:szCs w:val="28"/>
        </w:rPr>
        <w:t xml:space="preserve"> </w:t>
      </w:r>
      <w:r w:rsidRPr="00BF74F2">
        <w:rPr>
          <w:rFonts w:eastAsia="Times New Roman" w:cs="Times New Roman"/>
          <w:bCs/>
          <w:color w:val="00000A"/>
          <w:spacing w:val="0"/>
          <w:sz w:val="28"/>
          <w:szCs w:val="28"/>
        </w:rPr>
        <w:t>часть,</w:t>
      </w:r>
      <w:r w:rsidR="00BB3811">
        <w:rPr>
          <w:rFonts w:eastAsia="Times New Roman" w:cs="Times New Roman"/>
          <w:bCs/>
          <w:color w:val="00000A"/>
          <w:spacing w:val="0"/>
          <w:sz w:val="28"/>
          <w:szCs w:val="28"/>
        </w:rPr>
        <w:t xml:space="preserve"> </w:t>
      </w:r>
      <w:r w:rsidRPr="00BF74F2">
        <w:rPr>
          <w:rFonts w:eastAsia="Times New Roman" w:cs="Times New Roman"/>
          <w:bCs/>
          <w:color w:val="00000A"/>
          <w:spacing w:val="0"/>
          <w:sz w:val="28"/>
          <w:szCs w:val="28"/>
        </w:rPr>
        <w:t>с которой заключен контракт на прохождение военной службы по контракту, для подтверждения представленной информации.</w:t>
      </w:r>
    </w:p>
    <w:p w:rsidR="005A6E48" w:rsidRPr="00BF74F2" w:rsidRDefault="005A6E48" w:rsidP="005A6E48">
      <w:pPr>
        <w:pStyle w:val="a9"/>
        <w:spacing w:before="0" w:after="0"/>
        <w:ind w:firstLine="709"/>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t>В случае подтверждения запрашиваемой информации администрация принимает решение о приостановлении исполнения обязательств по договору на период мобилизации или прохождения службы по контракту, оформляемое правовым актом администрации.</w:t>
      </w:r>
    </w:p>
    <w:p w:rsidR="005A6E48" w:rsidRPr="00BF74F2" w:rsidRDefault="005A6E48" w:rsidP="005A6E48">
      <w:pPr>
        <w:pStyle w:val="a9"/>
        <w:spacing w:before="0" w:after="0"/>
        <w:ind w:firstLine="709"/>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t>Получатель субсидии представляет в администрацию документы, подтверждающие его нахождение в период действия договора на военной службе по мобилизации или действие контракта о прохождении военной службы в течение срока действия договора,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(далее - подтверждающие документы).</w:t>
      </w:r>
    </w:p>
    <w:p w:rsidR="005A6E48" w:rsidRPr="00BF74F2" w:rsidRDefault="005A6E48" w:rsidP="005A6E48">
      <w:pPr>
        <w:pStyle w:val="a9"/>
        <w:spacing w:before="0" w:after="0"/>
        <w:ind w:firstLine="709"/>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t>После получения от получателя субсидии подтверждающих документов, но не позднее пяти рабочих дней Администрация  заключает дополнительное соглашение с получателем субсидии о продлении сроков достижения результатов предоставления субсидии без изменения размера субсидии, с возможностью уменьшения значения характеристик результата предоставления субсидии.</w:t>
      </w:r>
    </w:p>
    <w:p w:rsidR="005A6E48" w:rsidRPr="00BF74F2" w:rsidRDefault="005A6E48" w:rsidP="005A6E48">
      <w:pPr>
        <w:pStyle w:val="a9"/>
        <w:spacing w:before="0" w:after="0"/>
        <w:ind w:firstLine="709"/>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lastRenderedPageBreak/>
        <w:t>В случае невозможности достижения результата предоставления субсидии</w:t>
      </w:r>
      <w:r w:rsidRPr="00BF74F2">
        <w:rPr>
          <w:rFonts w:eastAsia="Times New Roman" w:cs="Times New Roman"/>
          <w:bCs/>
          <w:color w:val="00000A"/>
          <w:spacing w:val="0"/>
          <w:sz w:val="28"/>
          <w:szCs w:val="28"/>
        </w:rPr>
        <w:br/>
        <w:t>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w:t>
      </w:r>
      <w:r w:rsidRPr="00BF74F2">
        <w:rPr>
          <w:rFonts w:eastAsia="Times New Roman" w:cs="Times New Roman"/>
          <w:bCs/>
          <w:color w:val="00000A"/>
          <w:spacing w:val="0"/>
          <w:sz w:val="28"/>
          <w:szCs w:val="28"/>
        </w:rPr>
        <w:br/>
        <w:t xml:space="preserve">и отказом от субсидии заключается соглашение о расторжении соглашения  в соответствии с приложением </w:t>
      </w:r>
      <w:r w:rsidR="00BD7ED6">
        <w:rPr>
          <w:rFonts w:eastAsia="Times New Roman" w:cs="Times New Roman"/>
          <w:bCs/>
          <w:color w:val="00000A"/>
          <w:spacing w:val="0"/>
          <w:sz w:val="28"/>
          <w:szCs w:val="28"/>
        </w:rPr>
        <w:t>1</w:t>
      </w:r>
      <w:r w:rsidR="003522B1">
        <w:rPr>
          <w:rFonts w:eastAsia="Times New Roman" w:cs="Times New Roman"/>
          <w:bCs/>
          <w:color w:val="00000A"/>
          <w:spacing w:val="0"/>
          <w:sz w:val="28"/>
          <w:szCs w:val="28"/>
        </w:rPr>
        <w:t>2</w:t>
      </w:r>
      <w:r w:rsidRPr="00BF74F2">
        <w:rPr>
          <w:rFonts w:eastAsia="Times New Roman" w:cs="Times New Roman"/>
          <w:bCs/>
          <w:color w:val="00000A"/>
          <w:spacing w:val="0"/>
          <w:sz w:val="28"/>
          <w:szCs w:val="28"/>
        </w:rPr>
        <w:t xml:space="preserve"> к Положению и возврате средств субсидии без применения штрафных санкций.</w:t>
      </w:r>
    </w:p>
    <w:p w:rsidR="005A6E48" w:rsidRPr="00BF74F2" w:rsidRDefault="005A6E48" w:rsidP="005A6E48">
      <w:pPr>
        <w:pStyle w:val="a9"/>
        <w:spacing w:before="0" w:after="0"/>
        <w:ind w:firstLine="709"/>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t xml:space="preserve">5.11.2.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о предоставлении субсидии, администрация вправе принять решение о внесении изменений в Соглашение в части продления сроков достижения результатов предоставления субсидии (но не более чем на 12 месяцев) без изменения размера субсидии. </w:t>
      </w:r>
    </w:p>
    <w:p w:rsidR="005A6E48" w:rsidRPr="00BF74F2" w:rsidRDefault="005A6E48" w:rsidP="005A6E48">
      <w:pPr>
        <w:autoSpaceDE w:val="0"/>
        <w:autoSpaceDN w:val="0"/>
        <w:adjustRightInd w:val="0"/>
        <w:ind w:firstLine="709"/>
        <w:jc w:val="both"/>
        <w:rPr>
          <w:bCs/>
          <w:color w:val="00000A"/>
          <w:sz w:val="28"/>
          <w:szCs w:val="28"/>
          <w:lang w:eastAsia="zh-CN" w:bidi="hi-IN"/>
        </w:rPr>
      </w:pPr>
      <w:r w:rsidRPr="00BF74F2">
        <w:rPr>
          <w:bCs/>
          <w:color w:val="00000A"/>
          <w:sz w:val="28"/>
          <w:szCs w:val="28"/>
          <w:lang w:eastAsia="zh-CN" w:bidi="hi-IN"/>
        </w:rPr>
        <w:t>Внесение изменений в Соглашение допускается в случае возникновения следующих обстоятельств, подтвержденных документально:</w:t>
      </w:r>
    </w:p>
    <w:p w:rsidR="005A6E48" w:rsidRPr="00BF74F2" w:rsidRDefault="005A6E48" w:rsidP="005A6E48">
      <w:pPr>
        <w:pStyle w:val="ConsPlusNormal"/>
        <w:ind w:firstLine="709"/>
        <w:jc w:val="both"/>
        <w:rPr>
          <w:rFonts w:ascii="Times New Roman" w:eastAsia="Times New Roman" w:hAnsi="Times New Roman" w:cs="Times New Roman"/>
          <w:bCs/>
          <w:color w:val="00000A"/>
          <w:kern w:val="0"/>
          <w:sz w:val="28"/>
          <w:szCs w:val="28"/>
        </w:rPr>
      </w:pPr>
      <w:r w:rsidRPr="00BF74F2">
        <w:rPr>
          <w:rFonts w:ascii="Times New Roman" w:eastAsia="Times New Roman" w:hAnsi="Times New Roman" w:cs="Times New Roman"/>
          <w:bCs/>
          <w:color w:val="00000A"/>
          <w:kern w:val="0"/>
          <w:sz w:val="28"/>
          <w:szCs w:val="28"/>
        </w:rPr>
        <w:t xml:space="preserve">1) обстоятельства непреодолимой силы. </w:t>
      </w:r>
    </w:p>
    <w:p w:rsidR="005A6E48" w:rsidRPr="00BF74F2" w:rsidRDefault="005A6E48" w:rsidP="005A6E48">
      <w:pPr>
        <w:pStyle w:val="ConsPlusNormal"/>
        <w:ind w:firstLine="709"/>
        <w:jc w:val="both"/>
        <w:rPr>
          <w:rFonts w:ascii="Times New Roman" w:eastAsia="Times New Roman" w:hAnsi="Times New Roman" w:cs="Times New Roman"/>
          <w:bCs/>
          <w:color w:val="00000A"/>
          <w:kern w:val="0"/>
          <w:sz w:val="28"/>
          <w:szCs w:val="28"/>
        </w:rPr>
      </w:pPr>
      <w:r w:rsidRPr="00BF74F2">
        <w:rPr>
          <w:rFonts w:ascii="Times New Roman" w:eastAsia="Times New Roman" w:hAnsi="Times New Roman" w:cs="Times New Roman"/>
          <w:bCs/>
          <w:color w:val="00000A"/>
          <w:kern w:val="0"/>
          <w:sz w:val="28"/>
          <w:szCs w:val="28"/>
        </w:rPr>
        <w:t>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5A6E48" w:rsidRPr="00BF74F2" w:rsidRDefault="005A6E48" w:rsidP="005A6E48">
      <w:pPr>
        <w:pStyle w:val="ConsPlusNormal"/>
        <w:ind w:firstLine="709"/>
        <w:jc w:val="both"/>
        <w:rPr>
          <w:rFonts w:ascii="Times New Roman" w:eastAsia="Times New Roman" w:hAnsi="Times New Roman" w:cs="Times New Roman"/>
          <w:bCs/>
          <w:color w:val="00000A"/>
          <w:kern w:val="0"/>
          <w:sz w:val="28"/>
          <w:szCs w:val="28"/>
        </w:rPr>
      </w:pPr>
      <w:r w:rsidRPr="00BF74F2">
        <w:rPr>
          <w:rFonts w:ascii="Times New Roman" w:eastAsia="Times New Roman" w:hAnsi="Times New Roman" w:cs="Times New Roman"/>
          <w:bCs/>
          <w:color w:val="00000A"/>
          <w:kern w:val="0"/>
          <w:sz w:val="28"/>
          <w:szCs w:val="28"/>
        </w:rPr>
        <w:t>К обстоятельствам непреодолимой силы (форс-мажору) не могут быть отнесены предпринимательские риски, такие как нарушение обязанностей со стороны контрагентов должника, отсутствие на рынке нужных для исполнения обязательств товаров,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 если условиями договора прямо не предусмотрено иное, а также другие обстоятельства, которые стороны договорных отношений исключили из таковых.</w:t>
      </w:r>
    </w:p>
    <w:p w:rsidR="005A6E48" w:rsidRPr="00BF74F2" w:rsidRDefault="005A6E48" w:rsidP="005A6E48">
      <w:pPr>
        <w:autoSpaceDE w:val="0"/>
        <w:autoSpaceDN w:val="0"/>
        <w:adjustRightInd w:val="0"/>
        <w:ind w:firstLine="709"/>
        <w:jc w:val="both"/>
        <w:rPr>
          <w:bCs/>
          <w:color w:val="00000A"/>
          <w:sz w:val="28"/>
          <w:szCs w:val="28"/>
          <w:lang w:eastAsia="zh-CN" w:bidi="hi-IN"/>
        </w:rPr>
      </w:pPr>
      <w:r w:rsidRPr="00BF74F2">
        <w:rPr>
          <w:bCs/>
          <w:color w:val="00000A"/>
          <w:sz w:val="28"/>
          <w:szCs w:val="28"/>
          <w:lang w:eastAsia="zh-CN" w:bidi="hi-IN"/>
        </w:rPr>
        <w:t>2) внесение изменений в федеральные и/или региональные нормативно-правовые акты.</w:t>
      </w:r>
    </w:p>
    <w:p w:rsidR="005A6E48" w:rsidRPr="00BF74F2" w:rsidRDefault="005A6E48" w:rsidP="005A6E48">
      <w:pPr>
        <w:autoSpaceDE w:val="0"/>
        <w:autoSpaceDN w:val="0"/>
        <w:adjustRightInd w:val="0"/>
        <w:ind w:firstLine="709"/>
        <w:jc w:val="both"/>
        <w:rPr>
          <w:bCs/>
          <w:color w:val="00000A"/>
          <w:sz w:val="28"/>
          <w:szCs w:val="28"/>
          <w:lang w:eastAsia="zh-CN" w:bidi="hi-IN"/>
        </w:rPr>
      </w:pPr>
      <w:r w:rsidRPr="00BF74F2">
        <w:rPr>
          <w:bCs/>
          <w:color w:val="00000A"/>
          <w:sz w:val="28"/>
          <w:szCs w:val="28"/>
          <w:lang w:eastAsia="zh-CN" w:bidi="hi-IN"/>
        </w:rPr>
        <w:t>Получатель субсидии обращается в конкурсную комиссию с заявлением, которое рассматривается в течение 10 календарных дней. Решение конкурсной комиссии о заключении дополнительного соглашения или об отказе в заключении дополнительного соглашения оформляется протоколом заседания конкурсной комиссии.</w:t>
      </w:r>
    </w:p>
    <w:p w:rsidR="005A6E48" w:rsidRPr="00BF74F2" w:rsidRDefault="005A6E48" w:rsidP="005A6E48">
      <w:pPr>
        <w:pStyle w:val="1"/>
        <w:spacing w:line="0" w:lineRule="atLeast"/>
        <w:ind w:firstLine="680"/>
        <w:jc w:val="both"/>
        <w:rPr>
          <w:rFonts w:eastAsia="Times New Roman" w:cs="Times New Roman"/>
          <w:bCs/>
          <w:sz w:val="28"/>
          <w:szCs w:val="28"/>
        </w:rPr>
      </w:pPr>
      <w:r w:rsidRPr="00BF74F2">
        <w:rPr>
          <w:rFonts w:eastAsia="Times New Roman" w:cs="Times New Roman"/>
          <w:bCs/>
          <w:sz w:val="28"/>
          <w:szCs w:val="28"/>
        </w:rPr>
        <w:t>Также дополнительные соглашения могут быть заключены в следующих случаях:</w:t>
      </w:r>
    </w:p>
    <w:p w:rsidR="005A6E48" w:rsidRPr="00BF74F2" w:rsidRDefault="005A6E48" w:rsidP="005A6E48">
      <w:pPr>
        <w:pStyle w:val="1"/>
        <w:spacing w:line="0" w:lineRule="atLeast"/>
        <w:ind w:firstLine="680"/>
        <w:jc w:val="both"/>
        <w:rPr>
          <w:rFonts w:eastAsia="Times New Roman" w:cs="Times New Roman"/>
          <w:bCs/>
          <w:sz w:val="28"/>
          <w:szCs w:val="28"/>
        </w:rPr>
      </w:pPr>
      <w:r w:rsidRPr="00BF74F2">
        <w:rPr>
          <w:rFonts w:eastAsia="Times New Roman" w:cs="Times New Roman"/>
          <w:bCs/>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в части перемены лица в обязательстве с указанием в соглашении юридического лица, являющегося правопреемником;</w:t>
      </w:r>
    </w:p>
    <w:p w:rsidR="005A6E48" w:rsidRPr="00BF74F2" w:rsidRDefault="005A6E48" w:rsidP="005A6E48">
      <w:pPr>
        <w:pStyle w:val="1"/>
        <w:spacing w:line="0" w:lineRule="atLeast"/>
        <w:ind w:firstLine="680"/>
        <w:jc w:val="both"/>
        <w:rPr>
          <w:rFonts w:eastAsia="Times New Roman" w:cs="Times New Roman"/>
          <w:bCs/>
          <w:sz w:val="28"/>
          <w:szCs w:val="28"/>
        </w:rPr>
      </w:pPr>
      <w:r w:rsidRPr="00BF74F2">
        <w:rPr>
          <w:rFonts w:eastAsia="Times New Roman" w:cs="Times New Roman"/>
          <w:bCs/>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r w:rsidRPr="00BF74F2">
        <w:rPr>
          <w:rFonts w:eastAsia="Times New Roman" w:cs="Times New Roman"/>
          <w:bCs/>
          <w:sz w:val="28"/>
          <w:szCs w:val="28"/>
        </w:rPr>
        <w:lastRenderedPageBreak/>
        <w:t>пункта 5 статьи 23 Гражданского кодекса Российской Федерации;</w:t>
      </w:r>
    </w:p>
    <w:p w:rsidR="005A6E48" w:rsidRPr="00BF74F2" w:rsidRDefault="005A6E48" w:rsidP="005A6E48">
      <w:pPr>
        <w:pStyle w:val="1"/>
        <w:ind w:firstLine="680"/>
        <w:jc w:val="both"/>
        <w:rPr>
          <w:rFonts w:eastAsia="Times New Roman" w:cs="Times New Roman"/>
          <w:bCs/>
          <w:sz w:val="28"/>
          <w:szCs w:val="28"/>
        </w:rPr>
      </w:pPr>
      <w:r w:rsidRPr="00BF74F2">
        <w:rPr>
          <w:rFonts w:eastAsia="Times New Roman" w:cs="Times New Roman"/>
          <w:bCs/>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в части перемены лица в обязательстве с указанием стороны в соглашении иного лица, являющегося правопреемником.</w:t>
      </w:r>
    </w:p>
    <w:p w:rsidR="005A6E48" w:rsidRPr="00BF74F2" w:rsidRDefault="005A6E48" w:rsidP="005A6E48">
      <w:pPr>
        <w:autoSpaceDE w:val="0"/>
        <w:autoSpaceDN w:val="0"/>
        <w:adjustRightInd w:val="0"/>
        <w:ind w:firstLine="720"/>
        <w:jc w:val="both"/>
        <w:rPr>
          <w:bCs/>
          <w:color w:val="00000A"/>
          <w:sz w:val="28"/>
          <w:szCs w:val="28"/>
          <w:lang w:eastAsia="zh-CN" w:bidi="hi-IN"/>
        </w:rPr>
      </w:pPr>
      <w:r w:rsidRPr="00BF74F2">
        <w:rPr>
          <w:bCs/>
          <w:color w:val="00000A"/>
          <w:sz w:val="28"/>
          <w:szCs w:val="28"/>
          <w:lang w:eastAsia="zh-CN" w:bidi="hi-IN"/>
        </w:rPr>
        <w:t>Основаниями для отказа в заключении дополнительного соглашения являются:</w:t>
      </w:r>
    </w:p>
    <w:p w:rsidR="005A6E48" w:rsidRPr="00BF74F2" w:rsidRDefault="005A6E48" w:rsidP="005A6E48">
      <w:pPr>
        <w:pStyle w:val="aa"/>
        <w:widowControl/>
        <w:numPr>
          <w:ilvl w:val="0"/>
          <w:numId w:val="6"/>
        </w:numPr>
        <w:tabs>
          <w:tab w:val="left" w:pos="993"/>
        </w:tabs>
        <w:autoSpaceDE w:val="0"/>
        <w:autoSpaceDN w:val="0"/>
        <w:adjustRightInd w:val="0"/>
        <w:ind w:left="0" w:firstLine="720"/>
        <w:jc w:val="both"/>
        <w:rPr>
          <w:rFonts w:eastAsia="Times New Roman" w:cs="Times New Roman"/>
          <w:bCs/>
          <w:sz w:val="28"/>
          <w:szCs w:val="28"/>
        </w:rPr>
      </w:pPr>
      <w:proofErr w:type="spellStart"/>
      <w:r w:rsidRPr="00BF74F2">
        <w:rPr>
          <w:rFonts w:eastAsia="Times New Roman" w:cs="Times New Roman"/>
          <w:bCs/>
          <w:sz w:val="28"/>
          <w:szCs w:val="28"/>
        </w:rPr>
        <w:t>непредоставление</w:t>
      </w:r>
      <w:proofErr w:type="spellEnd"/>
      <w:r w:rsidRPr="00BF74F2">
        <w:rPr>
          <w:rFonts w:eastAsia="Times New Roman" w:cs="Times New Roman"/>
          <w:bCs/>
          <w:sz w:val="28"/>
          <w:szCs w:val="28"/>
        </w:rPr>
        <w:t xml:space="preserve"> документального подтверждения наступления обстоятельств непреодолимой силы;</w:t>
      </w:r>
    </w:p>
    <w:p w:rsidR="005A6E48" w:rsidRPr="00BF74F2" w:rsidRDefault="005A6E48" w:rsidP="005A6E48">
      <w:pPr>
        <w:pStyle w:val="a9"/>
        <w:numPr>
          <w:ilvl w:val="0"/>
          <w:numId w:val="3"/>
        </w:numPr>
        <w:suppressAutoHyphens w:val="0"/>
        <w:spacing w:before="0" w:after="0" w:line="0" w:lineRule="atLeast"/>
        <w:ind w:left="0" w:firstLine="709"/>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t xml:space="preserve">2) </w:t>
      </w:r>
      <w:proofErr w:type="spellStart"/>
      <w:r w:rsidRPr="00BF74F2">
        <w:rPr>
          <w:rFonts w:eastAsia="Times New Roman" w:cs="Times New Roman"/>
          <w:bCs/>
          <w:color w:val="00000A"/>
          <w:spacing w:val="0"/>
          <w:sz w:val="28"/>
          <w:szCs w:val="28"/>
        </w:rPr>
        <w:t>недостижение</w:t>
      </w:r>
      <w:proofErr w:type="spellEnd"/>
      <w:r w:rsidRPr="00BF74F2">
        <w:rPr>
          <w:rFonts w:eastAsia="Times New Roman" w:cs="Times New Roman"/>
          <w:bCs/>
          <w:color w:val="00000A"/>
          <w:spacing w:val="0"/>
          <w:sz w:val="28"/>
          <w:szCs w:val="28"/>
        </w:rPr>
        <w:t xml:space="preserve"> Администрацией значений результатов использования субсидии, установленных соглашением о предоставлении субсидии из бюджета Ленинградской области бюджету муниципального образования </w:t>
      </w:r>
      <w:proofErr w:type="spellStart"/>
      <w:r w:rsidRPr="00BF74F2">
        <w:rPr>
          <w:rFonts w:eastAsia="Times New Roman" w:cs="Times New Roman"/>
          <w:bCs/>
          <w:color w:val="00000A"/>
          <w:spacing w:val="0"/>
          <w:sz w:val="28"/>
          <w:szCs w:val="28"/>
        </w:rPr>
        <w:t>Сланцевский</w:t>
      </w:r>
      <w:proofErr w:type="spellEnd"/>
      <w:r w:rsidRPr="00BF74F2">
        <w:rPr>
          <w:rFonts w:eastAsia="Times New Roman" w:cs="Times New Roman"/>
          <w:bCs/>
          <w:color w:val="00000A"/>
          <w:spacing w:val="0"/>
          <w:sz w:val="28"/>
          <w:szCs w:val="28"/>
        </w:rPr>
        <w:t xml:space="preserve"> муниципальный район Ленинградской области для </w:t>
      </w:r>
      <w:proofErr w:type="spellStart"/>
      <w:r w:rsidRPr="00BF74F2">
        <w:rPr>
          <w:rFonts w:eastAsia="Times New Roman" w:cs="Times New Roman"/>
          <w:bCs/>
          <w:color w:val="00000A"/>
          <w:spacing w:val="0"/>
          <w:sz w:val="28"/>
          <w:szCs w:val="28"/>
        </w:rPr>
        <w:t>софинансирования</w:t>
      </w:r>
      <w:proofErr w:type="spellEnd"/>
      <w:r w:rsidRPr="00BF74F2">
        <w:rPr>
          <w:rFonts w:eastAsia="Times New Roman" w:cs="Times New Roman"/>
          <w:bCs/>
          <w:color w:val="00000A"/>
          <w:spacing w:val="0"/>
          <w:sz w:val="28"/>
          <w:szCs w:val="28"/>
        </w:rPr>
        <w:t xml:space="preserve"> мероприятия по поддержке субъектов малого</w:t>
      </w:r>
      <w:r w:rsidR="00921FB0">
        <w:rPr>
          <w:rFonts w:eastAsia="Times New Roman" w:cs="Times New Roman"/>
          <w:bCs/>
          <w:color w:val="00000A"/>
          <w:spacing w:val="0"/>
          <w:sz w:val="28"/>
          <w:szCs w:val="28"/>
        </w:rPr>
        <w:t xml:space="preserve"> и среднего</w:t>
      </w:r>
      <w:r w:rsidRPr="00BF74F2">
        <w:rPr>
          <w:rFonts w:eastAsia="Times New Roman" w:cs="Times New Roman"/>
          <w:bCs/>
          <w:color w:val="00000A"/>
          <w:spacing w:val="0"/>
          <w:sz w:val="28"/>
          <w:szCs w:val="28"/>
        </w:rPr>
        <w:t xml:space="preserve"> предпринимательства на организацию предпринимательской деятельности.</w:t>
      </w:r>
    </w:p>
    <w:p w:rsidR="005A6E48" w:rsidRPr="00BF74F2" w:rsidRDefault="008E4ADC" w:rsidP="005A6E48">
      <w:pPr>
        <w:pStyle w:val="1"/>
        <w:numPr>
          <w:ilvl w:val="0"/>
          <w:numId w:val="3"/>
        </w:numPr>
        <w:ind w:left="0" w:firstLine="709"/>
        <w:jc w:val="both"/>
        <w:rPr>
          <w:rFonts w:eastAsia="Times New Roman" w:cs="Times New Roman"/>
          <w:bCs/>
          <w:sz w:val="28"/>
          <w:szCs w:val="28"/>
        </w:rPr>
      </w:pPr>
      <w:hyperlink r:id="rId57">
        <w:r w:rsidR="005A6E48" w:rsidRPr="00BF74F2">
          <w:rPr>
            <w:rFonts w:eastAsia="Times New Roman"/>
            <w:bCs/>
            <w:sz w:val="28"/>
            <w:szCs w:val="28"/>
          </w:rPr>
          <w:t>Заявление</w:t>
        </w:r>
      </w:hyperlink>
      <w:r w:rsidR="005A6E48" w:rsidRPr="00BF74F2">
        <w:rPr>
          <w:rFonts w:eastAsia="Times New Roman" w:cs="Times New Roman"/>
          <w:bCs/>
          <w:sz w:val="28"/>
          <w:szCs w:val="28"/>
        </w:rPr>
        <w:t xml:space="preserve"> о переносе срока достижения значений показателей, необходимых для достижения результата предоставления субсидии представляется получателем субсидии в конкурсную комиссию одновременно с отчетом, указанным в </w:t>
      </w:r>
      <w:hyperlink r:id="rId58">
        <w:r w:rsidR="005A6E48" w:rsidRPr="00BF74F2">
          <w:rPr>
            <w:rFonts w:eastAsia="Times New Roman"/>
            <w:bCs/>
            <w:sz w:val="28"/>
            <w:szCs w:val="28"/>
          </w:rPr>
          <w:t>пункте 5.2</w:t>
        </w:r>
      </w:hyperlink>
      <w:r w:rsidR="005A6E48" w:rsidRPr="00BF74F2">
        <w:rPr>
          <w:rFonts w:eastAsia="Times New Roman" w:cs="Times New Roman"/>
          <w:bCs/>
          <w:sz w:val="28"/>
          <w:szCs w:val="28"/>
        </w:rPr>
        <w:t xml:space="preserve"> Положения, не позднее 10 февраля года, следующего за годом предоставления субсидии.</w:t>
      </w:r>
    </w:p>
    <w:p w:rsidR="005A6E48" w:rsidRPr="00BF74F2" w:rsidRDefault="005A6E48" w:rsidP="005A6E48">
      <w:pPr>
        <w:pStyle w:val="1"/>
        <w:numPr>
          <w:ilvl w:val="0"/>
          <w:numId w:val="3"/>
        </w:numPr>
        <w:ind w:left="0" w:firstLine="709"/>
        <w:jc w:val="both"/>
        <w:rPr>
          <w:rFonts w:eastAsia="Times New Roman" w:cs="Times New Roman"/>
          <w:bCs/>
          <w:sz w:val="28"/>
          <w:szCs w:val="28"/>
        </w:rPr>
      </w:pPr>
      <w:r w:rsidRPr="00BF74F2">
        <w:rPr>
          <w:rFonts w:eastAsia="Times New Roman" w:cs="Times New Roman"/>
          <w:bCs/>
          <w:sz w:val="28"/>
          <w:szCs w:val="28"/>
        </w:rPr>
        <w:t>На основании заявления о переносе срока достижения значений показателей конкурсная комиссия в течение 10 рабочих дней рассматривает и принимает решение о переносе срока достижения значений показателей, необходимых для достижения результата предоставления субсидии,  оформляется протоколом.</w:t>
      </w:r>
    </w:p>
    <w:p w:rsidR="005A6E48" w:rsidRPr="00BF74F2" w:rsidRDefault="005A6E48" w:rsidP="005A6E48">
      <w:pPr>
        <w:pStyle w:val="1"/>
        <w:numPr>
          <w:ilvl w:val="0"/>
          <w:numId w:val="3"/>
        </w:numPr>
        <w:ind w:left="0" w:firstLine="709"/>
        <w:jc w:val="both"/>
        <w:rPr>
          <w:rFonts w:eastAsia="Times New Roman" w:cs="Times New Roman"/>
          <w:bCs/>
          <w:sz w:val="28"/>
          <w:szCs w:val="28"/>
        </w:rPr>
      </w:pPr>
      <w:r w:rsidRPr="00BF74F2">
        <w:rPr>
          <w:rFonts w:eastAsia="Times New Roman" w:cs="Times New Roman"/>
          <w:bCs/>
          <w:sz w:val="28"/>
          <w:szCs w:val="28"/>
        </w:rPr>
        <w:t>На основании протокола в течение 10 рабочих дней заключается дополнительное соглашение о переносе срока достижения значений показателей, необходимых для достижения результата предоставления субсидии.</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5.12. Главный распорядитель и орган государственного (муниципального) финансового контроля проводит проверки соблюдения получателями субсидий условий и Положения предоставления субсидий.</w:t>
      </w:r>
    </w:p>
    <w:p w:rsidR="005A6E48" w:rsidRPr="00BF74F2" w:rsidRDefault="005A6E48" w:rsidP="005A6E48">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BF74F2">
        <w:rPr>
          <w:rFonts w:eastAsia="Times New Roman" w:cs="Times New Roman"/>
          <w:bCs/>
          <w:color w:val="00000A"/>
          <w:kern w:val="0"/>
          <w:sz w:val="28"/>
          <w:szCs w:val="28"/>
          <w:lang w:eastAsia="zh-CN"/>
        </w:rPr>
        <w:t xml:space="preserve">5.13. Победитель конкурса в течение трёх лет после заключения соглашения, представлять в администрацию: </w:t>
      </w:r>
    </w:p>
    <w:p w:rsidR="005A6E48" w:rsidRPr="00BF74F2" w:rsidRDefault="005A6E48" w:rsidP="005A6E48">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BF74F2">
        <w:rPr>
          <w:rFonts w:eastAsia="Times New Roman" w:cs="Times New Roman"/>
          <w:bCs/>
          <w:color w:val="00000A"/>
          <w:kern w:val="0"/>
          <w:sz w:val="28"/>
          <w:szCs w:val="28"/>
          <w:lang w:eastAsia="zh-CN"/>
        </w:rPr>
        <w:t>а) ежеквартально показатели хозяй</w:t>
      </w:r>
      <w:r w:rsidRPr="00BF74F2">
        <w:rPr>
          <w:rFonts w:eastAsia="Times New Roman" w:cs="Times New Roman"/>
          <w:bCs/>
          <w:color w:val="00000A"/>
          <w:kern w:val="0"/>
          <w:sz w:val="28"/>
          <w:szCs w:val="28"/>
          <w:lang w:eastAsia="zh-CN"/>
        </w:rPr>
        <w:softHyphen/>
        <w:t>ственной деятельности субъекта малого предпри</w:t>
      </w:r>
      <w:r w:rsidRPr="00BF74F2">
        <w:rPr>
          <w:rFonts w:eastAsia="Times New Roman" w:cs="Times New Roman"/>
          <w:bCs/>
          <w:color w:val="00000A"/>
          <w:kern w:val="0"/>
          <w:sz w:val="28"/>
          <w:szCs w:val="28"/>
          <w:lang w:eastAsia="zh-CN"/>
        </w:rPr>
        <w:softHyphen/>
        <w:t xml:space="preserve">нимательства по форме согласно приложению </w:t>
      </w:r>
      <w:r w:rsidR="00F04C93">
        <w:rPr>
          <w:rFonts w:eastAsia="Times New Roman" w:cs="Times New Roman"/>
          <w:bCs/>
          <w:color w:val="00000A"/>
          <w:kern w:val="0"/>
          <w:sz w:val="28"/>
          <w:szCs w:val="28"/>
          <w:lang w:eastAsia="zh-CN"/>
        </w:rPr>
        <w:t>8</w:t>
      </w:r>
      <w:r w:rsidRPr="00BF74F2">
        <w:rPr>
          <w:rFonts w:eastAsia="Times New Roman" w:cs="Times New Roman"/>
          <w:bCs/>
          <w:color w:val="00000A"/>
          <w:kern w:val="0"/>
          <w:sz w:val="28"/>
          <w:szCs w:val="28"/>
          <w:lang w:eastAsia="zh-CN"/>
        </w:rPr>
        <w:t xml:space="preserve"> к настоящему Положению  в срок не позднее 10-го числа месяца, следующего за отчетным кварталом;</w:t>
      </w:r>
    </w:p>
    <w:p w:rsidR="005A6E48" w:rsidRPr="00BF74F2" w:rsidRDefault="005A6E48" w:rsidP="005A6E48">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BF74F2">
        <w:rPr>
          <w:rFonts w:eastAsia="Times New Roman" w:cs="Times New Roman"/>
          <w:bCs/>
          <w:color w:val="00000A"/>
          <w:kern w:val="0"/>
          <w:sz w:val="28"/>
          <w:szCs w:val="28"/>
          <w:lang w:eastAsia="zh-CN"/>
        </w:rPr>
        <w:t xml:space="preserve">б) ежегодно отчет ЛЕНОБЛ по форме согласно приложениям </w:t>
      </w:r>
      <w:r w:rsidR="00F04C93">
        <w:rPr>
          <w:rFonts w:eastAsia="Times New Roman" w:cs="Times New Roman"/>
          <w:bCs/>
          <w:color w:val="00000A"/>
          <w:kern w:val="0"/>
          <w:sz w:val="28"/>
          <w:szCs w:val="28"/>
          <w:lang w:eastAsia="zh-CN"/>
        </w:rPr>
        <w:t xml:space="preserve">9, </w:t>
      </w:r>
      <w:r>
        <w:rPr>
          <w:rFonts w:eastAsia="Times New Roman" w:cs="Times New Roman"/>
          <w:bCs/>
          <w:color w:val="00000A"/>
          <w:kern w:val="0"/>
          <w:sz w:val="28"/>
          <w:szCs w:val="28"/>
          <w:lang w:eastAsia="zh-CN"/>
        </w:rPr>
        <w:t>10</w:t>
      </w:r>
      <w:r w:rsidRPr="00BF74F2">
        <w:rPr>
          <w:rFonts w:eastAsia="Times New Roman" w:cs="Times New Roman"/>
          <w:bCs/>
          <w:color w:val="00000A"/>
          <w:kern w:val="0"/>
          <w:sz w:val="28"/>
          <w:szCs w:val="28"/>
          <w:lang w:eastAsia="zh-CN"/>
        </w:rPr>
        <w:t>, к настоящему П</w:t>
      </w:r>
      <w:r w:rsidR="00F04C93">
        <w:rPr>
          <w:rFonts w:eastAsia="Times New Roman" w:cs="Times New Roman"/>
          <w:bCs/>
          <w:color w:val="00000A"/>
          <w:kern w:val="0"/>
          <w:sz w:val="28"/>
          <w:szCs w:val="28"/>
          <w:lang w:eastAsia="zh-CN"/>
        </w:rPr>
        <w:t>оложению</w:t>
      </w:r>
      <w:r w:rsidRPr="00BF74F2">
        <w:rPr>
          <w:rFonts w:eastAsia="Times New Roman" w:cs="Times New Roman"/>
          <w:bCs/>
          <w:color w:val="00000A"/>
          <w:kern w:val="0"/>
          <w:sz w:val="28"/>
          <w:szCs w:val="28"/>
          <w:lang w:eastAsia="zh-CN"/>
        </w:rPr>
        <w:t xml:space="preserve"> в срок не позднее 10-го числа месяца, следующего за отчетным периодом;</w:t>
      </w:r>
    </w:p>
    <w:p w:rsidR="005A6E48" w:rsidRPr="00BF74F2" w:rsidRDefault="005A6E48" w:rsidP="005A6E48">
      <w:pPr>
        <w:pStyle w:val="a9"/>
        <w:spacing w:before="0" w:after="0"/>
        <w:ind w:firstLine="709"/>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t xml:space="preserve">в) отчет о достижении значений результата предоставления субсидии и характеристик, необходимых для достижения результата предоставления субсидии, по форме согласно приложению </w:t>
      </w:r>
      <w:r w:rsidR="00F04C93">
        <w:rPr>
          <w:rFonts w:eastAsia="Times New Roman" w:cs="Times New Roman"/>
          <w:bCs/>
          <w:color w:val="00000A"/>
          <w:spacing w:val="0"/>
          <w:sz w:val="28"/>
          <w:szCs w:val="28"/>
        </w:rPr>
        <w:t xml:space="preserve">7 </w:t>
      </w:r>
      <w:r w:rsidRPr="00BF74F2">
        <w:rPr>
          <w:rFonts w:eastAsia="Times New Roman" w:cs="Times New Roman"/>
          <w:bCs/>
          <w:color w:val="00000A"/>
          <w:spacing w:val="0"/>
          <w:sz w:val="28"/>
          <w:szCs w:val="28"/>
        </w:rPr>
        <w:t xml:space="preserve">к Положению, в срок не позднее 10-го числа месяца, следующего за отчетным кварталом. </w:t>
      </w:r>
    </w:p>
    <w:p w:rsidR="005A6E48" w:rsidRPr="00BF74F2" w:rsidRDefault="005A6E48" w:rsidP="005A6E48">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BF74F2">
        <w:rPr>
          <w:rFonts w:eastAsia="Times New Roman" w:cs="Times New Roman"/>
          <w:bCs/>
          <w:color w:val="00000A"/>
          <w:kern w:val="0"/>
          <w:sz w:val="28"/>
          <w:szCs w:val="28"/>
          <w:lang w:eastAsia="zh-CN"/>
        </w:rPr>
        <w:t>Отчеты предоставляются в администрацию на бумажном носителе.</w:t>
      </w:r>
    </w:p>
    <w:p w:rsidR="005A6E48" w:rsidRPr="00BF74F2" w:rsidRDefault="005A6E48" w:rsidP="005A6E48">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BF74F2">
        <w:rPr>
          <w:rFonts w:eastAsia="Times New Roman" w:cs="Times New Roman"/>
          <w:bCs/>
          <w:color w:val="00000A"/>
          <w:kern w:val="0"/>
          <w:sz w:val="28"/>
          <w:szCs w:val="28"/>
          <w:lang w:eastAsia="zh-CN"/>
        </w:rPr>
        <w:t xml:space="preserve">5.14. В случае если получатель субсидии не представил в администрацию отчетность в сроки, указанные в настоящем Положении, администрация инициирует </w:t>
      </w:r>
      <w:r w:rsidRPr="00BF74F2">
        <w:rPr>
          <w:rFonts w:eastAsia="Times New Roman" w:cs="Times New Roman"/>
          <w:bCs/>
          <w:color w:val="00000A"/>
          <w:kern w:val="0"/>
          <w:sz w:val="28"/>
          <w:szCs w:val="28"/>
          <w:lang w:eastAsia="zh-CN"/>
        </w:rPr>
        <w:lastRenderedPageBreak/>
        <w:t xml:space="preserve">возврат предоставленной субсидии. Средства субсидии подлежат возврату в полном объеме в бюджет </w:t>
      </w:r>
      <w:proofErr w:type="spellStart"/>
      <w:r w:rsidRPr="00BF74F2">
        <w:rPr>
          <w:rFonts w:eastAsia="Times New Roman" w:cs="Times New Roman"/>
          <w:bCs/>
          <w:color w:val="00000A"/>
          <w:kern w:val="0"/>
          <w:sz w:val="28"/>
          <w:szCs w:val="28"/>
          <w:lang w:eastAsia="zh-CN"/>
        </w:rPr>
        <w:t>Сланцевского</w:t>
      </w:r>
      <w:proofErr w:type="spellEnd"/>
      <w:r w:rsidRPr="00BF74F2">
        <w:rPr>
          <w:rFonts w:eastAsia="Times New Roman" w:cs="Times New Roman"/>
          <w:bCs/>
          <w:color w:val="00000A"/>
          <w:kern w:val="0"/>
          <w:sz w:val="28"/>
          <w:szCs w:val="28"/>
          <w:lang w:eastAsia="zh-CN"/>
        </w:rPr>
        <w:t xml:space="preserve"> городского поселения на основании письменного требования - не позднее 10 рабочих ней с даты получения получателем субсидии указанного требования (претензии).</w:t>
      </w:r>
    </w:p>
    <w:p w:rsidR="005A6E48" w:rsidRDefault="005A6E48" w:rsidP="005A6E48">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BF74F2">
        <w:rPr>
          <w:rFonts w:eastAsia="Times New Roman" w:cs="Times New Roman"/>
          <w:bCs/>
          <w:color w:val="00000A"/>
          <w:kern w:val="0"/>
          <w:sz w:val="28"/>
          <w:szCs w:val="28"/>
          <w:lang w:eastAsia="zh-CN"/>
        </w:rPr>
        <w:t>5.15. В случае нарушения получателем субсидии срока предоставления отчетности получатель субсидии уплачивает штраф в размере 5 процентов от суммы субсидии за каждое нарушение сроков предоставления указанной отчетности. Штраф должен быть уплачен получателем субсидии в течение 10 рабочих дней с даты получения письменного требования Комитета об уплате штрафа.</w:t>
      </w:r>
    </w:p>
    <w:p w:rsidR="005A6E48" w:rsidRPr="00670F65" w:rsidRDefault="005A6E48" w:rsidP="005A6E48">
      <w:pPr>
        <w:pStyle w:val="1"/>
        <w:ind w:firstLine="709"/>
        <w:jc w:val="both"/>
        <w:rPr>
          <w:rFonts w:eastAsia="Times New Roman" w:cs="Times New Roman"/>
          <w:bCs/>
          <w:sz w:val="28"/>
          <w:szCs w:val="28"/>
        </w:rPr>
      </w:pPr>
      <w:r>
        <w:rPr>
          <w:rFonts w:eastAsia="Times New Roman" w:cs="Times New Roman"/>
          <w:bCs/>
          <w:sz w:val="28"/>
          <w:szCs w:val="28"/>
        </w:rPr>
        <w:t>5.16.</w:t>
      </w:r>
      <w:r w:rsidRPr="00C86198">
        <w:rPr>
          <w:rFonts w:eastAsia="Times New Roman" w:cs="Times New Roman"/>
          <w:bCs/>
          <w:sz w:val="28"/>
          <w:szCs w:val="28"/>
        </w:rPr>
        <w:t xml:space="preserve"> </w:t>
      </w:r>
      <w:r w:rsidRPr="00670F65">
        <w:rPr>
          <w:rFonts w:eastAsia="Times New Roman" w:cs="Times New Roman"/>
          <w:bCs/>
          <w:sz w:val="28"/>
          <w:szCs w:val="28"/>
        </w:rPr>
        <w:t xml:space="preserve">В случае расторжения в текущем финансовом году соглашения с получателем субсидии в соответствии с настоящим </w:t>
      </w:r>
      <w:hyperlink w:anchor="P314">
        <w:r w:rsidRPr="00670F65">
          <w:rPr>
            <w:rFonts w:eastAsia="Times New Roman" w:cs="Times New Roman"/>
            <w:bCs/>
            <w:sz w:val="28"/>
            <w:szCs w:val="28"/>
          </w:rPr>
          <w:t xml:space="preserve">пунктом </w:t>
        </w:r>
      </w:hyperlink>
      <w:r w:rsidRPr="00670F65">
        <w:rPr>
          <w:rFonts w:eastAsia="Times New Roman" w:cs="Times New Roman"/>
          <w:bCs/>
          <w:sz w:val="28"/>
          <w:szCs w:val="28"/>
        </w:rPr>
        <w:t xml:space="preserve">Положения и возвратом в текущем финансовом году получателем субсидии полученной субсидии в полном объеме, затраты, указанные в </w:t>
      </w:r>
      <w:hyperlink w:anchor="P78">
        <w:r w:rsidRPr="00670F65">
          <w:rPr>
            <w:rFonts w:eastAsia="Times New Roman" w:cs="Times New Roman"/>
            <w:bCs/>
            <w:sz w:val="28"/>
            <w:szCs w:val="28"/>
          </w:rPr>
          <w:t>пункте 2.1</w:t>
        </w:r>
      </w:hyperlink>
      <w:r w:rsidRPr="00670F65">
        <w:rPr>
          <w:rFonts w:eastAsia="Times New Roman" w:cs="Times New Roman"/>
          <w:bCs/>
          <w:sz w:val="28"/>
          <w:szCs w:val="28"/>
        </w:rPr>
        <w:t xml:space="preserve"> настоящего Положения, не считаются возмещенными. При этом в случае объявления дополнительного приема заявок в текущем финансовом году такой субъект малого и среднего предпринимательства вправе подать заявку для участия в отборе.</w:t>
      </w:r>
    </w:p>
    <w:p w:rsidR="00797B55" w:rsidRDefault="00797B55"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Pr="00797B55" w:rsidRDefault="005A6E48" w:rsidP="00797B55">
      <w:pPr>
        <w:jc w:val="both"/>
        <w:rPr>
          <w:sz w:val="28"/>
          <w:szCs w:val="28"/>
        </w:rPr>
      </w:pPr>
    </w:p>
    <w:p w:rsidR="00797B55" w:rsidRDefault="00797B55" w:rsidP="00636A86">
      <w:pPr>
        <w:pStyle w:val="ConsPlusNormal"/>
        <w:jc w:val="right"/>
        <w:rPr>
          <w:rFonts w:ascii="Times New Roman" w:eastAsia="SimSun" w:hAnsi="Times New Roman" w:cs="Times New Roman"/>
          <w:color w:val="00000A"/>
          <w:kern w:val="0"/>
          <w:sz w:val="28"/>
          <w:szCs w:val="28"/>
        </w:rPr>
      </w:pPr>
    </w:p>
    <w:p w:rsidR="00797B55" w:rsidRDefault="00797B55" w:rsidP="00636A86">
      <w:pPr>
        <w:pStyle w:val="ConsPlusNormal"/>
        <w:jc w:val="right"/>
        <w:rPr>
          <w:rFonts w:ascii="Times New Roman" w:eastAsia="SimSun" w:hAnsi="Times New Roman" w:cs="Times New Roman"/>
          <w:color w:val="00000A"/>
          <w:kern w:val="0"/>
          <w:sz w:val="28"/>
          <w:szCs w:val="28"/>
        </w:rPr>
      </w:pPr>
    </w:p>
    <w:p w:rsidR="00797B55" w:rsidRDefault="00797B55" w:rsidP="00636A86">
      <w:pPr>
        <w:pStyle w:val="ConsPlusNormal"/>
        <w:jc w:val="right"/>
        <w:rPr>
          <w:rFonts w:ascii="Times New Roman" w:eastAsia="SimSun" w:hAnsi="Times New Roman" w:cs="Times New Roman"/>
          <w:color w:val="00000A"/>
          <w:kern w:val="0"/>
          <w:sz w:val="28"/>
          <w:szCs w:val="28"/>
        </w:rPr>
      </w:pPr>
    </w:p>
    <w:p w:rsidR="00797B55" w:rsidRDefault="00797B55" w:rsidP="00636A86">
      <w:pPr>
        <w:pStyle w:val="ConsPlusNormal"/>
        <w:jc w:val="right"/>
        <w:rPr>
          <w:rFonts w:ascii="Times New Roman" w:eastAsia="SimSun" w:hAnsi="Times New Roman" w:cs="Times New Roman"/>
          <w:color w:val="00000A"/>
          <w:kern w:val="0"/>
          <w:sz w:val="28"/>
          <w:szCs w:val="28"/>
        </w:rPr>
      </w:pPr>
    </w:p>
    <w:p w:rsidR="00F04C93" w:rsidRDefault="00F04C93" w:rsidP="00636A86">
      <w:pPr>
        <w:pStyle w:val="ConsPlusNormal"/>
        <w:jc w:val="right"/>
        <w:rPr>
          <w:rFonts w:ascii="Times New Roman" w:eastAsia="SimSun" w:hAnsi="Times New Roman" w:cs="Times New Roman"/>
          <w:color w:val="00000A"/>
          <w:kern w:val="0"/>
          <w:sz w:val="28"/>
          <w:szCs w:val="28"/>
        </w:rPr>
      </w:pPr>
    </w:p>
    <w:p w:rsidR="00F04C93" w:rsidRDefault="00F04C93" w:rsidP="00636A86">
      <w:pPr>
        <w:pStyle w:val="ConsPlusNormal"/>
        <w:jc w:val="right"/>
        <w:rPr>
          <w:rFonts w:ascii="Times New Roman" w:eastAsia="SimSun" w:hAnsi="Times New Roman" w:cs="Times New Roman"/>
          <w:color w:val="00000A"/>
          <w:kern w:val="0"/>
          <w:sz w:val="28"/>
          <w:szCs w:val="28"/>
        </w:rPr>
      </w:pPr>
    </w:p>
    <w:p w:rsidR="00F04C93" w:rsidRDefault="00F04C93" w:rsidP="00636A86">
      <w:pPr>
        <w:pStyle w:val="ConsPlusNormal"/>
        <w:jc w:val="right"/>
        <w:rPr>
          <w:rFonts w:ascii="Times New Roman" w:eastAsia="SimSun" w:hAnsi="Times New Roman" w:cs="Times New Roman"/>
          <w:color w:val="00000A"/>
          <w:kern w:val="0"/>
          <w:sz w:val="28"/>
          <w:szCs w:val="28"/>
        </w:rPr>
      </w:pPr>
    </w:p>
    <w:p w:rsidR="00F04C93" w:rsidRDefault="00F04C93" w:rsidP="00636A86">
      <w:pPr>
        <w:pStyle w:val="ConsPlusNormal"/>
        <w:jc w:val="right"/>
        <w:rPr>
          <w:rFonts w:ascii="Times New Roman" w:eastAsia="SimSun" w:hAnsi="Times New Roman" w:cs="Times New Roman"/>
          <w:color w:val="00000A"/>
          <w:kern w:val="0"/>
          <w:sz w:val="28"/>
          <w:szCs w:val="28"/>
        </w:rPr>
      </w:pPr>
    </w:p>
    <w:p w:rsidR="00921FB0" w:rsidRDefault="00921FB0" w:rsidP="00636A86">
      <w:pPr>
        <w:pStyle w:val="ConsPlusNormal"/>
        <w:jc w:val="right"/>
        <w:rPr>
          <w:rFonts w:ascii="Times New Roman" w:eastAsia="SimSun" w:hAnsi="Times New Roman" w:cs="Times New Roman"/>
          <w:color w:val="00000A"/>
          <w:kern w:val="0"/>
          <w:sz w:val="28"/>
          <w:szCs w:val="28"/>
        </w:rPr>
      </w:pPr>
    </w:p>
    <w:p w:rsidR="00921FB0" w:rsidRDefault="00921FB0" w:rsidP="00636A86">
      <w:pPr>
        <w:pStyle w:val="ConsPlusNormal"/>
        <w:jc w:val="right"/>
        <w:rPr>
          <w:rFonts w:ascii="Times New Roman" w:eastAsia="SimSun" w:hAnsi="Times New Roman" w:cs="Times New Roman"/>
          <w:color w:val="00000A"/>
          <w:kern w:val="0"/>
          <w:sz w:val="28"/>
          <w:szCs w:val="28"/>
        </w:rPr>
      </w:pPr>
    </w:p>
    <w:p w:rsidR="00921FB0" w:rsidRDefault="00921FB0" w:rsidP="00636A86">
      <w:pPr>
        <w:pStyle w:val="ConsPlusNormal"/>
        <w:jc w:val="right"/>
        <w:rPr>
          <w:rFonts w:ascii="Times New Roman" w:eastAsia="SimSun" w:hAnsi="Times New Roman" w:cs="Times New Roman"/>
          <w:color w:val="00000A"/>
          <w:kern w:val="0"/>
          <w:sz w:val="28"/>
          <w:szCs w:val="28"/>
        </w:rPr>
      </w:pPr>
    </w:p>
    <w:p w:rsidR="00921FB0" w:rsidRDefault="00921FB0" w:rsidP="00636A86">
      <w:pPr>
        <w:pStyle w:val="ConsPlusNormal"/>
        <w:jc w:val="right"/>
        <w:rPr>
          <w:rFonts w:ascii="Times New Roman" w:eastAsia="SimSun" w:hAnsi="Times New Roman" w:cs="Times New Roman"/>
          <w:color w:val="00000A"/>
          <w:kern w:val="0"/>
          <w:sz w:val="28"/>
          <w:szCs w:val="28"/>
        </w:rPr>
      </w:pPr>
    </w:p>
    <w:p w:rsidR="00636A86" w:rsidRPr="00636A86" w:rsidRDefault="00636A86" w:rsidP="00636A86">
      <w:pPr>
        <w:pStyle w:val="ConsPlusNormal"/>
        <w:jc w:val="right"/>
        <w:rPr>
          <w:rFonts w:ascii="Times New Roman" w:eastAsia="SimSun" w:hAnsi="Times New Roman" w:cs="Times New Roman"/>
          <w:color w:val="00000A"/>
          <w:kern w:val="0"/>
          <w:sz w:val="28"/>
          <w:szCs w:val="28"/>
        </w:rPr>
      </w:pPr>
      <w:r w:rsidRPr="00636A86">
        <w:rPr>
          <w:rFonts w:ascii="Times New Roman" w:eastAsia="SimSun" w:hAnsi="Times New Roman" w:cs="Times New Roman"/>
          <w:color w:val="00000A"/>
          <w:kern w:val="0"/>
          <w:sz w:val="28"/>
          <w:szCs w:val="28"/>
        </w:rPr>
        <w:t>Приложение 1</w:t>
      </w:r>
    </w:p>
    <w:p w:rsidR="00636A86" w:rsidRPr="00636A86" w:rsidRDefault="00636A86" w:rsidP="00636A86">
      <w:pPr>
        <w:pStyle w:val="ConsPlusNormal"/>
        <w:jc w:val="right"/>
        <w:rPr>
          <w:rFonts w:ascii="Times New Roman" w:eastAsia="SimSun" w:hAnsi="Times New Roman" w:cs="Times New Roman"/>
          <w:color w:val="00000A"/>
          <w:kern w:val="0"/>
          <w:sz w:val="28"/>
          <w:szCs w:val="28"/>
        </w:rPr>
      </w:pPr>
      <w:r w:rsidRPr="00636A86">
        <w:rPr>
          <w:rFonts w:ascii="Times New Roman" w:eastAsia="SimSun" w:hAnsi="Times New Roman" w:cs="Times New Roman"/>
          <w:color w:val="00000A"/>
          <w:kern w:val="0"/>
          <w:sz w:val="28"/>
          <w:szCs w:val="28"/>
        </w:rPr>
        <w:t>к Положению 2</w:t>
      </w:r>
    </w:p>
    <w:p w:rsidR="00636A86" w:rsidRPr="00636A86" w:rsidRDefault="00636A86" w:rsidP="00636A86">
      <w:pPr>
        <w:pStyle w:val="ConsPlusNormal"/>
        <w:jc w:val="right"/>
        <w:rPr>
          <w:rFonts w:ascii="Times New Roman" w:eastAsia="SimSun" w:hAnsi="Times New Roman" w:cs="Times New Roman"/>
          <w:color w:val="00000A"/>
          <w:kern w:val="0"/>
          <w:sz w:val="28"/>
          <w:szCs w:val="28"/>
        </w:rPr>
      </w:pPr>
      <w:r w:rsidRPr="00636A86">
        <w:rPr>
          <w:rFonts w:ascii="Times New Roman" w:eastAsia="SimSun" w:hAnsi="Times New Roman" w:cs="Times New Roman"/>
          <w:color w:val="00000A"/>
          <w:kern w:val="0"/>
          <w:sz w:val="28"/>
          <w:szCs w:val="28"/>
        </w:rPr>
        <w:t>(Примерная форма)</w:t>
      </w:r>
    </w:p>
    <w:p w:rsidR="00636A86" w:rsidRPr="0020190D" w:rsidRDefault="00636A86" w:rsidP="00636A86">
      <w:pPr>
        <w:pStyle w:val="ConsPlusNormal"/>
        <w:ind w:firstLine="540"/>
        <w:jc w:val="both"/>
      </w:pPr>
    </w:p>
    <w:p w:rsidR="00636A86" w:rsidRPr="00636A86" w:rsidRDefault="00636A86" w:rsidP="00636A86">
      <w:pPr>
        <w:pStyle w:val="ac"/>
        <w:jc w:val="right"/>
        <w:rPr>
          <w:rFonts w:ascii="Times New Roman" w:hAnsi="Times New Roman" w:cs="Times New Roman"/>
          <w:sz w:val="28"/>
          <w:szCs w:val="28"/>
        </w:rPr>
      </w:pPr>
      <w:r w:rsidRPr="00636A86">
        <w:rPr>
          <w:rFonts w:ascii="Times New Roman" w:hAnsi="Times New Roman" w:cs="Times New Roman"/>
          <w:sz w:val="28"/>
          <w:szCs w:val="28"/>
        </w:rPr>
        <w:t>Председателю конкурсной комиссии при</w:t>
      </w:r>
    </w:p>
    <w:p w:rsidR="00636A86" w:rsidRPr="00636A86" w:rsidRDefault="00636A86" w:rsidP="00636A86">
      <w:pPr>
        <w:pStyle w:val="1"/>
        <w:jc w:val="right"/>
        <w:rPr>
          <w:rFonts w:cs="Times New Roman"/>
          <w:sz w:val="28"/>
          <w:szCs w:val="28"/>
        </w:rPr>
      </w:pPr>
      <w:r w:rsidRPr="00636A86">
        <w:rPr>
          <w:rFonts w:cs="Times New Roman"/>
          <w:sz w:val="28"/>
          <w:szCs w:val="28"/>
        </w:rPr>
        <w:t xml:space="preserve">администрации </w:t>
      </w:r>
      <w:proofErr w:type="spellStart"/>
      <w:r w:rsidRPr="00636A86">
        <w:rPr>
          <w:rFonts w:cs="Times New Roman"/>
          <w:sz w:val="28"/>
          <w:szCs w:val="28"/>
        </w:rPr>
        <w:t>Сланцевского</w:t>
      </w:r>
      <w:proofErr w:type="spellEnd"/>
      <w:r w:rsidRPr="00636A86">
        <w:rPr>
          <w:rFonts w:cs="Times New Roman"/>
          <w:sz w:val="28"/>
          <w:szCs w:val="28"/>
        </w:rPr>
        <w:t xml:space="preserve"> муниципального</w:t>
      </w:r>
    </w:p>
    <w:p w:rsidR="00636A86" w:rsidRPr="00636A86" w:rsidRDefault="00636A86" w:rsidP="00636A86">
      <w:pPr>
        <w:pStyle w:val="1"/>
        <w:jc w:val="right"/>
        <w:rPr>
          <w:rFonts w:cs="Times New Roman"/>
          <w:sz w:val="28"/>
          <w:szCs w:val="28"/>
        </w:rPr>
      </w:pPr>
      <w:r w:rsidRPr="00636A86">
        <w:rPr>
          <w:rFonts w:cs="Times New Roman"/>
          <w:sz w:val="28"/>
          <w:szCs w:val="28"/>
        </w:rPr>
        <w:t xml:space="preserve">района ___________________________  </w:t>
      </w:r>
      <w:r w:rsidRPr="00636A86">
        <w:rPr>
          <w:rFonts w:cs="Times New Roman"/>
          <w:sz w:val="28"/>
          <w:szCs w:val="28"/>
        </w:rPr>
        <w:tab/>
      </w:r>
    </w:p>
    <w:p w:rsidR="00636A86" w:rsidRPr="00636A86" w:rsidRDefault="00636A86" w:rsidP="00636A86">
      <w:pPr>
        <w:pStyle w:val="ac"/>
        <w:widowControl/>
        <w:jc w:val="right"/>
        <w:rPr>
          <w:rFonts w:ascii="Times New Roman" w:hAnsi="Times New Roman" w:cs="Times New Roman"/>
          <w:sz w:val="28"/>
          <w:szCs w:val="28"/>
        </w:rPr>
      </w:pPr>
      <w:r w:rsidRPr="00636A86">
        <w:rPr>
          <w:rFonts w:ascii="Times New Roman" w:hAnsi="Times New Roman" w:cs="Times New Roman"/>
          <w:i/>
          <w:iCs/>
          <w:sz w:val="28"/>
          <w:szCs w:val="28"/>
        </w:rPr>
        <w:t>(фамилия, инициалы)</w:t>
      </w:r>
      <w:r w:rsidRPr="00636A86">
        <w:rPr>
          <w:rFonts w:ascii="Times New Roman" w:hAnsi="Times New Roman" w:cs="Times New Roman"/>
          <w:i/>
          <w:iCs/>
          <w:sz w:val="28"/>
          <w:szCs w:val="28"/>
        </w:rPr>
        <w:tab/>
      </w:r>
    </w:p>
    <w:p w:rsidR="00636A86" w:rsidRPr="00636A86" w:rsidRDefault="00636A86" w:rsidP="00636A86">
      <w:pPr>
        <w:pStyle w:val="ConsPlusNonformat"/>
        <w:widowControl/>
        <w:jc w:val="right"/>
        <w:rPr>
          <w:rFonts w:ascii="Times New Roman" w:hAnsi="Times New Roman" w:cs="Times New Roman"/>
          <w:sz w:val="28"/>
          <w:szCs w:val="28"/>
        </w:rPr>
      </w:pPr>
      <w:r w:rsidRPr="00636A86">
        <w:rPr>
          <w:rFonts w:ascii="Times New Roman" w:hAnsi="Times New Roman" w:cs="Times New Roman"/>
          <w:sz w:val="28"/>
          <w:szCs w:val="28"/>
        </w:rPr>
        <w:t>от __________________________________</w:t>
      </w:r>
    </w:p>
    <w:p w:rsidR="00636A86" w:rsidRPr="00636A86" w:rsidRDefault="00636A86" w:rsidP="00636A86">
      <w:pPr>
        <w:pStyle w:val="ConsPlusNonformat"/>
        <w:widowControl/>
        <w:pBdr>
          <w:bottom w:val="single" w:sz="12" w:space="1" w:color="000000"/>
        </w:pBdr>
        <w:jc w:val="right"/>
        <w:rPr>
          <w:rFonts w:ascii="Times New Roman" w:hAnsi="Times New Roman" w:cs="Times New Roman"/>
          <w:sz w:val="28"/>
          <w:szCs w:val="28"/>
        </w:rPr>
      </w:pPr>
      <w:r w:rsidRPr="00636A86">
        <w:rPr>
          <w:rFonts w:ascii="Times New Roman" w:hAnsi="Times New Roman" w:cs="Times New Roman"/>
          <w:i/>
          <w:iCs/>
          <w:sz w:val="28"/>
          <w:szCs w:val="28"/>
        </w:rPr>
        <w:t>(наименование организации/фамилия, имя,</w:t>
      </w:r>
    </w:p>
    <w:p w:rsidR="00636A86" w:rsidRPr="00636A86" w:rsidRDefault="00636A86" w:rsidP="00636A86">
      <w:pPr>
        <w:pStyle w:val="ConsPlusNonformat"/>
        <w:widowControl/>
        <w:jc w:val="right"/>
        <w:rPr>
          <w:rFonts w:ascii="Times New Roman" w:hAnsi="Times New Roman" w:cs="Times New Roman"/>
          <w:sz w:val="28"/>
          <w:szCs w:val="28"/>
        </w:rPr>
      </w:pPr>
      <w:r w:rsidRPr="00636A86">
        <w:rPr>
          <w:rFonts w:ascii="Times New Roman" w:hAnsi="Times New Roman" w:cs="Times New Roman"/>
          <w:i/>
          <w:iCs/>
          <w:sz w:val="28"/>
          <w:szCs w:val="28"/>
        </w:rPr>
        <w:t>отчество индивидуального предпринимателя)</w:t>
      </w:r>
    </w:p>
    <w:p w:rsidR="00636A86" w:rsidRPr="00636A86" w:rsidRDefault="00636A86" w:rsidP="00636A86">
      <w:pPr>
        <w:pStyle w:val="ConsPlusNonformat"/>
        <w:widowControl/>
        <w:jc w:val="center"/>
        <w:rPr>
          <w:rFonts w:ascii="Times New Roman" w:hAnsi="Times New Roman" w:cs="Times New Roman"/>
          <w:sz w:val="28"/>
          <w:szCs w:val="28"/>
        </w:rPr>
      </w:pPr>
    </w:p>
    <w:p w:rsidR="00636A86" w:rsidRPr="00636A86" w:rsidRDefault="00636A86" w:rsidP="00636A86">
      <w:pPr>
        <w:pStyle w:val="ConsPlusNonformat"/>
        <w:widowControl/>
        <w:jc w:val="center"/>
        <w:rPr>
          <w:rFonts w:ascii="Times New Roman" w:hAnsi="Times New Roman" w:cs="Times New Roman"/>
          <w:sz w:val="28"/>
          <w:szCs w:val="28"/>
        </w:rPr>
      </w:pPr>
    </w:p>
    <w:p w:rsidR="00636A86" w:rsidRPr="00636A86" w:rsidRDefault="00636A86" w:rsidP="00636A86">
      <w:pPr>
        <w:pStyle w:val="ConsPlusNonformat"/>
        <w:widowControl/>
        <w:jc w:val="center"/>
        <w:rPr>
          <w:rFonts w:ascii="Times New Roman" w:hAnsi="Times New Roman" w:cs="Times New Roman"/>
          <w:sz w:val="28"/>
          <w:szCs w:val="28"/>
        </w:rPr>
      </w:pPr>
      <w:r w:rsidRPr="00636A86">
        <w:rPr>
          <w:rFonts w:ascii="Times New Roman" w:hAnsi="Times New Roman" w:cs="Times New Roman"/>
          <w:sz w:val="28"/>
          <w:szCs w:val="28"/>
        </w:rPr>
        <w:t xml:space="preserve">ЗАЯВЛЕНИЕ </w:t>
      </w:r>
    </w:p>
    <w:p w:rsidR="00636A86" w:rsidRPr="00636A86" w:rsidRDefault="00636A86" w:rsidP="00636A86">
      <w:pPr>
        <w:pStyle w:val="ConsPlusNonformat"/>
        <w:widowControl/>
        <w:rPr>
          <w:rFonts w:ascii="Times New Roman" w:hAnsi="Times New Roman" w:cs="Times New Roman"/>
          <w:sz w:val="28"/>
          <w:szCs w:val="28"/>
        </w:rPr>
      </w:pPr>
    </w:p>
    <w:p w:rsidR="00636A86" w:rsidRPr="00636A86" w:rsidRDefault="00636A86" w:rsidP="00636A86">
      <w:pPr>
        <w:pStyle w:val="ConsPlusNonformat"/>
        <w:widowControl/>
        <w:ind w:firstLine="709"/>
        <w:rPr>
          <w:rFonts w:ascii="Times New Roman" w:hAnsi="Times New Roman" w:cs="Times New Roman"/>
          <w:sz w:val="28"/>
          <w:szCs w:val="28"/>
        </w:rPr>
      </w:pPr>
      <w:r w:rsidRPr="00636A86">
        <w:rPr>
          <w:rFonts w:ascii="Times New Roman" w:hAnsi="Times New Roman" w:cs="Times New Roman"/>
          <w:sz w:val="28"/>
          <w:szCs w:val="28"/>
        </w:rPr>
        <w:t xml:space="preserve">Прошу предоставить субсидию в размере _________________________ (________________________________________________) рублей для компенсации части </w:t>
      </w:r>
    </w:p>
    <w:p w:rsidR="00636A86" w:rsidRPr="00636A86" w:rsidRDefault="00636A86" w:rsidP="00636A86">
      <w:pPr>
        <w:pStyle w:val="ConsPlusNonformat"/>
        <w:widowControl/>
        <w:rPr>
          <w:rFonts w:ascii="Times New Roman" w:hAnsi="Times New Roman" w:cs="Times New Roman"/>
          <w:sz w:val="28"/>
          <w:szCs w:val="28"/>
        </w:rPr>
      </w:pPr>
      <w:r w:rsidRPr="00636A86">
        <w:rPr>
          <w:rFonts w:ascii="Times New Roman" w:hAnsi="Times New Roman" w:cs="Times New Roman"/>
          <w:i/>
          <w:iCs/>
          <w:sz w:val="28"/>
          <w:szCs w:val="28"/>
        </w:rPr>
        <w:tab/>
      </w:r>
      <w:r w:rsidRPr="00636A86">
        <w:rPr>
          <w:rFonts w:ascii="Times New Roman" w:hAnsi="Times New Roman" w:cs="Times New Roman"/>
          <w:i/>
          <w:iCs/>
          <w:sz w:val="28"/>
          <w:szCs w:val="28"/>
        </w:rPr>
        <w:tab/>
      </w:r>
      <w:r w:rsidRPr="00636A86">
        <w:rPr>
          <w:rFonts w:ascii="Times New Roman" w:hAnsi="Times New Roman" w:cs="Times New Roman"/>
          <w:i/>
          <w:iCs/>
          <w:sz w:val="28"/>
          <w:szCs w:val="28"/>
        </w:rPr>
        <w:tab/>
        <w:t>(сумма прописью)</w:t>
      </w:r>
    </w:p>
    <w:p w:rsidR="00636A86" w:rsidRPr="00636A86" w:rsidRDefault="00636A86" w:rsidP="00636A86">
      <w:pPr>
        <w:pStyle w:val="ConsPlusNonformat"/>
        <w:widowControl/>
        <w:jc w:val="both"/>
        <w:rPr>
          <w:rFonts w:ascii="Times New Roman" w:hAnsi="Times New Roman" w:cs="Times New Roman"/>
          <w:sz w:val="28"/>
          <w:szCs w:val="28"/>
        </w:rPr>
      </w:pPr>
      <w:r w:rsidRPr="00636A86">
        <w:rPr>
          <w:rFonts w:ascii="Times New Roman" w:hAnsi="Times New Roman" w:cs="Times New Roman"/>
          <w:sz w:val="28"/>
          <w:szCs w:val="28"/>
        </w:rPr>
        <w:t xml:space="preserve">затрат, </w:t>
      </w:r>
      <w:r w:rsidRPr="00636A86">
        <w:rPr>
          <w:rFonts w:ascii="Times New Roman" w:eastAsia="SimSun" w:hAnsi="Times New Roman" w:cs="Times New Roman"/>
          <w:color w:val="00000A"/>
          <w:sz w:val="28"/>
          <w:szCs w:val="28"/>
          <w:lang w:bidi="hi-IN"/>
        </w:rPr>
        <w:t>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r w:rsidRPr="00636A86">
        <w:rPr>
          <w:rFonts w:ascii="Times New Roman" w:eastAsia="SimSun" w:hAnsi="Times New Roman" w:cs="Times New Roman"/>
          <w:sz w:val="28"/>
          <w:szCs w:val="28"/>
          <w:lang w:bidi="hi-IN"/>
        </w:rPr>
        <w:t>, по</w:t>
      </w:r>
      <w:r w:rsidRPr="00636A86">
        <w:rPr>
          <w:rFonts w:ascii="Times New Roman" w:hAnsi="Times New Roman" w:cs="Times New Roman"/>
          <w:sz w:val="28"/>
          <w:szCs w:val="28"/>
        </w:rPr>
        <w:t xml:space="preserve"> договору лизинга оборудования от «___»___________ 20___ года № _____.</w:t>
      </w:r>
    </w:p>
    <w:p w:rsidR="00636A86" w:rsidRPr="00636A86" w:rsidRDefault="00636A86" w:rsidP="00636A86">
      <w:pPr>
        <w:pStyle w:val="ConsPlusNonformat"/>
        <w:widowControl/>
        <w:jc w:val="both"/>
        <w:rPr>
          <w:rFonts w:ascii="Times New Roman" w:hAnsi="Times New Roman" w:cs="Times New Roman"/>
          <w:sz w:val="28"/>
          <w:szCs w:val="28"/>
        </w:rPr>
      </w:pPr>
      <w:r w:rsidRPr="00636A86">
        <w:rPr>
          <w:rFonts w:ascii="Times New Roman" w:hAnsi="Times New Roman" w:cs="Times New Roman"/>
          <w:i/>
          <w:iCs/>
          <w:sz w:val="28"/>
          <w:szCs w:val="28"/>
        </w:rPr>
        <w:t>(оставить нужное)</w:t>
      </w:r>
    </w:p>
    <w:p w:rsidR="00636A86" w:rsidRPr="00636A86" w:rsidRDefault="00636A86" w:rsidP="00636A86">
      <w:pPr>
        <w:pStyle w:val="a9"/>
        <w:spacing w:before="0" w:after="0"/>
        <w:ind w:firstLine="301"/>
        <w:jc w:val="both"/>
        <w:rPr>
          <w:rFonts w:cs="Times New Roman"/>
          <w:sz w:val="28"/>
          <w:szCs w:val="28"/>
        </w:rPr>
      </w:pPr>
      <w:r w:rsidRPr="00636A86">
        <w:rPr>
          <w:rFonts w:cs="Times New Roman"/>
          <w:sz w:val="28"/>
          <w:szCs w:val="28"/>
        </w:rPr>
        <w:t>Сообщаю, что</w:t>
      </w:r>
      <w:r w:rsidRPr="00636A86">
        <w:rPr>
          <w:rFonts w:cs="Times New Roman"/>
          <w:sz w:val="28"/>
          <w:szCs w:val="28"/>
        </w:rPr>
        <w:tab/>
        <w:t>______________________________________(далее – соискатель):</w:t>
      </w:r>
    </w:p>
    <w:p w:rsidR="00636A86" w:rsidRPr="00636A86" w:rsidRDefault="00636A86" w:rsidP="00636A86">
      <w:pPr>
        <w:pStyle w:val="a9"/>
        <w:spacing w:before="0" w:after="0"/>
        <w:ind w:firstLine="301"/>
        <w:jc w:val="both"/>
        <w:rPr>
          <w:rFonts w:cs="Times New Roman"/>
          <w:sz w:val="28"/>
          <w:szCs w:val="28"/>
        </w:rPr>
      </w:pPr>
      <w:r w:rsidRPr="00636A86">
        <w:rPr>
          <w:rFonts w:cs="Times New Roman"/>
          <w:sz w:val="28"/>
          <w:szCs w:val="28"/>
        </w:rPr>
        <w:tab/>
      </w:r>
      <w:r w:rsidRPr="00636A86">
        <w:rPr>
          <w:rFonts w:cs="Times New Roman"/>
          <w:sz w:val="28"/>
          <w:szCs w:val="28"/>
        </w:rPr>
        <w:tab/>
      </w:r>
      <w:r w:rsidRPr="00636A86">
        <w:rPr>
          <w:rFonts w:cs="Times New Roman"/>
          <w:sz w:val="28"/>
          <w:szCs w:val="28"/>
        </w:rPr>
        <w:tab/>
        <w:t>(наименование организации, индивидуального предпринимателя)</w:t>
      </w:r>
      <w:r w:rsidRPr="00636A86">
        <w:rPr>
          <w:rFonts w:cs="Times New Roman"/>
          <w:sz w:val="28"/>
          <w:szCs w:val="28"/>
        </w:rPr>
        <w:tab/>
      </w:r>
      <w:r w:rsidRPr="00636A86">
        <w:rPr>
          <w:rFonts w:cs="Times New Roman"/>
          <w:sz w:val="28"/>
          <w:szCs w:val="28"/>
        </w:rPr>
        <w:tab/>
      </w:r>
    </w:p>
    <w:p w:rsidR="00636A86" w:rsidRPr="00636A86" w:rsidRDefault="00636A86" w:rsidP="00636A86">
      <w:pPr>
        <w:pStyle w:val="a9"/>
        <w:spacing w:before="0" w:after="0"/>
        <w:ind w:firstLine="708"/>
        <w:jc w:val="both"/>
        <w:rPr>
          <w:rFonts w:cs="Times New Roman"/>
          <w:color w:val="00000A"/>
          <w:spacing w:val="0"/>
          <w:kern w:val="2"/>
          <w:sz w:val="28"/>
          <w:szCs w:val="28"/>
        </w:rPr>
      </w:pPr>
      <w:r w:rsidRPr="00636A86">
        <w:rPr>
          <w:rFonts w:cs="Times New Roman"/>
          <w:color w:val="00000A"/>
          <w:spacing w:val="0"/>
          <w:kern w:val="2"/>
          <w:sz w:val="28"/>
          <w:szCs w:val="28"/>
        </w:rPr>
        <w:t xml:space="preserve">- относится к субъектам малого предпринимательства, осуществляющим деятельность на территории </w:t>
      </w:r>
      <w:proofErr w:type="spellStart"/>
      <w:r w:rsidRPr="00636A86">
        <w:rPr>
          <w:rFonts w:cs="Times New Roman"/>
          <w:color w:val="00000A"/>
          <w:spacing w:val="0"/>
          <w:kern w:val="2"/>
          <w:sz w:val="28"/>
          <w:szCs w:val="28"/>
        </w:rPr>
        <w:t>Сланцевского</w:t>
      </w:r>
      <w:proofErr w:type="spellEnd"/>
      <w:r w:rsidRPr="00636A86">
        <w:rPr>
          <w:rFonts w:cs="Times New Roman"/>
          <w:color w:val="00000A"/>
          <w:spacing w:val="0"/>
          <w:kern w:val="2"/>
          <w:sz w:val="28"/>
          <w:szCs w:val="28"/>
        </w:rPr>
        <w:t xml:space="preserve"> муниципального района и состоящим на налоговом учете в территориальных налоговых органах Ленинградской области,</w:t>
      </w:r>
      <w:r w:rsidRPr="00636A86">
        <w:rPr>
          <w:rFonts w:cs="Times New Roman"/>
          <w:color w:val="00000A"/>
          <w:spacing w:val="0"/>
          <w:kern w:val="2"/>
          <w:sz w:val="28"/>
          <w:szCs w:val="28"/>
        </w:rPr>
        <w:br/>
        <w:t>за исключением субъектов малого и среднего предпринимательства, указанных</w:t>
      </w:r>
      <w:r w:rsidRPr="00636A86">
        <w:rPr>
          <w:rFonts w:cs="Times New Roman"/>
          <w:color w:val="00000A"/>
          <w:spacing w:val="0"/>
          <w:kern w:val="2"/>
          <w:sz w:val="28"/>
          <w:szCs w:val="28"/>
        </w:rPr>
        <w:br/>
        <w:t>в частях 3 и 4 статьи 14 Федерального закона от 24 июля 2007 года № 209-ФЗ "О развитии малого и среднего предпринимательства в Российской Федерации";</w:t>
      </w:r>
    </w:p>
    <w:p w:rsidR="00636A86" w:rsidRPr="00636A86" w:rsidRDefault="00636A86" w:rsidP="00636A86">
      <w:pPr>
        <w:pStyle w:val="ConsPlusNormal"/>
        <w:jc w:val="both"/>
        <w:rPr>
          <w:rFonts w:ascii="Times New Roman" w:eastAsia="SimSun" w:hAnsi="Times New Roman" w:cs="Times New Roman"/>
          <w:color w:val="00000A"/>
          <w:sz w:val="28"/>
          <w:szCs w:val="28"/>
        </w:rPr>
      </w:pPr>
      <w:r w:rsidRPr="00636A86">
        <w:rPr>
          <w:rFonts w:ascii="Times New Roman" w:eastAsia="SimSun" w:hAnsi="Times New Roman" w:cs="Times New Roman"/>
          <w:color w:val="00000A"/>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636A86">
        <w:rPr>
          <w:rFonts w:ascii="Times New Roman" w:eastAsia="SimSun" w:hAnsi="Times New Roman" w:cs="Times New Roman"/>
          <w:color w:val="00000A"/>
          <w:sz w:val="28"/>
          <w:szCs w:val="28"/>
        </w:rPr>
        <w:t>офшорного</w:t>
      </w:r>
      <w:proofErr w:type="spellEnd"/>
      <w:r w:rsidRPr="00636A86">
        <w:rPr>
          <w:rFonts w:ascii="Times New Roman" w:eastAsia="SimSun" w:hAnsi="Times New Roman" w:cs="Times New Roman"/>
          <w:color w:val="00000A"/>
          <w:sz w:val="28"/>
          <w:szCs w:val="28"/>
        </w:rPr>
        <w:t xml:space="preserve">) владения активами в Российской Федерации (далее - </w:t>
      </w:r>
      <w:proofErr w:type="spellStart"/>
      <w:r w:rsidRPr="00636A86">
        <w:rPr>
          <w:rFonts w:ascii="Times New Roman" w:eastAsia="SimSun" w:hAnsi="Times New Roman" w:cs="Times New Roman"/>
          <w:color w:val="00000A"/>
          <w:sz w:val="28"/>
          <w:szCs w:val="28"/>
        </w:rPr>
        <w:t>офшорные</w:t>
      </w:r>
      <w:proofErr w:type="spellEnd"/>
      <w:r w:rsidRPr="00636A86">
        <w:rPr>
          <w:rFonts w:ascii="Times New Roman" w:eastAsia="SimSun" w:hAnsi="Times New Roman" w:cs="Times New Roman"/>
          <w:color w:val="00000A"/>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636A86">
        <w:rPr>
          <w:rFonts w:ascii="Times New Roman" w:eastAsia="SimSun" w:hAnsi="Times New Roman" w:cs="Times New Roman"/>
          <w:color w:val="00000A"/>
          <w:sz w:val="28"/>
          <w:szCs w:val="28"/>
        </w:rPr>
        <w:t>офшорных</w:t>
      </w:r>
      <w:proofErr w:type="spellEnd"/>
      <w:r w:rsidRPr="00636A86">
        <w:rPr>
          <w:rFonts w:ascii="Times New Roman" w:eastAsia="SimSun" w:hAnsi="Times New Roman" w:cs="Times New Roman"/>
          <w:color w:val="00000A"/>
          <w:sz w:val="28"/>
          <w:szCs w:val="28"/>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rsidRPr="00636A86">
        <w:rPr>
          <w:rFonts w:ascii="Times New Roman" w:eastAsia="SimSun" w:hAnsi="Times New Roman" w:cs="Times New Roman"/>
          <w:color w:val="00000A"/>
          <w:sz w:val="28"/>
          <w:szCs w:val="28"/>
        </w:rPr>
        <w:t>офшорных</w:t>
      </w:r>
      <w:proofErr w:type="spellEnd"/>
      <w:r w:rsidRPr="00636A86">
        <w:rPr>
          <w:rFonts w:ascii="Times New Roman" w:eastAsia="SimSun" w:hAnsi="Times New Roman" w:cs="Times New Roman"/>
          <w:color w:val="00000A"/>
          <w:sz w:val="28"/>
          <w:szCs w:val="28"/>
        </w:rPr>
        <w:t xml:space="preserve"> компаний в капитале российских юридических лиц </w:t>
      </w:r>
      <w:r w:rsidRPr="00636A86">
        <w:rPr>
          <w:rFonts w:ascii="Times New Roman" w:eastAsia="SimSun" w:hAnsi="Times New Roman" w:cs="Times New Roman"/>
          <w:color w:val="00000A"/>
          <w:sz w:val="28"/>
          <w:szCs w:val="28"/>
        </w:rPr>
        <w:lastRenderedPageBreak/>
        <w:t xml:space="preserve">не учитывается прямое и(или) косвенное участие </w:t>
      </w:r>
      <w:proofErr w:type="spellStart"/>
      <w:r w:rsidRPr="00636A86">
        <w:rPr>
          <w:rFonts w:ascii="Times New Roman" w:eastAsia="SimSun" w:hAnsi="Times New Roman" w:cs="Times New Roman"/>
          <w:color w:val="00000A"/>
          <w:sz w:val="28"/>
          <w:szCs w:val="28"/>
        </w:rPr>
        <w:t>офшорных</w:t>
      </w:r>
      <w:proofErr w:type="spellEnd"/>
      <w:r w:rsidRPr="00636A86">
        <w:rPr>
          <w:rFonts w:ascii="Times New Roman" w:eastAsia="SimSun" w:hAnsi="Times New Roman" w:cs="Times New Roman"/>
          <w:color w:val="00000A"/>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636A86">
        <w:rPr>
          <w:rFonts w:ascii="Times New Roman" w:eastAsia="SimSun" w:hAnsi="Times New Roman" w:cs="Times New Roman"/>
          <w:color w:val="00000A"/>
          <w:sz w:val="28"/>
          <w:szCs w:val="28"/>
        </w:rPr>
        <w:t>офшорных</w:t>
      </w:r>
      <w:proofErr w:type="spellEnd"/>
      <w:r w:rsidRPr="00636A86">
        <w:rPr>
          <w:rFonts w:ascii="Times New Roman" w:eastAsia="SimSun" w:hAnsi="Times New Roman" w:cs="Times New Roman"/>
          <w:color w:val="00000A"/>
          <w:sz w:val="28"/>
          <w:szCs w:val="28"/>
        </w:rP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636A86" w:rsidRPr="00636A86" w:rsidRDefault="00636A86" w:rsidP="00636A86">
      <w:pPr>
        <w:autoSpaceDE w:val="0"/>
        <w:autoSpaceDN w:val="0"/>
        <w:adjustRightInd w:val="0"/>
        <w:ind w:firstLine="708"/>
        <w:jc w:val="both"/>
        <w:rPr>
          <w:rFonts w:eastAsia="SimSun"/>
          <w:color w:val="00000A"/>
          <w:kern w:val="2"/>
          <w:sz w:val="28"/>
          <w:szCs w:val="28"/>
          <w:lang w:eastAsia="zh-CN"/>
        </w:rPr>
      </w:pPr>
      <w:r w:rsidRPr="00636A86">
        <w:rPr>
          <w:rFonts w:eastAsia="SimSun"/>
          <w:color w:val="00000A"/>
          <w:kern w:val="2"/>
          <w:sz w:val="28"/>
          <w:szCs w:val="28"/>
          <w:lang w:eastAsia="zh-CN"/>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36A86" w:rsidRPr="00636A86" w:rsidRDefault="00636A86" w:rsidP="00636A86">
      <w:pPr>
        <w:autoSpaceDE w:val="0"/>
        <w:autoSpaceDN w:val="0"/>
        <w:adjustRightInd w:val="0"/>
        <w:ind w:firstLine="708"/>
        <w:jc w:val="both"/>
        <w:rPr>
          <w:rFonts w:eastAsia="SimSun"/>
          <w:color w:val="00000A"/>
          <w:kern w:val="2"/>
          <w:sz w:val="28"/>
          <w:szCs w:val="28"/>
          <w:lang w:eastAsia="zh-CN"/>
        </w:rPr>
      </w:pPr>
      <w:r w:rsidRPr="00636A86">
        <w:rPr>
          <w:rFonts w:eastAsia="SimSun"/>
          <w:color w:val="00000A"/>
          <w:kern w:val="2"/>
          <w:sz w:val="28"/>
          <w:szCs w:val="28"/>
          <w:lang w:eastAsia="zh-CN"/>
        </w:rPr>
        <w:t xml:space="preserve">- не находится в составляемых в рамках реализации полномочий, предусмотренных </w:t>
      </w:r>
      <w:hyperlink r:id="rId59" w:history="1">
        <w:r w:rsidRPr="00636A86">
          <w:rPr>
            <w:rFonts w:eastAsia="SimSun"/>
            <w:color w:val="00000A"/>
            <w:kern w:val="2"/>
            <w:sz w:val="28"/>
            <w:szCs w:val="28"/>
            <w:lang w:eastAsia="zh-CN"/>
          </w:rPr>
          <w:t>главой VII</w:t>
        </w:r>
      </w:hyperlink>
      <w:r w:rsidRPr="00636A86">
        <w:rPr>
          <w:rFonts w:eastAsia="SimSun"/>
          <w:color w:val="00000A"/>
          <w:kern w:val="2"/>
          <w:sz w:val="28"/>
          <w:szCs w:val="28"/>
          <w:lang w:eastAsia="zh-C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36A86" w:rsidRPr="00636A86" w:rsidRDefault="00636A86" w:rsidP="00636A86">
      <w:pPr>
        <w:autoSpaceDE w:val="0"/>
        <w:autoSpaceDN w:val="0"/>
        <w:adjustRightInd w:val="0"/>
        <w:ind w:firstLine="708"/>
        <w:jc w:val="both"/>
        <w:rPr>
          <w:rFonts w:eastAsia="SimSun"/>
          <w:color w:val="00000A"/>
          <w:kern w:val="2"/>
          <w:sz w:val="28"/>
          <w:szCs w:val="28"/>
          <w:lang w:eastAsia="zh-CN"/>
        </w:rPr>
      </w:pPr>
      <w:r w:rsidRPr="00636A86">
        <w:rPr>
          <w:rFonts w:eastAsia="SimSun"/>
          <w:color w:val="00000A"/>
          <w:kern w:val="2"/>
          <w:sz w:val="28"/>
          <w:szCs w:val="28"/>
          <w:lang w:eastAsia="zh-CN"/>
        </w:rPr>
        <w:t xml:space="preserve">- не получал средства из бюджета Администрации </w:t>
      </w:r>
      <w:proofErr w:type="spellStart"/>
      <w:r w:rsidRPr="00636A86">
        <w:rPr>
          <w:rFonts w:eastAsia="SimSun"/>
          <w:color w:val="00000A"/>
          <w:kern w:val="2"/>
          <w:sz w:val="28"/>
          <w:szCs w:val="28"/>
          <w:lang w:eastAsia="zh-CN"/>
        </w:rPr>
        <w:t>Сланцевского</w:t>
      </w:r>
      <w:proofErr w:type="spellEnd"/>
      <w:r w:rsidRPr="00636A86">
        <w:rPr>
          <w:rFonts w:eastAsia="SimSun"/>
          <w:color w:val="00000A"/>
          <w:kern w:val="2"/>
          <w:sz w:val="28"/>
          <w:szCs w:val="28"/>
          <w:lang w:eastAsia="zh-CN"/>
        </w:rPr>
        <w:t xml:space="preserve"> муниципального района в соответствии с иными нормативными правовыми актами на цели, установленные настоящим </w:t>
      </w:r>
      <w:r w:rsidR="00673D6D">
        <w:rPr>
          <w:rFonts w:eastAsia="SimSun"/>
          <w:color w:val="00000A"/>
          <w:kern w:val="2"/>
          <w:sz w:val="28"/>
          <w:szCs w:val="28"/>
          <w:lang w:eastAsia="zh-CN"/>
        </w:rPr>
        <w:t>Положением</w:t>
      </w:r>
      <w:r w:rsidRPr="00636A86">
        <w:rPr>
          <w:rFonts w:eastAsia="SimSun"/>
          <w:color w:val="00000A"/>
          <w:kern w:val="2"/>
          <w:sz w:val="28"/>
          <w:szCs w:val="28"/>
          <w:lang w:eastAsia="zh-CN"/>
        </w:rPr>
        <w:t>;</w:t>
      </w:r>
    </w:p>
    <w:p w:rsidR="00636A86" w:rsidRPr="00636A86" w:rsidRDefault="00636A86" w:rsidP="00636A86">
      <w:pPr>
        <w:autoSpaceDE w:val="0"/>
        <w:autoSpaceDN w:val="0"/>
        <w:adjustRightInd w:val="0"/>
        <w:ind w:firstLine="708"/>
        <w:jc w:val="both"/>
        <w:rPr>
          <w:rFonts w:eastAsia="SimSun"/>
          <w:color w:val="00000A"/>
          <w:kern w:val="2"/>
          <w:sz w:val="28"/>
          <w:szCs w:val="28"/>
          <w:lang w:eastAsia="zh-CN"/>
        </w:rPr>
      </w:pPr>
      <w:r w:rsidRPr="00636A86">
        <w:rPr>
          <w:rFonts w:eastAsia="SimSun"/>
          <w:color w:val="00000A"/>
          <w:kern w:val="2"/>
          <w:sz w:val="28"/>
          <w:szCs w:val="28"/>
          <w:lang w:eastAsia="zh-CN"/>
        </w:rPr>
        <w:t xml:space="preserve">- не является иностранным агентом в соответствии с Федеральным </w:t>
      </w:r>
      <w:hyperlink r:id="rId60" w:history="1">
        <w:r w:rsidRPr="00636A86">
          <w:rPr>
            <w:rFonts w:eastAsia="SimSun"/>
            <w:color w:val="00000A"/>
            <w:kern w:val="2"/>
            <w:sz w:val="28"/>
            <w:szCs w:val="28"/>
            <w:lang w:eastAsia="zh-CN"/>
          </w:rPr>
          <w:t>законом</w:t>
        </w:r>
      </w:hyperlink>
      <w:r w:rsidRPr="00636A86">
        <w:rPr>
          <w:rFonts w:eastAsia="SimSun"/>
          <w:color w:val="00000A"/>
          <w:kern w:val="2"/>
          <w:sz w:val="28"/>
          <w:szCs w:val="28"/>
          <w:lang w:eastAsia="zh-CN"/>
        </w:rPr>
        <w:br/>
        <w:t>«О контроле за деятельностью лиц, находящихся под иностранным влиянием»;</w:t>
      </w:r>
    </w:p>
    <w:p w:rsidR="00636A86" w:rsidRPr="00636A86" w:rsidRDefault="00636A86" w:rsidP="00636A86">
      <w:pPr>
        <w:autoSpaceDE w:val="0"/>
        <w:autoSpaceDN w:val="0"/>
        <w:adjustRightInd w:val="0"/>
        <w:jc w:val="both"/>
        <w:rPr>
          <w:rFonts w:eastAsia="SimSun"/>
          <w:color w:val="00000A"/>
          <w:kern w:val="2"/>
          <w:sz w:val="28"/>
          <w:szCs w:val="28"/>
          <w:lang w:eastAsia="zh-CN"/>
        </w:rPr>
      </w:pPr>
      <w:r w:rsidRPr="00636A86">
        <w:rPr>
          <w:rFonts w:eastAsia="SimSun"/>
          <w:color w:val="00000A"/>
          <w:kern w:val="2"/>
          <w:sz w:val="28"/>
          <w:szCs w:val="28"/>
          <w:lang w:eastAsia="zh-CN"/>
        </w:rPr>
        <w:t>-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Федерации/не прекратил деятельность в качестве индивидуального предпринимателя;</w:t>
      </w:r>
    </w:p>
    <w:p w:rsidR="00636A86" w:rsidRPr="00636A86" w:rsidRDefault="00636A86" w:rsidP="00636A86">
      <w:pPr>
        <w:pStyle w:val="ConsPlusNormal"/>
        <w:ind w:firstLine="301"/>
        <w:jc w:val="both"/>
        <w:rPr>
          <w:rFonts w:ascii="Times New Roman" w:eastAsia="SimSun" w:hAnsi="Times New Roman" w:cs="Times New Roman"/>
          <w:color w:val="00000A"/>
          <w:sz w:val="28"/>
          <w:szCs w:val="28"/>
        </w:rPr>
      </w:pPr>
      <w:r w:rsidRPr="00636A86">
        <w:rPr>
          <w:rFonts w:ascii="Times New Roman" w:eastAsia="SimSun" w:hAnsi="Times New Roman" w:cs="Times New Roman"/>
          <w:color w:val="00000A"/>
          <w:sz w:val="28"/>
          <w:szCs w:val="28"/>
        </w:rPr>
        <w:t xml:space="preserve">- не имеет невыполненных обязательств перед Администрацией </w:t>
      </w:r>
      <w:proofErr w:type="spellStart"/>
      <w:r w:rsidRPr="00636A86">
        <w:rPr>
          <w:rFonts w:ascii="Times New Roman" w:eastAsia="SimSun" w:hAnsi="Times New Roman" w:cs="Times New Roman"/>
          <w:color w:val="00000A"/>
          <w:sz w:val="28"/>
          <w:szCs w:val="28"/>
        </w:rPr>
        <w:t>Сланцевского</w:t>
      </w:r>
      <w:proofErr w:type="spellEnd"/>
      <w:r w:rsidRPr="00636A86">
        <w:rPr>
          <w:rFonts w:ascii="Times New Roman" w:eastAsia="SimSun" w:hAnsi="Times New Roman" w:cs="Times New Roman"/>
          <w:color w:val="00000A"/>
          <w:sz w:val="28"/>
          <w:szCs w:val="28"/>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соискателя совершившим такое нарушение прошло менее трех лет;</w:t>
      </w:r>
    </w:p>
    <w:p w:rsidR="00636A86" w:rsidRPr="00636A86" w:rsidRDefault="00636A86" w:rsidP="00636A86">
      <w:pPr>
        <w:pStyle w:val="a9"/>
        <w:spacing w:before="0" w:after="0"/>
        <w:ind w:firstLine="708"/>
        <w:jc w:val="both"/>
        <w:rPr>
          <w:rFonts w:cs="Times New Roman"/>
          <w:sz w:val="28"/>
          <w:szCs w:val="28"/>
        </w:rPr>
      </w:pPr>
      <w:r w:rsidRPr="00636A86">
        <w:rPr>
          <w:rFonts w:cs="Times New Roman"/>
          <w:sz w:val="28"/>
          <w:szCs w:val="28"/>
        </w:rPr>
        <w:t xml:space="preserve">-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соискателя не введена процедура банкротства, деятельность соискателя не приостановлена в порядке, предусмотренном законодательством Российской Федерации/соискатель не прекратил деятельность в качестве индивидуального предпринимателя; </w:t>
      </w:r>
    </w:p>
    <w:p w:rsidR="00636A86" w:rsidRPr="00636A86" w:rsidRDefault="00636A86" w:rsidP="00636A86">
      <w:pPr>
        <w:pStyle w:val="a9"/>
        <w:spacing w:before="0" w:after="0"/>
        <w:ind w:firstLine="708"/>
        <w:jc w:val="both"/>
        <w:rPr>
          <w:rFonts w:cs="Times New Roman"/>
          <w:sz w:val="28"/>
          <w:szCs w:val="28"/>
        </w:rPr>
      </w:pPr>
      <w:r w:rsidRPr="00636A86">
        <w:rPr>
          <w:rFonts w:cs="Times New Roman"/>
          <w:sz w:val="28"/>
          <w:szCs w:val="28"/>
        </w:rPr>
        <w:t xml:space="preserve">- в едином реестре субъектов малого и среднего предпринимательства - получателей поддержки отсутствует информация о признании соискателя, совершившим нарушение порядка и условий оказания поддержки в соответствии с настоящим </w:t>
      </w:r>
      <w:r w:rsidR="00673D6D">
        <w:rPr>
          <w:rFonts w:cs="Times New Roman"/>
          <w:sz w:val="28"/>
          <w:szCs w:val="28"/>
        </w:rPr>
        <w:t>Положением</w:t>
      </w:r>
      <w:r w:rsidRPr="00636A86">
        <w:rPr>
          <w:rFonts w:cs="Times New Roman"/>
          <w:sz w:val="28"/>
          <w:szCs w:val="28"/>
        </w:rPr>
        <w:t xml:space="preserve">, а также с иными порядками предоставления поддержки, менее одного года до даты подачи заявки,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то с даты признания получателя субсидии совершившим такое нарушение прошло менее трех лет; </w:t>
      </w:r>
    </w:p>
    <w:p w:rsidR="00636A86" w:rsidRPr="00636A86" w:rsidRDefault="00636A86" w:rsidP="00636A86">
      <w:pPr>
        <w:pStyle w:val="a9"/>
        <w:spacing w:before="0" w:after="0"/>
        <w:ind w:firstLine="708"/>
        <w:jc w:val="both"/>
        <w:rPr>
          <w:rFonts w:cs="Times New Roman"/>
          <w:sz w:val="28"/>
          <w:szCs w:val="28"/>
        </w:rPr>
      </w:pPr>
      <w:r w:rsidRPr="00636A86">
        <w:rPr>
          <w:rFonts w:cs="Times New Roman"/>
          <w:sz w:val="28"/>
          <w:szCs w:val="28"/>
        </w:rPr>
        <w:lastRenderedPageBreak/>
        <w:t xml:space="preserve">- на едином налоговом счете соискателя отсутствует или не превышает сумму в размере 30 000 рублей задолженность по уплате налогов, сборов и страховых взносов в бюджеты бюджетной системы Российской Федерации. </w:t>
      </w:r>
    </w:p>
    <w:p w:rsidR="00636A86" w:rsidRPr="00636A86" w:rsidRDefault="00636A86" w:rsidP="00636A86">
      <w:pPr>
        <w:pStyle w:val="a9"/>
        <w:spacing w:before="0" w:after="0"/>
        <w:ind w:firstLine="301"/>
        <w:jc w:val="both"/>
        <w:rPr>
          <w:rFonts w:cs="Times New Roman"/>
          <w:sz w:val="28"/>
          <w:szCs w:val="28"/>
        </w:rPr>
      </w:pPr>
    </w:p>
    <w:p w:rsidR="00636A86" w:rsidRPr="00636A86" w:rsidRDefault="00636A86" w:rsidP="00636A86">
      <w:pPr>
        <w:pStyle w:val="a9"/>
        <w:spacing w:before="0" w:after="0"/>
        <w:ind w:firstLine="301"/>
        <w:jc w:val="both"/>
        <w:rPr>
          <w:rFonts w:cs="Times New Roman"/>
          <w:color w:val="00000A"/>
          <w:spacing w:val="0"/>
          <w:kern w:val="2"/>
          <w:sz w:val="28"/>
          <w:szCs w:val="28"/>
        </w:rPr>
      </w:pPr>
      <w:r w:rsidRPr="00636A86">
        <w:rPr>
          <w:rFonts w:cs="Times New Roman"/>
          <w:color w:val="00000A"/>
          <w:spacing w:val="0"/>
          <w:kern w:val="2"/>
          <w:sz w:val="28"/>
          <w:szCs w:val="28"/>
        </w:rPr>
        <w:t>Даю согласие на публикацию (размещение) в информационно-телекоммуникационной сети "Интернет" информации о соискателе, о подаваемой соискателем заявке, иной информации о соискателе, связанной с соответствующим отбором.</w:t>
      </w:r>
    </w:p>
    <w:p w:rsidR="00636A86" w:rsidRPr="00636A86" w:rsidRDefault="00636A86" w:rsidP="00636A86">
      <w:pPr>
        <w:pStyle w:val="a9"/>
        <w:spacing w:before="0" w:after="0"/>
        <w:ind w:firstLine="301"/>
        <w:jc w:val="both"/>
        <w:rPr>
          <w:rFonts w:cs="Times New Roman"/>
          <w:color w:val="00000A"/>
          <w:spacing w:val="0"/>
          <w:kern w:val="2"/>
          <w:sz w:val="28"/>
          <w:szCs w:val="28"/>
        </w:rPr>
      </w:pPr>
      <w:r w:rsidRPr="00636A86">
        <w:rPr>
          <w:rFonts w:cs="Times New Roman"/>
          <w:color w:val="00000A"/>
          <w:spacing w:val="0"/>
          <w:kern w:val="2"/>
          <w:sz w:val="28"/>
          <w:szCs w:val="28"/>
        </w:rPr>
        <w:t>Осведомлен (осведомлена) о том, что несу ответственность за достоверность</w:t>
      </w:r>
      <w:r w:rsidRPr="00636A86">
        <w:rPr>
          <w:rFonts w:cs="Times New Roman"/>
          <w:color w:val="00000A"/>
          <w:spacing w:val="0"/>
          <w:kern w:val="2"/>
          <w:sz w:val="28"/>
          <w:szCs w:val="28"/>
        </w:rPr>
        <w:br/>
        <w:t>и подлинность представленных в комиссию документов и  сведений  в соответствии с законодательством Российской Федерации</w:t>
      </w:r>
      <w:r w:rsidRPr="00636A86">
        <w:rPr>
          <w:rFonts w:cs="Times New Roman"/>
          <w:sz w:val="28"/>
          <w:szCs w:val="28"/>
        </w:rPr>
        <w:t xml:space="preserve"> и даю письменное согласие на обработку моих персональных данных в целях получения государственной поддержки.</w:t>
      </w:r>
      <w:r w:rsidRPr="00636A86">
        <w:rPr>
          <w:rFonts w:cs="Times New Roman"/>
          <w:color w:val="00000A"/>
          <w:spacing w:val="0"/>
          <w:kern w:val="2"/>
          <w:sz w:val="28"/>
          <w:szCs w:val="28"/>
        </w:rPr>
        <w:t>.</w:t>
      </w:r>
    </w:p>
    <w:p w:rsidR="00636A86" w:rsidRPr="00636A86" w:rsidRDefault="00636A86" w:rsidP="00636A86">
      <w:pPr>
        <w:jc w:val="both"/>
        <w:rPr>
          <w:rFonts w:eastAsia="SimSun"/>
          <w:color w:val="00000A"/>
          <w:kern w:val="2"/>
          <w:sz w:val="28"/>
          <w:szCs w:val="28"/>
          <w:lang w:eastAsia="zh-CN"/>
        </w:rPr>
      </w:pPr>
    </w:p>
    <w:p w:rsidR="00636A86" w:rsidRPr="00636A86" w:rsidRDefault="00636A86" w:rsidP="00636A86">
      <w:pPr>
        <w:jc w:val="both"/>
        <w:rPr>
          <w:sz w:val="28"/>
          <w:szCs w:val="28"/>
        </w:rPr>
      </w:pPr>
      <w:r w:rsidRPr="00636A86">
        <w:rPr>
          <w:sz w:val="28"/>
          <w:szCs w:val="28"/>
        </w:rPr>
        <w:t xml:space="preserve">Приложения:  </w:t>
      </w:r>
    </w:p>
    <w:p w:rsidR="00636A86" w:rsidRPr="00636A86" w:rsidRDefault="00636A86" w:rsidP="00636A86">
      <w:pPr>
        <w:jc w:val="both"/>
        <w:rPr>
          <w:sz w:val="28"/>
          <w:szCs w:val="28"/>
        </w:rPr>
      </w:pPr>
    </w:p>
    <w:p w:rsidR="00636A86" w:rsidRPr="00636A86" w:rsidRDefault="00636A86" w:rsidP="00636A86">
      <w:pPr>
        <w:jc w:val="both"/>
        <w:rPr>
          <w:sz w:val="28"/>
          <w:szCs w:val="28"/>
        </w:rPr>
      </w:pPr>
    </w:p>
    <w:p w:rsidR="00636A86" w:rsidRPr="00636A86" w:rsidRDefault="00636A86" w:rsidP="00636A86">
      <w:pPr>
        <w:jc w:val="both"/>
        <w:rPr>
          <w:sz w:val="28"/>
          <w:szCs w:val="28"/>
        </w:rPr>
      </w:pPr>
    </w:p>
    <w:p w:rsidR="00636A86" w:rsidRPr="00636A86" w:rsidRDefault="00636A86" w:rsidP="00636A86">
      <w:pPr>
        <w:pStyle w:val="ac"/>
        <w:jc w:val="both"/>
        <w:rPr>
          <w:rFonts w:ascii="Times New Roman" w:hAnsi="Times New Roman" w:cs="Times New Roman"/>
          <w:bCs/>
          <w:sz w:val="28"/>
          <w:szCs w:val="28"/>
        </w:rPr>
      </w:pPr>
      <w:r w:rsidRPr="00636A86">
        <w:rPr>
          <w:rFonts w:ascii="Times New Roman" w:hAnsi="Times New Roman" w:cs="Times New Roman"/>
          <w:sz w:val="28"/>
          <w:szCs w:val="28"/>
        </w:rPr>
        <w:t>"____" _______________ 202__ года</w:t>
      </w:r>
      <w:r w:rsidRPr="00636A86">
        <w:rPr>
          <w:rFonts w:ascii="Times New Roman" w:hAnsi="Times New Roman" w:cs="Times New Roman"/>
          <w:sz w:val="28"/>
          <w:szCs w:val="28"/>
        </w:rPr>
        <w:tab/>
      </w:r>
      <w:r w:rsidRPr="00636A86">
        <w:rPr>
          <w:rFonts w:ascii="Times New Roman" w:hAnsi="Times New Roman" w:cs="Times New Roman"/>
          <w:sz w:val="28"/>
          <w:szCs w:val="28"/>
        </w:rPr>
        <w:tab/>
        <w:t xml:space="preserve">______________________ </w:t>
      </w:r>
      <w:r w:rsidRPr="00636A86">
        <w:rPr>
          <w:rFonts w:ascii="Times New Roman" w:hAnsi="Times New Roman" w:cs="Times New Roman"/>
          <w:i/>
          <w:iCs/>
          <w:sz w:val="28"/>
          <w:szCs w:val="28"/>
        </w:rPr>
        <w:t>(подпись)</w:t>
      </w:r>
    </w:p>
    <w:p w:rsidR="00636A86" w:rsidRPr="00636A86" w:rsidRDefault="00636A86" w:rsidP="00636A86">
      <w:pPr>
        <w:jc w:val="right"/>
        <w:rPr>
          <w:bCs/>
          <w:sz w:val="28"/>
          <w:szCs w:val="28"/>
        </w:rPr>
      </w:pPr>
    </w:p>
    <w:p w:rsidR="00636A86" w:rsidRPr="00636A86" w:rsidRDefault="00636A86" w:rsidP="00636A86">
      <w:pPr>
        <w:jc w:val="right"/>
        <w:rPr>
          <w:bCs/>
          <w:sz w:val="28"/>
          <w:szCs w:val="28"/>
        </w:rPr>
      </w:pPr>
    </w:p>
    <w:p w:rsidR="00636A86" w:rsidRPr="00636A86" w:rsidRDefault="00636A86" w:rsidP="00636A86">
      <w:pPr>
        <w:pStyle w:val="ConsPlusNonformat"/>
        <w:widowControl/>
        <w:jc w:val="both"/>
        <w:rPr>
          <w:rFonts w:ascii="Times New Roman" w:hAnsi="Times New Roman" w:cs="Times New Roman"/>
          <w:sz w:val="28"/>
          <w:szCs w:val="28"/>
        </w:rPr>
      </w:pPr>
      <w:r w:rsidRPr="00636A86">
        <w:rPr>
          <w:rFonts w:ascii="Times New Roman" w:hAnsi="Times New Roman" w:cs="Times New Roman"/>
          <w:sz w:val="28"/>
          <w:szCs w:val="28"/>
        </w:rPr>
        <w:br w:type="page"/>
      </w:r>
    </w:p>
    <w:p w:rsidR="00636A86" w:rsidRPr="00636A86" w:rsidRDefault="00636A86" w:rsidP="00636A86">
      <w:pPr>
        <w:pStyle w:val="1"/>
        <w:jc w:val="right"/>
        <w:rPr>
          <w:rFonts w:cs="Times New Roman"/>
          <w:sz w:val="28"/>
          <w:szCs w:val="28"/>
        </w:rPr>
      </w:pPr>
      <w:r w:rsidRPr="00636A86">
        <w:rPr>
          <w:rFonts w:cs="Times New Roman"/>
          <w:sz w:val="28"/>
          <w:szCs w:val="28"/>
        </w:rPr>
        <w:lastRenderedPageBreak/>
        <w:t>Приложение 1</w:t>
      </w:r>
    </w:p>
    <w:p w:rsidR="00636A86" w:rsidRPr="00636A86" w:rsidRDefault="00636A86" w:rsidP="00636A86">
      <w:pPr>
        <w:pStyle w:val="ConsPlusNormal"/>
        <w:jc w:val="right"/>
        <w:rPr>
          <w:rFonts w:ascii="Times New Roman" w:hAnsi="Times New Roman" w:cs="Times New Roman"/>
          <w:sz w:val="28"/>
          <w:szCs w:val="28"/>
        </w:rPr>
      </w:pPr>
      <w:r w:rsidRPr="00636A86">
        <w:rPr>
          <w:rFonts w:ascii="Times New Roman" w:hAnsi="Times New Roman" w:cs="Times New Roman"/>
          <w:sz w:val="28"/>
          <w:szCs w:val="28"/>
        </w:rPr>
        <w:t>к Заявлению</w:t>
      </w:r>
    </w:p>
    <w:p w:rsidR="00636A86" w:rsidRPr="00636A86" w:rsidRDefault="00636A86" w:rsidP="00636A86">
      <w:pPr>
        <w:pStyle w:val="ConsPlusNormal"/>
        <w:jc w:val="right"/>
        <w:rPr>
          <w:rFonts w:ascii="Times New Roman" w:hAnsi="Times New Roman" w:cs="Times New Roman"/>
          <w:sz w:val="28"/>
          <w:szCs w:val="28"/>
        </w:rPr>
      </w:pPr>
      <w:r w:rsidRPr="00636A86">
        <w:rPr>
          <w:rFonts w:ascii="Times New Roman" w:hAnsi="Times New Roman" w:cs="Times New Roman"/>
          <w:sz w:val="28"/>
          <w:szCs w:val="28"/>
        </w:rPr>
        <w:t>(Форма)</w:t>
      </w:r>
    </w:p>
    <w:p w:rsidR="00636A86" w:rsidRPr="00636A86" w:rsidRDefault="00636A86" w:rsidP="00636A86">
      <w:pPr>
        <w:pStyle w:val="ConsPlusNormal"/>
        <w:ind w:firstLine="540"/>
        <w:jc w:val="right"/>
        <w:rPr>
          <w:rFonts w:ascii="Times New Roman" w:eastAsia="SimSun" w:hAnsi="Times New Roman" w:cs="Times New Roman"/>
          <w:color w:val="00000A"/>
          <w:kern w:val="0"/>
          <w:sz w:val="28"/>
          <w:szCs w:val="28"/>
        </w:rPr>
      </w:pPr>
    </w:p>
    <w:p w:rsidR="00636A86" w:rsidRPr="00636A86" w:rsidRDefault="00636A86" w:rsidP="00636A86">
      <w:pPr>
        <w:pStyle w:val="ConsPlusNormal"/>
        <w:ind w:firstLine="540"/>
        <w:jc w:val="center"/>
        <w:rPr>
          <w:rFonts w:ascii="Times New Roman" w:eastAsia="SimSun" w:hAnsi="Times New Roman" w:cs="Times New Roman"/>
          <w:color w:val="00000A"/>
          <w:kern w:val="0"/>
          <w:sz w:val="28"/>
          <w:szCs w:val="28"/>
        </w:rPr>
      </w:pPr>
      <w:r w:rsidRPr="00636A86">
        <w:rPr>
          <w:rFonts w:ascii="Times New Roman" w:eastAsia="SimSun" w:hAnsi="Times New Roman" w:cs="Times New Roman"/>
          <w:color w:val="00000A"/>
          <w:kern w:val="0"/>
          <w:sz w:val="28"/>
          <w:szCs w:val="28"/>
        </w:rPr>
        <w:t xml:space="preserve">Информация о соискателе (юридическом лице или индивидуальном предпринимателе) </w:t>
      </w:r>
    </w:p>
    <w:p w:rsidR="00636A86" w:rsidRPr="00636A86" w:rsidRDefault="00636A86" w:rsidP="00636A86">
      <w:pPr>
        <w:pStyle w:val="ConsPlusNormal"/>
        <w:ind w:firstLine="540"/>
        <w:jc w:val="center"/>
        <w:rPr>
          <w:rFonts w:ascii="Times New Roman" w:eastAsia="SimSun" w:hAnsi="Times New Roman" w:cs="Times New Roman"/>
          <w:color w:val="00000A"/>
          <w:kern w:val="0"/>
          <w:sz w:val="28"/>
          <w:szCs w:val="28"/>
        </w:rPr>
      </w:pPr>
      <w:r w:rsidRPr="00636A86">
        <w:rPr>
          <w:rFonts w:ascii="Times New Roman" w:eastAsia="SimSun" w:hAnsi="Times New Roman" w:cs="Times New Roman"/>
          <w:color w:val="00000A"/>
          <w:kern w:val="0"/>
          <w:sz w:val="28"/>
          <w:szCs w:val="28"/>
        </w:rPr>
        <w:t xml:space="preserve">по состоянию на "___" _________ 20__ года </w:t>
      </w:r>
    </w:p>
    <w:p w:rsidR="00636A86" w:rsidRPr="00636A86" w:rsidRDefault="00636A86" w:rsidP="00636A86">
      <w:pPr>
        <w:pStyle w:val="ConsPlusNormal"/>
        <w:ind w:firstLine="540"/>
        <w:jc w:val="center"/>
        <w:rPr>
          <w:rFonts w:ascii="Times New Roman" w:eastAsia="SimSun" w:hAnsi="Times New Roman" w:cs="Times New Roman"/>
          <w:color w:val="00000A"/>
          <w:kern w:val="0"/>
          <w:sz w:val="28"/>
          <w:szCs w:val="28"/>
        </w:rPr>
      </w:pPr>
      <w:r w:rsidRPr="00636A86">
        <w:rPr>
          <w:rFonts w:ascii="Times New Roman" w:eastAsia="SimSun" w:hAnsi="Times New Roman" w:cs="Times New Roman"/>
          <w:color w:val="00000A"/>
          <w:kern w:val="0"/>
          <w:sz w:val="28"/>
          <w:szCs w:val="28"/>
        </w:rPr>
        <w:t>(на дату подачи заявления</w:t>
      </w:r>
    </w:p>
    <w:p w:rsidR="00636A86" w:rsidRPr="00636A86" w:rsidRDefault="00636A86" w:rsidP="00636A86">
      <w:pPr>
        <w:pStyle w:val="ConsPlusNormal"/>
        <w:jc w:val="right"/>
        <w:rPr>
          <w:rFonts w:ascii="Times New Roman" w:hAnsi="Times New Roman" w:cs="Times New Roman"/>
          <w:sz w:val="28"/>
          <w:szCs w:val="28"/>
        </w:rPr>
      </w:pP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7139"/>
        <w:gridCol w:w="2721"/>
      </w:tblGrid>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Полное наименование юридического лица или фамилия, имя, отчество индивидуального предпринимателя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Сокращенное (при наличии) наименование юридического лица или фамилия, имя, отчество индивидуального предпринимателя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 xml:space="preserve">Основной государственный регистрационный номер (ОГРН)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 xml:space="preserve">Идентификационный номер налогоплательщика (ИНН)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Дата и код причины поставки на учет в налоговом органе</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Адрес юридического лица или место регистрации индивидуального предпринимателя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Адрес фактического ведения деятельности</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Почтовый адрес</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Номер контактного телефона</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Адрес электронной почты</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Информация о руководителе юридического лица (фамилия, имя, отчество (при наличии)Ж должность)</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vMerge w:val="restart"/>
            <w:tcBorders>
              <w:top w:val="single" w:sz="4" w:space="0" w:color="000000"/>
              <w:left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Основной вид деятельности:</w:t>
            </w:r>
          </w:p>
        </w:tc>
      </w:tr>
      <w:tr w:rsidR="00636A86" w:rsidRPr="00636A86" w:rsidTr="00636A86">
        <w:tc>
          <w:tcPr>
            <w:tcW w:w="7139" w:type="dxa"/>
            <w:vMerge/>
            <w:tcBorders>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Дополнительные виды деятельности:</w:t>
            </w: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Система налогообложения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Расчетный счет</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Наименование банка</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БИК</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Корреспондентский счет</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bl>
    <w:p w:rsidR="00636A86" w:rsidRPr="00636A86" w:rsidRDefault="00636A86" w:rsidP="00636A86">
      <w:pPr>
        <w:pStyle w:val="ConsPlusNormal"/>
        <w:jc w:val="right"/>
        <w:rPr>
          <w:rFonts w:ascii="Times New Roman" w:hAnsi="Times New Roman" w:cs="Times New Roman"/>
          <w:sz w:val="28"/>
          <w:szCs w:val="28"/>
        </w:rPr>
      </w:pPr>
    </w:p>
    <w:p w:rsidR="00636A86" w:rsidRPr="00636A86" w:rsidRDefault="00636A86" w:rsidP="00636A86">
      <w:pPr>
        <w:pStyle w:val="ConsPlusNormal"/>
        <w:jc w:val="right"/>
        <w:rPr>
          <w:rFonts w:ascii="Times New Roman" w:hAnsi="Times New Roman" w:cs="Times New Roman"/>
          <w:sz w:val="28"/>
          <w:szCs w:val="28"/>
        </w:rPr>
      </w:pPr>
    </w:p>
    <w:p w:rsidR="00636A86" w:rsidRPr="00636A86" w:rsidRDefault="00636A86" w:rsidP="00636A86">
      <w:pPr>
        <w:pStyle w:val="ConsPlusNormal"/>
        <w:jc w:val="right"/>
        <w:rPr>
          <w:rFonts w:ascii="Times New Roman" w:hAnsi="Times New Roman" w:cs="Times New Roman"/>
          <w:sz w:val="28"/>
          <w:szCs w:val="28"/>
        </w:rPr>
      </w:pPr>
    </w:p>
    <w:p w:rsidR="00636A86" w:rsidRPr="00636A86" w:rsidRDefault="00636A86" w:rsidP="00636A86">
      <w:pPr>
        <w:pStyle w:val="ConsPlusNormal"/>
        <w:jc w:val="right"/>
        <w:rPr>
          <w:rFonts w:ascii="Times New Roman" w:hAnsi="Times New Roman" w:cs="Times New Roman"/>
          <w:sz w:val="28"/>
          <w:szCs w:val="28"/>
        </w:rPr>
      </w:pPr>
    </w:p>
    <w:p w:rsidR="00636A86" w:rsidRPr="00636A86" w:rsidRDefault="00636A86" w:rsidP="00636A86">
      <w:pPr>
        <w:pStyle w:val="ConsPlusNormal"/>
        <w:jc w:val="right"/>
        <w:rPr>
          <w:rFonts w:ascii="Times New Roman" w:hAnsi="Times New Roman" w:cs="Times New Roman"/>
          <w:sz w:val="28"/>
          <w:szCs w:val="28"/>
        </w:rPr>
      </w:pPr>
      <w:r w:rsidRPr="00636A86">
        <w:rPr>
          <w:rFonts w:ascii="Times New Roman" w:hAnsi="Times New Roman" w:cs="Times New Roman"/>
          <w:sz w:val="28"/>
          <w:szCs w:val="28"/>
        </w:rPr>
        <w:t xml:space="preserve">Приложение 2 </w:t>
      </w:r>
    </w:p>
    <w:p w:rsidR="00636A86" w:rsidRPr="00636A86" w:rsidRDefault="00636A86" w:rsidP="00636A86">
      <w:pPr>
        <w:pStyle w:val="ConsPlusNormal"/>
        <w:jc w:val="right"/>
        <w:rPr>
          <w:rFonts w:ascii="Times New Roman" w:hAnsi="Times New Roman" w:cs="Times New Roman"/>
          <w:sz w:val="28"/>
          <w:szCs w:val="28"/>
        </w:rPr>
      </w:pPr>
      <w:r w:rsidRPr="00636A86">
        <w:rPr>
          <w:rFonts w:ascii="Times New Roman" w:hAnsi="Times New Roman" w:cs="Times New Roman"/>
          <w:sz w:val="28"/>
          <w:szCs w:val="28"/>
        </w:rPr>
        <w:t>к Заявлению</w:t>
      </w:r>
    </w:p>
    <w:p w:rsidR="00636A86" w:rsidRPr="00636A86" w:rsidRDefault="00636A86" w:rsidP="00636A86">
      <w:pPr>
        <w:pStyle w:val="ConsPlusNormal"/>
        <w:jc w:val="right"/>
        <w:rPr>
          <w:rFonts w:ascii="Times New Roman" w:hAnsi="Times New Roman" w:cs="Times New Roman"/>
          <w:sz w:val="28"/>
          <w:szCs w:val="28"/>
        </w:rPr>
      </w:pPr>
      <w:r w:rsidRPr="00636A86">
        <w:rPr>
          <w:rFonts w:ascii="Times New Roman" w:hAnsi="Times New Roman" w:cs="Times New Roman"/>
          <w:sz w:val="28"/>
          <w:szCs w:val="28"/>
        </w:rPr>
        <w:t>(Форма)</w:t>
      </w:r>
    </w:p>
    <w:p w:rsidR="00636A86" w:rsidRPr="00636A86" w:rsidRDefault="00636A86" w:rsidP="00636A86">
      <w:pPr>
        <w:pStyle w:val="ConsPlusNormal"/>
        <w:jc w:val="right"/>
        <w:rPr>
          <w:rFonts w:ascii="Times New Roman" w:hAnsi="Times New Roman" w:cs="Times New Roman"/>
          <w:sz w:val="28"/>
          <w:szCs w:val="28"/>
        </w:rPr>
      </w:pPr>
    </w:p>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Сведения о результатах хозяйственной деятельности</w:t>
      </w:r>
    </w:p>
    <w:p w:rsidR="00636A86" w:rsidRPr="00636A86" w:rsidRDefault="00636A86" w:rsidP="00636A86">
      <w:pPr>
        <w:pStyle w:val="ConsPlusNormal"/>
        <w:jc w:val="center"/>
        <w:rPr>
          <w:rFonts w:ascii="Times New Roman" w:hAnsi="Times New Roman" w:cs="Times New Roman"/>
          <w:sz w:val="28"/>
          <w:szCs w:val="28"/>
        </w:rPr>
      </w:pPr>
    </w:p>
    <w:tbl>
      <w:tblPr>
        <w:tblW w:w="1020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tblPr>
      <w:tblGrid>
        <w:gridCol w:w="495"/>
        <w:gridCol w:w="2475"/>
        <w:gridCol w:w="1935"/>
        <w:gridCol w:w="2603"/>
        <w:gridCol w:w="2693"/>
      </w:tblGrid>
      <w:tr w:rsidR="00636A86" w:rsidRPr="00636A86" w:rsidTr="00636A86">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 xml:space="preserve">№ </w:t>
            </w:r>
            <w:proofErr w:type="spellStart"/>
            <w:r w:rsidRPr="00636A86">
              <w:rPr>
                <w:rFonts w:ascii="Times New Roman" w:hAnsi="Times New Roman" w:cs="Times New Roman"/>
                <w:sz w:val="28"/>
                <w:szCs w:val="28"/>
              </w:rPr>
              <w:t>п</w:t>
            </w:r>
            <w:proofErr w:type="spellEnd"/>
            <w:r w:rsidRPr="00636A86">
              <w:rPr>
                <w:rFonts w:ascii="Times New Roman" w:hAnsi="Times New Roman" w:cs="Times New Roman"/>
                <w:sz w:val="28"/>
                <w:szCs w:val="28"/>
              </w:rPr>
              <w:t>/</w:t>
            </w:r>
            <w:proofErr w:type="spellStart"/>
            <w:r w:rsidRPr="00636A86">
              <w:rPr>
                <w:rFonts w:ascii="Times New Roman" w:hAnsi="Times New Roman" w:cs="Times New Roman"/>
                <w:sz w:val="28"/>
                <w:szCs w:val="28"/>
              </w:rPr>
              <w:t>п</w:t>
            </w:r>
            <w:proofErr w:type="spellEnd"/>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Наименование увеличиваемого показателя</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Единицы значений</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ind w:firstLine="5"/>
              <w:jc w:val="center"/>
              <w:rPr>
                <w:rFonts w:ascii="Times New Roman" w:hAnsi="Times New Roman" w:cs="Times New Roman"/>
                <w:sz w:val="28"/>
                <w:szCs w:val="28"/>
              </w:rPr>
            </w:pPr>
            <w:r w:rsidRPr="00636A86">
              <w:rPr>
                <w:rFonts w:ascii="Times New Roman" w:hAnsi="Times New Roman" w:cs="Times New Roman"/>
                <w:sz w:val="28"/>
                <w:szCs w:val="28"/>
              </w:rPr>
              <w:t>За год, предшествующий отчетному году                202_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За отчетный год, (год, предшествующий году подачи заявки)           202_</w:t>
            </w:r>
          </w:p>
        </w:tc>
      </w:tr>
      <w:tr w:rsidR="00636A86" w:rsidRPr="00636A86" w:rsidTr="00636A86">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rPr>
                <w:rFonts w:ascii="Times New Roman" w:hAnsi="Times New Roman" w:cs="Times New Roman"/>
                <w:sz w:val="28"/>
                <w:szCs w:val="28"/>
              </w:rPr>
            </w:pPr>
            <w:r w:rsidRPr="00636A86">
              <w:rPr>
                <w:rFonts w:ascii="Times New Roman" w:hAnsi="Times New Roman" w:cs="Times New Roman"/>
                <w:sz w:val="28"/>
                <w:szCs w:val="28"/>
              </w:rPr>
              <w:t>Количество рабочих мест</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Единицы</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p>
        </w:tc>
      </w:tr>
      <w:tr w:rsidR="00636A86" w:rsidRPr="00636A86" w:rsidTr="00636A86">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2.</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rPr>
                <w:rFonts w:ascii="Times New Roman" w:hAnsi="Times New Roman" w:cs="Times New Roman"/>
                <w:sz w:val="28"/>
                <w:szCs w:val="28"/>
              </w:rPr>
            </w:pPr>
            <w:r w:rsidRPr="00636A86">
              <w:rPr>
                <w:rFonts w:ascii="Times New Roman" w:hAnsi="Times New Roman" w:cs="Times New Roman"/>
                <w:sz w:val="28"/>
                <w:szCs w:val="28"/>
              </w:rPr>
              <w:t>Среднесписочная численность работников</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ind w:firstLine="24"/>
              <w:jc w:val="center"/>
              <w:rPr>
                <w:rFonts w:ascii="Times New Roman" w:hAnsi="Times New Roman" w:cs="Times New Roman"/>
                <w:sz w:val="28"/>
                <w:szCs w:val="28"/>
              </w:rPr>
            </w:pPr>
            <w:r w:rsidRPr="00636A86">
              <w:rPr>
                <w:rFonts w:ascii="Times New Roman" w:hAnsi="Times New Roman" w:cs="Times New Roman"/>
                <w:sz w:val="28"/>
                <w:szCs w:val="28"/>
              </w:rPr>
              <w:t>Человек</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ind w:firstLine="5"/>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p>
        </w:tc>
      </w:tr>
      <w:tr w:rsidR="00636A86" w:rsidRPr="00636A86" w:rsidTr="00636A86">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3.</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rPr>
                <w:rFonts w:ascii="Times New Roman" w:hAnsi="Times New Roman" w:cs="Times New Roman"/>
                <w:sz w:val="28"/>
                <w:szCs w:val="28"/>
              </w:rPr>
            </w:pPr>
            <w:r w:rsidRPr="00636A86">
              <w:rPr>
                <w:rFonts w:ascii="Times New Roman" w:hAnsi="Times New Roman" w:cs="Times New Roman"/>
                <w:sz w:val="28"/>
                <w:szCs w:val="28"/>
              </w:rPr>
              <w:t>Объем годовой выручки (оборот)</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ind w:firstLine="24"/>
              <w:jc w:val="center"/>
              <w:rPr>
                <w:rFonts w:ascii="Times New Roman" w:hAnsi="Times New Roman" w:cs="Times New Roman"/>
                <w:sz w:val="28"/>
                <w:szCs w:val="28"/>
              </w:rPr>
            </w:pPr>
            <w:r w:rsidRPr="00636A86">
              <w:rPr>
                <w:rFonts w:ascii="Times New Roman" w:hAnsi="Times New Roman" w:cs="Times New Roman"/>
                <w:sz w:val="28"/>
                <w:szCs w:val="28"/>
              </w:rPr>
              <w:t>Рубли</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ind w:firstLine="5"/>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p>
        </w:tc>
      </w:tr>
      <w:tr w:rsidR="00636A86" w:rsidRPr="00636A86" w:rsidTr="00636A86">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4.</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widowControl w:val="0"/>
              <w:rPr>
                <w:rFonts w:ascii="Times New Roman" w:eastAsia="Times New Roman" w:hAnsi="Times New Roman" w:cs="Times New Roman"/>
                <w:color w:val="00000A"/>
                <w:sz w:val="28"/>
                <w:szCs w:val="28"/>
                <w:lang w:bidi="ar-SA"/>
              </w:rPr>
            </w:pPr>
            <w:r w:rsidRPr="00636A86">
              <w:rPr>
                <w:rFonts w:ascii="Times New Roman" w:hAnsi="Times New Roman" w:cs="Times New Roman"/>
                <w:sz w:val="28"/>
                <w:szCs w:val="28"/>
              </w:rPr>
              <w:t xml:space="preserve">Величина среднемесячной заработной платы </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ind w:firstLine="24"/>
              <w:jc w:val="center"/>
              <w:rPr>
                <w:rFonts w:ascii="Times New Roman" w:hAnsi="Times New Roman" w:cs="Times New Roman"/>
                <w:sz w:val="28"/>
                <w:szCs w:val="28"/>
              </w:rPr>
            </w:pPr>
            <w:r w:rsidRPr="00636A86">
              <w:rPr>
                <w:rFonts w:ascii="Times New Roman" w:hAnsi="Times New Roman" w:cs="Times New Roman"/>
                <w:sz w:val="28"/>
                <w:szCs w:val="28"/>
              </w:rPr>
              <w:t>Рубли</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ind w:firstLine="5"/>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p>
        </w:tc>
      </w:tr>
    </w:tbl>
    <w:p w:rsidR="00636A86" w:rsidRPr="00636A86" w:rsidRDefault="00636A86" w:rsidP="00636A86">
      <w:pPr>
        <w:pStyle w:val="ConsPlusNonformat"/>
        <w:widowControl/>
        <w:rPr>
          <w:rFonts w:ascii="Times New Roman" w:hAnsi="Times New Roman" w:cs="Times New Roman"/>
          <w:sz w:val="28"/>
          <w:szCs w:val="28"/>
        </w:rPr>
      </w:pP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_ Справочная информация для указания сведений о результатах хозяйственной деятельности: </w:t>
      </w:r>
    </w:p>
    <w:p w:rsidR="00636A86" w:rsidRPr="00636A86" w:rsidRDefault="00636A86" w:rsidP="00636A86">
      <w:pPr>
        <w:pStyle w:val="ConsPlusNonformat"/>
        <w:widowControl/>
        <w:numPr>
          <w:ilvl w:val="0"/>
          <w:numId w:val="17"/>
        </w:numPr>
        <w:rPr>
          <w:rFonts w:ascii="Times New Roman" w:hAnsi="Times New Roman" w:cs="Times New Roman"/>
          <w:sz w:val="28"/>
          <w:szCs w:val="28"/>
          <w:lang w:bidi="hi-IN"/>
        </w:rPr>
      </w:pPr>
      <w:r w:rsidRPr="00636A86">
        <w:rPr>
          <w:rFonts w:ascii="Times New Roman" w:hAnsi="Times New Roman" w:cs="Times New Roman"/>
          <w:sz w:val="28"/>
          <w:szCs w:val="28"/>
          <w:lang w:bidi="hi-IN"/>
        </w:rPr>
        <w:t>Объем годовой выручки определяется в следующем порядке.</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У соискателей юридических лиц (независимо от системы налогообложения) объем выручки определяется на основании отчета о финансовых результатах годовой бухгалтерской (финансовой) отчетности (форма по КНД 0710099), предоставленной в налоговые органы.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У соискателей индивидуальных предпринимателей, применяющих основную систему налогообложения, объем выручки определяется на основании отчета о финансовых результатах годовой бухгалтерской (финансовой) отчетности (форма по КНД 0710099), предоставленной в налоговые органы.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У соискателей индивидуальных предпринимателей, применяющих упрощенную систему налогообложения, объем выручки определяется на основании данных, указанных в налоговой декларации по налогу, уплачиваемому в связи с применением упрощенной системы налогообложения, сданной в ФНС за отчетный финансовый год.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Индивидуальные предприниматели, применяющие патентную систему налогообложения, определяют объем выручки на основании строки «Итого доходов» книги учета доходов за год, предшествующий году предоставления субсидии.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Индивидуальные предприниматели, уплачивающие налог на профессиональный доход, определяют объем выручки на основании справки о </w:t>
      </w:r>
      <w:r w:rsidRPr="00636A86">
        <w:rPr>
          <w:rFonts w:ascii="Times New Roman" w:hAnsi="Times New Roman" w:cs="Times New Roman"/>
          <w:sz w:val="28"/>
          <w:szCs w:val="28"/>
          <w:lang w:bidi="hi-IN"/>
        </w:rPr>
        <w:lastRenderedPageBreak/>
        <w:t xml:space="preserve">состоянии расчетов (доходах) по налогу на профессиональный доход в мобильном приложении "Мой налог" или в </w:t>
      </w:r>
      <w:proofErr w:type="spellStart"/>
      <w:r w:rsidRPr="00636A86">
        <w:rPr>
          <w:rFonts w:ascii="Times New Roman" w:hAnsi="Times New Roman" w:cs="Times New Roman"/>
          <w:sz w:val="28"/>
          <w:szCs w:val="28"/>
          <w:lang w:bidi="hi-IN"/>
        </w:rPr>
        <w:t>веб</w:t>
      </w:r>
      <w:proofErr w:type="spellEnd"/>
      <w:r w:rsidRPr="00636A86">
        <w:rPr>
          <w:rFonts w:ascii="Times New Roman" w:hAnsi="Times New Roman" w:cs="Times New Roman"/>
          <w:sz w:val="28"/>
          <w:szCs w:val="28"/>
          <w:lang w:bidi="hi-IN"/>
        </w:rPr>
        <w:t xml:space="preserve"> - кабинете "Мой налог" на сайте </w:t>
      </w:r>
      <w:proofErr w:type="spellStart"/>
      <w:r w:rsidRPr="00636A86">
        <w:rPr>
          <w:rFonts w:ascii="Times New Roman" w:hAnsi="Times New Roman" w:cs="Times New Roman"/>
          <w:sz w:val="28"/>
          <w:szCs w:val="28"/>
          <w:lang w:bidi="hi-IN"/>
        </w:rPr>
        <w:t>www.npd.nalog.ru</w:t>
      </w:r>
      <w:proofErr w:type="spellEnd"/>
      <w:r w:rsidRPr="00636A86">
        <w:rPr>
          <w:rFonts w:ascii="Times New Roman" w:hAnsi="Times New Roman" w:cs="Times New Roman"/>
          <w:sz w:val="28"/>
          <w:szCs w:val="28"/>
          <w:lang w:bidi="hi-IN"/>
        </w:rPr>
        <w:t xml:space="preserve"> за год, предшествующий году предоставления субсидии.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При совмещении разных систем налогообложения объем выручки определяется по совокупности данных о полученном доходе в соответствии с применяющими соискателем системами налогообложения.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2. Среднесписочная численность работников (далее – ССЧ) определяется на основании сведений по ССЧ в годовом отчете по форме ЕФС-1 (до 2023 года по форме 4-ФСС).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3. Величина среднемесячной заработной платы определяется на основании значений суммы выплат и иных вознаграждений, начисленных в пользу физических лиц (работников), и ССЧ согласно отчету по форме ЕФС-1 (до 2023 года по форме 4-ФСС) по формуле;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ЗП=ОВ/12/ССЧ, где ЗП – значение среднемесячной заработной платы;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ОВ – значение суммы выплат и иных вознаграждений, начисленных за отчетный финансовый год (определяется на основании значения «Базы для исчисления страховых взносов» раздела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согласно годовому отчету по форме ЕФС-1 (до 2023 года по форме 4-ФСС);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ССЧ – значение ССЧ получателя субсидии в отчетном году согласно годовому отчету по форме ЕФС-1 (до 2023 года по форме 4-ФСС).</w:t>
      </w:r>
    </w:p>
    <w:p w:rsidR="00636A86" w:rsidRPr="00636A86" w:rsidRDefault="00636A86" w:rsidP="00636A86">
      <w:pPr>
        <w:pStyle w:val="ConsPlusNonformat"/>
        <w:widowControl/>
        <w:ind w:firstLine="567"/>
        <w:rPr>
          <w:rFonts w:ascii="Times New Roman" w:hAnsi="Times New Roman" w:cs="Times New Roman"/>
          <w:sz w:val="28"/>
          <w:szCs w:val="28"/>
          <w:lang w:bidi="hi-IN"/>
        </w:rPr>
      </w:pPr>
    </w:p>
    <w:p w:rsidR="00636A86" w:rsidRPr="00636A86" w:rsidRDefault="00636A86" w:rsidP="00636A86">
      <w:pPr>
        <w:pStyle w:val="ConsPlusNonformat"/>
        <w:widowControl/>
        <w:ind w:firstLine="567"/>
        <w:rPr>
          <w:rFonts w:ascii="Times New Roman" w:hAnsi="Times New Roman" w:cs="Times New Roman"/>
          <w:sz w:val="28"/>
          <w:szCs w:val="28"/>
        </w:rPr>
      </w:pPr>
    </w:p>
    <w:p w:rsidR="00636A86" w:rsidRPr="00636A86" w:rsidRDefault="00636A86" w:rsidP="00636A86">
      <w:pPr>
        <w:pStyle w:val="ConsPlusNonformat"/>
        <w:widowControl/>
        <w:ind w:firstLine="567"/>
        <w:rPr>
          <w:rFonts w:ascii="Times New Roman" w:hAnsi="Times New Roman" w:cs="Times New Roman"/>
          <w:sz w:val="28"/>
          <w:szCs w:val="28"/>
        </w:rPr>
      </w:pPr>
      <w:r w:rsidRPr="00636A86">
        <w:rPr>
          <w:rFonts w:ascii="Times New Roman" w:hAnsi="Times New Roman" w:cs="Times New Roman"/>
          <w:sz w:val="28"/>
          <w:szCs w:val="28"/>
        </w:rPr>
        <w:t xml:space="preserve"> ________________</w:t>
      </w:r>
      <w:r w:rsidRPr="00636A86">
        <w:rPr>
          <w:rFonts w:ascii="Times New Roman" w:hAnsi="Times New Roman" w:cs="Times New Roman"/>
          <w:sz w:val="28"/>
          <w:szCs w:val="28"/>
        </w:rPr>
        <w:tab/>
      </w:r>
    </w:p>
    <w:p w:rsidR="00636A86" w:rsidRPr="00636A86" w:rsidRDefault="00636A86" w:rsidP="00636A86">
      <w:pPr>
        <w:pStyle w:val="ConsPlusNonformat"/>
        <w:widowControl/>
        <w:ind w:firstLine="567"/>
        <w:rPr>
          <w:rFonts w:ascii="Times New Roman" w:hAnsi="Times New Roman" w:cs="Times New Roman"/>
          <w:sz w:val="28"/>
          <w:szCs w:val="28"/>
        </w:rPr>
      </w:pPr>
      <w:r w:rsidRPr="00636A86">
        <w:rPr>
          <w:rFonts w:ascii="Times New Roman" w:hAnsi="Times New Roman" w:cs="Times New Roman"/>
          <w:i/>
          <w:iCs/>
          <w:sz w:val="28"/>
          <w:szCs w:val="28"/>
        </w:rPr>
        <w:t>(наименование должности</w:t>
      </w:r>
      <w:r w:rsidRPr="00636A86">
        <w:rPr>
          <w:rFonts w:ascii="Times New Roman" w:hAnsi="Times New Roman" w:cs="Times New Roman"/>
          <w:i/>
          <w:iCs/>
          <w:sz w:val="28"/>
          <w:szCs w:val="28"/>
        </w:rPr>
        <w:tab/>
      </w:r>
      <w:r w:rsidRPr="00636A86">
        <w:rPr>
          <w:rFonts w:ascii="Times New Roman" w:hAnsi="Times New Roman" w:cs="Times New Roman"/>
          <w:i/>
          <w:iCs/>
          <w:sz w:val="28"/>
          <w:szCs w:val="28"/>
        </w:rPr>
        <w:tab/>
      </w:r>
      <w:r w:rsidRPr="00636A86">
        <w:rPr>
          <w:rFonts w:ascii="Times New Roman" w:hAnsi="Times New Roman" w:cs="Times New Roman"/>
          <w:i/>
          <w:iCs/>
          <w:sz w:val="28"/>
          <w:szCs w:val="28"/>
        </w:rPr>
        <w:tab/>
        <w:t>(подпись)</w:t>
      </w:r>
      <w:r w:rsidRPr="00636A86">
        <w:rPr>
          <w:rFonts w:ascii="Times New Roman" w:hAnsi="Times New Roman" w:cs="Times New Roman"/>
          <w:i/>
          <w:iCs/>
          <w:sz w:val="28"/>
          <w:szCs w:val="28"/>
        </w:rPr>
        <w:tab/>
      </w:r>
      <w:r w:rsidRPr="00636A86">
        <w:rPr>
          <w:rFonts w:ascii="Times New Roman" w:hAnsi="Times New Roman" w:cs="Times New Roman"/>
          <w:i/>
          <w:iCs/>
          <w:sz w:val="28"/>
          <w:szCs w:val="28"/>
        </w:rPr>
        <w:tab/>
        <w:t xml:space="preserve">   (И.О. Фамилия)</w:t>
      </w:r>
    </w:p>
    <w:p w:rsidR="00636A86" w:rsidRPr="00636A86" w:rsidRDefault="00636A86" w:rsidP="00636A86">
      <w:pPr>
        <w:pStyle w:val="ConsPlusNonformat"/>
        <w:widowControl/>
        <w:ind w:firstLine="567"/>
        <w:rPr>
          <w:rFonts w:ascii="Times New Roman" w:hAnsi="Times New Roman" w:cs="Times New Roman"/>
          <w:sz w:val="28"/>
          <w:szCs w:val="28"/>
        </w:rPr>
      </w:pPr>
      <w:r w:rsidRPr="00636A86">
        <w:rPr>
          <w:rFonts w:ascii="Times New Roman" w:hAnsi="Times New Roman" w:cs="Times New Roman"/>
          <w:i/>
          <w:iCs/>
          <w:sz w:val="28"/>
          <w:szCs w:val="28"/>
        </w:rPr>
        <w:t>руководителя – при ее наличии)</w:t>
      </w:r>
    </w:p>
    <w:p w:rsidR="00636A86" w:rsidRPr="00636A86" w:rsidRDefault="00636A86" w:rsidP="00636A86">
      <w:pPr>
        <w:pStyle w:val="ConsPlusNonformat"/>
        <w:widowControl/>
        <w:ind w:firstLine="567"/>
        <w:rPr>
          <w:rFonts w:ascii="Times New Roman" w:hAnsi="Times New Roman" w:cs="Times New Roman"/>
          <w:sz w:val="28"/>
          <w:szCs w:val="28"/>
        </w:rPr>
      </w:pPr>
      <w:r w:rsidRPr="00636A86">
        <w:rPr>
          <w:rFonts w:ascii="Times New Roman" w:hAnsi="Times New Roman" w:cs="Times New Roman"/>
          <w:sz w:val="28"/>
          <w:szCs w:val="28"/>
        </w:rPr>
        <w:tab/>
      </w:r>
    </w:p>
    <w:p w:rsidR="00636A86" w:rsidRPr="00636A86" w:rsidRDefault="00636A86" w:rsidP="00636A86">
      <w:pPr>
        <w:pStyle w:val="ConsPlusNonformat"/>
        <w:widowControl/>
        <w:ind w:firstLine="1417"/>
        <w:rPr>
          <w:rFonts w:ascii="Times New Roman" w:hAnsi="Times New Roman" w:cs="Times New Roman"/>
          <w:sz w:val="28"/>
          <w:szCs w:val="28"/>
        </w:rPr>
      </w:pPr>
      <w:r w:rsidRPr="00636A86">
        <w:rPr>
          <w:rFonts w:ascii="Times New Roman" w:hAnsi="Times New Roman" w:cs="Times New Roman"/>
          <w:sz w:val="28"/>
          <w:szCs w:val="28"/>
        </w:rPr>
        <w:t>«___»___________ 20_ года</w:t>
      </w:r>
    </w:p>
    <w:p w:rsidR="00636A86" w:rsidRPr="00636A86" w:rsidRDefault="00636A86" w:rsidP="00636A86">
      <w:pPr>
        <w:pStyle w:val="ConsPlusNonformat"/>
        <w:widowControl/>
        <w:ind w:left="2160" w:firstLine="720"/>
        <w:rPr>
          <w:rFonts w:ascii="Times New Roman" w:hAnsi="Times New Roman" w:cs="Times New Roman"/>
          <w:sz w:val="28"/>
          <w:szCs w:val="28"/>
        </w:rPr>
      </w:pPr>
      <w:r w:rsidRPr="00636A86">
        <w:rPr>
          <w:rFonts w:ascii="Times New Roman" w:hAnsi="Times New Roman" w:cs="Times New Roman"/>
          <w:sz w:val="28"/>
          <w:szCs w:val="28"/>
        </w:rPr>
        <w:t>Место печати</w:t>
      </w:r>
    </w:p>
    <w:p w:rsidR="00636A86" w:rsidRPr="00636A86" w:rsidRDefault="00636A86" w:rsidP="00636A86">
      <w:pPr>
        <w:pStyle w:val="ConsPlusNonformat"/>
        <w:widowControl/>
        <w:ind w:left="1440" w:firstLine="720"/>
        <w:rPr>
          <w:rFonts w:ascii="Times New Roman" w:hAnsi="Times New Roman" w:cs="Times New Roman"/>
          <w:sz w:val="28"/>
          <w:szCs w:val="28"/>
        </w:rPr>
      </w:pPr>
      <w:r w:rsidRPr="00636A86">
        <w:rPr>
          <w:rFonts w:ascii="Times New Roman" w:hAnsi="Times New Roman" w:cs="Times New Roman"/>
          <w:sz w:val="28"/>
          <w:szCs w:val="28"/>
        </w:rPr>
        <w:tab/>
        <w:t>(при ее наличии)</w:t>
      </w:r>
      <w:r w:rsidRPr="00636A86">
        <w:rPr>
          <w:rFonts w:ascii="Times New Roman" w:hAnsi="Times New Roman" w:cs="Times New Roman"/>
          <w:sz w:val="28"/>
          <w:szCs w:val="28"/>
        </w:rPr>
        <w:br w:type="page"/>
      </w:r>
    </w:p>
    <w:p w:rsidR="00636A86" w:rsidRPr="00636A86" w:rsidRDefault="00636A86" w:rsidP="00636A86">
      <w:pPr>
        <w:pStyle w:val="ConsPlusNormal"/>
        <w:ind w:firstLine="567"/>
        <w:jc w:val="right"/>
        <w:rPr>
          <w:rFonts w:ascii="Times New Roman" w:hAnsi="Times New Roman" w:cs="Times New Roman"/>
          <w:sz w:val="28"/>
          <w:szCs w:val="28"/>
        </w:rPr>
      </w:pPr>
      <w:r w:rsidRPr="00636A86">
        <w:rPr>
          <w:rFonts w:ascii="Times New Roman" w:hAnsi="Times New Roman" w:cs="Times New Roman"/>
          <w:sz w:val="28"/>
          <w:szCs w:val="28"/>
        </w:rPr>
        <w:lastRenderedPageBreak/>
        <w:t>Приложение 2</w:t>
      </w:r>
    </w:p>
    <w:p w:rsidR="00636A86" w:rsidRPr="00636A86" w:rsidRDefault="00636A86" w:rsidP="00636A86">
      <w:pPr>
        <w:pStyle w:val="ConsPlusNormal"/>
        <w:ind w:firstLine="567"/>
        <w:jc w:val="right"/>
        <w:rPr>
          <w:rFonts w:ascii="Times New Roman" w:hAnsi="Times New Roman" w:cs="Times New Roman"/>
          <w:sz w:val="28"/>
          <w:szCs w:val="28"/>
        </w:rPr>
      </w:pPr>
      <w:r w:rsidRPr="00636A86">
        <w:rPr>
          <w:rFonts w:ascii="Times New Roman" w:hAnsi="Times New Roman" w:cs="Times New Roman"/>
          <w:sz w:val="28"/>
          <w:szCs w:val="28"/>
        </w:rPr>
        <w:t>к Положению</w:t>
      </w:r>
      <w:r w:rsidR="008022BD">
        <w:rPr>
          <w:rFonts w:ascii="Times New Roman" w:hAnsi="Times New Roman" w:cs="Times New Roman"/>
          <w:sz w:val="28"/>
          <w:szCs w:val="28"/>
        </w:rPr>
        <w:t xml:space="preserve"> 2</w:t>
      </w:r>
    </w:p>
    <w:p w:rsidR="00636A86" w:rsidRPr="00636A86" w:rsidRDefault="00636A86" w:rsidP="00636A86">
      <w:pPr>
        <w:pStyle w:val="ConsPlusNormal"/>
        <w:ind w:firstLine="567"/>
        <w:jc w:val="right"/>
        <w:rPr>
          <w:rFonts w:ascii="Times New Roman" w:hAnsi="Times New Roman" w:cs="Times New Roman"/>
          <w:sz w:val="28"/>
          <w:szCs w:val="28"/>
        </w:rPr>
      </w:pPr>
      <w:r w:rsidRPr="00636A86">
        <w:rPr>
          <w:rFonts w:ascii="Times New Roman" w:hAnsi="Times New Roman" w:cs="Times New Roman"/>
          <w:sz w:val="28"/>
          <w:szCs w:val="28"/>
        </w:rPr>
        <w:t>(Форма)</w:t>
      </w:r>
    </w:p>
    <w:p w:rsidR="00636A86" w:rsidRPr="00636A86" w:rsidRDefault="00636A86" w:rsidP="00636A86">
      <w:pPr>
        <w:pStyle w:val="ConsPlusNormal"/>
        <w:ind w:firstLine="567"/>
        <w:jc w:val="both"/>
        <w:rPr>
          <w:rFonts w:ascii="Times New Roman" w:hAnsi="Times New Roman" w:cs="Times New Roman"/>
          <w:sz w:val="28"/>
          <w:szCs w:val="28"/>
        </w:rPr>
      </w:pPr>
    </w:p>
    <w:p w:rsidR="00636A86" w:rsidRPr="00636A86" w:rsidRDefault="00636A86" w:rsidP="00636A86">
      <w:pPr>
        <w:pStyle w:val="ConsPlusNonformat"/>
        <w:widowControl/>
        <w:ind w:firstLine="567"/>
        <w:jc w:val="center"/>
        <w:rPr>
          <w:rFonts w:ascii="Times New Roman" w:hAnsi="Times New Roman" w:cs="Times New Roman"/>
          <w:sz w:val="28"/>
          <w:szCs w:val="28"/>
        </w:rPr>
      </w:pPr>
    </w:p>
    <w:p w:rsidR="00636A86" w:rsidRPr="00636A86" w:rsidRDefault="00636A86" w:rsidP="00636A86">
      <w:pPr>
        <w:pStyle w:val="ConsPlusNonformat"/>
        <w:widowControl/>
        <w:ind w:firstLine="567"/>
        <w:jc w:val="center"/>
        <w:rPr>
          <w:rFonts w:ascii="Times New Roman" w:hAnsi="Times New Roman" w:cs="Times New Roman"/>
          <w:sz w:val="28"/>
          <w:szCs w:val="28"/>
        </w:rPr>
      </w:pPr>
    </w:p>
    <w:p w:rsidR="00636A86" w:rsidRPr="00636A86" w:rsidRDefault="00636A86" w:rsidP="00636A86">
      <w:pPr>
        <w:pStyle w:val="ConsPlusNonformat"/>
        <w:widowControl/>
        <w:ind w:firstLine="567"/>
        <w:jc w:val="center"/>
        <w:rPr>
          <w:rFonts w:ascii="Times New Roman" w:hAnsi="Times New Roman" w:cs="Times New Roman"/>
          <w:sz w:val="28"/>
          <w:szCs w:val="28"/>
        </w:rPr>
      </w:pPr>
    </w:p>
    <w:p w:rsidR="00636A86" w:rsidRPr="00636A86" w:rsidRDefault="00636A86" w:rsidP="00636A86">
      <w:pPr>
        <w:pStyle w:val="ConsPlusNonformat"/>
        <w:widowControl/>
        <w:ind w:firstLine="567"/>
        <w:jc w:val="both"/>
        <w:rPr>
          <w:rFonts w:ascii="Times New Roman" w:hAnsi="Times New Roman" w:cs="Times New Roman"/>
          <w:sz w:val="28"/>
          <w:szCs w:val="28"/>
        </w:rPr>
      </w:pPr>
    </w:p>
    <w:p w:rsidR="00636A86" w:rsidRPr="00636A86" w:rsidRDefault="00636A86" w:rsidP="00636A86">
      <w:pPr>
        <w:pStyle w:val="ConsPlusNonformat"/>
        <w:widowControl/>
        <w:jc w:val="center"/>
        <w:rPr>
          <w:rFonts w:ascii="Times New Roman" w:hAnsi="Times New Roman" w:cs="Times New Roman"/>
          <w:sz w:val="28"/>
          <w:szCs w:val="28"/>
        </w:rPr>
      </w:pPr>
      <w:r w:rsidRPr="00636A86">
        <w:rPr>
          <w:rFonts w:ascii="Times New Roman" w:hAnsi="Times New Roman" w:cs="Times New Roman"/>
          <w:sz w:val="28"/>
          <w:szCs w:val="28"/>
        </w:rPr>
        <w:t>СПРАВКА</w:t>
      </w:r>
    </w:p>
    <w:p w:rsidR="00636A86" w:rsidRPr="00636A86" w:rsidRDefault="00636A86" w:rsidP="00636A86">
      <w:pPr>
        <w:pStyle w:val="ConsPlusNonformat"/>
        <w:widowControl/>
        <w:ind w:firstLine="708"/>
        <w:jc w:val="both"/>
        <w:rPr>
          <w:rFonts w:ascii="Times New Roman" w:hAnsi="Times New Roman" w:cs="Times New Roman"/>
          <w:sz w:val="28"/>
          <w:szCs w:val="28"/>
        </w:rPr>
      </w:pPr>
    </w:p>
    <w:p w:rsidR="00636A86" w:rsidRPr="00636A86" w:rsidRDefault="00636A86" w:rsidP="00636A86">
      <w:pPr>
        <w:pStyle w:val="ConsPlusNonformat"/>
        <w:ind w:firstLine="709"/>
        <w:jc w:val="both"/>
        <w:rPr>
          <w:rFonts w:ascii="Times New Roman" w:hAnsi="Times New Roman" w:cs="Times New Roman"/>
          <w:sz w:val="28"/>
          <w:szCs w:val="28"/>
        </w:rPr>
      </w:pPr>
      <w:r w:rsidRPr="00636A86">
        <w:rPr>
          <w:rFonts w:ascii="Times New Roman" w:hAnsi="Times New Roman" w:cs="Times New Roman"/>
          <w:sz w:val="28"/>
          <w:szCs w:val="28"/>
        </w:rPr>
        <w:t>Выдана о том, что на «___» ________ 20__ года обязательства ___________________________________________________________________</w:t>
      </w:r>
    </w:p>
    <w:p w:rsidR="00636A86" w:rsidRPr="00636A86" w:rsidRDefault="00636A86" w:rsidP="00636A86">
      <w:pPr>
        <w:pStyle w:val="ConsPlusNonformat"/>
        <w:ind w:firstLine="709"/>
        <w:jc w:val="center"/>
        <w:rPr>
          <w:rFonts w:ascii="Times New Roman" w:hAnsi="Times New Roman" w:cs="Times New Roman"/>
          <w:sz w:val="28"/>
          <w:szCs w:val="28"/>
        </w:rPr>
      </w:pPr>
      <w:r w:rsidRPr="00636A86">
        <w:rPr>
          <w:rFonts w:ascii="Times New Roman" w:hAnsi="Times New Roman" w:cs="Times New Roman"/>
          <w:sz w:val="28"/>
          <w:szCs w:val="28"/>
        </w:rPr>
        <w:t>(наименование организации, индивидуального предпринимателя)</w:t>
      </w:r>
    </w:p>
    <w:p w:rsidR="00636A86" w:rsidRPr="00636A86" w:rsidRDefault="00636A86" w:rsidP="00636A86">
      <w:pPr>
        <w:pStyle w:val="ConsPlusNonformat"/>
        <w:jc w:val="both"/>
        <w:rPr>
          <w:rFonts w:ascii="Times New Roman" w:hAnsi="Times New Roman" w:cs="Times New Roman"/>
          <w:sz w:val="28"/>
          <w:szCs w:val="28"/>
        </w:rPr>
      </w:pPr>
      <w:r w:rsidRPr="00636A86">
        <w:rPr>
          <w:rFonts w:ascii="Times New Roman" w:hAnsi="Times New Roman" w:cs="Times New Roman"/>
          <w:sz w:val="28"/>
          <w:szCs w:val="28"/>
        </w:rPr>
        <w:t>в отношении уплаты первого взноса (аванса) при заключении договора финансовой аренды (лизинга) от «___» _____________ 20__ года № ___________ выполнены.</w:t>
      </w:r>
    </w:p>
    <w:p w:rsidR="00636A86" w:rsidRPr="00636A86" w:rsidRDefault="00636A86" w:rsidP="00636A86">
      <w:pPr>
        <w:pStyle w:val="ConsPlusNonformat"/>
        <w:ind w:firstLine="709"/>
        <w:jc w:val="both"/>
        <w:rPr>
          <w:rFonts w:ascii="Times New Roman" w:hAnsi="Times New Roman" w:cs="Times New Roman"/>
          <w:sz w:val="28"/>
          <w:szCs w:val="28"/>
        </w:rPr>
      </w:pPr>
    </w:p>
    <w:p w:rsidR="00636A86" w:rsidRPr="00636A86" w:rsidRDefault="00636A86" w:rsidP="00636A86">
      <w:pPr>
        <w:pStyle w:val="ConsPlusNonformat"/>
        <w:ind w:firstLine="709"/>
        <w:jc w:val="both"/>
        <w:rPr>
          <w:rFonts w:ascii="Times New Roman" w:hAnsi="Times New Roman" w:cs="Times New Roman"/>
          <w:sz w:val="28"/>
          <w:szCs w:val="28"/>
        </w:rPr>
      </w:pPr>
      <w:r w:rsidRPr="00636A86">
        <w:rPr>
          <w:rFonts w:ascii="Times New Roman" w:hAnsi="Times New Roman" w:cs="Times New Roman"/>
          <w:sz w:val="28"/>
          <w:szCs w:val="28"/>
        </w:rPr>
        <w:t>Размер уплаты первого взноса (аванса) при заключении договора финансовой аренды (лизинга) составил _______________________________________ рублей</w:t>
      </w:r>
    </w:p>
    <w:p w:rsidR="00636A86" w:rsidRPr="00636A86" w:rsidRDefault="00636A86" w:rsidP="00636A86">
      <w:pPr>
        <w:pStyle w:val="ConsPlusNonformat"/>
        <w:ind w:firstLine="709"/>
        <w:jc w:val="both"/>
        <w:rPr>
          <w:rFonts w:ascii="Times New Roman" w:hAnsi="Times New Roman" w:cs="Times New Roman"/>
          <w:sz w:val="28"/>
          <w:szCs w:val="28"/>
        </w:rPr>
      </w:pPr>
      <w:r w:rsidRPr="00636A86">
        <w:rPr>
          <w:rFonts w:ascii="Times New Roman" w:hAnsi="Times New Roman" w:cs="Times New Roman"/>
          <w:sz w:val="28"/>
          <w:szCs w:val="28"/>
        </w:rPr>
        <w:t>(цифрами и прописью)</w:t>
      </w:r>
    </w:p>
    <w:p w:rsidR="00636A86" w:rsidRPr="00636A86" w:rsidRDefault="00636A86" w:rsidP="00636A86">
      <w:pPr>
        <w:pStyle w:val="ConsPlusNonformat"/>
        <w:jc w:val="both"/>
        <w:rPr>
          <w:rFonts w:ascii="Times New Roman" w:hAnsi="Times New Roman" w:cs="Times New Roman"/>
          <w:sz w:val="28"/>
          <w:szCs w:val="28"/>
        </w:rPr>
      </w:pPr>
      <w:r w:rsidRPr="00636A86">
        <w:rPr>
          <w:rFonts w:ascii="Times New Roman" w:hAnsi="Times New Roman" w:cs="Times New Roman"/>
          <w:sz w:val="28"/>
          <w:szCs w:val="28"/>
        </w:rPr>
        <w:t>(без учета НДС – для плательщиков НДС).</w:t>
      </w:r>
    </w:p>
    <w:p w:rsidR="00636A86" w:rsidRPr="00636A86" w:rsidRDefault="00636A86" w:rsidP="00636A86">
      <w:pPr>
        <w:pStyle w:val="ConsPlusNonformat"/>
        <w:ind w:firstLine="709"/>
        <w:jc w:val="both"/>
        <w:rPr>
          <w:rFonts w:ascii="Times New Roman" w:hAnsi="Times New Roman" w:cs="Times New Roman"/>
          <w:sz w:val="28"/>
          <w:szCs w:val="28"/>
        </w:rPr>
      </w:pPr>
      <w:r w:rsidRPr="00636A86">
        <w:rPr>
          <w:rFonts w:ascii="Times New Roman" w:hAnsi="Times New Roman" w:cs="Times New Roman"/>
          <w:sz w:val="28"/>
          <w:szCs w:val="28"/>
        </w:rPr>
        <w:t xml:space="preserve">Стоимость предмета лизинга составляет ________________________ рублей </w:t>
      </w:r>
    </w:p>
    <w:p w:rsidR="00636A86" w:rsidRPr="00636A86" w:rsidRDefault="00636A86" w:rsidP="00636A86">
      <w:pPr>
        <w:pStyle w:val="ConsPlusNonformat"/>
        <w:jc w:val="both"/>
        <w:rPr>
          <w:rFonts w:ascii="Times New Roman" w:hAnsi="Times New Roman" w:cs="Times New Roman"/>
          <w:sz w:val="28"/>
          <w:szCs w:val="28"/>
        </w:rPr>
      </w:pPr>
      <w:r w:rsidRPr="00636A86">
        <w:rPr>
          <w:rFonts w:ascii="Times New Roman" w:hAnsi="Times New Roman" w:cs="Times New Roman"/>
          <w:sz w:val="28"/>
          <w:szCs w:val="28"/>
        </w:rPr>
        <w:t>(цифрами и прописью)</w:t>
      </w:r>
    </w:p>
    <w:p w:rsidR="00636A86" w:rsidRPr="00636A86" w:rsidRDefault="00636A86" w:rsidP="00636A86">
      <w:pPr>
        <w:pStyle w:val="ConsPlusNonformat"/>
        <w:jc w:val="both"/>
        <w:rPr>
          <w:rFonts w:ascii="Times New Roman" w:hAnsi="Times New Roman" w:cs="Times New Roman"/>
          <w:sz w:val="28"/>
          <w:szCs w:val="28"/>
        </w:rPr>
      </w:pPr>
      <w:r w:rsidRPr="00636A86">
        <w:rPr>
          <w:rFonts w:ascii="Times New Roman" w:hAnsi="Times New Roman" w:cs="Times New Roman"/>
          <w:sz w:val="28"/>
          <w:szCs w:val="28"/>
        </w:rPr>
        <w:t xml:space="preserve">(без учета НДС – для плательщиков НДС).   </w:t>
      </w:r>
    </w:p>
    <w:p w:rsidR="00636A86" w:rsidRPr="00636A86" w:rsidRDefault="00636A86" w:rsidP="00636A86">
      <w:pPr>
        <w:pStyle w:val="ConsPlusNonformat"/>
        <w:ind w:firstLine="709"/>
        <w:jc w:val="both"/>
        <w:rPr>
          <w:rFonts w:ascii="Times New Roman" w:hAnsi="Times New Roman" w:cs="Times New Roman"/>
          <w:sz w:val="28"/>
          <w:szCs w:val="28"/>
        </w:rPr>
      </w:pPr>
    </w:p>
    <w:p w:rsidR="00636A86" w:rsidRPr="00636A86" w:rsidRDefault="00636A86" w:rsidP="00636A86">
      <w:pPr>
        <w:pStyle w:val="ConsPlusNonformat"/>
        <w:ind w:firstLine="709"/>
        <w:jc w:val="both"/>
        <w:rPr>
          <w:rFonts w:ascii="Times New Roman" w:hAnsi="Times New Roman" w:cs="Times New Roman"/>
          <w:sz w:val="28"/>
          <w:szCs w:val="28"/>
        </w:rPr>
      </w:pPr>
      <w:r w:rsidRPr="00636A86">
        <w:rPr>
          <w:rFonts w:ascii="Times New Roman" w:hAnsi="Times New Roman" w:cs="Times New Roman"/>
          <w:sz w:val="28"/>
          <w:szCs w:val="28"/>
        </w:rPr>
        <w:t>Платежное поручение № _________ от «__» _________________ 20__ года</w:t>
      </w:r>
    </w:p>
    <w:p w:rsidR="00636A86" w:rsidRPr="00636A86" w:rsidRDefault="00636A86" w:rsidP="00636A86">
      <w:pPr>
        <w:pStyle w:val="ConsPlusNonformat"/>
        <w:jc w:val="both"/>
        <w:rPr>
          <w:rFonts w:ascii="Times New Roman" w:hAnsi="Times New Roman" w:cs="Times New Roman"/>
          <w:sz w:val="28"/>
          <w:szCs w:val="28"/>
        </w:rPr>
      </w:pPr>
      <w:r w:rsidRPr="00636A86">
        <w:rPr>
          <w:rFonts w:ascii="Times New Roman" w:hAnsi="Times New Roman" w:cs="Times New Roman"/>
          <w:sz w:val="28"/>
          <w:szCs w:val="28"/>
        </w:rPr>
        <w:t>на сумму _________________________________________ рублей.</w:t>
      </w:r>
    </w:p>
    <w:p w:rsidR="00636A86" w:rsidRPr="00636A86" w:rsidRDefault="00636A86" w:rsidP="00636A86">
      <w:pPr>
        <w:pStyle w:val="ConsPlusNonformat"/>
        <w:ind w:firstLine="709"/>
        <w:jc w:val="both"/>
        <w:rPr>
          <w:rFonts w:ascii="Times New Roman" w:hAnsi="Times New Roman" w:cs="Times New Roman"/>
          <w:sz w:val="28"/>
          <w:szCs w:val="28"/>
        </w:rPr>
      </w:pPr>
      <w:r w:rsidRPr="00636A86">
        <w:rPr>
          <w:rFonts w:ascii="Times New Roman" w:hAnsi="Times New Roman" w:cs="Times New Roman"/>
          <w:sz w:val="28"/>
          <w:szCs w:val="28"/>
        </w:rPr>
        <w:t>(цифрами и прописью)</w:t>
      </w:r>
    </w:p>
    <w:p w:rsidR="00636A86" w:rsidRPr="00636A86" w:rsidRDefault="00636A86" w:rsidP="00636A86">
      <w:pPr>
        <w:pStyle w:val="ConsPlusNonformat"/>
        <w:ind w:firstLine="709"/>
        <w:jc w:val="both"/>
        <w:rPr>
          <w:rFonts w:ascii="Times New Roman" w:hAnsi="Times New Roman" w:cs="Times New Roman"/>
          <w:sz w:val="28"/>
          <w:szCs w:val="28"/>
        </w:rPr>
      </w:pPr>
    </w:p>
    <w:p w:rsidR="00636A86" w:rsidRPr="00636A86" w:rsidRDefault="00636A86" w:rsidP="00636A86">
      <w:pPr>
        <w:pStyle w:val="1"/>
        <w:jc w:val="both"/>
        <w:rPr>
          <w:rFonts w:cs="Times New Roman"/>
          <w:sz w:val="28"/>
          <w:szCs w:val="28"/>
        </w:rPr>
      </w:pPr>
    </w:p>
    <w:p w:rsidR="00636A86" w:rsidRPr="00636A86" w:rsidRDefault="00636A86" w:rsidP="00636A86">
      <w:pPr>
        <w:pStyle w:val="ConsPlusNormal"/>
        <w:ind w:left="709" w:firstLine="720"/>
        <w:jc w:val="both"/>
        <w:rPr>
          <w:rFonts w:ascii="Times New Roman" w:hAnsi="Times New Roman" w:cs="Times New Roman"/>
          <w:sz w:val="28"/>
          <w:szCs w:val="28"/>
        </w:rPr>
      </w:pPr>
      <w:r w:rsidRPr="00636A86">
        <w:rPr>
          <w:rFonts w:ascii="Times New Roman" w:hAnsi="Times New Roman" w:cs="Times New Roman"/>
          <w:sz w:val="28"/>
          <w:szCs w:val="28"/>
        </w:rPr>
        <w:t>____________________________________ поставлена на учет в Федеральной      (наименование организации-лизингодателя)</w:t>
      </w:r>
    </w:p>
    <w:p w:rsidR="00636A86" w:rsidRPr="00636A86" w:rsidRDefault="00636A86" w:rsidP="00636A86">
      <w:pPr>
        <w:pStyle w:val="ConsPlusNormal"/>
        <w:jc w:val="both"/>
        <w:rPr>
          <w:rFonts w:ascii="Times New Roman" w:hAnsi="Times New Roman" w:cs="Times New Roman"/>
          <w:sz w:val="28"/>
          <w:szCs w:val="28"/>
        </w:rPr>
      </w:pPr>
      <w:r w:rsidRPr="00636A86">
        <w:rPr>
          <w:rFonts w:ascii="Times New Roman" w:hAnsi="Times New Roman" w:cs="Times New Roman"/>
          <w:sz w:val="28"/>
          <w:szCs w:val="28"/>
        </w:rPr>
        <w:t>службе по финансовому мониторингу за № _______ от «___» __________ 20__ года.</w:t>
      </w:r>
    </w:p>
    <w:p w:rsidR="00636A86" w:rsidRPr="00636A86" w:rsidRDefault="00636A86" w:rsidP="00636A86">
      <w:pPr>
        <w:pStyle w:val="ConsPlusNormal"/>
        <w:jc w:val="both"/>
        <w:rPr>
          <w:rFonts w:ascii="Times New Roman" w:hAnsi="Times New Roman" w:cs="Times New Roman"/>
          <w:sz w:val="28"/>
          <w:szCs w:val="28"/>
        </w:rPr>
      </w:pPr>
    </w:p>
    <w:p w:rsidR="00636A86" w:rsidRPr="00636A86" w:rsidRDefault="00636A86" w:rsidP="00636A86">
      <w:pPr>
        <w:pStyle w:val="ConsPlusNormal"/>
        <w:jc w:val="both"/>
        <w:rPr>
          <w:rFonts w:ascii="Times New Roman" w:hAnsi="Times New Roman" w:cs="Times New Roman"/>
          <w:sz w:val="28"/>
          <w:szCs w:val="28"/>
        </w:rPr>
      </w:pPr>
      <w:r w:rsidRPr="00636A86">
        <w:rPr>
          <w:rFonts w:ascii="Times New Roman" w:hAnsi="Times New Roman" w:cs="Times New Roman"/>
          <w:sz w:val="28"/>
          <w:szCs w:val="28"/>
        </w:rPr>
        <w:t xml:space="preserve">_________________________________  </w:t>
      </w:r>
      <w:r w:rsidRPr="00636A86">
        <w:rPr>
          <w:rFonts w:ascii="Times New Roman" w:hAnsi="Times New Roman" w:cs="Times New Roman"/>
          <w:sz w:val="28"/>
          <w:szCs w:val="28"/>
        </w:rPr>
        <w:tab/>
        <w:t>_________     ___________________________</w:t>
      </w:r>
    </w:p>
    <w:p w:rsidR="00636A86" w:rsidRPr="00636A86" w:rsidRDefault="00636A86" w:rsidP="00636A86">
      <w:pPr>
        <w:pStyle w:val="ConsPlusNormal"/>
        <w:jc w:val="both"/>
        <w:rPr>
          <w:rFonts w:ascii="Times New Roman" w:hAnsi="Times New Roman" w:cs="Times New Roman"/>
          <w:sz w:val="28"/>
          <w:szCs w:val="28"/>
        </w:rPr>
      </w:pPr>
      <w:r w:rsidRPr="00636A86">
        <w:rPr>
          <w:rFonts w:ascii="Times New Roman" w:hAnsi="Times New Roman" w:cs="Times New Roman"/>
          <w:sz w:val="28"/>
          <w:szCs w:val="28"/>
        </w:rPr>
        <w:t xml:space="preserve">(должность лица, выдавшего справку)   </w:t>
      </w:r>
      <w:r w:rsidRPr="00636A86">
        <w:rPr>
          <w:rFonts w:ascii="Times New Roman" w:hAnsi="Times New Roman" w:cs="Times New Roman"/>
          <w:sz w:val="28"/>
          <w:szCs w:val="28"/>
        </w:rPr>
        <w:tab/>
        <w:t>(подпись)              (фамилия, инициалы)</w:t>
      </w:r>
    </w:p>
    <w:p w:rsidR="00636A86" w:rsidRPr="00636A86" w:rsidRDefault="00636A86" w:rsidP="00636A86">
      <w:pPr>
        <w:pStyle w:val="ConsPlusNormal"/>
        <w:jc w:val="both"/>
        <w:rPr>
          <w:rFonts w:ascii="Times New Roman" w:hAnsi="Times New Roman" w:cs="Times New Roman"/>
          <w:sz w:val="28"/>
          <w:szCs w:val="28"/>
        </w:rPr>
      </w:pPr>
    </w:p>
    <w:p w:rsidR="00636A86" w:rsidRPr="00636A86" w:rsidRDefault="00636A86" w:rsidP="00636A86">
      <w:pPr>
        <w:pStyle w:val="ConsPlusNormal"/>
        <w:jc w:val="both"/>
        <w:rPr>
          <w:rFonts w:ascii="Times New Roman" w:hAnsi="Times New Roman" w:cs="Times New Roman"/>
          <w:sz w:val="28"/>
          <w:szCs w:val="28"/>
        </w:rPr>
      </w:pPr>
      <w:r w:rsidRPr="00636A86">
        <w:rPr>
          <w:rFonts w:ascii="Times New Roman" w:hAnsi="Times New Roman" w:cs="Times New Roman"/>
          <w:sz w:val="28"/>
          <w:szCs w:val="28"/>
        </w:rPr>
        <w:tab/>
      </w:r>
      <w:r w:rsidRPr="00636A86">
        <w:rPr>
          <w:rFonts w:ascii="Times New Roman" w:hAnsi="Times New Roman" w:cs="Times New Roman"/>
          <w:sz w:val="28"/>
          <w:szCs w:val="28"/>
        </w:rPr>
        <w:tab/>
      </w:r>
      <w:r w:rsidRPr="00636A86">
        <w:rPr>
          <w:rFonts w:ascii="Times New Roman" w:hAnsi="Times New Roman" w:cs="Times New Roman"/>
          <w:sz w:val="28"/>
          <w:szCs w:val="28"/>
        </w:rPr>
        <w:tab/>
      </w:r>
      <w:r w:rsidRPr="00636A86">
        <w:rPr>
          <w:rFonts w:ascii="Times New Roman" w:hAnsi="Times New Roman" w:cs="Times New Roman"/>
          <w:sz w:val="28"/>
          <w:szCs w:val="28"/>
        </w:rPr>
        <w:tab/>
      </w:r>
      <w:r w:rsidRPr="00636A86">
        <w:rPr>
          <w:rFonts w:ascii="Times New Roman" w:hAnsi="Times New Roman" w:cs="Times New Roman"/>
          <w:sz w:val="28"/>
          <w:szCs w:val="28"/>
        </w:rPr>
        <w:tab/>
        <w:t>Место печати</w:t>
      </w:r>
    </w:p>
    <w:p w:rsidR="00636A86" w:rsidRPr="00636A86" w:rsidRDefault="00636A86" w:rsidP="00636A86">
      <w:pPr>
        <w:pStyle w:val="ConsPlusNormal"/>
        <w:jc w:val="both"/>
        <w:rPr>
          <w:rFonts w:ascii="Times New Roman" w:hAnsi="Times New Roman" w:cs="Times New Roman"/>
          <w:sz w:val="28"/>
          <w:szCs w:val="28"/>
        </w:rPr>
      </w:pPr>
    </w:p>
    <w:p w:rsidR="00636A86" w:rsidRPr="00636A86" w:rsidRDefault="00636A86" w:rsidP="00636A86">
      <w:pPr>
        <w:pStyle w:val="ConsPlusNormal"/>
        <w:jc w:val="both"/>
        <w:rPr>
          <w:rFonts w:ascii="Times New Roman" w:hAnsi="Times New Roman" w:cs="Times New Roman"/>
          <w:sz w:val="28"/>
          <w:szCs w:val="28"/>
        </w:rPr>
      </w:pPr>
      <w:r w:rsidRPr="00636A86">
        <w:rPr>
          <w:rFonts w:ascii="Times New Roman" w:hAnsi="Times New Roman" w:cs="Times New Roman"/>
          <w:sz w:val="28"/>
          <w:szCs w:val="28"/>
        </w:rPr>
        <w:t>«____» ________________ 20__ года</w:t>
      </w:r>
    </w:p>
    <w:p w:rsidR="00636A86" w:rsidRPr="00636A86" w:rsidRDefault="00636A86" w:rsidP="00636A86">
      <w:pPr>
        <w:pStyle w:val="1"/>
        <w:spacing w:line="200" w:lineRule="atLeast"/>
        <w:jc w:val="right"/>
        <w:rPr>
          <w:rFonts w:cs="Times New Roman"/>
          <w:sz w:val="28"/>
          <w:szCs w:val="28"/>
        </w:rPr>
      </w:pPr>
      <w:r w:rsidRPr="00636A86">
        <w:rPr>
          <w:rFonts w:cs="Times New Roman"/>
          <w:sz w:val="28"/>
          <w:szCs w:val="28"/>
        </w:rPr>
        <w:br w:type="page"/>
      </w:r>
    </w:p>
    <w:p w:rsidR="00636A86" w:rsidRPr="00636A86" w:rsidRDefault="008022BD" w:rsidP="008022BD">
      <w:pPr>
        <w:pStyle w:val="1"/>
        <w:spacing w:line="200" w:lineRule="atLeast"/>
        <w:jc w:val="right"/>
        <w:rPr>
          <w:rFonts w:cs="Times New Roman"/>
          <w:sz w:val="28"/>
          <w:szCs w:val="28"/>
        </w:rPr>
      </w:pPr>
      <w:r>
        <w:rPr>
          <w:rFonts w:cs="Times New Roman"/>
          <w:sz w:val="28"/>
          <w:szCs w:val="28"/>
        </w:rPr>
        <w:lastRenderedPageBreak/>
        <w:t xml:space="preserve">                                               </w:t>
      </w:r>
      <w:r w:rsidR="00636A86" w:rsidRPr="00636A86">
        <w:rPr>
          <w:rFonts w:cs="Times New Roman"/>
          <w:sz w:val="28"/>
          <w:szCs w:val="28"/>
        </w:rPr>
        <w:t>Приложение</w:t>
      </w:r>
      <w:r>
        <w:rPr>
          <w:rFonts w:cs="Times New Roman"/>
          <w:sz w:val="28"/>
          <w:szCs w:val="28"/>
        </w:rPr>
        <w:t xml:space="preserve"> </w:t>
      </w:r>
      <w:r w:rsidR="00636A86" w:rsidRPr="00636A86">
        <w:rPr>
          <w:rFonts w:cs="Times New Roman"/>
          <w:sz w:val="28"/>
          <w:szCs w:val="28"/>
        </w:rPr>
        <w:t>3</w:t>
      </w:r>
      <w:r w:rsidR="00636A86" w:rsidRPr="00636A86">
        <w:rPr>
          <w:rFonts w:cs="Times New Roman"/>
          <w:sz w:val="28"/>
          <w:szCs w:val="28"/>
        </w:rPr>
        <w:tab/>
      </w:r>
    </w:p>
    <w:p w:rsidR="00636A86" w:rsidRPr="00636A86" w:rsidRDefault="008022BD" w:rsidP="00636A86">
      <w:pPr>
        <w:pStyle w:val="1"/>
        <w:spacing w:line="200" w:lineRule="atLeast"/>
        <w:jc w:val="right"/>
        <w:rPr>
          <w:rFonts w:cs="Times New Roman"/>
          <w:sz w:val="28"/>
          <w:szCs w:val="28"/>
        </w:rPr>
      </w:pPr>
      <w:r>
        <w:rPr>
          <w:rFonts w:cs="Times New Roman"/>
          <w:sz w:val="28"/>
          <w:szCs w:val="28"/>
        </w:rPr>
        <w:t xml:space="preserve">                </w:t>
      </w:r>
      <w:r w:rsidR="00636A86" w:rsidRPr="00636A86">
        <w:rPr>
          <w:rFonts w:cs="Times New Roman"/>
          <w:sz w:val="28"/>
          <w:szCs w:val="28"/>
        </w:rPr>
        <w:t xml:space="preserve">к Положению </w:t>
      </w:r>
      <w:r>
        <w:rPr>
          <w:rFonts w:cs="Times New Roman"/>
          <w:sz w:val="28"/>
          <w:szCs w:val="28"/>
        </w:rPr>
        <w:t>2</w:t>
      </w:r>
      <w:r w:rsidR="00636A86" w:rsidRPr="00636A86">
        <w:rPr>
          <w:rFonts w:cs="Times New Roman"/>
          <w:sz w:val="28"/>
          <w:szCs w:val="28"/>
        </w:rPr>
        <w:tab/>
      </w:r>
    </w:p>
    <w:p w:rsidR="00636A86" w:rsidRPr="00636A86" w:rsidRDefault="00636A86" w:rsidP="00636A86">
      <w:pPr>
        <w:pStyle w:val="ConsPlusNormal"/>
        <w:jc w:val="right"/>
        <w:rPr>
          <w:rFonts w:ascii="Times New Roman" w:hAnsi="Times New Roman" w:cs="Times New Roman"/>
          <w:sz w:val="28"/>
          <w:szCs w:val="28"/>
        </w:rPr>
      </w:pPr>
      <w:r w:rsidRPr="00636A86">
        <w:rPr>
          <w:rFonts w:ascii="Times New Roman" w:hAnsi="Times New Roman" w:cs="Times New Roman"/>
          <w:sz w:val="28"/>
          <w:szCs w:val="28"/>
        </w:rPr>
        <w:t>(Форма)</w:t>
      </w:r>
      <w:r w:rsidRPr="00636A86">
        <w:rPr>
          <w:rFonts w:ascii="Times New Roman" w:hAnsi="Times New Roman" w:cs="Times New Roman"/>
          <w:sz w:val="28"/>
          <w:szCs w:val="28"/>
        </w:rPr>
        <w:tab/>
      </w:r>
      <w:r w:rsidRPr="00636A86">
        <w:rPr>
          <w:rFonts w:ascii="Times New Roman" w:hAnsi="Times New Roman" w:cs="Times New Roman"/>
          <w:sz w:val="28"/>
          <w:szCs w:val="28"/>
        </w:rPr>
        <w:tab/>
      </w:r>
    </w:p>
    <w:p w:rsidR="00636A86" w:rsidRPr="00636A86" w:rsidRDefault="00636A86" w:rsidP="00636A86">
      <w:pPr>
        <w:pStyle w:val="ConsPlusNormal"/>
        <w:jc w:val="right"/>
        <w:rPr>
          <w:rFonts w:ascii="Times New Roman" w:hAnsi="Times New Roman" w:cs="Times New Roman"/>
          <w:sz w:val="28"/>
          <w:szCs w:val="28"/>
        </w:rPr>
      </w:pPr>
    </w:p>
    <w:p w:rsidR="00636A86" w:rsidRPr="00636A86" w:rsidRDefault="00636A86" w:rsidP="00636A86">
      <w:pPr>
        <w:pStyle w:val="ConsPlusNonformat"/>
        <w:widowControl/>
        <w:jc w:val="center"/>
        <w:rPr>
          <w:rFonts w:ascii="Times New Roman" w:hAnsi="Times New Roman" w:cs="Times New Roman"/>
          <w:sz w:val="28"/>
          <w:szCs w:val="28"/>
        </w:rPr>
      </w:pPr>
      <w:r w:rsidRPr="00636A86">
        <w:rPr>
          <w:rFonts w:ascii="Times New Roman" w:hAnsi="Times New Roman" w:cs="Times New Roman"/>
          <w:sz w:val="28"/>
          <w:szCs w:val="28"/>
        </w:rPr>
        <w:t>СПРАВКА</w:t>
      </w:r>
    </w:p>
    <w:tbl>
      <w:tblPr>
        <w:tblW w:w="10214" w:type="dxa"/>
        <w:tblLayout w:type="fixed"/>
        <w:tblCellMar>
          <w:top w:w="15" w:type="dxa"/>
          <w:left w:w="149" w:type="dxa"/>
          <w:bottom w:w="15" w:type="dxa"/>
          <w:right w:w="149" w:type="dxa"/>
        </w:tblCellMar>
        <w:tblLook w:val="04A0"/>
      </w:tblPr>
      <w:tblGrid>
        <w:gridCol w:w="716"/>
        <w:gridCol w:w="403"/>
        <w:gridCol w:w="548"/>
        <w:gridCol w:w="1544"/>
        <w:gridCol w:w="527"/>
        <w:gridCol w:w="199"/>
        <w:gridCol w:w="581"/>
        <w:gridCol w:w="439"/>
        <w:gridCol w:w="177"/>
        <w:gridCol w:w="553"/>
        <w:gridCol w:w="395"/>
        <w:gridCol w:w="1239"/>
        <w:gridCol w:w="712"/>
        <w:gridCol w:w="68"/>
        <w:gridCol w:w="506"/>
        <w:gridCol w:w="105"/>
        <w:gridCol w:w="421"/>
        <w:gridCol w:w="547"/>
        <w:gridCol w:w="534"/>
      </w:tblGrid>
      <w:tr w:rsidR="00636A86" w:rsidRPr="00636A86" w:rsidTr="008022BD">
        <w:tc>
          <w:tcPr>
            <w:tcW w:w="10214" w:type="dxa"/>
            <w:gridSpan w:val="19"/>
            <w:shd w:val="clear" w:color="auto" w:fill="auto"/>
          </w:tcPr>
          <w:p w:rsidR="00636A86" w:rsidRPr="00636A86" w:rsidRDefault="00636A86" w:rsidP="00636A86">
            <w:pPr>
              <w:pStyle w:val="1"/>
              <w:spacing w:beforeAutospacing="1" w:afterAutospacing="1"/>
              <w:rPr>
                <w:rFonts w:cs="Times New Roman"/>
                <w:sz w:val="28"/>
                <w:szCs w:val="28"/>
                <w:lang w:eastAsia="ru-RU"/>
              </w:rPr>
            </w:pPr>
            <w:r w:rsidRPr="00636A86">
              <w:rPr>
                <w:rFonts w:cs="Times New Roman"/>
                <w:sz w:val="28"/>
                <w:szCs w:val="28"/>
                <w:lang w:eastAsia="ru-RU"/>
              </w:rPr>
              <w:t xml:space="preserve">Выдана о том, что обязательства по договору финансовой аренды (лизинга) от </w:t>
            </w:r>
          </w:p>
        </w:tc>
      </w:tr>
      <w:tr w:rsidR="00636A86" w:rsidRPr="00636A86" w:rsidTr="008022BD">
        <w:tc>
          <w:tcPr>
            <w:tcW w:w="716" w:type="dxa"/>
            <w:shd w:val="clear" w:color="auto" w:fill="auto"/>
          </w:tcPr>
          <w:p w:rsidR="00636A86" w:rsidRPr="00636A86" w:rsidRDefault="00636A86" w:rsidP="00636A86">
            <w:pPr>
              <w:pStyle w:val="1"/>
              <w:spacing w:beforeAutospacing="1" w:afterAutospacing="1"/>
              <w:rPr>
                <w:rFonts w:cs="Times New Roman"/>
                <w:sz w:val="28"/>
                <w:szCs w:val="28"/>
                <w:lang w:eastAsia="ru-RU"/>
              </w:rPr>
            </w:pPr>
            <w:r w:rsidRPr="00636A86">
              <w:rPr>
                <w:rFonts w:cs="Times New Roman"/>
                <w:sz w:val="28"/>
                <w:szCs w:val="28"/>
                <w:lang w:eastAsia="ru-RU"/>
              </w:rPr>
              <w:t>«</w:t>
            </w:r>
          </w:p>
        </w:tc>
        <w:tc>
          <w:tcPr>
            <w:tcW w:w="403" w:type="dxa"/>
            <w:tcBorders>
              <w:top w:val="single" w:sz="6" w:space="0" w:color="000000"/>
              <w:bottom w:val="single" w:sz="6" w:space="0" w:color="000000"/>
            </w:tcBorders>
            <w:shd w:val="clear" w:color="auto" w:fill="auto"/>
          </w:tcPr>
          <w:p w:rsidR="00636A86" w:rsidRPr="00636A86" w:rsidRDefault="00636A86" w:rsidP="00636A86">
            <w:pPr>
              <w:pStyle w:val="1"/>
              <w:rPr>
                <w:rFonts w:cs="Times New Roman"/>
                <w:sz w:val="28"/>
                <w:szCs w:val="28"/>
                <w:lang w:eastAsia="ru-RU"/>
              </w:rPr>
            </w:pPr>
          </w:p>
        </w:tc>
        <w:tc>
          <w:tcPr>
            <w:tcW w:w="548" w:type="dxa"/>
            <w:shd w:val="clear" w:color="auto" w:fill="auto"/>
          </w:tcPr>
          <w:p w:rsidR="00636A86" w:rsidRPr="00636A86" w:rsidRDefault="00636A86" w:rsidP="00636A86">
            <w:pPr>
              <w:pStyle w:val="1"/>
              <w:spacing w:beforeAutospacing="1" w:afterAutospacing="1"/>
              <w:rPr>
                <w:rFonts w:cs="Times New Roman"/>
                <w:sz w:val="28"/>
                <w:szCs w:val="28"/>
                <w:lang w:eastAsia="ru-RU"/>
              </w:rPr>
            </w:pPr>
            <w:r w:rsidRPr="00636A86">
              <w:rPr>
                <w:rFonts w:cs="Times New Roman"/>
                <w:sz w:val="28"/>
                <w:szCs w:val="28"/>
                <w:lang w:eastAsia="ru-RU"/>
              </w:rPr>
              <w:t>«</w:t>
            </w:r>
          </w:p>
        </w:tc>
        <w:tc>
          <w:tcPr>
            <w:tcW w:w="2071" w:type="dxa"/>
            <w:gridSpan w:val="2"/>
            <w:tcBorders>
              <w:top w:val="single" w:sz="6" w:space="0" w:color="000000"/>
              <w:bottom w:val="single" w:sz="6" w:space="0" w:color="000000"/>
            </w:tcBorders>
            <w:shd w:val="clear" w:color="auto" w:fill="auto"/>
          </w:tcPr>
          <w:p w:rsidR="00636A86" w:rsidRPr="00636A86" w:rsidRDefault="00636A86" w:rsidP="00636A86">
            <w:pPr>
              <w:pStyle w:val="1"/>
              <w:rPr>
                <w:rFonts w:cs="Times New Roman"/>
                <w:sz w:val="28"/>
                <w:szCs w:val="28"/>
                <w:lang w:eastAsia="ru-RU"/>
              </w:rPr>
            </w:pPr>
          </w:p>
        </w:tc>
        <w:tc>
          <w:tcPr>
            <w:tcW w:w="780" w:type="dxa"/>
            <w:gridSpan w:val="2"/>
            <w:shd w:val="clear" w:color="auto" w:fill="auto"/>
          </w:tcPr>
          <w:p w:rsidR="00636A86" w:rsidRPr="00636A86" w:rsidRDefault="00636A86" w:rsidP="00636A86">
            <w:pPr>
              <w:pStyle w:val="1"/>
              <w:spacing w:beforeAutospacing="1" w:afterAutospacing="1"/>
              <w:rPr>
                <w:rFonts w:cs="Times New Roman"/>
                <w:sz w:val="28"/>
                <w:szCs w:val="28"/>
                <w:lang w:eastAsia="ru-RU"/>
              </w:rPr>
            </w:pPr>
            <w:r w:rsidRPr="00636A86">
              <w:rPr>
                <w:rFonts w:cs="Times New Roman"/>
                <w:sz w:val="28"/>
                <w:szCs w:val="28"/>
                <w:lang w:eastAsia="ru-RU"/>
              </w:rPr>
              <w:t xml:space="preserve">20 </w:t>
            </w:r>
          </w:p>
        </w:tc>
        <w:tc>
          <w:tcPr>
            <w:tcW w:w="439" w:type="dxa"/>
            <w:tcBorders>
              <w:top w:val="single" w:sz="6" w:space="0" w:color="000000"/>
              <w:bottom w:val="single" w:sz="6" w:space="0" w:color="000000"/>
            </w:tcBorders>
            <w:shd w:val="clear" w:color="auto" w:fill="auto"/>
          </w:tcPr>
          <w:p w:rsidR="00636A86" w:rsidRPr="00636A86" w:rsidRDefault="00636A86" w:rsidP="00636A86">
            <w:pPr>
              <w:pStyle w:val="1"/>
              <w:rPr>
                <w:rFonts w:cs="Times New Roman"/>
                <w:sz w:val="28"/>
                <w:szCs w:val="28"/>
                <w:lang w:eastAsia="ru-RU"/>
              </w:rPr>
            </w:pPr>
          </w:p>
        </w:tc>
        <w:tc>
          <w:tcPr>
            <w:tcW w:w="1125" w:type="dxa"/>
            <w:gridSpan w:val="3"/>
            <w:shd w:val="clear" w:color="auto" w:fill="auto"/>
          </w:tcPr>
          <w:p w:rsidR="00636A86" w:rsidRPr="00636A86" w:rsidRDefault="00636A86" w:rsidP="00636A86">
            <w:pPr>
              <w:pStyle w:val="1"/>
              <w:spacing w:beforeAutospacing="1" w:afterAutospacing="1"/>
              <w:rPr>
                <w:rFonts w:cs="Times New Roman"/>
                <w:sz w:val="28"/>
                <w:szCs w:val="28"/>
                <w:lang w:eastAsia="ru-RU"/>
              </w:rPr>
            </w:pPr>
            <w:r w:rsidRPr="00636A86">
              <w:rPr>
                <w:rFonts w:cs="Times New Roman"/>
                <w:sz w:val="28"/>
                <w:szCs w:val="28"/>
                <w:lang w:eastAsia="ru-RU"/>
              </w:rPr>
              <w:t xml:space="preserve">года с </w:t>
            </w:r>
          </w:p>
        </w:tc>
        <w:tc>
          <w:tcPr>
            <w:tcW w:w="4132" w:type="dxa"/>
            <w:gridSpan w:val="8"/>
            <w:tcBorders>
              <w:top w:val="single" w:sz="6" w:space="0" w:color="000000"/>
              <w:bottom w:val="single" w:sz="6" w:space="0" w:color="000000"/>
            </w:tcBorders>
            <w:shd w:val="clear" w:color="auto" w:fill="auto"/>
          </w:tcPr>
          <w:p w:rsidR="00636A86" w:rsidRPr="00636A86" w:rsidRDefault="00636A86" w:rsidP="00636A86">
            <w:pPr>
              <w:pStyle w:val="1"/>
              <w:rPr>
                <w:rFonts w:cs="Times New Roman"/>
                <w:sz w:val="28"/>
                <w:szCs w:val="28"/>
                <w:lang w:eastAsia="ru-RU"/>
              </w:rPr>
            </w:pPr>
          </w:p>
        </w:tc>
      </w:tr>
      <w:tr w:rsidR="00636A86" w:rsidRPr="00636A86" w:rsidTr="008022BD">
        <w:tc>
          <w:tcPr>
            <w:tcW w:w="10214" w:type="dxa"/>
            <w:gridSpan w:val="19"/>
            <w:tcBorders>
              <w:top w:val="single" w:sz="6" w:space="0" w:color="000000"/>
            </w:tcBorders>
            <w:shd w:val="clear" w:color="auto" w:fill="auto"/>
          </w:tcPr>
          <w:p w:rsidR="00636A86" w:rsidRPr="00636A86" w:rsidRDefault="00636A86" w:rsidP="00636A86">
            <w:pPr>
              <w:pStyle w:val="1"/>
              <w:rPr>
                <w:rFonts w:cs="Times New Roman"/>
                <w:sz w:val="28"/>
                <w:szCs w:val="28"/>
                <w:lang w:eastAsia="ru-RU"/>
              </w:rPr>
            </w:pPr>
          </w:p>
        </w:tc>
      </w:tr>
      <w:tr w:rsidR="00636A86" w:rsidRPr="00636A86" w:rsidTr="008022BD">
        <w:trPr>
          <w:trHeight w:val="538"/>
        </w:trPr>
        <w:tc>
          <w:tcPr>
            <w:tcW w:w="10214" w:type="dxa"/>
            <w:gridSpan w:val="19"/>
            <w:shd w:val="clear" w:color="auto" w:fill="auto"/>
          </w:tcPr>
          <w:p w:rsidR="00636A86" w:rsidRPr="00636A86" w:rsidRDefault="008022BD"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 xml:space="preserve">(наименование </w:t>
            </w:r>
            <w:r>
              <w:rPr>
                <w:rFonts w:cs="Times New Roman"/>
                <w:sz w:val="28"/>
                <w:szCs w:val="28"/>
                <w:lang w:eastAsia="ru-RU"/>
              </w:rPr>
              <w:t xml:space="preserve">организации, </w:t>
            </w:r>
            <w:r w:rsidR="00636A86" w:rsidRPr="00636A86">
              <w:rPr>
                <w:rFonts w:cs="Times New Roman"/>
                <w:sz w:val="28"/>
                <w:szCs w:val="28"/>
                <w:lang w:eastAsia="ru-RU"/>
              </w:rPr>
              <w:t>индивидуального предпринимателя)</w:t>
            </w:r>
          </w:p>
        </w:tc>
      </w:tr>
      <w:tr w:rsidR="00636A86" w:rsidRPr="00636A86" w:rsidTr="008022BD">
        <w:tc>
          <w:tcPr>
            <w:tcW w:w="8101" w:type="dxa"/>
            <w:gridSpan w:val="14"/>
            <w:shd w:val="clear" w:color="auto" w:fill="auto"/>
          </w:tcPr>
          <w:p w:rsidR="00636A86" w:rsidRPr="00636A86" w:rsidRDefault="00636A86" w:rsidP="00636A86">
            <w:pPr>
              <w:pStyle w:val="1"/>
              <w:spacing w:beforeAutospacing="1" w:afterAutospacing="1"/>
              <w:rPr>
                <w:rFonts w:cs="Times New Roman"/>
                <w:sz w:val="28"/>
                <w:szCs w:val="28"/>
                <w:lang w:eastAsia="ru-RU"/>
              </w:rPr>
            </w:pPr>
            <w:r w:rsidRPr="00636A86">
              <w:rPr>
                <w:rFonts w:cs="Times New Roman"/>
                <w:sz w:val="28"/>
                <w:szCs w:val="28"/>
                <w:lang w:eastAsia="ru-RU"/>
              </w:rPr>
              <w:t xml:space="preserve">в отношении уплаты процентов по договору финансовой аренды (лизинга) </w:t>
            </w:r>
            <w:r w:rsidR="008022BD">
              <w:rPr>
                <w:rFonts w:cs="Times New Roman"/>
                <w:sz w:val="28"/>
                <w:szCs w:val="28"/>
                <w:lang w:eastAsia="ru-RU"/>
              </w:rPr>
              <w:t>«____»__________202_ года № _____ выполнены.</w:t>
            </w:r>
          </w:p>
        </w:tc>
        <w:tc>
          <w:tcPr>
            <w:tcW w:w="611" w:type="dxa"/>
            <w:gridSpan w:val="2"/>
            <w:shd w:val="clear" w:color="auto" w:fill="auto"/>
          </w:tcPr>
          <w:p w:rsidR="008022BD" w:rsidRDefault="008022BD" w:rsidP="00636A86">
            <w:pPr>
              <w:pStyle w:val="1"/>
              <w:spacing w:beforeAutospacing="1" w:afterAutospacing="1"/>
              <w:rPr>
                <w:rFonts w:cs="Times New Roman"/>
                <w:sz w:val="28"/>
                <w:szCs w:val="28"/>
                <w:lang w:eastAsia="ru-RU"/>
              </w:rPr>
            </w:pPr>
          </w:p>
          <w:p w:rsidR="00636A86" w:rsidRPr="00636A86" w:rsidRDefault="00636A86" w:rsidP="00636A86">
            <w:pPr>
              <w:pStyle w:val="1"/>
              <w:spacing w:beforeAutospacing="1" w:afterAutospacing="1"/>
              <w:rPr>
                <w:rFonts w:cs="Times New Roman"/>
                <w:sz w:val="28"/>
                <w:szCs w:val="28"/>
                <w:lang w:eastAsia="ru-RU"/>
              </w:rPr>
            </w:pPr>
          </w:p>
        </w:tc>
        <w:tc>
          <w:tcPr>
            <w:tcW w:w="421" w:type="dxa"/>
            <w:shd w:val="clear" w:color="auto" w:fill="auto"/>
          </w:tcPr>
          <w:p w:rsidR="00636A86" w:rsidRPr="00636A86" w:rsidRDefault="00636A86" w:rsidP="00636A86">
            <w:pPr>
              <w:pStyle w:val="1"/>
              <w:rPr>
                <w:rFonts w:cs="Times New Roman"/>
                <w:sz w:val="28"/>
                <w:szCs w:val="28"/>
                <w:lang w:eastAsia="ru-RU"/>
              </w:rPr>
            </w:pPr>
          </w:p>
        </w:tc>
        <w:tc>
          <w:tcPr>
            <w:tcW w:w="547" w:type="dxa"/>
            <w:shd w:val="clear" w:color="auto" w:fill="auto"/>
          </w:tcPr>
          <w:p w:rsidR="00636A86" w:rsidRPr="00636A86" w:rsidRDefault="00636A86" w:rsidP="00636A86">
            <w:pPr>
              <w:pStyle w:val="1"/>
              <w:spacing w:beforeAutospacing="1" w:afterAutospacing="1"/>
              <w:rPr>
                <w:rFonts w:cs="Times New Roman"/>
                <w:sz w:val="28"/>
                <w:szCs w:val="28"/>
                <w:lang w:eastAsia="ru-RU"/>
              </w:rPr>
            </w:pPr>
          </w:p>
        </w:tc>
        <w:tc>
          <w:tcPr>
            <w:tcW w:w="534" w:type="dxa"/>
            <w:shd w:val="clear" w:color="auto" w:fill="auto"/>
          </w:tcPr>
          <w:p w:rsidR="00636A86" w:rsidRPr="00636A86" w:rsidRDefault="00636A86" w:rsidP="00636A86">
            <w:pPr>
              <w:pStyle w:val="1"/>
              <w:rPr>
                <w:rFonts w:cs="Times New Roman"/>
                <w:sz w:val="28"/>
                <w:szCs w:val="28"/>
                <w:lang w:eastAsia="ru-RU"/>
              </w:rPr>
            </w:pPr>
          </w:p>
        </w:tc>
      </w:tr>
      <w:tr w:rsidR="00636A86" w:rsidRPr="00636A86" w:rsidTr="008022BD">
        <w:tc>
          <w:tcPr>
            <w:tcW w:w="10214" w:type="dxa"/>
            <w:gridSpan w:val="19"/>
            <w:shd w:val="clear" w:color="auto" w:fill="auto"/>
          </w:tcPr>
          <w:p w:rsidR="00636A86" w:rsidRPr="00636A86" w:rsidRDefault="00636A86" w:rsidP="00636A86">
            <w:pPr>
              <w:pStyle w:val="1"/>
              <w:spacing w:beforeAutospacing="1" w:afterAutospacing="1"/>
              <w:rPr>
                <w:rFonts w:cs="Times New Roman"/>
                <w:sz w:val="28"/>
                <w:szCs w:val="28"/>
                <w:lang w:eastAsia="ru-RU"/>
              </w:rPr>
            </w:pPr>
            <w:r w:rsidRPr="00636A86">
              <w:rPr>
                <w:rFonts w:cs="Times New Roman"/>
                <w:sz w:val="28"/>
                <w:szCs w:val="28"/>
                <w:lang w:eastAsia="ru-RU"/>
              </w:rPr>
              <w:t>Объем уплаченных лизинговых платежей по договору финансовой аренды (лизинга) с</w:t>
            </w:r>
            <w:r w:rsidR="008022BD">
              <w:rPr>
                <w:rFonts w:cs="Times New Roman"/>
                <w:sz w:val="28"/>
                <w:szCs w:val="28"/>
                <w:lang w:eastAsia="ru-RU"/>
              </w:rPr>
              <w:t xml:space="preserve"> «____»___________ по «___»_________202_ года </w:t>
            </w:r>
            <w:r w:rsidR="00673D6D">
              <w:rPr>
                <w:rFonts w:cs="Times New Roman"/>
                <w:sz w:val="28"/>
                <w:szCs w:val="28"/>
                <w:lang w:eastAsia="ru-RU"/>
              </w:rPr>
              <w:t>составил</w:t>
            </w:r>
            <w:r w:rsidRPr="00636A86">
              <w:rPr>
                <w:rFonts w:cs="Times New Roman"/>
                <w:sz w:val="28"/>
                <w:szCs w:val="28"/>
                <w:lang w:eastAsia="ru-RU"/>
              </w:rPr>
              <w:t xml:space="preserve"> </w:t>
            </w:r>
          </w:p>
        </w:tc>
      </w:tr>
      <w:tr w:rsidR="00636A86" w:rsidRPr="00636A86" w:rsidTr="008022BD">
        <w:tc>
          <w:tcPr>
            <w:tcW w:w="716" w:type="dxa"/>
            <w:shd w:val="clear" w:color="auto" w:fill="auto"/>
          </w:tcPr>
          <w:p w:rsidR="00636A86" w:rsidRPr="00636A86" w:rsidRDefault="00636A86" w:rsidP="00636A86">
            <w:pPr>
              <w:pStyle w:val="1"/>
              <w:spacing w:beforeAutospacing="1" w:afterAutospacing="1"/>
              <w:rPr>
                <w:rFonts w:cs="Times New Roman"/>
                <w:sz w:val="28"/>
                <w:szCs w:val="28"/>
                <w:lang w:eastAsia="ru-RU"/>
              </w:rPr>
            </w:pPr>
          </w:p>
        </w:tc>
        <w:tc>
          <w:tcPr>
            <w:tcW w:w="403" w:type="dxa"/>
            <w:shd w:val="clear" w:color="auto" w:fill="auto"/>
          </w:tcPr>
          <w:p w:rsidR="00636A86" w:rsidRPr="00636A86" w:rsidRDefault="00636A86" w:rsidP="00636A86">
            <w:pPr>
              <w:pStyle w:val="1"/>
              <w:rPr>
                <w:rFonts w:cs="Times New Roman"/>
                <w:sz w:val="28"/>
                <w:szCs w:val="28"/>
                <w:lang w:eastAsia="ru-RU"/>
              </w:rPr>
            </w:pPr>
          </w:p>
        </w:tc>
        <w:tc>
          <w:tcPr>
            <w:tcW w:w="548" w:type="dxa"/>
            <w:shd w:val="clear" w:color="auto" w:fill="auto"/>
          </w:tcPr>
          <w:p w:rsidR="00636A86" w:rsidRPr="00636A86" w:rsidRDefault="00636A86" w:rsidP="00636A86">
            <w:pPr>
              <w:pStyle w:val="1"/>
              <w:spacing w:beforeAutospacing="1" w:afterAutospacing="1"/>
              <w:rPr>
                <w:rFonts w:cs="Times New Roman"/>
                <w:sz w:val="28"/>
                <w:szCs w:val="28"/>
                <w:lang w:eastAsia="ru-RU"/>
              </w:rPr>
            </w:pPr>
          </w:p>
        </w:tc>
        <w:tc>
          <w:tcPr>
            <w:tcW w:w="1544" w:type="dxa"/>
            <w:shd w:val="clear" w:color="auto" w:fill="auto"/>
          </w:tcPr>
          <w:p w:rsidR="00636A86" w:rsidRPr="00636A86" w:rsidRDefault="00636A86" w:rsidP="00636A86">
            <w:pPr>
              <w:pStyle w:val="1"/>
              <w:rPr>
                <w:rFonts w:cs="Times New Roman"/>
                <w:sz w:val="28"/>
                <w:szCs w:val="28"/>
                <w:lang w:eastAsia="ru-RU"/>
              </w:rPr>
            </w:pPr>
          </w:p>
        </w:tc>
        <w:tc>
          <w:tcPr>
            <w:tcW w:w="726" w:type="dxa"/>
            <w:gridSpan w:val="2"/>
            <w:shd w:val="clear" w:color="auto" w:fill="auto"/>
          </w:tcPr>
          <w:p w:rsidR="00636A86" w:rsidRPr="00636A86" w:rsidRDefault="00636A86" w:rsidP="00636A86">
            <w:pPr>
              <w:pStyle w:val="1"/>
              <w:spacing w:beforeAutospacing="1" w:afterAutospacing="1"/>
              <w:rPr>
                <w:rFonts w:cs="Times New Roman"/>
                <w:sz w:val="28"/>
                <w:szCs w:val="28"/>
                <w:lang w:eastAsia="ru-RU"/>
              </w:rPr>
            </w:pPr>
          </w:p>
        </w:tc>
        <w:tc>
          <w:tcPr>
            <w:tcW w:w="581" w:type="dxa"/>
            <w:shd w:val="clear" w:color="auto" w:fill="auto"/>
          </w:tcPr>
          <w:p w:rsidR="00636A86" w:rsidRPr="00636A86" w:rsidRDefault="00636A86" w:rsidP="00636A86">
            <w:pPr>
              <w:pStyle w:val="1"/>
              <w:spacing w:beforeAutospacing="1" w:afterAutospacing="1"/>
              <w:rPr>
                <w:rFonts w:cs="Times New Roman"/>
                <w:sz w:val="28"/>
                <w:szCs w:val="28"/>
                <w:lang w:eastAsia="ru-RU"/>
              </w:rPr>
            </w:pPr>
          </w:p>
        </w:tc>
        <w:tc>
          <w:tcPr>
            <w:tcW w:w="616" w:type="dxa"/>
            <w:gridSpan w:val="2"/>
            <w:shd w:val="clear" w:color="auto" w:fill="auto"/>
          </w:tcPr>
          <w:p w:rsidR="00636A86" w:rsidRPr="00636A86" w:rsidRDefault="00636A86" w:rsidP="00636A86">
            <w:pPr>
              <w:pStyle w:val="1"/>
              <w:rPr>
                <w:rFonts w:cs="Times New Roman"/>
                <w:sz w:val="28"/>
                <w:szCs w:val="28"/>
                <w:lang w:eastAsia="ru-RU"/>
              </w:rPr>
            </w:pPr>
          </w:p>
        </w:tc>
        <w:tc>
          <w:tcPr>
            <w:tcW w:w="553" w:type="dxa"/>
            <w:shd w:val="clear" w:color="auto" w:fill="auto"/>
          </w:tcPr>
          <w:p w:rsidR="00636A86" w:rsidRPr="00636A86" w:rsidRDefault="00636A86" w:rsidP="00636A86">
            <w:pPr>
              <w:pStyle w:val="1"/>
              <w:spacing w:beforeAutospacing="1" w:afterAutospacing="1"/>
              <w:rPr>
                <w:rFonts w:cs="Times New Roman"/>
                <w:sz w:val="28"/>
                <w:szCs w:val="28"/>
                <w:lang w:eastAsia="ru-RU"/>
              </w:rPr>
            </w:pPr>
          </w:p>
        </w:tc>
        <w:tc>
          <w:tcPr>
            <w:tcW w:w="1634" w:type="dxa"/>
            <w:gridSpan w:val="2"/>
            <w:shd w:val="clear" w:color="auto" w:fill="auto"/>
          </w:tcPr>
          <w:p w:rsidR="00636A86" w:rsidRPr="00636A86" w:rsidRDefault="00636A86" w:rsidP="00636A86">
            <w:pPr>
              <w:pStyle w:val="1"/>
              <w:rPr>
                <w:rFonts w:cs="Times New Roman"/>
                <w:sz w:val="28"/>
                <w:szCs w:val="28"/>
                <w:lang w:eastAsia="ru-RU"/>
              </w:rPr>
            </w:pPr>
          </w:p>
        </w:tc>
        <w:tc>
          <w:tcPr>
            <w:tcW w:w="712" w:type="dxa"/>
            <w:shd w:val="clear" w:color="auto" w:fill="auto"/>
          </w:tcPr>
          <w:p w:rsidR="00636A86" w:rsidRPr="00636A86" w:rsidRDefault="00636A86" w:rsidP="00636A86">
            <w:pPr>
              <w:pStyle w:val="1"/>
              <w:spacing w:beforeAutospacing="1" w:afterAutospacing="1"/>
              <w:rPr>
                <w:rFonts w:cs="Times New Roman"/>
                <w:sz w:val="28"/>
                <w:szCs w:val="28"/>
                <w:lang w:eastAsia="ru-RU"/>
              </w:rPr>
            </w:pPr>
          </w:p>
        </w:tc>
        <w:tc>
          <w:tcPr>
            <w:tcW w:w="574" w:type="dxa"/>
            <w:gridSpan w:val="2"/>
            <w:shd w:val="clear" w:color="auto" w:fill="auto"/>
          </w:tcPr>
          <w:p w:rsidR="00636A86" w:rsidRPr="00636A86" w:rsidRDefault="00636A86" w:rsidP="00636A86">
            <w:pPr>
              <w:pStyle w:val="1"/>
              <w:rPr>
                <w:rFonts w:cs="Times New Roman"/>
                <w:sz w:val="28"/>
                <w:szCs w:val="28"/>
                <w:lang w:eastAsia="ru-RU"/>
              </w:rPr>
            </w:pPr>
          </w:p>
        </w:tc>
        <w:tc>
          <w:tcPr>
            <w:tcW w:w="1607" w:type="dxa"/>
            <w:gridSpan w:val="4"/>
            <w:shd w:val="clear" w:color="auto" w:fill="auto"/>
          </w:tcPr>
          <w:p w:rsidR="00636A86" w:rsidRPr="00636A86" w:rsidRDefault="00636A86" w:rsidP="00636A86">
            <w:pPr>
              <w:pStyle w:val="1"/>
              <w:spacing w:beforeAutospacing="1" w:afterAutospacing="1"/>
              <w:rPr>
                <w:rFonts w:cs="Times New Roman"/>
                <w:sz w:val="28"/>
                <w:szCs w:val="28"/>
                <w:lang w:eastAsia="ru-RU"/>
              </w:rPr>
            </w:pPr>
          </w:p>
        </w:tc>
      </w:tr>
      <w:tr w:rsidR="00636A86" w:rsidRPr="00636A86" w:rsidTr="00673D6D">
        <w:tc>
          <w:tcPr>
            <w:tcW w:w="9680" w:type="dxa"/>
            <w:gridSpan w:val="18"/>
            <w:shd w:val="clear" w:color="auto" w:fill="auto"/>
          </w:tcPr>
          <w:p w:rsidR="00636A86" w:rsidRPr="00636A86" w:rsidRDefault="00673D6D" w:rsidP="00636A86">
            <w:pPr>
              <w:pStyle w:val="1"/>
              <w:rPr>
                <w:rFonts w:cs="Times New Roman"/>
                <w:sz w:val="28"/>
                <w:szCs w:val="28"/>
                <w:lang w:eastAsia="ru-RU"/>
              </w:rPr>
            </w:pPr>
            <w:r>
              <w:rPr>
                <w:rFonts w:cs="Times New Roman"/>
                <w:sz w:val="28"/>
                <w:szCs w:val="28"/>
                <w:lang w:eastAsia="ru-RU"/>
              </w:rPr>
              <w:t xml:space="preserve">____________________________________________________________ рублей                                                                                       </w:t>
            </w:r>
          </w:p>
        </w:tc>
        <w:tc>
          <w:tcPr>
            <w:tcW w:w="534" w:type="dxa"/>
            <w:shd w:val="clear" w:color="auto" w:fill="auto"/>
          </w:tcPr>
          <w:p w:rsidR="00636A86" w:rsidRPr="00636A86" w:rsidRDefault="00636A86" w:rsidP="00636A86">
            <w:pPr>
              <w:pStyle w:val="1"/>
              <w:spacing w:beforeAutospacing="1" w:afterAutospacing="1"/>
              <w:rPr>
                <w:rFonts w:cs="Times New Roman"/>
                <w:sz w:val="28"/>
                <w:szCs w:val="28"/>
                <w:lang w:eastAsia="ru-RU"/>
              </w:rPr>
            </w:pPr>
          </w:p>
        </w:tc>
      </w:tr>
      <w:tr w:rsidR="00636A86" w:rsidRPr="00636A86" w:rsidTr="00673D6D">
        <w:tc>
          <w:tcPr>
            <w:tcW w:w="9680" w:type="dxa"/>
            <w:gridSpan w:val="18"/>
            <w:shd w:val="clear" w:color="auto" w:fill="auto"/>
          </w:tcPr>
          <w:p w:rsidR="00636A86" w:rsidRPr="00636A86" w:rsidRDefault="00636A86" w:rsidP="00636A86">
            <w:pPr>
              <w:pStyle w:val="1"/>
              <w:spacing w:beforeAutospacing="1" w:afterAutospacing="1"/>
              <w:rPr>
                <w:rFonts w:cs="Times New Roman"/>
                <w:sz w:val="28"/>
                <w:szCs w:val="28"/>
                <w:lang w:eastAsia="ru-RU"/>
              </w:rPr>
            </w:pPr>
            <w:r w:rsidRPr="00636A86">
              <w:rPr>
                <w:rFonts w:cs="Times New Roman"/>
                <w:sz w:val="28"/>
                <w:szCs w:val="28"/>
                <w:lang w:eastAsia="ru-RU"/>
              </w:rPr>
              <w:t>(указывается цифрами и прописью в соответствии с графой 3 таблицы для плательщиков НДС – без учета НДС)</w:t>
            </w:r>
          </w:p>
        </w:tc>
        <w:tc>
          <w:tcPr>
            <w:tcW w:w="534" w:type="dxa"/>
            <w:shd w:val="clear" w:color="auto" w:fill="auto"/>
          </w:tcPr>
          <w:p w:rsidR="00636A86" w:rsidRPr="00636A86" w:rsidRDefault="00636A86" w:rsidP="00636A86">
            <w:pPr>
              <w:pStyle w:val="1"/>
              <w:rPr>
                <w:rFonts w:cs="Times New Roman"/>
                <w:sz w:val="28"/>
                <w:szCs w:val="28"/>
                <w:lang w:eastAsia="ru-RU"/>
              </w:rPr>
            </w:pPr>
          </w:p>
        </w:tc>
      </w:tr>
      <w:tr w:rsidR="00636A86" w:rsidRPr="00636A86" w:rsidTr="008022BD">
        <w:tc>
          <w:tcPr>
            <w:tcW w:w="10214" w:type="dxa"/>
            <w:gridSpan w:val="19"/>
            <w:shd w:val="clear" w:color="auto" w:fill="auto"/>
          </w:tcPr>
          <w:p w:rsidR="00636A86" w:rsidRPr="00636A86" w:rsidRDefault="00636A86" w:rsidP="00673D6D">
            <w:pPr>
              <w:pStyle w:val="1"/>
              <w:spacing w:beforeAutospacing="1" w:afterAutospacing="1"/>
              <w:rPr>
                <w:rFonts w:cs="Times New Roman"/>
                <w:sz w:val="28"/>
                <w:szCs w:val="28"/>
                <w:lang w:eastAsia="ru-RU"/>
              </w:rPr>
            </w:pPr>
            <w:r w:rsidRPr="00636A86">
              <w:rPr>
                <w:rFonts w:cs="Times New Roman"/>
                <w:sz w:val="28"/>
                <w:szCs w:val="28"/>
                <w:lang w:eastAsia="ru-RU"/>
              </w:rPr>
              <w:t>Объем фактически произведенных затрат на уплату лизинговых платежей в части дохода лизингодателя с  «         «                       по     «       «                                       20           года составил                     ______________________________________________</w:t>
            </w:r>
            <w:r w:rsidR="00673D6D">
              <w:rPr>
                <w:rFonts w:cs="Times New Roman"/>
                <w:sz w:val="28"/>
                <w:szCs w:val="28"/>
                <w:lang w:eastAsia="ru-RU"/>
              </w:rPr>
              <w:t>__________________ рублей</w:t>
            </w:r>
            <w:r w:rsidRPr="00636A86">
              <w:rPr>
                <w:rFonts w:cs="Times New Roman"/>
                <w:sz w:val="28"/>
                <w:szCs w:val="28"/>
                <w:lang w:eastAsia="ru-RU"/>
              </w:rPr>
              <w:t xml:space="preserve">     (указывается цифрами и прописью в соответствии с графой 4 таблицы для плательщиков НДС – без учета НДС</w:t>
            </w:r>
          </w:p>
        </w:tc>
      </w:tr>
    </w:tbl>
    <w:p w:rsidR="00636A86" w:rsidRPr="00636A86" w:rsidRDefault="00636A86" w:rsidP="00636A86">
      <w:pPr>
        <w:pStyle w:val="1"/>
        <w:jc w:val="right"/>
        <w:rPr>
          <w:rFonts w:cs="Times New Roman"/>
          <w:sz w:val="28"/>
          <w:szCs w:val="28"/>
          <w:lang w:eastAsia="ru-RU"/>
        </w:rPr>
      </w:pPr>
    </w:p>
    <w:p w:rsidR="00636A86" w:rsidRPr="00636A86" w:rsidRDefault="00636A86" w:rsidP="00636A86">
      <w:pPr>
        <w:pStyle w:val="1"/>
        <w:jc w:val="right"/>
        <w:rPr>
          <w:rFonts w:cs="Times New Roman"/>
          <w:sz w:val="28"/>
          <w:szCs w:val="28"/>
          <w:lang w:eastAsia="ru-RU"/>
        </w:rPr>
      </w:pPr>
      <w:r w:rsidRPr="00636A86">
        <w:rPr>
          <w:rFonts w:cs="Times New Roman"/>
          <w:sz w:val="28"/>
          <w:szCs w:val="28"/>
          <w:lang w:eastAsia="ru-RU"/>
        </w:rPr>
        <w:t xml:space="preserve">Таблица </w:t>
      </w:r>
    </w:p>
    <w:tbl>
      <w:tblPr>
        <w:tblW w:w="10393" w:type="dxa"/>
        <w:tblCellMar>
          <w:top w:w="15" w:type="dxa"/>
          <w:left w:w="15" w:type="dxa"/>
          <w:bottom w:w="15" w:type="dxa"/>
          <w:right w:w="15" w:type="dxa"/>
        </w:tblCellMar>
        <w:tblLook w:val="04A0"/>
      </w:tblPr>
      <w:tblGrid>
        <w:gridCol w:w="2215"/>
        <w:gridCol w:w="2395"/>
        <w:gridCol w:w="2674"/>
        <w:gridCol w:w="3109"/>
      </w:tblGrid>
      <w:tr w:rsidR="00636A86" w:rsidRPr="00636A86" w:rsidTr="00673D6D">
        <w:trPr>
          <w:trHeight w:val="13"/>
        </w:trPr>
        <w:tc>
          <w:tcPr>
            <w:tcW w:w="2215" w:type="dxa"/>
            <w:shd w:val="clear" w:color="auto" w:fill="auto"/>
            <w:vAlign w:val="center"/>
          </w:tcPr>
          <w:p w:rsidR="00636A86" w:rsidRPr="00636A86" w:rsidRDefault="00636A86" w:rsidP="00636A86">
            <w:pPr>
              <w:pStyle w:val="1"/>
              <w:rPr>
                <w:rFonts w:cs="Times New Roman"/>
                <w:sz w:val="28"/>
                <w:szCs w:val="28"/>
                <w:lang w:eastAsia="ru-RU"/>
              </w:rPr>
            </w:pPr>
          </w:p>
        </w:tc>
        <w:tc>
          <w:tcPr>
            <w:tcW w:w="2395" w:type="dxa"/>
            <w:shd w:val="clear" w:color="auto" w:fill="auto"/>
            <w:vAlign w:val="center"/>
          </w:tcPr>
          <w:p w:rsidR="00636A86" w:rsidRPr="00636A86" w:rsidRDefault="00636A86" w:rsidP="00636A86">
            <w:pPr>
              <w:pStyle w:val="1"/>
              <w:rPr>
                <w:rFonts w:cs="Times New Roman"/>
                <w:sz w:val="28"/>
                <w:szCs w:val="28"/>
                <w:lang w:eastAsia="ru-RU"/>
              </w:rPr>
            </w:pPr>
          </w:p>
        </w:tc>
        <w:tc>
          <w:tcPr>
            <w:tcW w:w="2674" w:type="dxa"/>
            <w:shd w:val="clear" w:color="auto" w:fill="auto"/>
            <w:vAlign w:val="center"/>
          </w:tcPr>
          <w:p w:rsidR="00636A86" w:rsidRPr="00636A86" w:rsidRDefault="00636A86" w:rsidP="00636A86">
            <w:pPr>
              <w:pStyle w:val="1"/>
              <w:rPr>
                <w:rFonts w:cs="Times New Roman"/>
                <w:sz w:val="28"/>
                <w:szCs w:val="28"/>
                <w:lang w:eastAsia="ru-RU"/>
              </w:rPr>
            </w:pPr>
          </w:p>
        </w:tc>
        <w:tc>
          <w:tcPr>
            <w:tcW w:w="3109" w:type="dxa"/>
            <w:shd w:val="clear" w:color="auto" w:fill="auto"/>
            <w:vAlign w:val="center"/>
          </w:tcPr>
          <w:p w:rsidR="00636A86" w:rsidRPr="00636A86" w:rsidRDefault="00636A86" w:rsidP="00636A86">
            <w:pPr>
              <w:pStyle w:val="1"/>
              <w:rPr>
                <w:rFonts w:cs="Times New Roman"/>
                <w:sz w:val="28"/>
                <w:szCs w:val="28"/>
                <w:lang w:eastAsia="ru-RU"/>
              </w:rPr>
            </w:pPr>
          </w:p>
        </w:tc>
      </w:tr>
      <w:tr w:rsidR="00636A86" w:rsidRPr="00636A86" w:rsidTr="00673D6D">
        <w:trPr>
          <w:trHeight w:val="2667"/>
        </w:trPr>
        <w:tc>
          <w:tcPr>
            <w:tcW w:w="2215"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 xml:space="preserve">Сроки уплаты лизинговых платежей </w:t>
            </w:r>
          </w:p>
        </w:tc>
        <w:tc>
          <w:tcPr>
            <w:tcW w:w="2395"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Реквизиты платежных поручений (дата и номер)</w:t>
            </w:r>
          </w:p>
        </w:tc>
        <w:tc>
          <w:tcPr>
            <w:tcW w:w="2674"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Объем уплаченных лизинговых платежей (для плательщиков НДС – без учета НДС)</w:t>
            </w:r>
          </w:p>
        </w:tc>
        <w:tc>
          <w:tcPr>
            <w:tcW w:w="3109"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Объем фактически произведенных затрат на уплату лизинговых платежей в части дохода лизингодателя (для плательщиков НДС – без учета НДС)</w:t>
            </w:r>
          </w:p>
        </w:tc>
      </w:tr>
      <w:tr w:rsidR="00636A86" w:rsidRPr="00636A86" w:rsidTr="00673D6D">
        <w:trPr>
          <w:trHeight w:val="309"/>
        </w:trPr>
        <w:tc>
          <w:tcPr>
            <w:tcW w:w="2215"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 xml:space="preserve">1 </w:t>
            </w:r>
          </w:p>
        </w:tc>
        <w:tc>
          <w:tcPr>
            <w:tcW w:w="2395"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 xml:space="preserve">2 </w:t>
            </w:r>
          </w:p>
        </w:tc>
        <w:tc>
          <w:tcPr>
            <w:tcW w:w="2674"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 xml:space="preserve">3 </w:t>
            </w:r>
          </w:p>
        </w:tc>
        <w:tc>
          <w:tcPr>
            <w:tcW w:w="3109"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 xml:space="preserve">4 </w:t>
            </w:r>
          </w:p>
        </w:tc>
      </w:tr>
      <w:tr w:rsidR="00636A86" w:rsidRPr="00636A86" w:rsidTr="00673D6D">
        <w:tc>
          <w:tcPr>
            <w:tcW w:w="2215"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rPr>
                <w:rFonts w:cs="Times New Roman"/>
                <w:sz w:val="28"/>
                <w:szCs w:val="28"/>
                <w:lang w:eastAsia="ru-RU"/>
              </w:rPr>
            </w:pPr>
          </w:p>
        </w:tc>
        <w:tc>
          <w:tcPr>
            <w:tcW w:w="2395"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rPr>
                <w:rFonts w:cs="Times New Roman"/>
                <w:sz w:val="28"/>
                <w:szCs w:val="28"/>
                <w:lang w:eastAsia="ru-RU"/>
              </w:rPr>
            </w:pPr>
          </w:p>
        </w:tc>
        <w:tc>
          <w:tcPr>
            <w:tcW w:w="2674"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rPr>
                <w:rFonts w:cs="Times New Roman"/>
                <w:sz w:val="28"/>
                <w:szCs w:val="28"/>
                <w:lang w:eastAsia="ru-RU"/>
              </w:rPr>
            </w:pPr>
          </w:p>
        </w:tc>
        <w:tc>
          <w:tcPr>
            <w:tcW w:w="3109"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rPr>
                <w:rFonts w:cs="Times New Roman"/>
                <w:sz w:val="28"/>
                <w:szCs w:val="28"/>
                <w:lang w:eastAsia="ru-RU"/>
              </w:rPr>
            </w:pPr>
          </w:p>
        </w:tc>
      </w:tr>
    </w:tbl>
    <w:p w:rsidR="00636A86" w:rsidRPr="00636A86" w:rsidRDefault="00636A86" w:rsidP="00636A86">
      <w:pPr>
        <w:pStyle w:val="ConsPlusNonformat"/>
        <w:jc w:val="both"/>
        <w:rPr>
          <w:rFonts w:ascii="Times New Roman" w:eastAsia="SimSun" w:hAnsi="Times New Roman" w:cs="Times New Roman"/>
          <w:color w:val="00000A"/>
          <w:kern w:val="0"/>
          <w:sz w:val="28"/>
          <w:szCs w:val="28"/>
          <w:lang w:eastAsia="ru-RU" w:bidi="hi-IN"/>
        </w:rPr>
      </w:pPr>
      <w:r w:rsidRPr="00636A86">
        <w:rPr>
          <w:rFonts w:ascii="Times New Roman" w:hAnsi="Times New Roman" w:cs="Times New Roman"/>
          <w:sz w:val="28"/>
          <w:szCs w:val="28"/>
        </w:rPr>
        <w:t xml:space="preserve">__________________________________________ </w:t>
      </w:r>
      <w:r w:rsidRPr="00636A86">
        <w:rPr>
          <w:rFonts w:ascii="Times New Roman" w:eastAsia="SimSun" w:hAnsi="Times New Roman" w:cs="Times New Roman"/>
          <w:color w:val="00000A"/>
          <w:kern w:val="0"/>
          <w:sz w:val="28"/>
          <w:szCs w:val="28"/>
          <w:lang w:eastAsia="ru-RU" w:bidi="hi-IN"/>
        </w:rPr>
        <w:t>поставлена на учет в Федеральной</w:t>
      </w:r>
    </w:p>
    <w:p w:rsidR="00636A86" w:rsidRPr="00636A86" w:rsidRDefault="00636A86" w:rsidP="00636A86">
      <w:pPr>
        <w:pStyle w:val="ConsPlusNonformat"/>
        <w:jc w:val="both"/>
        <w:rPr>
          <w:rFonts w:ascii="Times New Roman" w:eastAsia="SimSun" w:hAnsi="Times New Roman" w:cs="Times New Roman"/>
          <w:color w:val="00000A"/>
          <w:kern w:val="0"/>
          <w:sz w:val="28"/>
          <w:szCs w:val="28"/>
          <w:lang w:eastAsia="ru-RU" w:bidi="hi-IN"/>
        </w:rPr>
      </w:pPr>
      <w:r w:rsidRPr="00636A86">
        <w:rPr>
          <w:rFonts w:ascii="Times New Roman" w:eastAsia="SimSun" w:hAnsi="Times New Roman" w:cs="Times New Roman"/>
          <w:color w:val="00000A"/>
          <w:kern w:val="0"/>
          <w:sz w:val="28"/>
          <w:szCs w:val="28"/>
          <w:lang w:eastAsia="ru-RU" w:bidi="hi-IN"/>
        </w:rPr>
        <w:t>(наименование организации-лизингодателя)</w:t>
      </w:r>
    </w:p>
    <w:p w:rsidR="00636A86" w:rsidRPr="00636A86" w:rsidRDefault="00636A86" w:rsidP="00636A86">
      <w:pPr>
        <w:pStyle w:val="ConsPlusNonformat"/>
        <w:jc w:val="both"/>
        <w:rPr>
          <w:rFonts w:ascii="Times New Roman" w:eastAsia="SimSun" w:hAnsi="Times New Roman" w:cs="Times New Roman"/>
          <w:color w:val="00000A"/>
          <w:kern w:val="0"/>
          <w:sz w:val="28"/>
          <w:szCs w:val="28"/>
          <w:lang w:eastAsia="ru-RU" w:bidi="hi-IN"/>
        </w:rPr>
      </w:pPr>
    </w:p>
    <w:p w:rsidR="00636A86" w:rsidRPr="00636A86" w:rsidRDefault="00636A86" w:rsidP="00636A86">
      <w:pPr>
        <w:pStyle w:val="ConsPlusNonformat"/>
        <w:jc w:val="both"/>
        <w:rPr>
          <w:rFonts w:ascii="Times New Roman" w:eastAsia="SimSun" w:hAnsi="Times New Roman" w:cs="Times New Roman"/>
          <w:color w:val="00000A"/>
          <w:kern w:val="0"/>
          <w:sz w:val="28"/>
          <w:szCs w:val="28"/>
          <w:lang w:eastAsia="ru-RU" w:bidi="hi-IN"/>
        </w:rPr>
      </w:pPr>
      <w:r w:rsidRPr="00636A86">
        <w:rPr>
          <w:rFonts w:ascii="Times New Roman" w:eastAsia="SimSun" w:hAnsi="Times New Roman" w:cs="Times New Roman"/>
          <w:color w:val="00000A"/>
          <w:kern w:val="0"/>
          <w:sz w:val="28"/>
          <w:szCs w:val="28"/>
          <w:lang w:eastAsia="ru-RU" w:bidi="hi-IN"/>
        </w:rPr>
        <w:t>службе по финансовому мониторингу за N ____ от «__» ____________ 20__ года.</w:t>
      </w:r>
    </w:p>
    <w:p w:rsidR="00636A86" w:rsidRPr="00636A86" w:rsidRDefault="00636A86" w:rsidP="00636A86">
      <w:pPr>
        <w:pStyle w:val="ConsPlusNonformat"/>
        <w:jc w:val="both"/>
        <w:rPr>
          <w:rFonts w:ascii="Times New Roman" w:eastAsia="SimSun" w:hAnsi="Times New Roman" w:cs="Times New Roman"/>
          <w:color w:val="00000A"/>
          <w:kern w:val="0"/>
          <w:sz w:val="28"/>
          <w:szCs w:val="28"/>
          <w:lang w:eastAsia="ru-RU" w:bidi="hi-IN"/>
        </w:rPr>
      </w:pPr>
    </w:p>
    <w:p w:rsidR="00636A86" w:rsidRPr="00636A86" w:rsidRDefault="00636A86" w:rsidP="00636A86">
      <w:pPr>
        <w:pStyle w:val="ConsPlusNonformat"/>
        <w:jc w:val="both"/>
        <w:rPr>
          <w:rFonts w:ascii="Times New Roman" w:eastAsia="SimSun" w:hAnsi="Times New Roman" w:cs="Times New Roman"/>
          <w:color w:val="00000A"/>
          <w:kern w:val="0"/>
          <w:sz w:val="28"/>
          <w:szCs w:val="28"/>
          <w:lang w:eastAsia="ru-RU" w:bidi="hi-IN"/>
        </w:rPr>
      </w:pPr>
      <w:r w:rsidRPr="00636A86">
        <w:rPr>
          <w:rFonts w:ascii="Times New Roman" w:eastAsia="SimSun" w:hAnsi="Times New Roman" w:cs="Times New Roman"/>
          <w:color w:val="00000A"/>
          <w:kern w:val="0"/>
          <w:sz w:val="28"/>
          <w:szCs w:val="28"/>
          <w:lang w:eastAsia="ru-RU" w:bidi="hi-IN"/>
        </w:rPr>
        <w:t>___________________________________  _________ ____________________________</w:t>
      </w:r>
    </w:p>
    <w:p w:rsidR="00636A86" w:rsidRPr="00673D6D" w:rsidRDefault="00636A86" w:rsidP="00636A86">
      <w:pPr>
        <w:pStyle w:val="ConsPlusNonformat"/>
        <w:jc w:val="both"/>
        <w:rPr>
          <w:rFonts w:ascii="Times New Roman" w:eastAsia="SimSun" w:hAnsi="Times New Roman" w:cs="Times New Roman"/>
          <w:color w:val="00000A"/>
          <w:kern w:val="0"/>
          <w:szCs w:val="18"/>
          <w:lang w:eastAsia="ru-RU" w:bidi="hi-IN"/>
        </w:rPr>
      </w:pPr>
      <w:r w:rsidRPr="00673D6D">
        <w:rPr>
          <w:rFonts w:ascii="Times New Roman" w:eastAsia="SimSun" w:hAnsi="Times New Roman" w:cs="Times New Roman"/>
          <w:color w:val="00000A"/>
          <w:kern w:val="0"/>
          <w:szCs w:val="18"/>
          <w:lang w:eastAsia="ru-RU" w:bidi="hi-IN"/>
        </w:rPr>
        <w:t>(должность лица, выдавшего справку)  (подпись)     (фамилия, инициалы)</w:t>
      </w:r>
    </w:p>
    <w:p w:rsidR="00636A86" w:rsidRPr="00673D6D" w:rsidRDefault="00636A86" w:rsidP="00636A86">
      <w:pPr>
        <w:pStyle w:val="ConsPlusNonformat"/>
        <w:jc w:val="both"/>
        <w:rPr>
          <w:rFonts w:ascii="Times New Roman" w:eastAsia="SimSun" w:hAnsi="Times New Roman" w:cs="Times New Roman"/>
          <w:color w:val="00000A"/>
          <w:kern w:val="0"/>
          <w:szCs w:val="18"/>
          <w:lang w:eastAsia="ru-RU" w:bidi="hi-IN"/>
        </w:rPr>
      </w:pPr>
    </w:p>
    <w:p w:rsidR="00636A86" w:rsidRPr="00673D6D" w:rsidRDefault="00636A86" w:rsidP="00636A86">
      <w:pPr>
        <w:pStyle w:val="ConsPlusNonformat"/>
        <w:jc w:val="both"/>
        <w:rPr>
          <w:rFonts w:ascii="Times New Roman" w:eastAsia="SimSun" w:hAnsi="Times New Roman" w:cs="Times New Roman"/>
          <w:color w:val="00000A"/>
          <w:kern w:val="0"/>
          <w:szCs w:val="18"/>
          <w:lang w:eastAsia="ru-RU" w:bidi="hi-IN"/>
        </w:rPr>
      </w:pPr>
      <w:r w:rsidRPr="00673D6D">
        <w:rPr>
          <w:rFonts w:ascii="Times New Roman" w:eastAsia="SimSun" w:hAnsi="Times New Roman" w:cs="Times New Roman"/>
          <w:color w:val="00000A"/>
          <w:kern w:val="0"/>
          <w:szCs w:val="18"/>
          <w:lang w:eastAsia="ru-RU" w:bidi="hi-IN"/>
        </w:rPr>
        <w:t>Место печати</w:t>
      </w:r>
    </w:p>
    <w:p w:rsidR="00A8634F" w:rsidRDefault="00636A86" w:rsidP="00636A86">
      <w:pPr>
        <w:pStyle w:val="ConsPlusNonformat"/>
        <w:jc w:val="both"/>
        <w:rPr>
          <w:rFonts w:ascii="Times New Roman" w:eastAsia="SimSun" w:hAnsi="Times New Roman" w:cs="Times New Roman"/>
          <w:color w:val="00000A"/>
          <w:kern w:val="0"/>
          <w:sz w:val="28"/>
          <w:szCs w:val="28"/>
          <w:lang w:eastAsia="ru-RU" w:bidi="hi-IN"/>
        </w:rPr>
      </w:pPr>
      <w:r w:rsidRPr="00673D6D">
        <w:rPr>
          <w:rFonts w:ascii="Times New Roman" w:eastAsia="SimSun" w:hAnsi="Times New Roman" w:cs="Times New Roman"/>
          <w:color w:val="00000A"/>
          <w:kern w:val="0"/>
          <w:szCs w:val="18"/>
          <w:lang w:eastAsia="ru-RU" w:bidi="hi-IN"/>
        </w:rPr>
        <w:t>«__» ________________ 20__ года</w:t>
      </w:r>
    </w:p>
    <w:p w:rsidR="00A8634F" w:rsidRPr="00636A86" w:rsidRDefault="00A8634F" w:rsidP="00636A86">
      <w:pPr>
        <w:pStyle w:val="ConsPlusNonformat"/>
        <w:jc w:val="both"/>
        <w:rPr>
          <w:rFonts w:ascii="Times New Roman" w:eastAsia="SimSun" w:hAnsi="Times New Roman" w:cs="Times New Roman"/>
          <w:color w:val="00000A"/>
          <w:kern w:val="0"/>
          <w:sz w:val="28"/>
          <w:szCs w:val="28"/>
          <w:lang w:eastAsia="ru-RU" w:bidi="hi-IN"/>
        </w:rPr>
        <w:sectPr w:rsidR="00A8634F" w:rsidRPr="00636A86" w:rsidSect="00636A86">
          <w:headerReference w:type="even" r:id="rId61"/>
          <w:headerReference w:type="default" r:id="rId62"/>
          <w:footerReference w:type="even" r:id="rId63"/>
          <w:footerReference w:type="default" r:id="rId64"/>
          <w:pgSz w:w="11906" w:h="16838"/>
          <w:pgMar w:top="568" w:right="567" w:bottom="426" w:left="1134" w:header="0" w:footer="0" w:gutter="0"/>
          <w:cols w:space="720"/>
          <w:formProt w:val="0"/>
          <w:docGrid w:linePitch="360"/>
        </w:sectPr>
      </w:pPr>
    </w:p>
    <w:p w:rsidR="00673D6D" w:rsidRDefault="00636A86" w:rsidP="00636A86">
      <w:pPr>
        <w:pStyle w:val="ConsPlusNonformat1"/>
        <w:jc w:val="right"/>
        <w:rPr>
          <w:rFonts w:ascii="Times New Roman" w:hAnsi="Times New Roman" w:cs="Times New Roman"/>
          <w:sz w:val="24"/>
        </w:rPr>
      </w:pPr>
      <w:r w:rsidRPr="00636A86">
        <w:rPr>
          <w:rFonts w:ascii="Times New Roman" w:hAnsi="Times New Roman" w:cs="Times New Roman"/>
          <w:sz w:val="24"/>
        </w:rPr>
        <w:lastRenderedPageBreak/>
        <w:t>Приложение 4</w:t>
      </w:r>
    </w:p>
    <w:p w:rsidR="00636A86" w:rsidRPr="00636A86" w:rsidRDefault="00636A86" w:rsidP="00636A86">
      <w:pPr>
        <w:pStyle w:val="ConsPlusNonformat1"/>
        <w:jc w:val="right"/>
        <w:rPr>
          <w:rFonts w:ascii="Times New Roman" w:hAnsi="Times New Roman" w:cs="Times New Roman"/>
        </w:rPr>
      </w:pPr>
      <w:r w:rsidRPr="00636A86">
        <w:rPr>
          <w:rFonts w:ascii="Times New Roman" w:hAnsi="Times New Roman" w:cs="Times New Roman"/>
          <w:sz w:val="24"/>
        </w:rPr>
        <w:t xml:space="preserve"> к Положению</w:t>
      </w:r>
      <w:r w:rsidR="00673D6D">
        <w:rPr>
          <w:rFonts w:ascii="Times New Roman" w:hAnsi="Times New Roman" w:cs="Times New Roman"/>
          <w:sz w:val="24"/>
        </w:rPr>
        <w:t xml:space="preserve"> 2</w:t>
      </w:r>
    </w:p>
    <w:p w:rsidR="00636A86" w:rsidRPr="00636A86" w:rsidRDefault="00636A86" w:rsidP="00636A86">
      <w:pPr>
        <w:pStyle w:val="ConsPlusNonformat1"/>
        <w:jc w:val="right"/>
        <w:rPr>
          <w:rFonts w:ascii="Times New Roman" w:hAnsi="Times New Roman" w:cs="Times New Roman"/>
        </w:rPr>
      </w:pPr>
    </w:p>
    <w:p w:rsidR="00636A86" w:rsidRPr="00636A86" w:rsidRDefault="00636A86" w:rsidP="00636A86">
      <w:pPr>
        <w:pStyle w:val="1"/>
        <w:jc w:val="right"/>
        <w:rPr>
          <w:rFonts w:cs="Times New Roman"/>
        </w:rPr>
      </w:pPr>
      <w:r w:rsidRPr="00636A86">
        <w:rPr>
          <w:rFonts w:cs="Times New Roman"/>
          <w:bCs/>
        </w:rPr>
        <w:t xml:space="preserve"> (Форма)</w:t>
      </w:r>
    </w:p>
    <w:p w:rsidR="00636A86" w:rsidRPr="00636A86" w:rsidRDefault="00636A86" w:rsidP="00636A86">
      <w:pPr>
        <w:pStyle w:val="ac"/>
        <w:jc w:val="center"/>
        <w:rPr>
          <w:rFonts w:ascii="Times New Roman" w:hAnsi="Times New Roman" w:cs="Times New Roman"/>
        </w:rPr>
      </w:pPr>
      <w:r w:rsidRPr="00636A86">
        <w:rPr>
          <w:rFonts w:ascii="Times New Roman" w:hAnsi="Times New Roman" w:cs="Times New Roman"/>
          <w:b/>
          <w:bCs/>
        </w:rPr>
        <w:t>Журнал регистрации</w:t>
      </w:r>
    </w:p>
    <w:p w:rsidR="00636A86" w:rsidRPr="00636A86" w:rsidRDefault="00636A86" w:rsidP="00636A86">
      <w:pPr>
        <w:pStyle w:val="ac"/>
        <w:jc w:val="center"/>
        <w:rPr>
          <w:rFonts w:ascii="Times New Roman" w:hAnsi="Times New Roman" w:cs="Times New Roman"/>
        </w:rPr>
      </w:pPr>
      <w:r w:rsidRPr="00636A86">
        <w:rPr>
          <w:rFonts w:ascii="Times New Roman" w:hAnsi="Times New Roman" w:cs="Times New Roman"/>
          <w:b/>
          <w:bCs/>
        </w:rPr>
        <w:t xml:space="preserve">заявок </w:t>
      </w:r>
      <w:r w:rsidRPr="00636A86">
        <w:rPr>
          <w:rFonts w:ascii="Times New Roman" w:hAnsi="Times New Roman" w:cs="Times New Roman"/>
          <w:b/>
          <w:color w:val="000000"/>
        </w:rPr>
        <w:t xml:space="preserve">субъектов малого и среднего предпринимательства </w:t>
      </w:r>
    </w:p>
    <w:p w:rsidR="00636A86" w:rsidRPr="00636A86" w:rsidRDefault="00636A86" w:rsidP="00636A86">
      <w:pPr>
        <w:pStyle w:val="ac"/>
        <w:jc w:val="center"/>
        <w:rPr>
          <w:rFonts w:ascii="Times New Roman" w:hAnsi="Times New Roman" w:cs="Times New Roman"/>
        </w:rPr>
      </w:pPr>
      <w:r w:rsidRPr="00636A86">
        <w:rPr>
          <w:rFonts w:ascii="Times New Roman" w:hAnsi="Times New Roman" w:cs="Times New Roman"/>
          <w:b/>
          <w:color w:val="000000"/>
        </w:rPr>
        <w:t>(</w:t>
      </w:r>
      <w:r w:rsidRPr="00636A86">
        <w:rPr>
          <w:rFonts w:ascii="Times New Roman" w:hAnsi="Times New Roman" w:cs="Times New Roman"/>
          <w:b/>
          <w:bCs/>
        </w:rPr>
        <w:t>соискателей) на участие в конкурсном отборе</w:t>
      </w:r>
    </w:p>
    <w:p w:rsidR="00636A86" w:rsidRPr="00636A86" w:rsidRDefault="00636A86" w:rsidP="00636A86">
      <w:pPr>
        <w:pStyle w:val="ConsPlusNonformat"/>
        <w:widowControl/>
        <w:rPr>
          <w:rFonts w:ascii="Times New Roman" w:hAnsi="Times New Roman" w:cs="Times New Roman"/>
        </w:rPr>
      </w:pPr>
    </w:p>
    <w:tbl>
      <w:tblPr>
        <w:tblW w:w="14672" w:type="dxa"/>
        <w:tblInd w:w="93" w:type="dxa"/>
        <w:tblBorders>
          <w:top w:val="single" w:sz="4" w:space="0" w:color="000001"/>
          <w:left w:val="single" w:sz="4" w:space="0" w:color="000001"/>
        </w:tblBorders>
        <w:tblCellMar>
          <w:left w:w="83" w:type="dxa"/>
        </w:tblCellMar>
        <w:tblLook w:val="0000"/>
      </w:tblPr>
      <w:tblGrid>
        <w:gridCol w:w="1193"/>
        <w:gridCol w:w="1392"/>
        <w:gridCol w:w="1513"/>
        <w:gridCol w:w="2273"/>
        <w:gridCol w:w="1411"/>
        <w:gridCol w:w="1416"/>
        <w:gridCol w:w="1511"/>
        <w:gridCol w:w="1485"/>
        <w:gridCol w:w="1361"/>
        <w:gridCol w:w="1117"/>
      </w:tblGrid>
      <w:tr w:rsidR="00636A86" w:rsidRPr="00636A86" w:rsidTr="00636A86">
        <w:trPr>
          <w:cantSplit/>
        </w:trPr>
        <w:tc>
          <w:tcPr>
            <w:tcW w:w="1192" w:type="dxa"/>
            <w:vMerge w:val="restart"/>
            <w:tcBorders>
              <w:top w:val="single" w:sz="4" w:space="0" w:color="000001"/>
              <w:left w:val="single" w:sz="4" w:space="0" w:color="000001"/>
            </w:tcBorders>
            <w:shd w:val="clear" w:color="auto" w:fill="FFFFFF"/>
            <w:vAlign w:val="center"/>
          </w:tcPr>
          <w:p w:rsidR="00636A86" w:rsidRPr="00636A86" w:rsidRDefault="00636A86" w:rsidP="00636A86">
            <w:pPr>
              <w:pStyle w:val="ConsPlusNonformat"/>
              <w:widowControl/>
              <w:ind w:firstLine="28"/>
              <w:jc w:val="center"/>
              <w:rPr>
                <w:rFonts w:ascii="Times New Roman" w:hAnsi="Times New Roman" w:cs="Times New Roman"/>
              </w:rPr>
            </w:pPr>
            <w:r w:rsidRPr="00636A86">
              <w:rPr>
                <w:rFonts w:ascii="Times New Roman" w:hAnsi="Times New Roman" w:cs="Times New Roman"/>
              </w:rPr>
              <w:t>№</w:t>
            </w:r>
          </w:p>
          <w:p w:rsidR="00636A86" w:rsidRPr="00636A86" w:rsidRDefault="00636A86" w:rsidP="00636A86">
            <w:pPr>
              <w:pStyle w:val="ConsPlusNonformat"/>
              <w:widowControl/>
              <w:jc w:val="center"/>
              <w:rPr>
                <w:rFonts w:ascii="Times New Roman" w:hAnsi="Times New Roman" w:cs="Times New Roman"/>
              </w:rPr>
            </w:pPr>
            <w:proofErr w:type="spellStart"/>
            <w:r w:rsidRPr="00636A86">
              <w:rPr>
                <w:rFonts w:ascii="Times New Roman" w:hAnsi="Times New Roman" w:cs="Times New Roman"/>
              </w:rPr>
              <w:t>п</w:t>
            </w:r>
            <w:proofErr w:type="spellEnd"/>
            <w:r w:rsidRPr="00636A86">
              <w:rPr>
                <w:rFonts w:ascii="Times New Roman" w:hAnsi="Times New Roman" w:cs="Times New Roman"/>
              </w:rPr>
              <w:t>/</w:t>
            </w:r>
            <w:proofErr w:type="spellStart"/>
            <w:r w:rsidRPr="00636A86">
              <w:rPr>
                <w:rFonts w:ascii="Times New Roman" w:hAnsi="Times New Roman" w:cs="Times New Roman"/>
              </w:rPr>
              <w:t>п</w:t>
            </w:r>
            <w:proofErr w:type="spellEnd"/>
          </w:p>
        </w:tc>
        <w:tc>
          <w:tcPr>
            <w:tcW w:w="1391" w:type="dxa"/>
            <w:vMerge w:val="restart"/>
            <w:tcBorders>
              <w:top w:val="single" w:sz="4" w:space="0" w:color="000001"/>
              <w:left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r w:rsidRPr="00636A86">
              <w:rPr>
                <w:rFonts w:ascii="Times New Roman" w:hAnsi="Times New Roman" w:cs="Times New Roman"/>
              </w:rPr>
              <w:t>Дата по</w:t>
            </w:r>
            <w:r w:rsidRPr="00636A86">
              <w:rPr>
                <w:rFonts w:ascii="Times New Roman" w:hAnsi="Times New Roman" w:cs="Times New Roman"/>
              </w:rPr>
              <w:softHyphen/>
              <w:t>ступления заявки</w:t>
            </w:r>
          </w:p>
          <w:p w:rsidR="00636A86" w:rsidRPr="00636A86" w:rsidRDefault="00636A86" w:rsidP="00636A86">
            <w:pPr>
              <w:pStyle w:val="ConsPlusNonformat"/>
              <w:widowControl/>
              <w:jc w:val="center"/>
              <w:rPr>
                <w:rFonts w:ascii="Times New Roman" w:hAnsi="Times New Roman" w:cs="Times New Roman"/>
              </w:rPr>
            </w:pPr>
            <w:r w:rsidRPr="00636A86">
              <w:rPr>
                <w:rFonts w:ascii="Times New Roman" w:hAnsi="Times New Roman" w:cs="Times New Roman"/>
              </w:rPr>
              <w:t>(регистра</w:t>
            </w:r>
            <w:r w:rsidRPr="00636A86">
              <w:rPr>
                <w:rFonts w:ascii="Times New Roman" w:hAnsi="Times New Roman" w:cs="Times New Roman"/>
              </w:rPr>
              <w:softHyphen/>
              <w:t>ции)</w:t>
            </w:r>
          </w:p>
        </w:tc>
        <w:tc>
          <w:tcPr>
            <w:tcW w:w="1513" w:type="dxa"/>
            <w:vMerge w:val="restart"/>
            <w:tcBorders>
              <w:top w:val="single" w:sz="4" w:space="0" w:color="000001"/>
              <w:left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r w:rsidRPr="00636A86">
              <w:rPr>
                <w:rFonts w:ascii="Times New Roman" w:hAnsi="Times New Roman" w:cs="Times New Roman"/>
              </w:rPr>
              <w:t>Наименование соиска</w:t>
            </w:r>
            <w:r w:rsidRPr="00636A86">
              <w:rPr>
                <w:rFonts w:ascii="Times New Roman" w:hAnsi="Times New Roman" w:cs="Times New Roman"/>
              </w:rPr>
              <w:softHyphen/>
              <w:t>теля (участни</w:t>
            </w:r>
            <w:r w:rsidRPr="00636A86">
              <w:rPr>
                <w:rFonts w:ascii="Times New Roman" w:hAnsi="Times New Roman" w:cs="Times New Roman"/>
              </w:rPr>
              <w:softHyphen/>
              <w:t>ка кон</w:t>
            </w:r>
            <w:r w:rsidRPr="00636A86">
              <w:rPr>
                <w:rFonts w:ascii="Times New Roman" w:hAnsi="Times New Roman" w:cs="Times New Roman"/>
              </w:rPr>
              <w:softHyphen/>
              <w:t>курса)</w:t>
            </w:r>
          </w:p>
        </w:tc>
        <w:tc>
          <w:tcPr>
            <w:tcW w:w="2273" w:type="dxa"/>
            <w:vMerge w:val="restart"/>
            <w:tcBorders>
              <w:top w:val="single" w:sz="4" w:space="0" w:color="000001"/>
              <w:left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r w:rsidRPr="00636A86">
              <w:rPr>
                <w:rFonts w:ascii="Times New Roman" w:hAnsi="Times New Roman" w:cs="Times New Roman"/>
              </w:rPr>
              <w:t>Место веде</w:t>
            </w:r>
            <w:r w:rsidRPr="00636A86">
              <w:rPr>
                <w:rFonts w:ascii="Times New Roman" w:hAnsi="Times New Roman" w:cs="Times New Roman"/>
              </w:rPr>
              <w:softHyphen/>
              <w:t>ния бизне</w:t>
            </w:r>
            <w:r w:rsidRPr="00636A86">
              <w:rPr>
                <w:rFonts w:ascii="Times New Roman" w:hAnsi="Times New Roman" w:cs="Times New Roman"/>
              </w:rPr>
              <w:softHyphen/>
              <w:t>са (нахождения/регистрац</w:t>
            </w:r>
            <w:r w:rsidRPr="00636A86">
              <w:rPr>
                <w:rFonts w:ascii="Times New Roman" w:hAnsi="Times New Roman" w:cs="Times New Roman"/>
              </w:rPr>
              <w:softHyphen/>
              <w:t>ии)</w:t>
            </w:r>
          </w:p>
        </w:tc>
        <w:tc>
          <w:tcPr>
            <w:tcW w:w="1411" w:type="dxa"/>
            <w:vMerge w:val="restart"/>
            <w:tcBorders>
              <w:top w:val="single" w:sz="4" w:space="0" w:color="000001"/>
              <w:left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r w:rsidRPr="00636A86">
              <w:rPr>
                <w:rFonts w:ascii="Times New Roman" w:hAnsi="Times New Roman" w:cs="Times New Roman"/>
              </w:rPr>
              <w:t>Вид деятель</w:t>
            </w:r>
            <w:r w:rsidRPr="00636A86">
              <w:rPr>
                <w:rFonts w:ascii="Times New Roman" w:hAnsi="Times New Roman" w:cs="Times New Roman"/>
              </w:rPr>
              <w:softHyphen/>
              <w:t>ности (основной)</w:t>
            </w:r>
          </w:p>
        </w:tc>
        <w:tc>
          <w:tcPr>
            <w:tcW w:w="1416" w:type="dxa"/>
            <w:vMerge w:val="restart"/>
            <w:tcBorders>
              <w:top w:val="single" w:sz="4" w:space="0" w:color="000001"/>
              <w:left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r w:rsidRPr="00636A86">
              <w:rPr>
                <w:rFonts w:ascii="Times New Roman" w:hAnsi="Times New Roman" w:cs="Times New Roman"/>
              </w:rPr>
              <w:t>Относится ли вид дея</w:t>
            </w:r>
            <w:r w:rsidRPr="00636A86">
              <w:rPr>
                <w:rFonts w:ascii="Times New Roman" w:hAnsi="Times New Roman" w:cs="Times New Roman"/>
              </w:rPr>
              <w:softHyphen/>
              <w:t>тельности к приоритет</w:t>
            </w:r>
            <w:r w:rsidRPr="00636A86">
              <w:rPr>
                <w:rFonts w:ascii="Times New Roman" w:hAnsi="Times New Roman" w:cs="Times New Roman"/>
              </w:rPr>
              <w:softHyphen/>
              <w:t>ным</w:t>
            </w:r>
          </w:p>
        </w:tc>
        <w:tc>
          <w:tcPr>
            <w:tcW w:w="1511" w:type="dxa"/>
            <w:vMerge w:val="restart"/>
            <w:tcBorders>
              <w:top w:val="single" w:sz="4" w:space="0" w:color="000001"/>
              <w:left w:val="single" w:sz="4" w:space="0" w:color="000001"/>
            </w:tcBorders>
            <w:shd w:val="clear" w:color="auto" w:fill="FFFFFF"/>
            <w:vAlign w:val="center"/>
          </w:tcPr>
          <w:p w:rsidR="00636A86" w:rsidRPr="00636A86" w:rsidRDefault="00636A86" w:rsidP="00636A86">
            <w:pPr>
              <w:pStyle w:val="ConsPlusNonformat"/>
              <w:widowControl/>
              <w:ind w:firstLine="28"/>
              <w:jc w:val="center"/>
              <w:rPr>
                <w:rFonts w:ascii="Times New Roman" w:hAnsi="Times New Roman" w:cs="Times New Roman"/>
              </w:rPr>
            </w:pPr>
            <w:r w:rsidRPr="00636A86">
              <w:rPr>
                <w:rFonts w:ascii="Times New Roman" w:hAnsi="Times New Roman" w:cs="Times New Roman"/>
              </w:rPr>
              <w:t>Общая сумма затрат по договору лизинга оборудования,</w:t>
            </w:r>
          </w:p>
          <w:p w:rsidR="00636A86" w:rsidRPr="00636A86" w:rsidRDefault="00636A86" w:rsidP="00636A86">
            <w:pPr>
              <w:pStyle w:val="ConsPlusNonformat"/>
              <w:widowControl/>
              <w:ind w:firstLine="28"/>
              <w:jc w:val="center"/>
              <w:rPr>
                <w:rFonts w:ascii="Times New Roman" w:hAnsi="Times New Roman" w:cs="Times New Roman"/>
              </w:rPr>
            </w:pPr>
            <w:r w:rsidRPr="00636A86">
              <w:rPr>
                <w:rFonts w:ascii="Times New Roman" w:hAnsi="Times New Roman" w:cs="Times New Roman"/>
              </w:rPr>
              <w:t>тыс. руб.</w:t>
            </w:r>
          </w:p>
        </w:tc>
        <w:tc>
          <w:tcPr>
            <w:tcW w:w="3963"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r w:rsidRPr="00636A86">
              <w:rPr>
                <w:rFonts w:ascii="Times New Roman" w:hAnsi="Times New Roman" w:cs="Times New Roman"/>
              </w:rPr>
              <w:t>Запрашивае</w:t>
            </w:r>
            <w:r w:rsidRPr="00636A86">
              <w:rPr>
                <w:rFonts w:ascii="Times New Roman" w:hAnsi="Times New Roman" w:cs="Times New Roman"/>
              </w:rPr>
              <w:softHyphen/>
              <w:t>мый размер суб</w:t>
            </w:r>
            <w:r w:rsidRPr="00636A86">
              <w:rPr>
                <w:rFonts w:ascii="Times New Roman" w:hAnsi="Times New Roman" w:cs="Times New Roman"/>
              </w:rPr>
              <w:softHyphen/>
              <w:t>сидии, тыс. руб.</w:t>
            </w:r>
          </w:p>
        </w:tc>
      </w:tr>
      <w:tr w:rsidR="00636A86" w:rsidRPr="00636A86" w:rsidTr="00636A86">
        <w:trPr>
          <w:cantSplit/>
        </w:trPr>
        <w:tc>
          <w:tcPr>
            <w:tcW w:w="1192" w:type="dxa"/>
            <w:vMerge/>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jc w:val="center"/>
              <w:rPr>
                <w:rFonts w:ascii="Times New Roman" w:hAnsi="Times New Roman" w:cs="Times New Roman"/>
              </w:rPr>
            </w:pPr>
          </w:p>
        </w:tc>
        <w:tc>
          <w:tcPr>
            <w:tcW w:w="1391" w:type="dxa"/>
            <w:vMerge/>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p>
        </w:tc>
        <w:tc>
          <w:tcPr>
            <w:tcW w:w="1513" w:type="dxa"/>
            <w:vMerge/>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p>
        </w:tc>
        <w:tc>
          <w:tcPr>
            <w:tcW w:w="2273" w:type="dxa"/>
            <w:vMerge/>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p>
        </w:tc>
        <w:tc>
          <w:tcPr>
            <w:tcW w:w="1411" w:type="dxa"/>
            <w:vMerge/>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p>
        </w:tc>
        <w:tc>
          <w:tcPr>
            <w:tcW w:w="1416" w:type="dxa"/>
            <w:vMerge/>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p>
        </w:tc>
        <w:tc>
          <w:tcPr>
            <w:tcW w:w="1511" w:type="dxa"/>
            <w:vMerge/>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p>
        </w:tc>
        <w:tc>
          <w:tcPr>
            <w:tcW w:w="1485"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r w:rsidRPr="00636A86">
              <w:rPr>
                <w:rFonts w:ascii="Times New Roman" w:hAnsi="Times New Roman" w:cs="Times New Roman"/>
              </w:rPr>
              <w:t>На упла</w:t>
            </w:r>
            <w:r w:rsidRPr="00636A86">
              <w:rPr>
                <w:rFonts w:ascii="Times New Roman" w:hAnsi="Times New Roman" w:cs="Times New Roman"/>
              </w:rPr>
              <w:softHyphen/>
              <w:t>ту перво</w:t>
            </w:r>
            <w:r w:rsidRPr="00636A86">
              <w:rPr>
                <w:rFonts w:ascii="Times New Roman" w:hAnsi="Times New Roman" w:cs="Times New Roman"/>
              </w:rPr>
              <w:softHyphen/>
              <w:t>го вз</w:t>
            </w:r>
            <w:r w:rsidRPr="00636A86">
              <w:rPr>
                <w:rFonts w:ascii="Times New Roman" w:hAnsi="Times New Roman" w:cs="Times New Roman"/>
              </w:rPr>
              <w:softHyphen/>
              <w:t>носа (аван</w:t>
            </w:r>
            <w:r w:rsidRPr="00636A86">
              <w:rPr>
                <w:rFonts w:ascii="Times New Roman" w:hAnsi="Times New Roman" w:cs="Times New Roman"/>
              </w:rPr>
              <w:softHyphen/>
              <w:t>са)</w:t>
            </w:r>
          </w:p>
        </w:tc>
        <w:tc>
          <w:tcPr>
            <w:tcW w:w="1361"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1"/>
              <w:widowControl/>
              <w:ind w:firstLine="28"/>
              <w:jc w:val="center"/>
              <w:rPr>
                <w:rFonts w:cs="Times New Roman"/>
              </w:rPr>
            </w:pPr>
            <w:r w:rsidRPr="00636A86">
              <w:rPr>
                <w:rFonts w:cs="Times New Roman"/>
                <w:sz w:val="20"/>
                <w:szCs w:val="20"/>
              </w:rPr>
              <w:t>На уплату иных лизинговых пла</w:t>
            </w:r>
            <w:r w:rsidRPr="00636A86">
              <w:rPr>
                <w:rFonts w:cs="Times New Roman"/>
                <w:sz w:val="20"/>
                <w:szCs w:val="20"/>
              </w:rPr>
              <w:softHyphen/>
              <w:t>тежей</w:t>
            </w:r>
          </w:p>
          <w:p w:rsidR="00636A86" w:rsidRPr="00636A86" w:rsidRDefault="00636A86" w:rsidP="00636A86">
            <w:pPr>
              <w:pStyle w:val="ConsPlusNonformat"/>
              <w:widowControl/>
              <w:jc w:val="center"/>
              <w:rPr>
                <w:rFonts w:ascii="Times New Roman" w:hAnsi="Times New Roman" w:cs="Times New Roman"/>
              </w:rPr>
            </w:pPr>
            <w:r w:rsidRPr="00636A86">
              <w:rPr>
                <w:rFonts w:ascii="Times New Roman" w:hAnsi="Times New Roman" w:cs="Times New Roman"/>
              </w:rPr>
              <w:t>(за исключением части лизинго</w:t>
            </w:r>
            <w:r w:rsidRPr="00636A86">
              <w:rPr>
                <w:rFonts w:ascii="Times New Roman" w:hAnsi="Times New Roman" w:cs="Times New Roman"/>
              </w:rPr>
              <w:softHyphen/>
              <w:t>вых платежей на по</w:t>
            </w:r>
            <w:r w:rsidRPr="00636A86">
              <w:rPr>
                <w:rFonts w:ascii="Times New Roman" w:hAnsi="Times New Roman" w:cs="Times New Roman"/>
              </w:rPr>
              <w:softHyphen/>
              <w:t>крытие дохода ли</w:t>
            </w:r>
            <w:r w:rsidRPr="00636A86">
              <w:rPr>
                <w:rFonts w:ascii="Times New Roman" w:hAnsi="Times New Roman" w:cs="Times New Roman"/>
              </w:rPr>
              <w:softHyphen/>
              <w:t>зингодателя</w:t>
            </w:r>
          </w:p>
        </w:tc>
        <w:tc>
          <w:tcPr>
            <w:tcW w:w="11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r w:rsidRPr="00636A86">
              <w:rPr>
                <w:rFonts w:ascii="Times New Roman" w:hAnsi="Times New Roman" w:cs="Times New Roman"/>
              </w:rPr>
              <w:t>На монтаж обору</w:t>
            </w:r>
            <w:r w:rsidRPr="00636A86">
              <w:rPr>
                <w:rFonts w:ascii="Times New Roman" w:hAnsi="Times New Roman" w:cs="Times New Roman"/>
              </w:rPr>
              <w:softHyphen/>
              <w:t>дования</w:t>
            </w:r>
          </w:p>
        </w:tc>
      </w:tr>
      <w:tr w:rsidR="00636A86" w:rsidRPr="00636A86" w:rsidTr="00636A86">
        <w:trPr>
          <w:cantSplit/>
        </w:trPr>
        <w:tc>
          <w:tcPr>
            <w:tcW w:w="1192"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rPr>
                <w:rFonts w:ascii="Times New Roman" w:hAnsi="Times New Roman" w:cs="Times New Roman"/>
              </w:rPr>
            </w:pPr>
          </w:p>
        </w:tc>
        <w:tc>
          <w:tcPr>
            <w:tcW w:w="1391"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c>
          <w:tcPr>
            <w:tcW w:w="1513"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c>
          <w:tcPr>
            <w:tcW w:w="2273"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c>
          <w:tcPr>
            <w:tcW w:w="1411"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c>
          <w:tcPr>
            <w:tcW w:w="1416"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c>
          <w:tcPr>
            <w:tcW w:w="1511"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c>
          <w:tcPr>
            <w:tcW w:w="1485"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c>
          <w:tcPr>
            <w:tcW w:w="1361"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c>
          <w:tcPr>
            <w:tcW w:w="11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r>
    </w:tbl>
    <w:p w:rsidR="00636A86" w:rsidRPr="0020190D" w:rsidRDefault="00636A86" w:rsidP="00636A86">
      <w:pPr>
        <w:sectPr w:rsidR="00636A86" w:rsidRPr="0020190D">
          <w:pgSz w:w="16838" w:h="11906" w:orient="landscape"/>
          <w:pgMar w:top="1134" w:right="851" w:bottom="567" w:left="720" w:header="0" w:footer="0" w:gutter="0"/>
          <w:cols w:space="720"/>
          <w:formProt w:val="0"/>
          <w:docGrid w:linePitch="360"/>
        </w:sectPr>
      </w:pPr>
    </w:p>
    <w:p w:rsidR="00A8634F" w:rsidRPr="009A6E01" w:rsidRDefault="00A8634F" w:rsidP="00A8634F">
      <w:pPr>
        <w:jc w:val="right"/>
        <w:rPr>
          <w:sz w:val="28"/>
          <w:szCs w:val="28"/>
        </w:rPr>
      </w:pPr>
      <w:r w:rsidRPr="009A6E01">
        <w:rPr>
          <w:sz w:val="28"/>
          <w:szCs w:val="28"/>
        </w:rPr>
        <w:lastRenderedPageBreak/>
        <w:t xml:space="preserve">Приложение </w:t>
      </w:r>
      <w:r w:rsidR="00F04C93">
        <w:rPr>
          <w:sz w:val="28"/>
          <w:szCs w:val="28"/>
        </w:rPr>
        <w:t>5</w:t>
      </w:r>
    </w:p>
    <w:p w:rsidR="00A8634F" w:rsidRPr="009A6E01" w:rsidRDefault="00A8634F" w:rsidP="00A8634F">
      <w:pPr>
        <w:jc w:val="right"/>
        <w:rPr>
          <w:sz w:val="28"/>
          <w:szCs w:val="28"/>
        </w:rPr>
      </w:pPr>
      <w:r w:rsidRPr="009A6E01">
        <w:rPr>
          <w:sz w:val="28"/>
          <w:szCs w:val="28"/>
        </w:rPr>
        <w:t>к Положению</w:t>
      </w:r>
      <w:r>
        <w:rPr>
          <w:sz w:val="28"/>
          <w:szCs w:val="28"/>
        </w:rPr>
        <w:t xml:space="preserve"> </w:t>
      </w:r>
      <w:r w:rsidR="00673D6D">
        <w:rPr>
          <w:sz w:val="28"/>
          <w:szCs w:val="28"/>
        </w:rPr>
        <w:t>2</w:t>
      </w:r>
    </w:p>
    <w:p w:rsidR="00A8634F" w:rsidRPr="009A6E01" w:rsidRDefault="00A8634F" w:rsidP="00A8634F">
      <w:pPr>
        <w:jc w:val="right"/>
        <w:rPr>
          <w:sz w:val="28"/>
          <w:szCs w:val="28"/>
        </w:rPr>
      </w:pPr>
      <w:r w:rsidRPr="009A6E01">
        <w:rPr>
          <w:sz w:val="28"/>
          <w:szCs w:val="28"/>
        </w:rPr>
        <w:t>(Примерная форма)</w:t>
      </w:r>
    </w:p>
    <w:p w:rsidR="00A8634F" w:rsidRPr="009A6E01" w:rsidRDefault="00A8634F" w:rsidP="00A8634F">
      <w:pPr>
        <w:jc w:val="center"/>
        <w:rPr>
          <w:rFonts w:eastAsia="SimSun;宋体"/>
          <w:sz w:val="28"/>
          <w:szCs w:val="28"/>
        </w:rPr>
      </w:pPr>
      <w:r w:rsidRPr="009A6E01">
        <w:rPr>
          <w:rFonts w:eastAsia="SimSun;宋体"/>
          <w:sz w:val="28"/>
          <w:szCs w:val="28"/>
        </w:rPr>
        <w:t>Соглашение № _______</w:t>
      </w:r>
    </w:p>
    <w:p w:rsidR="00A8634F" w:rsidRPr="009A6E01" w:rsidRDefault="00A8634F" w:rsidP="00A8634F">
      <w:pPr>
        <w:jc w:val="center"/>
        <w:rPr>
          <w:rFonts w:eastAsia="SimSun;宋体"/>
          <w:sz w:val="28"/>
          <w:szCs w:val="28"/>
        </w:rPr>
      </w:pPr>
      <w:r w:rsidRPr="009A6E01">
        <w:rPr>
          <w:rFonts w:eastAsia="SimSun;宋体"/>
          <w:sz w:val="28"/>
          <w:szCs w:val="28"/>
        </w:rPr>
        <w:t>между главным распорядителем средств и юридическим лицом (за исключением государственных учреждений), индивидуальным предпринимателем, о предоставления субсидий субъектам малого</w:t>
      </w:r>
      <w:r w:rsidR="00673D6D">
        <w:rPr>
          <w:rFonts w:eastAsia="SimSun;宋体"/>
          <w:sz w:val="28"/>
          <w:szCs w:val="28"/>
        </w:rPr>
        <w:t xml:space="preserve"> и среднего</w:t>
      </w:r>
      <w:r w:rsidRPr="009A6E01">
        <w:rPr>
          <w:rFonts w:eastAsia="SimSun;宋体"/>
          <w:sz w:val="28"/>
          <w:szCs w:val="28"/>
        </w:rPr>
        <w:t xml:space="preserve"> предпринимательства </w:t>
      </w:r>
      <w:proofErr w:type="spellStart"/>
      <w:r w:rsidRPr="009A6E01">
        <w:rPr>
          <w:rFonts w:eastAsia="SimSun;宋体"/>
          <w:sz w:val="28"/>
          <w:szCs w:val="28"/>
        </w:rPr>
        <w:t>Сланцевского</w:t>
      </w:r>
      <w:proofErr w:type="spellEnd"/>
      <w:r w:rsidRPr="009A6E01">
        <w:rPr>
          <w:rFonts w:eastAsia="SimSun;宋体"/>
          <w:sz w:val="28"/>
          <w:szCs w:val="28"/>
        </w:rPr>
        <w:t xml:space="preserve"> городского поселения </w:t>
      </w:r>
      <w:proofErr w:type="spellStart"/>
      <w:r w:rsidRPr="009A6E01">
        <w:rPr>
          <w:rFonts w:eastAsia="SimSun;宋体"/>
          <w:sz w:val="28"/>
          <w:szCs w:val="28"/>
        </w:rPr>
        <w:t>Сланцевского</w:t>
      </w:r>
      <w:proofErr w:type="spellEnd"/>
      <w:r w:rsidRPr="009A6E01">
        <w:rPr>
          <w:rFonts w:eastAsia="SimSun;宋体"/>
          <w:sz w:val="28"/>
          <w:szCs w:val="28"/>
        </w:rPr>
        <w:t xml:space="preserve"> муниципального района, для возмещения части затрат, </w:t>
      </w:r>
      <w:r w:rsidR="00673D6D">
        <w:rPr>
          <w:rFonts w:eastAsia="SimSun;宋体"/>
          <w:sz w:val="28"/>
          <w:szCs w:val="28"/>
        </w:rPr>
        <w:t xml:space="preserve">связанных </w:t>
      </w:r>
      <w:r w:rsidR="00673D6D" w:rsidRPr="00636A86">
        <w:rPr>
          <w:rFonts w:eastAsia="SimSun"/>
          <w:color w:val="00000A"/>
          <w:sz w:val="28"/>
          <w:szCs w:val="28"/>
          <w:lang w:bidi="hi-IN"/>
        </w:rPr>
        <w:t>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г. Сланцы</w:t>
      </w:r>
      <w:r w:rsidRPr="009A6E01">
        <w:rPr>
          <w:sz w:val="28"/>
          <w:szCs w:val="28"/>
        </w:rPr>
        <w:tab/>
        <w:t>"____" ______________20___ г.</w:t>
      </w:r>
    </w:p>
    <w:p w:rsidR="00A8634F" w:rsidRPr="009A6E01" w:rsidRDefault="00A8634F" w:rsidP="00A8634F">
      <w:pPr>
        <w:rPr>
          <w:sz w:val="28"/>
          <w:szCs w:val="28"/>
        </w:rPr>
      </w:pPr>
    </w:p>
    <w:p w:rsidR="00A8634F" w:rsidRPr="009A6E01" w:rsidRDefault="00A8634F" w:rsidP="00A8634F">
      <w:pPr>
        <w:ind w:firstLine="708"/>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именуемая в дальнейшем «Главный распорядитель», в лице главы администрации Чистовой Марины Борисовны, действующего на основании Устава, с одной стороны, и ________________________________________________________</w:t>
      </w:r>
    </w:p>
    <w:p w:rsidR="00A8634F" w:rsidRPr="009A6E01" w:rsidRDefault="00A8634F" w:rsidP="00A8634F">
      <w:pPr>
        <w:jc w:val="center"/>
        <w:rPr>
          <w:sz w:val="28"/>
          <w:szCs w:val="28"/>
        </w:rPr>
      </w:pPr>
      <w:r w:rsidRPr="009A6E01">
        <w:rPr>
          <w:sz w:val="28"/>
          <w:szCs w:val="28"/>
        </w:rPr>
        <w:t>(наименование юридического лица; фамилия, имя, отчество индивидуального предпринимателя, физического лица)</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именуемый в дальнейшем «Получатель», в лице ________________________________________________________________________</w:t>
      </w:r>
    </w:p>
    <w:p w:rsidR="00A8634F" w:rsidRPr="009A6E01" w:rsidRDefault="00A8634F" w:rsidP="00A8634F">
      <w:pPr>
        <w:rPr>
          <w:sz w:val="28"/>
          <w:szCs w:val="28"/>
        </w:rPr>
      </w:pPr>
      <w:r w:rsidRPr="009A6E01">
        <w:rPr>
          <w:sz w:val="28"/>
          <w:szCs w:val="28"/>
        </w:rPr>
        <w:t>(наименование должности, фамилия, имя, отчество лица, представляющего Получателя)</w:t>
      </w:r>
    </w:p>
    <w:p w:rsidR="00A8634F" w:rsidRPr="009A6E01" w:rsidRDefault="00A8634F" w:rsidP="00A8634F">
      <w:pPr>
        <w:rPr>
          <w:sz w:val="28"/>
          <w:szCs w:val="28"/>
        </w:rPr>
      </w:pPr>
      <w:r w:rsidRPr="009A6E01">
        <w:rPr>
          <w:sz w:val="28"/>
          <w:szCs w:val="28"/>
        </w:rPr>
        <w:t>действующего на основании</w:t>
      </w:r>
    </w:p>
    <w:p w:rsidR="00A8634F" w:rsidRPr="009A6E01" w:rsidRDefault="00A8634F" w:rsidP="00A8634F">
      <w:pPr>
        <w:rPr>
          <w:sz w:val="28"/>
          <w:szCs w:val="28"/>
        </w:rPr>
      </w:pPr>
      <w:r w:rsidRPr="009A6E01">
        <w:rPr>
          <w:sz w:val="28"/>
          <w:szCs w:val="28"/>
        </w:rPr>
        <w:t>________________________________________</w:t>
      </w:r>
      <w:r>
        <w:rPr>
          <w:sz w:val="28"/>
          <w:szCs w:val="28"/>
        </w:rPr>
        <w:t>_______________________________</w:t>
      </w:r>
    </w:p>
    <w:p w:rsidR="00A8634F" w:rsidRPr="009A6E01" w:rsidRDefault="00A8634F" w:rsidP="00A8634F">
      <w:pPr>
        <w:rPr>
          <w:sz w:val="28"/>
          <w:szCs w:val="28"/>
        </w:rPr>
      </w:pPr>
      <w:r w:rsidRPr="009A6E01">
        <w:rPr>
          <w:sz w:val="28"/>
          <w:szCs w:val="28"/>
        </w:rPr>
        <w:t>(Устав для юридического лица, свидетельство о государственной регистрации (№, дата) для индивидуального предпринимателя, паспорт для физического лица, доверенность)</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 xml:space="preserve">с другой стороны, далее именуемые «Стороны», в соответствии с Бюджетным кодексом Российской Федерации, решением совета депутатов </w:t>
      </w:r>
      <w:proofErr w:type="spellStart"/>
      <w:r w:rsidRPr="009A6E01">
        <w:rPr>
          <w:sz w:val="28"/>
          <w:szCs w:val="28"/>
        </w:rPr>
        <w:t>Сланцевского</w:t>
      </w:r>
      <w:proofErr w:type="spellEnd"/>
      <w:r w:rsidRPr="009A6E01">
        <w:rPr>
          <w:sz w:val="28"/>
          <w:szCs w:val="28"/>
        </w:rPr>
        <w:t xml:space="preserve"> городского поселения от _________ № </w:t>
      </w:r>
      <w:proofErr w:type="spellStart"/>
      <w:r w:rsidRPr="009A6E01">
        <w:rPr>
          <w:sz w:val="28"/>
          <w:szCs w:val="28"/>
        </w:rPr>
        <w:t>_____-гсд</w:t>
      </w:r>
      <w:proofErr w:type="spellEnd"/>
      <w:r w:rsidRPr="009A6E01">
        <w:rPr>
          <w:sz w:val="28"/>
          <w:szCs w:val="28"/>
        </w:rPr>
        <w:t xml:space="preserve"> «О бюджете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на ____ год и на плановый период 20____-20____ годов», положения о порядке предоставления субсидий </w:t>
      </w:r>
      <w:r w:rsidR="0064474C" w:rsidRPr="009A6E01">
        <w:rPr>
          <w:sz w:val="28"/>
          <w:szCs w:val="28"/>
        </w:rPr>
        <w:t xml:space="preserve">связанных </w:t>
      </w:r>
      <w:r w:rsidR="0064474C" w:rsidRPr="00636A86">
        <w:rPr>
          <w:rFonts w:eastAsia="SimSun"/>
          <w:color w:val="00000A"/>
          <w:sz w:val="28"/>
          <w:szCs w:val="28"/>
          <w:lang w:bidi="hi-IN"/>
        </w:rPr>
        <w:t>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r w:rsidR="0064474C">
        <w:rPr>
          <w:rFonts w:eastAsia="SimSun"/>
          <w:color w:val="00000A"/>
          <w:sz w:val="28"/>
          <w:szCs w:val="28"/>
          <w:lang w:bidi="hi-IN"/>
        </w:rPr>
        <w:t>)</w:t>
      </w:r>
      <w:r w:rsidRPr="009A6E01">
        <w:rPr>
          <w:sz w:val="28"/>
          <w:szCs w:val="28"/>
        </w:rPr>
        <w:t xml:space="preserve">, утверждённым постановлением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 от___________ №</w:t>
      </w:r>
      <w:proofErr w:type="spellStart"/>
      <w:r w:rsidRPr="009A6E01">
        <w:rPr>
          <w:sz w:val="28"/>
          <w:szCs w:val="28"/>
        </w:rPr>
        <w:t>_____-п</w:t>
      </w:r>
      <w:proofErr w:type="spellEnd"/>
      <w:r w:rsidRPr="009A6E01">
        <w:rPr>
          <w:sz w:val="28"/>
          <w:szCs w:val="28"/>
        </w:rPr>
        <w:t xml:space="preserve"> в рамках реализации муниципальной программы «Развитие и поддержка субъектов малого и среднего предпринимательства в </w:t>
      </w:r>
      <w:proofErr w:type="spellStart"/>
      <w:r w:rsidRPr="009A6E01">
        <w:rPr>
          <w:sz w:val="28"/>
          <w:szCs w:val="28"/>
        </w:rPr>
        <w:lastRenderedPageBreak/>
        <w:t>монопрофильном</w:t>
      </w:r>
      <w:proofErr w:type="spellEnd"/>
      <w:r w:rsidRPr="009A6E01">
        <w:rPr>
          <w:sz w:val="28"/>
          <w:szCs w:val="28"/>
        </w:rPr>
        <w:t xml:space="preserve"> муниципальном образовании </w:t>
      </w:r>
      <w:proofErr w:type="spellStart"/>
      <w:r w:rsidRPr="009A6E01">
        <w:rPr>
          <w:sz w:val="28"/>
          <w:szCs w:val="28"/>
        </w:rPr>
        <w:t>Сланцевское</w:t>
      </w:r>
      <w:proofErr w:type="spellEnd"/>
      <w:r w:rsidRPr="009A6E01">
        <w:rPr>
          <w:sz w:val="28"/>
          <w:szCs w:val="28"/>
        </w:rPr>
        <w:t xml:space="preserve"> городское поселение» (далее – Положение) заключили настоящее соглашение (далее - Соглашение) о нижеследующем.</w:t>
      </w: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I. Предмет Соглашения</w:t>
      </w:r>
    </w:p>
    <w:p w:rsidR="00A8634F" w:rsidRPr="009A6E01" w:rsidRDefault="00A8634F" w:rsidP="00A8634F">
      <w:pPr>
        <w:rPr>
          <w:sz w:val="28"/>
          <w:szCs w:val="28"/>
        </w:rPr>
      </w:pPr>
    </w:p>
    <w:p w:rsidR="00A8634F" w:rsidRPr="009A6E01" w:rsidRDefault="00A8634F" w:rsidP="00A8634F">
      <w:pPr>
        <w:ind w:firstLine="708"/>
        <w:jc w:val="both"/>
        <w:rPr>
          <w:sz w:val="28"/>
          <w:szCs w:val="28"/>
        </w:rPr>
      </w:pPr>
      <w:r w:rsidRPr="009A6E01">
        <w:rPr>
          <w:sz w:val="28"/>
          <w:szCs w:val="28"/>
        </w:rPr>
        <w:t>1.1.</w:t>
      </w:r>
      <w:r w:rsidRPr="009A6E01">
        <w:rPr>
          <w:sz w:val="28"/>
          <w:szCs w:val="28"/>
        </w:rPr>
        <w:tab/>
        <w:t xml:space="preserve">Предметом настоящего Соглашения является предоставление Получателю из местного бюджета </w:t>
      </w:r>
      <w:proofErr w:type="spellStart"/>
      <w:r w:rsidRPr="009A6E01">
        <w:rPr>
          <w:sz w:val="28"/>
          <w:szCs w:val="28"/>
        </w:rPr>
        <w:t>Сланцевского</w:t>
      </w:r>
      <w:proofErr w:type="spellEnd"/>
      <w:r w:rsidRPr="009A6E01">
        <w:rPr>
          <w:sz w:val="28"/>
          <w:szCs w:val="28"/>
        </w:rPr>
        <w:t xml:space="preserve"> городского поселения в 202_ году субсидии </w:t>
      </w:r>
      <w:r w:rsidRPr="007B7317">
        <w:rPr>
          <w:sz w:val="28"/>
          <w:szCs w:val="28"/>
        </w:rPr>
        <w:t xml:space="preserve">в рамках мероприятия, направленного на достижение целей проекта </w:t>
      </w:r>
      <w:r w:rsidRPr="009A6E01">
        <w:rPr>
          <w:sz w:val="28"/>
          <w:szCs w:val="28"/>
        </w:rPr>
        <w:t xml:space="preserve">«Поддержка субъектов малого и среднего предпринимательства» муниципальной программы «Развитие и поддержка субъектов малого и среднего предпринимательства в </w:t>
      </w:r>
      <w:proofErr w:type="spellStart"/>
      <w:r w:rsidRPr="009A6E01">
        <w:rPr>
          <w:sz w:val="28"/>
          <w:szCs w:val="28"/>
        </w:rPr>
        <w:t>монопрофильном</w:t>
      </w:r>
      <w:proofErr w:type="spellEnd"/>
      <w:r w:rsidRPr="009A6E01">
        <w:rPr>
          <w:sz w:val="28"/>
          <w:szCs w:val="28"/>
        </w:rPr>
        <w:t xml:space="preserve"> муниципальном образовании </w:t>
      </w:r>
      <w:proofErr w:type="spellStart"/>
      <w:r w:rsidRPr="009A6E01">
        <w:rPr>
          <w:sz w:val="28"/>
          <w:szCs w:val="28"/>
        </w:rPr>
        <w:t>Сланцевское</w:t>
      </w:r>
      <w:proofErr w:type="spellEnd"/>
      <w:r w:rsidRPr="009A6E01">
        <w:rPr>
          <w:sz w:val="28"/>
          <w:szCs w:val="28"/>
        </w:rPr>
        <w:t xml:space="preserve"> городское поселение» для компенсации части затрат, связанных </w:t>
      </w:r>
      <w:r w:rsidR="007A0811" w:rsidRPr="00636A86">
        <w:rPr>
          <w:rFonts w:eastAsia="SimSun"/>
          <w:color w:val="00000A"/>
          <w:sz w:val="28"/>
          <w:szCs w:val="28"/>
          <w:lang w:bidi="hi-IN"/>
        </w:rPr>
        <w:t>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r w:rsidRPr="007B7317">
        <w:rPr>
          <w:sz w:val="28"/>
          <w:szCs w:val="28"/>
        </w:rPr>
        <w:t>,</w:t>
      </w:r>
      <w:r w:rsidRPr="009A6E01">
        <w:rPr>
          <w:sz w:val="28"/>
          <w:szCs w:val="28"/>
        </w:rPr>
        <w:t xml:space="preserve"> в соответствии с Положением (далее - субсидии).</w:t>
      </w:r>
    </w:p>
    <w:p w:rsidR="00A8634F" w:rsidRPr="009A6E01" w:rsidRDefault="00A8634F" w:rsidP="00A8634F">
      <w:pPr>
        <w:rPr>
          <w:sz w:val="28"/>
          <w:szCs w:val="28"/>
        </w:rPr>
      </w:pPr>
    </w:p>
    <w:p w:rsidR="00A8634F" w:rsidRPr="009A6E01" w:rsidRDefault="00A8634F" w:rsidP="00A8634F">
      <w:pPr>
        <w:ind w:firstLine="708"/>
        <w:jc w:val="center"/>
        <w:rPr>
          <w:sz w:val="28"/>
          <w:szCs w:val="28"/>
        </w:rPr>
      </w:pPr>
      <w:r w:rsidRPr="009A6E01">
        <w:rPr>
          <w:sz w:val="28"/>
          <w:szCs w:val="28"/>
        </w:rPr>
        <w:t>II. Размеры субсидий</w:t>
      </w:r>
    </w:p>
    <w:p w:rsidR="00A8634F" w:rsidRPr="009A6E01" w:rsidRDefault="00A8634F" w:rsidP="00A8634F">
      <w:pPr>
        <w:rPr>
          <w:sz w:val="28"/>
          <w:szCs w:val="28"/>
        </w:rPr>
      </w:pPr>
    </w:p>
    <w:p w:rsidR="00A8634F" w:rsidRPr="009A6E01" w:rsidRDefault="00A8634F" w:rsidP="00A8634F">
      <w:pPr>
        <w:ind w:firstLine="708"/>
        <w:rPr>
          <w:sz w:val="28"/>
          <w:szCs w:val="28"/>
        </w:rPr>
      </w:pPr>
      <w:r w:rsidRPr="009A6E01">
        <w:rPr>
          <w:sz w:val="28"/>
          <w:szCs w:val="28"/>
        </w:rPr>
        <w:t>2.1.</w:t>
      </w:r>
      <w:r w:rsidRPr="009A6E01">
        <w:rPr>
          <w:sz w:val="28"/>
          <w:szCs w:val="28"/>
        </w:rPr>
        <w:tab/>
        <w:t>Главный распорядитель предоставляет Получателю субсидию в размере ___ (______) рублей __ копеек, в том числе за счет областного бюджета ___ ___) рублей  __ копеек  и  ______ (_______) рублей ____ копеек за счет средств местного бюджета (по соглашению от _______ № ______________).</w:t>
      </w: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III. Условия предоставления субсидий</w:t>
      </w:r>
    </w:p>
    <w:p w:rsidR="00A8634F" w:rsidRPr="009A6E01" w:rsidRDefault="00A8634F" w:rsidP="00A8634F">
      <w:pPr>
        <w:rPr>
          <w:sz w:val="28"/>
          <w:szCs w:val="28"/>
        </w:rPr>
      </w:pPr>
    </w:p>
    <w:p w:rsidR="00A8634F" w:rsidRPr="009A6E01" w:rsidRDefault="00A8634F" w:rsidP="00A8634F">
      <w:pPr>
        <w:ind w:firstLine="708"/>
        <w:rPr>
          <w:sz w:val="28"/>
          <w:szCs w:val="28"/>
        </w:rPr>
      </w:pPr>
      <w:r w:rsidRPr="009A6E01">
        <w:rPr>
          <w:sz w:val="28"/>
          <w:szCs w:val="28"/>
        </w:rPr>
        <w:t>Субсидии предоставляются при выполнении следующих условий:</w:t>
      </w:r>
    </w:p>
    <w:p w:rsidR="00A8634F" w:rsidRPr="009A6E01" w:rsidRDefault="00A8634F" w:rsidP="00A8634F">
      <w:pPr>
        <w:ind w:firstLine="708"/>
        <w:rPr>
          <w:sz w:val="28"/>
          <w:szCs w:val="28"/>
        </w:rPr>
      </w:pPr>
      <w:r w:rsidRPr="009A6E01">
        <w:rPr>
          <w:sz w:val="28"/>
          <w:szCs w:val="28"/>
        </w:rPr>
        <w:t>3.1.</w:t>
      </w:r>
      <w:r w:rsidRPr="009A6E01">
        <w:rPr>
          <w:sz w:val="28"/>
          <w:szCs w:val="28"/>
        </w:rPr>
        <w:tab/>
        <w:t>Получатель относится к категории юридических лиц (индивидуальных предпринимателей), имеющих право на получение субсидий, соответствует критериям отбора, установленным Положением.</w:t>
      </w:r>
    </w:p>
    <w:p w:rsidR="00A8634F" w:rsidRPr="00AA381F" w:rsidRDefault="00A8634F" w:rsidP="00A8634F">
      <w:pPr>
        <w:ind w:firstLine="708"/>
        <w:rPr>
          <w:sz w:val="28"/>
          <w:szCs w:val="28"/>
        </w:rPr>
      </w:pPr>
      <w:r w:rsidRPr="00AA381F">
        <w:rPr>
          <w:sz w:val="28"/>
          <w:szCs w:val="28"/>
        </w:rPr>
        <w:t>3.2.</w:t>
      </w:r>
      <w:r w:rsidRPr="00AA381F">
        <w:rPr>
          <w:sz w:val="28"/>
          <w:szCs w:val="28"/>
        </w:rPr>
        <w:tab/>
        <w:t>На момент заключения Соглашения, Получатель:</w:t>
      </w:r>
    </w:p>
    <w:p w:rsidR="00A8634F" w:rsidRPr="00AA381F" w:rsidRDefault="00A8634F" w:rsidP="00A8634F">
      <w:pPr>
        <w:ind w:firstLine="708"/>
        <w:rPr>
          <w:sz w:val="28"/>
          <w:szCs w:val="28"/>
        </w:rPr>
      </w:pPr>
      <w:r w:rsidRPr="00AA381F">
        <w:rPr>
          <w:sz w:val="28"/>
          <w:szCs w:val="28"/>
        </w:rPr>
        <w:t>3.2.1.</w:t>
      </w:r>
      <w:r w:rsidRPr="00AA381F">
        <w:rPr>
          <w:sz w:val="28"/>
          <w:szCs w:val="28"/>
        </w:rPr>
        <w:tab/>
        <w:t>Не имел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A8634F" w:rsidRPr="00AA381F" w:rsidRDefault="00A8634F" w:rsidP="00A8634F">
      <w:pPr>
        <w:ind w:firstLine="708"/>
        <w:jc w:val="both"/>
        <w:rPr>
          <w:sz w:val="28"/>
          <w:szCs w:val="28"/>
        </w:rPr>
      </w:pPr>
      <w:r w:rsidRPr="00AA381F">
        <w:rPr>
          <w:sz w:val="28"/>
          <w:szCs w:val="28"/>
        </w:rPr>
        <w:t>3.2.2.</w:t>
      </w:r>
      <w:r w:rsidRPr="00AA381F">
        <w:rPr>
          <w:sz w:val="28"/>
          <w:szCs w:val="28"/>
        </w:rPr>
        <w:tab/>
        <w:t xml:space="preserve">Не имел просроченной задолженности по возврату в бюджеты Российской Федерации, субсидий и бюджетных инвестиций, иной просроченной задолженности перед бюджетами Российской Федерации. </w:t>
      </w:r>
    </w:p>
    <w:p w:rsidR="00A8634F" w:rsidRPr="00AA381F" w:rsidRDefault="00A8634F" w:rsidP="00A8634F">
      <w:pPr>
        <w:ind w:firstLine="708"/>
        <w:rPr>
          <w:sz w:val="28"/>
          <w:szCs w:val="28"/>
        </w:rPr>
      </w:pPr>
      <w:r w:rsidRPr="00AA381F">
        <w:rPr>
          <w:sz w:val="28"/>
          <w:szCs w:val="28"/>
        </w:rPr>
        <w:t>3.2.3.</w:t>
      </w:r>
      <w:r w:rsidRPr="00AA381F">
        <w:rPr>
          <w:sz w:val="28"/>
          <w:szCs w:val="28"/>
        </w:rPr>
        <w:tab/>
        <w:t>Не находился в процессе реорганизации, ликвидации, банкротства и не имеет ограничений на осуществление хозяйственной деятельности.</w:t>
      </w:r>
    </w:p>
    <w:p w:rsidR="00A8634F" w:rsidRPr="00AA381F" w:rsidRDefault="00A8634F" w:rsidP="00A8634F">
      <w:pPr>
        <w:pStyle w:val="1"/>
        <w:numPr>
          <w:ilvl w:val="0"/>
          <w:numId w:val="3"/>
        </w:numPr>
        <w:ind w:left="0" w:firstLine="709"/>
        <w:jc w:val="both"/>
        <w:rPr>
          <w:rFonts w:eastAsia="Times New Roman" w:cs="Times New Roman"/>
          <w:color w:val="auto"/>
          <w:sz w:val="28"/>
          <w:szCs w:val="28"/>
          <w:lang w:eastAsia="ru-RU" w:bidi="ar-SA"/>
        </w:rPr>
      </w:pPr>
      <w:r w:rsidRPr="00AA381F">
        <w:rPr>
          <w:sz w:val="28"/>
          <w:szCs w:val="28"/>
        </w:rPr>
        <w:t>3.2.4.</w:t>
      </w:r>
      <w:r w:rsidRPr="00AA381F">
        <w:rPr>
          <w:sz w:val="28"/>
          <w:szCs w:val="28"/>
        </w:rPr>
        <w:tab/>
      </w:r>
      <w:r w:rsidRPr="00AA381F">
        <w:rPr>
          <w:rFonts w:eastAsia="Times New Roman" w:cs="Times New Roman"/>
          <w:color w:val="auto"/>
          <w:sz w:val="28"/>
          <w:szCs w:val="28"/>
          <w:lang w:eastAsia="ru-RU" w:bidi="ar-SA"/>
        </w:rPr>
        <w:t>Не являлся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AA381F">
        <w:rPr>
          <w:rFonts w:eastAsia="Times New Roman" w:cs="Times New Roman"/>
          <w:color w:val="auto"/>
          <w:sz w:val="28"/>
          <w:szCs w:val="28"/>
          <w:lang w:eastAsia="ru-RU" w:bidi="ar-SA"/>
        </w:rPr>
        <w:t>офшорного</w:t>
      </w:r>
      <w:proofErr w:type="spellEnd"/>
      <w:r w:rsidRPr="00AA381F">
        <w:rPr>
          <w:rFonts w:eastAsia="Times New Roman" w:cs="Times New Roman"/>
          <w:color w:val="auto"/>
          <w:sz w:val="28"/>
          <w:szCs w:val="28"/>
          <w:lang w:eastAsia="ru-RU" w:bidi="ar-SA"/>
        </w:rPr>
        <w:t xml:space="preserve">) владения активами в Российской Федерации (далее - </w:t>
      </w:r>
      <w:proofErr w:type="spellStart"/>
      <w:r w:rsidRPr="00AA381F">
        <w:rPr>
          <w:rFonts w:eastAsia="Times New Roman" w:cs="Times New Roman"/>
          <w:color w:val="auto"/>
          <w:sz w:val="28"/>
          <w:szCs w:val="28"/>
          <w:lang w:eastAsia="ru-RU" w:bidi="ar-SA"/>
        </w:rPr>
        <w:t>офшорные</w:t>
      </w:r>
      <w:proofErr w:type="spellEnd"/>
      <w:r w:rsidRPr="00AA381F">
        <w:rPr>
          <w:rFonts w:eastAsia="Times New Roman" w:cs="Times New Roman"/>
          <w:color w:val="auto"/>
          <w:sz w:val="28"/>
          <w:szCs w:val="28"/>
          <w:lang w:eastAsia="ru-RU" w:bidi="ar-SA"/>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AA381F">
        <w:rPr>
          <w:rFonts w:eastAsia="Times New Roman" w:cs="Times New Roman"/>
          <w:color w:val="auto"/>
          <w:sz w:val="28"/>
          <w:szCs w:val="28"/>
          <w:lang w:eastAsia="ru-RU" w:bidi="ar-SA"/>
        </w:rPr>
        <w:t>офшорных</w:t>
      </w:r>
      <w:proofErr w:type="spellEnd"/>
      <w:r w:rsidRPr="00AA381F">
        <w:rPr>
          <w:rFonts w:eastAsia="Times New Roman" w:cs="Times New Roman"/>
          <w:color w:val="auto"/>
          <w:sz w:val="28"/>
          <w:szCs w:val="28"/>
          <w:lang w:eastAsia="ru-RU" w:bidi="ar-SA"/>
        </w:rPr>
        <w:t xml:space="preserve"> компаний в </w:t>
      </w:r>
      <w:r w:rsidRPr="00AA381F">
        <w:rPr>
          <w:rFonts w:eastAsia="Times New Roman" w:cs="Times New Roman"/>
          <w:color w:val="auto"/>
          <w:sz w:val="28"/>
          <w:szCs w:val="28"/>
          <w:lang w:eastAsia="ru-RU" w:bidi="ar-SA"/>
        </w:rPr>
        <w:lastRenderedPageBreak/>
        <w:t xml:space="preserve">совокупности превышает 25 процентов (если иное не предусмотрено законодательством Российской Федерации). При расчете доли участия </w:t>
      </w:r>
      <w:proofErr w:type="spellStart"/>
      <w:r w:rsidRPr="00AA381F">
        <w:rPr>
          <w:rFonts w:eastAsia="Times New Roman" w:cs="Times New Roman"/>
          <w:color w:val="auto"/>
          <w:sz w:val="28"/>
          <w:szCs w:val="28"/>
          <w:lang w:eastAsia="ru-RU" w:bidi="ar-SA"/>
        </w:rPr>
        <w:t>офшорных</w:t>
      </w:r>
      <w:proofErr w:type="spellEnd"/>
      <w:r w:rsidRPr="00AA381F">
        <w:rPr>
          <w:rFonts w:eastAsia="Times New Roman" w:cs="Times New Roman"/>
          <w:color w:val="auto"/>
          <w:sz w:val="28"/>
          <w:szCs w:val="28"/>
          <w:lang w:eastAsia="ru-RU" w:bidi="ar-SA"/>
        </w:rPr>
        <w:t xml:space="preserve"> компаний в капитале российских юридических лиц не учитывается прямое и (или) косвенное участие </w:t>
      </w:r>
      <w:proofErr w:type="spellStart"/>
      <w:r w:rsidRPr="00AA381F">
        <w:rPr>
          <w:rFonts w:eastAsia="Times New Roman" w:cs="Times New Roman"/>
          <w:color w:val="auto"/>
          <w:sz w:val="28"/>
          <w:szCs w:val="28"/>
          <w:lang w:eastAsia="ru-RU" w:bidi="ar-SA"/>
        </w:rPr>
        <w:t>офшорных</w:t>
      </w:r>
      <w:proofErr w:type="spellEnd"/>
      <w:r w:rsidRPr="00AA381F">
        <w:rPr>
          <w:rFonts w:eastAsia="Times New Roman" w:cs="Times New Roman"/>
          <w:color w:val="auto"/>
          <w:sz w:val="28"/>
          <w:szCs w:val="28"/>
          <w:lang w:eastAsia="ru-RU" w:bidi="ar-SA"/>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AA381F">
        <w:rPr>
          <w:rFonts w:eastAsia="Times New Roman" w:cs="Times New Roman"/>
          <w:color w:val="auto"/>
          <w:sz w:val="28"/>
          <w:szCs w:val="28"/>
          <w:lang w:eastAsia="ru-RU" w:bidi="ar-SA"/>
        </w:rPr>
        <w:t>офшорных</w:t>
      </w:r>
      <w:proofErr w:type="spellEnd"/>
      <w:r w:rsidRPr="00AA381F">
        <w:rPr>
          <w:rFonts w:eastAsia="Times New Roman" w:cs="Times New Roman"/>
          <w:color w:val="auto"/>
          <w:sz w:val="28"/>
          <w:szCs w:val="28"/>
          <w:lang w:eastAsia="ru-RU" w:bidi="ar-SA"/>
        </w:rPr>
        <w:t xml:space="preserve"> компаний в капитале других российских юридических лиц, реализованное через участие в капитале указанных публичных акционерных обществ. </w:t>
      </w:r>
    </w:p>
    <w:p w:rsidR="00A8634F" w:rsidRPr="009A6E01" w:rsidRDefault="00A8634F" w:rsidP="00A8634F">
      <w:pPr>
        <w:ind w:firstLine="708"/>
        <w:jc w:val="both"/>
        <w:rPr>
          <w:sz w:val="28"/>
          <w:szCs w:val="28"/>
        </w:rPr>
      </w:pPr>
      <w:r w:rsidRPr="009A6E01">
        <w:rPr>
          <w:sz w:val="28"/>
          <w:szCs w:val="28"/>
        </w:rPr>
        <w:t>3.2.5.</w:t>
      </w:r>
      <w:r w:rsidRPr="009A6E01">
        <w:rPr>
          <w:sz w:val="28"/>
          <w:szCs w:val="28"/>
        </w:rPr>
        <w:tab/>
        <w:t>Не получал средств из бюджетов Российской Федерации, в соответствии с иными нормативными правовыми актами Российской Федерации, помимо Положения, на цели, аналогичные целям предоставления субсидии, указанным в Приложении 1 к настоящему Соглашению (далее – цели предоставления субсидии).</w:t>
      </w:r>
    </w:p>
    <w:p w:rsidR="00A8634F" w:rsidRPr="009A6E01" w:rsidRDefault="00A8634F" w:rsidP="00A8634F">
      <w:pPr>
        <w:ind w:firstLine="708"/>
        <w:rPr>
          <w:sz w:val="28"/>
          <w:szCs w:val="28"/>
        </w:rPr>
      </w:pPr>
      <w:r w:rsidRPr="009A6E01">
        <w:rPr>
          <w:sz w:val="28"/>
          <w:szCs w:val="28"/>
        </w:rPr>
        <w:t>3.2.6. Не включен в реестр недобросовестных поставщиков.</w:t>
      </w:r>
    </w:p>
    <w:p w:rsidR="00A8634F" w:rsidRPr="009A6E01" w:rsidRDefault="00A8634F" w:rsidP="00A8634F">
      <w:pPr>
        <w:ind w:firstLine="708"/>
        <w:rPr>
          <w:sz w:val="28"/>
          <w:szCs w:val="28"/>
        </w:rPr>
      </w:pPr>
      <w:r w:rsidRPr="009A6E01">
        <w:rPr>
          <w:sz w:val="28"/>
          <w:szCs w:val="28"/>
        </w:rPr>
        <w:t>3.2.7. Не включен в реестре дисквалифицированных лиц.</w:t>
      </w:r>
    </w:p>
    <w:p w:rsidR="00A8634F" w:rsidRDefault="00A8634F" w:rsidP="00A8634F">
      <w:pPr>
        <w:ind w:firstLine="708"/>
        <w:rPr>
          <w:sz w:val="28"/>
          <w:szCs w:val="28"/>
        </w:rPr>
      </w:pPr>
      <w:r w:rsidRPr="009A6E01">
        <w:rPr>
          <w:sz w:val="28"/>
          <w:szCs w:val="28"/>
        </w:rPr>
        <w:t xml:space="preserve">3.2.8. Не включен </w:t>
      </w:r>
      <w:r w:rsidRPr="00CB5C66">
        <w:rPr>
          <w:sz w:val="28"/>
          <w:szCs w:val="28"/>
        </w:rPr>
        <w:t>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9A6E01">
        <w:rPr>
          <w:sz w:val="28"/>
          <w:szCs w:val="28"/>
        </w:rPr>
        <w:t>.</w:t>
      </w:r>
    </w:p>
    <w:p w:rsidR="00A8634F" w:rsidRDefault="00A8634F" w:rsidP="00A8634F">
      <w:pPr>
        <w:ind w:firstLine="708"/>
        <w:jc w:val="both"/>
        <w:rPr>
          <w:sz w:val="28"/>
          <w:szCs w:val="28"/>
        </w:rPr>
      </w:pPr>
      <w:r>
        <w:rPr>
          <w:sz w:val="28"/>
          <w:szCs w:val="28"/>
        </w:rPr>
        <w:t>3.2.9. Н</w:t>
      </w:r>
      <w:r w:rsidRPr="00CB5C66">
        <w:rPr>
          <w:sz w:val="28"/>
          <w:szCs w:val="28"/>
        </w:rPr>
        <w:t>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sz w:val="28"/>
          <w:szCs w:val="28"/>
        </w:rPr>
        <w:t>.</w:t>
      </w:r>
    </w:p>
    <w:p w:rsidR="00A8634F" w:rsidRPr="00AA381F" w:rsidRDefault="00A8634F" w:rsidP="00A8634F">
      <w:pPr>
        <w:ind w:firstLine="708"/>
        <w:jc w:val="both"/>
        <w:rPr>
          <w:sz w:val="28"/>
          <w:szCs w:val="28"/>
        </w:rPr>
      </w:pPr>
      <w:r>
        <w:rPr>
          <w:sz w:val="28"/>
          <w:szCs w:val="28"/>
        </w:rPr>
        <w:t xml:space="preserve">3.2.10. </w:t>
      </w:r>
      <w:r w:rsidRPr="00AA381F">
        <w:rPr>
          <w:sz w:val="28"/>
          <w:szCs w:val="28"/>
        </w:rPr>
        <w:t>Является иностранным агентом в соответствии с Федеральным законом «О контроле за деятельностью лиц, находящихся под иностранным влиянием»;</w:t>
      </w:r>
    </w:p>
    <w:p w:rsidR="00A8634F" w:rsidRPr="00AA381F" w:rsidRDefault="00A8634F" w:rsidP="00A8634F">
      <w:pPr>
        <w:ind w:firstLine="708"/>
        <w:jc w:val="both"/>
        <w:rPr>
          <w:sz w:val="28"/>
          <w:szCs w:val="28"/>
        </w:rPr>
      </w:pPr>
      <w:r>
        <w:rPr>
          <w:sz w:val="28"/>
          <w:szCs w:val="28"/>
        </w:rPr>
        <w:t>3.2.11. Н</w:t>
      </w:r>
      <w:r w:rsidRPr="00AA381F">
        <w:rPr>
          <w:sz w:val="28"/>
          <w:szCs w:val="28"/>
        </w:rPr>
        <w:t>е име</w:t>
      </w:r>
      <w:r>
        <w:rPr>
          <w:sz w:val="28"/>
          <w:szCs w:val="28"/>
        </w:rPr>
        <w:t>ть</w:t>
      </w:r>
      <w:r w:rsidRPr="00AA381F">
        <w:rPr>
          <w:sz w:val="28"/>
          <w:szCs w:val="28"/>
        </w:rPr>
        <w:t xml:space="preserve"> невыполненных обязательств перед Администрацией </w:t>
      </w:r>
      <w:proofErr w:type="spellStart"/>
      <w:r w:rsidRPr="00AA381F">
        <w:rPr>
          <w:sz w:val="28"/>
          <w:szCs w:val="28"/>
        </w:rPr>
        <w:t>Сланцевского</w:t>
      </w:r>
      <w:proofErr w:type="spellEnd"/>
      <w:r w:rsidRPr="00AA381F">
        <w:rPr>
          <w:sz w:val="28"/>
          <w:szCs w:val="28"/>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соискателя совершившим такое нарушение прошло менее трех лет;</w:t>
      </w:r>
    </w:p>
    <w:p w:rsidR="00A8634F" w:rsidRPr="009A6E01" w:rsidRDefault="00A8634F" w:rsidP="00A8634F">
      <w:pPr>
        <w:ind w:firstLine="708"/>
        <w:jc w:val="both"/>
        <w:rPr>
          <w:sz w:val="28"/>
          <w:szCs w:val="28"/>
        </w:rPr>
      </w:pPr>
      <w:r w:rsidRPr="009A6E01">
        <w:rPr>
          <w:sz w:val="28"/>
          <w:szCs w:val="28"/>
        </w:rPr>
        <w:t>3.3. За счет Субсидии возмещаются расходы указанные в пунктах 2.1 Положения.</w:t>
      </w:r>
    </w:p>
    <w:p w:rsidR="00A8634F" w:rsidRPr="009A6E01" w:rsidRDefault="00A8634F" w:rsidP="00A8634F">
      <w:pPr>
        <w:jc w:val="both"/>
        <w:rPr>
          <w:sz w:val="28"/>
          <w:szCs w:val="28"/>
        </w:rPr>
      </w:pPr>
      <w:r w:rsidRPr="009A6E01">
        <w:rPr>
          <w:sz w:val="28"/>
          <w:szCs w:val="28"/>
        </w:rPr>
        <w:tab/>
        <w:t>3.4. Получатель представляет Главному распорядителю документы, подтверждающие факт произведенных Получателем затрат, на возмещение которых предоставляется Субсидия.</w:t>
      </w:r>
    </w:p>
    <w:p w:rsidR="00A8634F" w:rsidRPr="009A6E01" w:rsidRDefault="00A8634F" w:rsidP="00A8634F">
      <w:pPr>
        <w:ind w:firstLine="708"/>
        <w:jc w:val="both"/>
        <w:rPr>
          <w:sz w:val="28"/>
          <w:szCs w:val="28"/>
        </w:rPr>
      </w:pPr>
      <w:r w:rsidRPr="009A6E01">
        <w:rPr>
          <w:sz w:val="28"/>
          <w:szCs w:val="28"/>
        </w:rPr>
        <w:t>3.5.</w:t>
      </w:r>
      <w:r w:rsidRPr="009A6E01">
        <w:rPr>
          <w:sz w:val="28"/>
          <w:szCs w:val="28"/>
        </w:rPr>
        <w:tab/>
        <w:t>Получатель дает согласие на осуществление Главным распорядителем и органом государственного (муниципального) финансового контроля проверок соблюдения Получателем условий и порядка предоставления субсидий, определенных Положением и настоящим Соглашением в сроки установленные Планом проверок соблюдения получателями условий. целей и  порядка предоставления субсидий.</w:t>
      </w: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IV. Порядок перечисления субсидии</w:t>
      </w:r>
    </w:p>
    <w:p w:rsidR="00A8634F" w:rsidRPr="009A6E01" w:rsidRDefault="00A8634F" w:rsidP="00A8634F">
      <w:pPr>
        <w:rPr>
          <w:sz w:val="28"/>
          <w:szCs w:val="28"/>
        </w:rPr>
      </w:pPr>
    </w:p>
    <w:p w:rsidR="00A8634F" w:rsidRPr="009A6E01" w:rsidRDefault="00A8634F" w:rsidP="00A8634F">
      <w:pPr>
        <w:ind w:firstLine="708"/>
        <w:jc w:val="both"/>
        <w:rPr>
          <w:sz w:val="28"/>
          <w:szCs w:val="28"/>
        </w:rPr>
      </w:pPr>
      <w:r w:rsidRPr="009A6E01">
        <w:rPr>
          <w:sz w:val="28"/>
          <w:szCs w:val="28"/>
        </w:rPr>
        <w:t>4.1.</w:t>
      </w:r>
      <w:r w:rsidRPr="009A6E01">
        <w:rPr>
          <w:sz w:val="28"/>
          <w:szCs w:val="28"/>
        </w:rPr>
        <w:tab/>
        <w:t>Перечисление субсидии, указанной в п. 1.1. настоящего Соглашения, осуществляется в установленном порядке на счет Получателя, открытый в подразделении расчетной сети Центрального банка Российской Федерации или кредитной организации, после принятия правового акта о предоставлении субсидии в течение 10 рабочих дней.</w:t>
      </w:r>
    </w:p>
    <w:p w:rsidR="00A8634F" w:rsidRPr="009A6E01" w:rsidRDefault="00A8634F" w:rsidP="00A8634F">
      <w:pPr>
        <w:ind w:firstLine="708"/>
        <w:rPr>
          <w:sz w:val="28"/>
          <w:szCs w:val="28"/>
        </w:rPr>
      </w:pPr>
      <w:r w:rsidRPr="009A6E01">
        <w:rPr>
          <w:sz w:val="28"/>
          <w:szCs w:val="28"/>
        </w:rPr>
        <w:t>4.2. Перечисление субсидий осуществляется по платежным реквизитам Получателя субсидии, указанным в разделе VIII настоящего Соглашения.</w:t>
      </w: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V. Права и обязанности Сторон</w:t>
      </w:r>
    </w:p>
    <w:p w:rsidR="00A8634F" w:rsidRPr="009A6E01" w:rsidRDefault="00A8634F" w:rsidP="00A8634F">
      <w:pPr>
        <w:rPr>
          <w:sz w:val="28"/>
          <w:szCs w:val="28"/>
        </w:rPr>
      </w:pPr>
    </w:p>
    <w:p w:rsidR="00A8634F" w:rsidRPr="009A6E01" w:rsidRDefault="00A8634F" w:rsidP="00A8634F">
      <w:pPr>
        <w:ind w:firstLine="708"/>
        <w:rPr>
          <w:sz w:val="28"/>
          <w:szCs w:val="28"/>
        </w:rPr>
      </w:pPr>
      <w:r w:rsidRPr="009A6E01">
        <w:rPr>
          <w:sz w:val="28"/>
          <w:szCs w:val="28"/>
        </w:rPr>
        <w:t>5.1.</w:t>
      </w:r>
      <w:r w:rsidRPr="009A6E01">
        <w:rPr>
          <w:sz w:val="28"/>
          <w:szCs w:val="28"/>
        </w:rPr>
        <w:tab/>
        <w:t>Главный распорядитель обязан:</w:t>
      </w:r>
    </w:p>
    <w:p w:rsidR="00A8634F" w:rsidRPr="009A6E01" w:rsidRDefault="00A8634F" w:rsidP="00A8634F">
      <w:pPr>
        <w:ind w:firstLine="708"/>
        <w:jc w:val="both"/>
        <w:rPr>
          <w:sz w:val="28"/>
          <w:szCs w:val="28"/>
        </w:rPr>
      </w:pPr>
      <w:r w:rsidRPr="009A6E01">
        <w:rPr>
          <w:sz w:val="28"/>
          <w:szCs w:val="28"/>
        </w:rPr>
        <w:t>5.1.1.</w:t>
      </w:r>
      <w:r w:rsidRPr="009A6E01">
        <w:rPr>
          <w:sz w:val="28"/>
          <w:szCs w:val="28"/>
        </w:rPr>
        <w:tab/>
        <w:t>Обеспечить предоставление субсидий Получателю при соблюдении Получателем условий предоставления субсидий, установленных настоящим Соглашением и Положением.</w:t>
      </w:r>
    </w:p>
    <w:p w:rsidR="00A8634F" w:rsidRPr="009A6E01" w:rsidRDefault="00A8634F" w:rsidP="00A8634F">
      <w:pPr>
        <w:ind w:firstLine="708"/>
        <w:jc w:val="both"/>
        <w:rPr>
          <w:sz w:val="28"/>
          <w:szCs w:val="28"/>
        </w:rPr>
      </w:pPr>
      <w:r w:rsidRPr="009A6E01">
        <w:rPr>
          <w:sz w:val="28"/>
          <w:szCs w:val="28"/>
        </w:rPr>
        <w:t>5.1.2. Установить показатели результативности («Дорожная карта») в соответствии с Приложением 1 к настоящему Соглашению и осуществлять оценку их  достижения.</w:t>
      </w:r>
    </w:p>
    <w:p w:rsidR="00A8634F" w:rsidRPr="009A6E01" w:rsidRDefault="00A8634F" w:rsidP="00A8634F">
      <w:pPr>
        <w:ind w:firstLine="708"/>
        <w:jc w:val="both"/>
        <w:rPr>
          <w:sz w:val="28"/>
          <w:szCs w:val="28"/>
        </w:rPr>
      </w:pPr>
      <w:r w:rsidRPr="009A6E01">
        <w:rPr>
          <w:sz w:val="28"/>
          <w:szCs w:val="28"/>
        </w:rPr>
        <w:t>5.1.3.</w:t>
      </w:r>
      <w:r w:rsidRPr="009A6E01">
        <w:rPr>
          <w:sz w:val="28"/>
          <w:szCs w:val="28"/>
        </w:rPr>
        <w:tab/>
        <w:t xml:space="preserve">Осуществлять контроль, за соблюдением Получателем условий и порядка предоставления субсидий, определенных Положением, а также условий и обязательств в соответствии с настоящим Соглашением, путем проведения проверки не реже 1 раза за период действия </w:t>
      </w:r>
      <w:proofErr w:type="spellStart"/>
      <w:r w:rsidRPr="009A6E01">
        <w:rPr>
          <w:sz w:val="28"/>
          <w:szCs w:val="28"/>
        </w:rPr>
        <w:t>соглашенияв</w:t>
      </w:r>
      <w:proofErr w:type="spellEnd"/>
      <w:r w:rsidRPr="009A6E01">
        <w:rPr>
          <w:sz w:val="28"/>
          <w:szCs w:val="28"/>
        </w:rPr>
        <w:t xml:space="preserve"> сроки установленные Планом проверке соблюдения получателями условий и порядка предоставления субсидий.</w:t>
      </w:r>
    </w:p>
    <w:p w:rsidR="00A8634F" w:rsidRPr="009A6E01" w:rsidRDefault="00A8634F" w:rsidP="00A8634F">
      <w:pPr>
        <w:ind w:firstLine="708"/>
        <w:jc w:val="both"/>
        <w:rPr>
          <w:sz w:val="28"/>
          <w:szCs w:val="28"/>
        </w:rPr>
      </w:pPr>
      <w:r w:rsidRPr="009A6E01">
        <w:rPr>
          <w:sz w:val="28"/>
          <w:szCs w:val="28"/>
        </w:rPr>
        <w:t>5.1.4. В случае, если Получателем допущены нарушения условий и обязательств, предусмотренных настоящим Соглашением, направлять Получателю требование об обеспечении возврата средств субсидий в местный бюджет в сроки, установленные действующим законодательством.</w:t>
      </w:r>
    </w:p>
    <w:p w:rsidR="00A8634F" w:rsidRPr="009A6E01" w:rsidRDefault="00A8634F" w:rsidP="00A8634F">
      <w:pPr>
        <w:ind w:firstLine="708"/>
        <w:jc w:val="both"/>
        <w:rPr>
          <w:sz w:val="28"/>
          <w:szCs w:val="28"/>
        </w:rPr>
      </w:pPr>
      <w:r w:rsidRPr="009A6E01">
        <w:rPr>
          <w:sz w:val="28"/>
          <w:szCs w:val="28"/>
        </w:rPr>
        <w:t>5.1.5.</w:t>
      </w:r>
      <w:r w:rsidRPr="009A6E01">
        <w:rPr>
          <w:sz w:val="28"/>
          <w:szCs w:val="28"/>
        </w:rPr>
        <w:tab/>
        <w:t xml:space="preserve">В срок до 1 марта размещать отчетность о достижении Получателем значений показателей результативности использования субсидий за предыдущий год на официальном сайте </w:t>
      </w:r>
      <w:proofErr w:type="spellStart"/>
      <w:r w:rsidRPr="009A6E01">
        <w:rPr>
          <w:sz w:val="28"/>
          <w:szCs w:val="28"/>
        </w:rPr>
        <w:t>Сланцевского</w:t>
      </w:r>
      <w:proofErr w:type="spellEnd"/>
      <w:r w:rsidRPr="009A6E01">
        <w:rPr>
          <w:sz w:val="28"/>
          <w:szCs w:val="28"/>
        </w:rPr>
        <w:t xml:space="preserve"> муниципального района. </w:t>
      </w:r>
    </w:p>
    <w:p w:rsidR="00A8634F" w:rsidRPr="009A6E01" w:rsidRDefault="00A8634F" w:rsidP="00A8634F">
      <w:pPr>
        <w:ind w:firstLine="708"/>
        <w:jc w:val="both"/>
        <w:rPr>
          <w:sz w:val="28"/>
          <w:szCs w:val="28"/>
        </w:rPr>
      </w:pPr>
      <w:r w:rsidRPr="009A6E01">
        <w:rPr>
          <w:sz w:val="28"/>
          <w:szCs w:val="28"/>
        </w:rPr>
        <w:t>5.1.6.</w:t>
      </w:r>
      <w:r w:rsidRPr="009A6E01">
        <w:rPr>
          <w:sz w:val="28"/>
          <w:szCs w:val="28"/>
        </w:rPr>
        <w:tab/>
        <w:t>Выполнять иные обязательства, установленные бюджетным законодательством Российской Федерации, Положением и настоящим Соглашением.</w:t>
      </w:r>
    </w:p>
    <w:p w:rsidR="00A8634F" w:rsidRPr="009A6E01" w:rsidRDefault="00A8634F" w:rsidP="00A8634F">
      <w:pPr>
        <w:ind w:firstLine="708"/>
        <w:rPr>
          <w:sz w:val="28"/>
          <w:szCs w:val="28"/>
        </w:rPr>
      </w:pPr>
      <w:r w:rsidRPr="009A6E01">
        <w:rPr>
          <w:sz w:val="28"/>
          <w:szCs w:val="28"/>
        </w:rPr>
        <w:t>5.2.</w:t>
      </w:r>
      <w:r w:rsidRPr="009A6E01">
        <w:rPr>
          <w:sz w:val="28"/>
          <w:szCs w:val="28"/>
        </w:rPr>
        <w:tab/>
        <w:t>Главный распорядитель вправе:</w:t>
      </w:r>
      <w:r w:rsidRPr="009A6E01">
        <w:rPr>
          <w:sz w:val="28"/>
          <w:szCs w:val="28"/>
        </w:rPr>
        <w:tab/>
      </w:r>
    </w:p>
    <w:p w:rsidR="00A8634F" w:rsidRPr="009A6E01" w:rsidRDefault="00A8634F" w:rsidP="00A8634F">
      <w:pPr>
        <w:ind w:firstLine="708"/>
        <w:rPr>
          <w:sz w:val="28"/>
          <w:szCs w:val="28"/>
        </w:rPr>
      </w:pPr>
      <w:r w:rsidRPr="009A6E01">
        <w:rPr>
          <w:sz w:val="28"/>
          <w:szCs w:val="28"/>
        </w:rPr>
        <w:t>5.2.1.</w:t>
      </w:r>
      <w:r w:rsidRPr="009A6E01">
        <w:rPr>
          <w:sz w:val="28"/>
          <w:szCs w:val="28"/>
        </w:rPr>
        <w:tab/>
        <w:t>Запрашивать у Получателя документы и материалы, необходимые для осуществления контроля за соблюдением условий и Положения предоставления субсидий в соответствии с Положением.</w:t>
      </w:r>
    </w:p>
    <w:p w:rsidR="00A8634F" w:rsidRPr="009A6E01" w:rsidRDefault="00A8634F" w:rsidP="00A8634F">
      <w:pPr>
        <w:ind w:firstLine="708"/>
        <w:rPr>
          <w:sz w:val="28"/>
          <w:szCs w:val="28"/>
        </w:rPr>
      </w:pPr>
      <w:r w:rsidRPr="009A6E01">
        <w:rPr>
          <w:sz w:val="28"/>
          <w:szCs w:val="28"/>
        </w:rPr>
        <w:t>5.2.2. Осуществлять иные права, установленные бюджетным законодательством Российской Федерации, Положением и настоящим Соглашением.</w:t>
      </w:r>
    </w:p>
    <w:p w:rsidR="00A8634F" w:rsidRPr="009A6E01" w:rsidRDefault="00A8634F" w:rsidP="00A8634F">
      <w:pPr>
        <w:ind w:firstLine="708"/>
        <w:rPr>
          <w:sz w:val="28"/>
          <w:szCs w:val="28"/>
        </w:rPr>
      </w:pPr>
      <w:r w:rsidRPr="009A6E01">
        <w:rPr>
          <w:sz w:val="28"/>
          <w:szCs w:val="28"/>
        </w:rPr>
        <w:t>5.3.</w:t>
      </w:r>
      <w:r w:rsidRPr="009A6E01">
        <w:rPr>
          <w:sz w:val="28"/>
          <w:szCs w:val="28"/>
        </w:rPr>
        <w:tab/>
        <w:t>Получатель обязан:</w:t>
      </w:r>
      <w:r w:rsidRPr="009A6E01">
        <w:rPr>
          <w:sz w:val="28"/>
          <w:szCs w:val="28"/>
        </w:rPr>
        <w:tab/>
      </w:r>
    </w:p>
    <w:p w:rsidR="00A8634F" w:rsidRPr="009A6E01" w:rsidRDefault="00A8634F" w:rsidP="00A8634F">
      <w:pPr>
        <w:ind w:firstLine="708"/>
        <w:rPr>
          <w:sz w:val="28"/>
          <w:szCs w:val="28"/>
        </w:rPr>
      </w:pPr>
      <w:r w:rsidRPr="009A6E01">
        <w:rPr>
          <w:sz w:val="28"/>
          <w:szCs w:val="28"/>
        </w:rPr>
        <w:t>5.3.1.</w:t>
      </w:r>
      <w:r w:rsidRPr="009A6E01">
        <w:rPr>
          <w:sz w:val="28"/>
          <w:szCs w:val="28"/>
        </w:rPr>
        <w:tab/>
        <w:t>Обеспечить выполнение условий предоставления субсидий, определенных настоящим Соглашением и Положением.</w:t>
      </w:r>
    </w:p>
    <w:p w:rsidR="00A8634F" w:rsidRPr="009A6E01" w:rsidRDefault="00A8634F" w:rsidP="00A8634F">
      <w:pPr>
        <w:ind w:firstLine="708"/>
        <w:rPr>
          <w:sz w:val="28"/>
          <w:szCs w:val="28"/>
        </w:rPr>
      </w:pPr>
      <w:r w:rsidRPr="009A6E01">
        <w:rPr>
          <w:sz w:val="28"/>
          <w:szCs w:val="28"/>
        </w:rPr>
        <w:t>5.3.2.</w:t>
      </w:r>
      <w:r w:rsidRPr="009A6E01">
        <w:rPr>
          <w:sz w:val="28"/>
          <w:szCs w:val="28"/>
        </w:rPr>
        <w:tab/>
        <w:t xml:space="preserve">Обеспечить достижение значений целевых показателей результативности предоставления субсидий в срок до 01.01.20__. </w:t>
      </w:r>
    </w:p>
    <w:p w:rsidR="00A8634F" w:rsidRPr="009A6E01" w:rsidRDefault="00A8634F" w:rsidP="00A8634F">
      <w:pPr>
        <w:ind w:firstLine="708"/>
        <w:jc w:val="both"/>
        <w:rPr>
          <w:sz w:val="28"/>
          <w:szCs w:val="28"/>
        </w:rPr>
      </w:pPr>
      <w:r w:rsidRPr="009A6E01">
        <w:rPr>
          <w:sz w:val="28"/>
          <w:szCs w:val="28"/>
        </w:rPr>
        <w:lastRenderedPageBreak/>
        <w:t>5.3.3. Организовать учет и представление отчетности о достижении показателей результативности использования субсидий.</w:t>
      </w:r>
    </w:p>
    <w:p w:rsidR="00A8634F" w:rsidRPr="009A6E01" w:rsidRDefault="00A8634F" w:rsidP="00A8634F">
      <w:pPr>
        <w:ind w:firstLine="708"/>
        <w:rPr>
          <w:sz w:val="28"/>
          <w:szCs w:val="28"/>
        </w:rPr>
      </w:pPr>
      <w:r w:rsidRPr="009A6E01">
        <w:rPr>
          <w:sz w:val="28"/>
          <w:szCs w:val="28"/>
        </w:rPr>
        <w:t>5.3.4.</w:t>
      </w:r>
      <w:r w:rsidRPr="009A6E01">
        <w:rPr>
          <w:sz w:val="28"/>
          <w:szCs w:val="28"/>
        </w:rPr>
        <w:tab/>
        <w:t>Представлять Главному распорядителю:</w:t>
      </w:r>
    </w:p>
    <w:p w:rsidR="00A8634F" w:rsidRPr="009A6E01" w:rsidRDefault="00A8634F" w:rsidP="00A8634F">
      <w:pPr>
        <w:rPr>
          <w:sz w:val="28"/>
          <w:szCs w:val="28"/>
        </w:rPr>
      </w:pPr>
      <w:r w:rsidRPr="009A6E01">
        <w:rPr>
          <w:sz w:val="28"/>
          <w:szCs w:val="28"/>
        </w:rPr>
        <w:tab/>
        <w:t>- отчет о достижении показателей результативности использования субсидии, указанной в п. 1.1  настоящего Соглашения, один раз 10 февраля года, следующего за годом получения субсидии по форме, установленной Приложением 2 к настоящему Соглашению;</w:t>
      </w:r>
    </w:p>
    <w:p w:rsidR="00A8634F" w:rsidRPr="009A6E01" w:rsidRDefault="00A8634F" w:rsidP="00A8634F">
      <w:pPr>
        <w:rPr>
          <w:sz w:val="28"/>
          <w:szCs w:val="28"/>
        </w:rPr>
      </w:pPr>
      <w:r w:rsidRPr="009A6E01">
        <w:rPr>
          <w:sz w:val="28"/>
          <w:szCs w:val="28"/>
        </w:rPr>
        <w:tab/>
        <w:t>- отчет о хозяй</w:t>
      </w:r>
      <w:r w:rsidRPr="009A6E01">
        <w:rPr>
          <w:sz w:val="28"/>
          <w:szCs w:val="28"/>
        </w:rPr>
        <w:softHyphen/>
        <w:t>ственной деятель</w:t>
      </w:r>
      <w:r w:rsidRPr="009A6E01">
        <w:rPr>
          <w:sz w:val="28"/>
          <w:szCs w:val="28"/>
        </w:rPr>
        <w:softHyphen/>
        <w:t>ности субъекта малого предпринимательства ежегодно в срок до 10 февраля года, следующего за отчетным, по форме, со</w:t>
      </w:r>
      <w:r w:rsidRPr="009A6E01">
        <w:rPr>
          <w:sz w:val="28"/>
          <w:szCs w:val="28"/>
        </w:rPr>
        <w:softHyphen/>
        <w:t>гласно приложению  3 к настоя</w:t>
      </w:r>
      <w:r w:rsidRPr="009A6E01">
        <w:rPr>
          <w:sz w:val="28"/>
          <w:szCs w:val="28"/>
        </w:rPr>
        <w:softHyphen/>
        <w:t>щему Соглашению в течении трех лет;</w:t>
      </w:r>
    </w:p>
    <w:p w:rsidR="00A8634F" w:rsidRPr="009A6E01" w:rsidRDefault="00A8634F" w:rsidP="00A8634F">
      <w:pPr>
        <w:rPr>
          <w:sz w:val="28"/>
          <w:szCs w:val="28"/>
        </w:rPr>
      </w:pPr>
      <w:r w:rsidRPr="009A6E01">
        <w:rPr>
          <w:sz w:val="28"/>
          <w:szCs w:val="28"/>
        </w:rPr>
        <w:tab/>
        <w:t xml:space="preserve">- отчет 1ЛЕНОБЛ </w:t>
      </w:r>
      <w:r>
        <w:rPr>
          <w:sz w:val="28"/>
          <w:szCs w:val="28"/>
        </w:rPr>
        <w:t>два раза в год</w:t>
      </w:r>
      <w:r w:rsidRPr="009A6E01">
        <w:rPr>
          <w:sz w:val="28"/>
          <w:szCs w:val="28"/>
        </w:rPr>
        <w:t xml:space="preserve"> в срок до 1</w:t>
      </w:r>
      <w:r>
        <w:rPr>
          <w:sz w:val="28"/>
          <w:szCs w:val="28"/>
        </w:rPr>
        <w:t>0</w:t>
      </w:r>
      <w:r w:rsidRPr="009A6E01">
        <w:rPr>
          <w:sz w:val="28"/>
          <w:szCs w:val="28"/>
        </w:rPr>
        <w:t xml:space="preserve"> февраля года</w:t>
      </w:r>
      <w:r>
        <w:rPr>
          <w:sz w:val="28"/>
          <w:szCs w:val="28"/>
        </w:rPr>
        <w:t xml:space="preserve"> и 15 июля</w:t>
      </w:r>
      <w:r w:rsidRPr="009A6E01">
        <w:rPr>
          <w:sz w:val="28"/>
          <w:szCs w:val="28"/>
        </w:rPr>
        <w:t>, , по форме, со</w:t>
      </w:r>
      <w:r w:rsidRPr="009A6E01">
        <w:rPr>
          <w:sz w:val="28"/>
          <w:szCs w:val="28"/>
        </w:rPr>
        <w:softHyphen/>
        <w:t xml:space="preserve">гласно приложению  </w:t>
      </w:r>
      <w:r w:rsidR="00F04C93">
        <w:rPr>
          <w:sz w:val="28"/>
          <w:szCs w:val="28"/>
        </w:rPr>
        <w:t>4</w:t>
      </w:r>
      <w:r w:rsidRPr="009A6E01">
        <w:rPr>
          <w:sz w:val="28"/>
          <w:szCs w:val="28"/>
        </w:rPr>
        <w:t xml:space="preserve"> к настоя</w:t>
      </w:r>
      <w:r w:rsidRPr="009A6E01">
        <w:rPr>
          <w:sz w:val="28"/>
          <w:szCs w:val="28"/>
        </w:rPr>
        <w:softHyphen/>
        <w:t>щему Соглашению в течении трех лет;</w:t>
      </w:r>
    </w:p>
    <w:p w:rsidR="00A8634F" w:rsidRPr="009A6E01" w:rsidRDefault="00A8634F" w:rsidP="00A8634F">
      <w:pPr>
        <w:ind w:firstLine="708"/>
        <w:rPr>
          <w:sz w:val="28"/>
          <w:szCs w:val="28"/>
        </w:rPr>
      </w:pPr>
      <w:r w:rsidRPr="009A6E01">
        <w:rPr>
          <w:sz w:val="28"/>
          <w:szCs w:val="28"/>
        </w:rPr>
        <w:t>- отчет №1-ПП – для субъектов малого и среднего предпринимательства, получивших финансовую поддержку один раз до 1</w:t>
      </w:r>
      <w:r>
        <w:rPr>
          <w:sz w:val="28"/>
          <w:szCs w:val="28"/>
        </w:rPr>
        <w:t>0</w:t>
      </w:r>
      <w:r w:rsidRPr="009A6E01">
        <w:rPr>
          <w:sz w:val="28"/>
          <w:szCs w:val="28"/>
        </w:rPr>
        <w:t xml:space="preserve"> февраля года, следующего за годом получения субсидии по форме, со</w:t>
      </w:r>
      <w:r w:rsidRPr="009A6E01">
        <w:rPr>
          <w:sz w:val="28"/>
          <w:szCs w:val="28"/>
        </w:rPr>
        <w:softHyphen/>
        <w:t xml:space="preserve">гласно приложению </w:t>
      </w:r>
      <w:r w:rsidR="00F04C93">
        <w:rPr>
          <w:sz w:val="28"/>
          <w:szCs w:val="28"/>
        </w:rPr>
        <w:t>5</w:t>
      </w:r>
      <w:r w:rsidRPr="009A6E01">
        <w:rPr>
          <w:sz w:val="28"/>
          <w:szCs w:val="28"/>
        </w:rPr>
        <w:t>.</w:t>
      </w:r>
    </w:p>
    <w:p w:rsidR="00A8634F" w:rsidRPr="009A6E01" w:rsidRDefault="00A8634F" w:rsidP="00A8634F">
      <w:pPr>
        <w:ind w:firstLine="708"/>
        <w:rPr>
          <w:sz w:val="28"/>
          <w:szCs w:val="28"/>
        </w:rPr>
      </w:pPr>
      <w:r w:rsidRPr="009A6E01">
        <w:rPr>
          <w:sz w:val="28"/>
          <w:szCs w:val="28"/>
        </w:rPr>
        <w:t>5.3.5.</w:t>
      </w:r>
      <w:r w:rsidRPr="009A6E01">
        <w:rPr>
          <w:sz w:val="28"/>
          <w:szCs w:val="28"/>
        </w:rPr>
        <w:tab/>
        <w:t>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 в течении трех лет.</w:t>
      </w:r>
    </w:p>
    <w:p w:rsidR="00A8634F" w:rsidRPr="009A6E01" w:rsidRDefault="00A8634F" w:rsidP="00A8634F">
      <w:pPr>
        <w:ind w:firstLine="708"/>
        <w:rPr>
          <w:sz w:val="28"/>
          <w:szCs w:val="28"/>
        </w:rPr>
      </w:pPr>
      <w:r w:rsidRPr="009A6E01">
        <w:rPr>
          <w:sz w:val="28"/>
          <w:szCs w:val="28"/>
        </w:rPr>
        <w:t>5.3.6.</w:t>
      </w:r>
      <w:r w:rsidRPr="009A6E01">
        <w:rPr>
          <w:sz w:val="28"/>
          <w:szCs w:val="28"/>
        </w:rPr>
        <w:tab/>
        <w:t>Не допускать образования задолженности по выплате заработной платы работникам в течении трех лет.</w:t>
      </w:r>
    </w:p>
    <w:p w:rsidR="00A8634F" w:rsidRPr="009A6E01" w:rsidRDefault="00A8634F" w:rsidP="00A8634F">
      <w:pPr>
        <w:ind w:firstLine="708"/>
        <w:rPr>
          <w:sz w:val="28"/>
          <w:szCs w:val="28"/>
        </w:rPr>
      </w:pPr>
      <w:r w:rsidRPr="009A6E01">
        <w:rPr>
          <w:sz w:val="28"/>
          <w:szCs w:val="28"/>
        </w:rPr>
        <w:t>5.3.7.</w:t>
      </w:r>
      <w:r w:rsidRPr="009A6E01">
        <w:rPr>
          <w:sz w:val="28"/>
          <w:szCs w:val="28"/>
        </w:rPr>
        <w:tab/>
        <w:t>Выплачивать в текущем году заработную плату работникам не ниже размера, установленного региональным соглашением о минимальной заработной плате в Ленинградской области.</w:t>
      </w:r>
    </w:p>
    <w:p w:rsidR="00A8634F" w:rsidRPr="009A6E01" w:rsidRDefault="00A8634F" w:rsidP="00A8634F">
      <w:pPr>
        <w:ind w:firstLine="708"/>
        <w:jc w:val="both"/>
        <w:rPr>
          <w:sz w:val="28"/>
          <w:szCs w:val="28"/>
        </w:rPr>
      </w:pPr>
      <w:r w:rsidRPr="009A6E01">
        <w:rPr>
          <w:sz w:val="28"/>
          <w:szCs w:val="28"/>
        </w:rPr>
        <w:t>5.3.8.</w:t>
      </w:r>
      <w:r w:rsidRPr="009A6E01">
        <w:rPr>
          <w:sz w:val="28"/>
          <w:szCs w:val="28"/>
        </w:rPr>
        <w:tab/>
        <w:t>Предоставлять документы и материалы, оказывать содействие Главному распорядителю и органу государственного (муниципального) финансового контроля по их обращениям при проверке соблюдения Получателем условий и Положения предоставления субсидий, условий и обязательств в соответствии с настоящим Соглашением  в срок не позднее пяти рабочих дней со дня поступления соответствующего обращения.</w:t>
      </w:r>
    </w:p>
    <w:p w:rsidR="00A8634F" w:rsidRDefault="00A8634F" w:rsidP="00A8634F">
      <w:pPr>
        <w:ind w:firstLine="708"/>
        <w:jc w:val="both"/>
        <w:rPr>
          <w:sz w:val="28"/>
          <w:szCs w:val="28"/>
        </w:rPr>
      </w:pPr>
      <w:r w:rsidRPr="009A6E01">
        <w:rPr>
          <w:sz w:val="28"/>
          <w:szCs w:val="28"/>
        </w:rPr>
        <w:t>5.3.9. Обеспечить исполнение требований Главного распорядителя об обеспечении возврата средств субсидии в  местный бюджет, указанных в п. 5.1.4 настоящего Соглашения.</w:t>
      </w:r>
    </w:p>
    <w:p w:rsidR="00A8634F" w:rsidRPr="008D39F7" w:rsidRDefault="00A8634F" w:rsidP="00A8634F">
      <w:pPr>
        <w:pStyle w:val="1"/>
        <w:ind w:firstLine="708"/>
        <w:jc w:val="both"/>
        <w:rPr>
          <w:rFonts w:eastAsia="Times New Roman" w:cs="Times New Roman"/>
          <w:color w:val="auto"/>
          <w:sz w:val="28"/>
          <w:szCs w:val="28"/>
          <w:lang w:eastAsia="ru-RU" w:bidi="ar-SA"/>
        </w:rPr>
      </w:pPr>
      <w:r w:rsidRPr="008D39F7">
        <w:rPr>
          <w:rFonts w:eastAsia="Times New Roman" w:cs="Times New Roman"/>
          <w:color w:val="auto"/>
          <w:sz w:val="28"/>
          <w:szCs w:val="28"/>
          <w:lang w:eastAsia="ru-RU" w:bidi="ar-SA"/>
        </w:rPr>
        <w:t xml:space="preserve">5.3.10. Осуществлять хозяйственную деятельность на территории </w:t>
      </w:r>
      <w:proofErr w:type="spellStart"/>
      <w:r w:rsidRPr="008D39F7">
        <w:rPr>
          <w:rFonts w:eastAsia="Times New Roman" w:cs="Times New Roman"/>
          <w:color w:val="auto"/>
          <w:sz w:val="28"/>
          <w:szCs w:val="28"/>
          <w:lang w:eastAsia="ru-RU" w:bidi="ar-SA"/>
        </w:rPr>
        <w:t>Сланцевского</w:t>
      </w:r>
      <w:proofErr w:type="spellEnd"/>
      <w:r w:rsidRPr="008D39F7">
        <w:rPr>
          <w:rFonts w:eastAsia="Times New Roman" w:cs="Times New Roman"/>
          <w:color w:val="auto"/>
          <w:sz w:val="28"/>
          <w:szCs w:val="28"/>
          <w:lang w:eastAsia="ru-RU" w:bidi="ar-SA"/>
        </w:rPr>
        <w:t xml:space="preserve"> городского поселения в качестве субъекта малого и среднего бизнеса и состоять на налоговом учете в территориальных налоговых органах в течение трех лет с момента получения субсидии;</w:t>
      </w:r>
    </w:p>
    <w:p w:rsidR="00A8634F" w:rsidRPr="008D39F7" w:rsidRDefault="00A8634F" w:rsidP="00A8634F">
      <w:pPr>
        <w:pStyle w:val="1"/>
        <w:ind w:firstLine="708"/>
        <w:jc w:val="both"/>
        <w:rPr>
          <w:rFonts w:eastAsia="Times New Roman" w:cs="Times New Roman"/>
          <w:color w:val="auto"/>
          <w:sz w:val="28"/>
          <w:szCs w:val="28"/>
          <w:lang w:eastAsia="ru-RU" w:bidi="ar-SA"/>
        </w:rPr>
      </w:pPr>
      <w:r w:rsidRPr="008D39F7">
        <w:rPr>
          <w:rFonts w:eastAsia="Times New Roman" w:cs="Times New Roman"/>
          <w:color w:val="auto"/>
          <w:sz w:val="28"/>
          <w:szCs w:val="28"/>
          <w:lang w:eastAsia="ru-RU" w:bidi="ar-SA"/>
        </w:rPr>
        <w:t xml:space="preserve">5.3.11. Не отчуждать приобретенные основные средства, инвентарь, в том числе не предоставлять его в аренду, лизинг, </w:t>
      </w:r>
      <w:proofErr w:type="spellStart"/>
      <w:r w:rsidRPr="008D39F7">
        <w:rPr>
          <w:rFonts w:eastAsia="Times New Roman" w:cs="Times New Roman"/>
          <w:color w:val="auto"/>
          <w:sz w:val="28"/>
          <w:szCs w:val="28"/>
          <w:lang w:eastAsia="ru-RU" w:bidi="ar-SA"/>
        </w:rPr>
        <w:t>сублизинг</w:t>
      </w:r>
      <w:proofErr w:type="spellEnd"/>
      <w:r w:rsidRPr="008D39F7">
        <w:rPr>
          <w:rFonts w:eastAsia="Times New Roman" w:cs="Times New Roman"/>
          <w:color w:val="auto"/>
          <w:sz w:val="28"/>
          <w:szCs w:val="28"/>
          <w:lang w:eastAsia="ru-RU" w:bidi="ar-SA"/>
        </w:rPr>
        <w:t>, безвозмездное пользование в течение трех лет с даты заключения соглашения;</w:t>
      </w:r>
    </w:p>
    <w:p w:rsidR="00A8634F" w:rsidRPr="008D39F7" w:rsidRDefault="00A8634F" w:rsidP="00A8634F">
      <w:pPr>
        <w:pStyle w:val="1"/>
        <w:ind w:firstLine="708"/>
        <w:jc w:val="both"/>
        <w:rPr>
          <w:rFonts w:eastAsia="Times New Roman" w:cs="Times New Roman"/>
          <w:color w:val="auto"/>
          <w:sz w:val="28"/>
          <w:szCs w:val="28"/>
          <w:lang w:eastAsia="ru-RU" w:bidi="ar-SA"/>
        </w:rPr>
      </w:pPr>
      <w:r>
        <w:rPr>
          <w:rFonts w:eastAsia="Times New Roman" w:cs="Times New Roman"/>
          <w:color w:val="auto"/>
          <w:sz w:val="28"/>
          <w:szCs w:val="28"/>
          <w:lang w:eastAsia="ru-RU" w:bidi="ar-SA"/>
        </w:rPr>
        <w:t>5.3.12. С</w:t>
      </w:r>
      <w:r w:rsidRPr="008D39F7">
        <w:rPr>
          <w:rFonts w:eastAsia="Times New Roman" w:cs="Times New Roman"/>
          <w:color w:val="auto"/>
          <w:sz w:val="28"/>
          <w:szCs w:val="28"/>
          <w:lang w:eastAsia="ru-RU" w:bidi="ar-SA"/>
        </w:rPr>
        <w:t>охран</w:t>
      </w:r>
      <w:r>
        <w:rPr>
          <w:rFonts w:eastAsia="Times New Roman" w:cs="Times New Roman"/>
          <w:color w:val="auto"/>
          <w:sz w:val="28"/>
          <w:szCs w:val="28"/>
          <w:lang w:eastAsia="ru-RU" w:bidi="ar-SA"/>
        </w:rPr>
        <w:t xml:space="preserve">ить в течении трех лет с момента получения субсидии </w:t>
      </w:r>
      <w:r w:rsidRPr="008D39F7">
        <w:rPr>
          <w:rFonts w:eastAsia="Times New Roman" w:cs="Times New Roman"/>
          <w:color w:val="auto"/>
          <w:sz w:val="28"/>
          <w:szCs w:val="28"/>
          <w:lang w:eastAsia="ru-RU" w:bidi="ar-SA"/>
        </w:rPr>
        <w:t>основны</w:t>
      </w:r>
      <w:r>
        <w:rPr>
          <w:rFonts w:eastAsia="Times New Roman" w:cs="Times New Roman"/>
          <w:color w:val="auto"/>
          <w:sz w:val="28"/>
          <w:szCs w:val="28"/>
          <w:lang w:eastAsia="ru-RU" w:bidi="ar-SA"/>
        </w:rPr>
        <w:t>е</w:t>
      </w:r>
      <w:r w:rsidRPr="008D39F7">
        <w:rPr>
          <w:rFonts w:eastAsia="Times New Roman" w:cs="Times New Roman"/>
          <w:color w:val="auto"/>
          <w:sz w:val="28"/>
          <w:szCs w:val="28"/>
          <w:lang w:eastAsia="ru-RU" w:bidi="ar-SA"/>
        </w:rPr>
        <w:t xml:space="preserve"> средств, инвентар</w:t>
      </w:r>
      <w:r>
        <w:rPr>
          <w:rFonts w:eastAsia="Times New Roman" w:cs="Times New Roman"/>
          <w:color w:val="auto"/>
          <w:sz w:val="28"/>
          <w:szCs w:val="28"/>
          <w:lang w:eastAsia="ru-RU" w:bidi="ar-SA"/>
        </w:rPr>
        <w:t>ь</w:t>
      </w:r>
      <w:r w:rsidRPr="008D39F7">
        <w:rPr>
          <w:rFonts w:eastAsia="Times New Roman" w:cs="Times New Roman"/>
          <w:color w:val="auto"/>
          <w:sz w:val="28"/>
          <w:szCs w:val="28"/>
          <w:lang w:eastAsia="ru-RU" w:bidi="ar-SA"/>
        </w:rPr>
        <w:t>, приобретенных за счет средств субсидии.</w:t>
      </w:r>
    </w:p>
    <w:p w:rsidR="00A8634F" w:rsidRPr="009A6E01" w:rsidRDefault="00A8634F" w:rsidP="00A8634F">
      <w:pPr>
        <w:ind w:firstLine="708"/>
        <w:jc w:val="both"/>
        <w:rPr>
          <w:sz w:val="28"/>
          <w:szCs w:val="28"/>
        </w:rPr>
      </w:pPr>
      <w:r w:rsidRPr="009A6E01">
        <w:rPr>
          <w:sz w:val="28"/>
          <w:szCs w:val="28"/>
        </w:rPr>
        <w:t>5.3.1</w:t>
      </w:r>
      <w:r>
        <w:rPr>
          <w:sz w:val="28"/>
          <w:szCs w:val="28"/>
        </w:rPr>
        <w:t>3</w:t>
      </w:r>
      <w:r w:rsidRPr="009A6E01">
        <w:rPr>
          <w:sz w:val="28"/>
          <w:szCs w:val="28"/>
        </w:rPr>
        <w:t>. Письменно сообщать Главному распорядителю о возбуждении в отношении получателя субсидий производства по делу:</w:t>
      </w:r>
    </w:p>
    <w:p w:rsidR="00A8634F" w:rsidRPr="009A6E01" w:rsidRDefault="00A8634F" w:rsidP="00A8634F">
      <w:pPr>
        <w:ind w:firstLine="708"/>
        <w:jc w:val="both"/>
        <w:rPr>
          <w:sz w:val="28"/>
          <w:szCs w:val="28"/>
        </w:rPr>
      </w:pPr>
      <w:r w:rsidRPr="009A6E01">
        <w:rPr>
          <w:sz w:val="28"/>
          <w:szCs w:val="28"/>
        </w:rPr>
        <w:t>- о задолженности по налогам и иным обязательным платежам в бюджеты бюджетной системы Российской Федерации,</w:t>
      </w:r>
    </w:p>
    <w:p w:rsidR="00A8634F" w:rsidRPr="009A6E01" w:rsidRDefault="00A8634F" w:rsidP="00A8634F">
      <w:pPr>
        <w:ind w:firstLine="708"/>
        <w:jc w:val="both"/>
        <w:rPr>
          <w:sz w:val="28"/>
          <w:szCs w:val="28"/>
        </w:rPr>
      </w:pPr>
      <w:r w:rsidRPr="009A6E01">
        <w:rPr>
          <w:sz w:val="28"/>
          <w:szCs w:val="28"/>
        </w:rPr>
        <w:t xml:space="preserve">- о задолженности перед работниками по заработной плате, </w:t>
      </w:r>
    </w:p>
    <w:p w:rsidR="00A8634F" w:rsidRPr="009A6E01" w:rsidRDefault="00A8634F" w:rsidP="00A8634F">
      <w:pPr>
        <w:jc w:val="both"/>
        <w:rPr>
          <w:sz w:val="28"/>
          <w:szCs w:val="28"/>
        </w:rPr>
      </w:pPr>
      <w:r w:rsidRPr="009A6E01">
        <w:rPr>
          <w:sz w:val="28"/>
          <w:szCs w:val="28"/>
        </w:rPr>
        <w:lastRenderedPageBreak/>
        <w:t>представив заявление о прекращении выплаты субсидий в день, когда Получателю субсидий стало известно о возбуждении в отношении него производства по вышеуказанным обстоятельствам.</w:t>
      </w:r>
    </w:p>
    <w:p w:rsidR="00A8634F" w:rsidRPr="009A6E01" w:rsidRDefault="00A8634F" w:rsidP="00A8634F">
      <w:pPr>
        <w:ind w:firstLine="708"/>
        <w:jc w:val="both"/>
        <w:rPr>
          <w:sz w:val="28"/>
          <w:szCs w:val="28"/>
        </w:rPr>
      </w:pPr>
      <w:r w:rsidRPr="009A6E01">
        <w:rPr>
          <w:sz w:val="28"/>
          <w:szCs w:val="28"/>
        </w:rPr>
        <w:t>5.3.1</w:t>
      </w:r>
      <w:r>
        <w:rPr>
          <w:sz w:val="28"/>
          <w:szCs w:val="28"/>
        </w:rPr>
        <w:t>4</w:t>
      </w:r>
      <w:r w:rsidRPr="009A6E01">
        <w:rPr>
          <w:sz w:val="28"/>
          <w:szCs w:val="28"/>
        </w:rPr>
        <w:t>. Уведомить Главного распорядителя о принятии решения о реорганизации</w:t>
      </w:r>
      <w:r>
        <w:rPr>
          <w:sz w:val="28"/>
          <w:szCs w:val="28"/>
        </w:rPr>
        <w:t>,</w:t>
      </w:r>
      <w:r w:rsidRPr="009A6E01">
        <w:rPr>
          <w:sz w:val="28"/>
          <w:szCs w:val="28"/>
        </w:rPr>
        <w:t xml:space="preserve"> изменени</w:t>
      </w:r>
      <w:r>
        <w:rPr>
          <w:sz w:val="28"/>
          <w:szCs w:val="28"/>
        </w:rPr>
        <w:t xml:space="preserve">й </w:t>
      </w:r>
      <w:r w:rsidRPr="009A6E01">
        <w:rPr>
          <w:sz w:val="28"/>
          <w:szCs w:val="28"/>
        </w:rPr>
        <w:t>реквизитов</w:t>
      </w:r>
      <w:r>
        <w:rPr>
          <w:sz w:val="28"/>
          <w:szCs w:val="28"/>
        </w:rPr>
        <w:t>, смены руководителя и иных изменениях</w:t>
      </w:r>
      <w:r w:rsidRPr="009A6E01">
        <w:rPr>
          <w:sz w:val="28"/>
          <w:szCs w:val="28"/>
        </w:rPr>
        <w:t xml:space="preserve"> в недельный срок с даты принятия такого решения.</w:t>
      </w:r>
    </w:p>
    <w:p w:rsidR="00A8634F" w:rsidRPr="009A6E01" w:rsidRDefault="00A8634F" w:rsidP="00A8634F">
      <w:pPr>
        <w:ind w:firstLine="708"/>
        <w:jc w:val="both"/>
        <w:rPr>
          <w:sz w:val="28"/>
          <w:szCs w:val="28"/>
        </w:rPr>
      </w:pPr>
      <w:r>
        <w:rPr>
          <w:sz w:val="28"/>
          <w:szCs w:val="28"/>
        </w:rPr>
        <w:t>5.3.15</w:t>
      </w:r>
      <w:r w:rsidRPr="009A6E01">
        <w:rPr>
          <w:sz w:val="28"/>
          <w:szCs w:val="28"/>
        </w:rPr>
        <w:t>. Обеспечить полноту и достоверность сведений и материалов, представляемых Главному распорядителю и органу государственного (муниципального) финансового контроля в соответствии с настоящим Соглашением.</w:t>
      </w:r>
    </w:p>
    <w:p w:rsidR="00A8634F" w:rsidRPr="009A6E01" w:rsidRDefault="00A8634F" w:rsidP="00A8634F">
      <w:pPr>
        <w:ind w:firstLine="708"/>
        <w:jc w:val="both"/>
        <w:rPr>
          <w:sz w:val="28"/>
          <w:szCs w:val="28"/>
        </w:rPr>
      </w:pPr>
      <w:r w:rsidRPr="009A6E01">
        <w:rPr>
          <w:sz w:val="28"/>
          <w:szCs w:val="28"/>
        </w:rPr>
        <w:t>5.3.1</w:t>
      </w:r>
      <w:r>
        <w:rPr>
          <w:sz w:val="28"/>
          <w:szCs w:val="28"/>
        </w:rPr>
        <w:t>6</w:t>
      </w:r>
      <w:r w:rsidRPr="009A6E01">
        <w:rPr>
          <w:sz w:val="28"/>
          <w:szCs w:val="28"/>
        </w:rPr>
        <w:t>. Выполнять иные обязательства, установленные бюджетным законодательством Российской Федерации, Положением и настоящим Соглашением.</w:t>
      </w:r>
    </w:p>
    <w:p w:rsidR="00A8634F" w:rsidRPr="009A6E01" w:rsidRDefault="00A8634F" w:rsidP="00A8634F">
      <w:pPr>
        <w:rPr>
          <w:sz w:val="28"/>
          <w:szCs w:val="28"/>
        </w:rPr>
      </w:pPr>
      <w:r w:rsidRPr="009A6E01">
        <w:rPr>
          <w:sz w:val="28"/>
          <w:szCs w:val="28"/>
        </w:rPr>
        <w:tab/>
        <w:t>5.4.</w:t>
      </w:r>
      <w:r w:rsidRPr="009A6E01">
        <w:rPr>
          <w:sz w:val="28"/>
          <w:szCs w:val="28"/>
        </w:rPr>
        <w:tab/>
        <w:t>Получатель вправе:</w:t>
      </w:r>
    </w:p>
    <w:p w:rsidR="00A8634F" w:rsidRPr="009A6E01" w:rsidRDefault="00A8634F" w:rsidP="00673D6D">
      <w:pPr>
        <w:ind w:firstLine="708"/>
        <w:rPr>
          <w:sz w:val="28"/>
          <w:szCs w:val="28"/>
        </w:rPr>
      </w:pPr>
      <w:r w:rsidRPr="009A6E01">
        <w:rPr>
          <w:sz w:val="28"/>
          <w:szCs w:val="28"/>
        </w:rPr>
        <w:t>5.4.1.</w:t>
      </w:r>
      <w:r w:rsidRPr="009A6E01">
        <w:rPr>
          <w:sz w:val="28"/>
          <w:szCs w:val="28"/>
        </w:rPr>
        <w:tab/>
        <w:t>Обратиться к Главному распорядителю за разъяснениями в связи с исполнением настоящего Соглашения.</w:t>
      </w:r>
    </w:p>
    <w:p w:rsidR="00A8634F" w:rsidRPr="009A6E01" w:rsidRDefault="00A8634F" w:rsidP="00673D6D">
      <w:pPr>
        <w:ind w:firstLine="708"/>
        <w:rPr>
          <w:sz w:val="28"/>
          <w:szCs w:val="28"/>
        </w:rPr>
      </w:pPr>
      <w:r w:rsidRPr="009A6E01">
        <w:rPr>
          <w:sz w:val="28"/>
          <w:szCs w:val="28"/>
        </w:rPr>
        <w:t>5.4.2. Осуществлять иные права, установленные бюджетным законодательством Российской Федерации, Положением и настоящим Соглашением.</w:t>
      </w:r>
    </w:p>
    <w:p w:rsidR="00A8634F" w:rsidRPr="009A6E01" w:rsidRDefault="00A8634F" w:rsidP="00A8634F">
      <w:pPr>
        <w:jc w:val="center"/>
        <w:rPr>
          <w:sz w:val="28"/>
          <w:szCs w:val="28"/>
        </w:rPr>
      </w:pPr>
      <w:r w:rsidRPr="009A6E01">
        <w:rPr>
          <w:sz w:val="28"/>
          <w:szCs w:val="28"/>
        </w:rPr>
        <w:t>VI. Ответственность Сторон</w:t>
      </w:r>
    </w:p>
    <w:p w:rsidR="00A8634F" w:rsidRPr="009A6E01" w:rsidRDefault="00A8634F" w:rsidP="00A8634F">
      <w:pPr>
        <w:rPr>
          <w:sz w:val="28"/>
          <w:szCs w:val="28"/>
        </w:rPr>
      </w:pPr>
    </w:p>
    <w:p w:rsidR="00A8634F" w:rsidRPr="009A6E01" w:rsidRDefault="00A8634F" w:rsidP="00A8634F">
      <w:pPr>
        <w:ind w:firstLine="708"/>
        <w:rPr>
          <w:sz w:val="28"/>
          <w:szCs w:val="28"/>
        </w:rPr>
      </w:pPr>
      <w:r w:rsidRPr="009A6E01">
        <w:rPr>
          <w:sz w:val="28"/>
          <w:szCs w:val="28"/>
        </w:rPr>
        <w:t>6.1.</w:t>
      </w:r>
      <w:r w:rsidRPr="009A6E01">
        <w:rPr>
          <w:sz w:val="28"/>
          <w:szCs w:val="28"/>
        </w:rPr>
        <w:tab/>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8634F" w:rsidRDefault="00A8634F" w:rsidP="00A8634F">
      <w:pPr>
        <w:rPr>
          <w:sz w:val="28"/>
          <w:szCs w:val="28"/>
        </w:rPr>
      </w:pPr>
    </w:p>
    <w:p w:rsidR="00A8634F" w:rsidRPr="009A6E01" w:rsidRDefault="00A8634F" w:rsidP="00A8634F">
      <w:pPr>
        <w:jc w:val="center"/>
        <w:rPr>
          <w:sz w:val="28"/>
          <w:szCs w:val="28"/>
        </w:rPr>
      </w:pPr>
      <w:r w:rsidRPr="009A6E01">
        <w:rPr>
          <w:sz w:val="28"/>
          <w:szCs w:val="28"/>
        </w:rPr>
        <w:t>VII. Заключительные положения</w:t>
      </w:r>
    </w:p>
    <w:p w:rsidR="00A8634F" w:rsidRPr="009A6E01" w:rsidRDefault="00A8634F" w:rsidP="00A8634F">
      <w:pPr>
        <w:rPr>
          <w:sz w:val="28"/>
          <w:szCs w:val="28"/>
        </w:rPr>
      </w:pPr>
    </w:p>
    <w:p w:rsidR="00A8634F" w:rsidRPr="009A6E01" w:rsidRDefault="00A8634F" w:rsidP="00A8634F">
      <w:pPr>
        <w:ind w:firstLine="708"/>
        <w:rPr>
          <w:sz w:val="28"/>
          <w:szCs w:val="28"/>
        </w:rPr>
      </w:pPr>
      <w:r w:rsidRPr="009A6E01">
        <w:rPr>
          <w:sz w:val="28"/>
          <w:szCs w:val="28"/>
        </w:rPr>
        <w:t>7.1.</w:t>
      </w:r>
      <w:r w:rsidRPr="009A6E01">
        <w:rPr>
          <w:sz w:val="28"/>
          <w:szCs w:val="28"/>
        </w:rP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A8634F" w:rsidRPr="009A6E01" w:rsidRDefault="00A8634F" w:rsidP="00A8634F">
      <w:pPr>
        <w:ind w:firstLine="708"/>
        <w:rPr>
          <w:sz w:val="28"/>
          <w:szCs w:val="28"/>
        </w:rPr>
      </w:pPr>
      <w:r w:rsidRPr="009A6E01">
        <w:rPr>
          <w:sz w:val="28"/>
          <w:szCs w:val="28"/>
        </w:rPr>
        <w:t>7.2.</w:t>
      </w:r>
      <w:r w:rsidRPr="009A6E01">
        <w:rPr>
          <w:sz w:val="28"/>
          <w:szCs w:val="28"/>
        </w:rPr>
        <w:tab/>
        <w:t>Соглашение вступает в силу с момента его подписания Сторонами и действует до полного исполнения Сторонами своих обязательств по настоящему Соглашению.</w:t>
      </w:r>
    </w:p>
    <w:p w:rsidR="00A8634F" w:rsidRPr="009A6E01" w:rsidRDefault="00A8634F" w:rsidP="00A8634F">
      <w:pPr>
        <w:ind w:firstLine="708"/>
        <w:rPr>
          <w:sz w:val="28"/>
          <w:szCs w:val="28"/>
        </w:rPr>
      </w:pPr>
      <w:r w:rsidRPr="009A6E01">
        <w:rPr>
          <w:sz w:val="28"/>
          <w:szCs w:val="28"/>
        </w:rPr>
        <w:t>7.3.</w:t>
      </w:r>
      <w:r w:rsidRPr="009A6E01">
        <w:rPr>
          <w:sz w:val="28"/>
          <w:szCs w:val="28"/>
        </w:rPr>
        <w:tab/>
        <w:t>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A8634F" w:rsidRPr="009A6E01" w:rsidRDefault="00A8634F" w:rsidP="00A8634F">
      <w:pPr>
        <w:ind w:firstLine="708"/>
        <w:rPr>
          <w:sz w:val="28"/>
          <w:szCs w:val="28"/>
        </w:rPr>
      </w:pPr>
      <w:r w:rsidRPr="009A6E01">
        <w:rPr>
          <w:sz w:val="28"/>
          <w:szCs w:val="28"/>
        </w:rPr>
        <w:t>7.4.</w:t>
      </w:r>
      <w:r w:rsidRPr="009A6E01">
        <w:rPr>
          <w:sz w:val="28"/>
          <w:szCs w:val="28"/>
        </w:rPr>
        <w:tab/>
        <w:t>Расторжение Соглашения возможно при взаимном согласии Сторон.</w:t>
      </w:r>
    </w:p>
    <w:p w:rsidR="00A8634F" w:rsidRPr="009A6E01" w:rsidRDefault="00A8634F" w:rsidP="00A8634F">
      <w:pPr>
        <w:ind w:firstLine="708"/>
        <w:rPr>
          <w:sz w:val="28"/>
          <w:szCs w:val="28"/>
        </w:rPr>
      </w:pPr>
      <w:r w:rsidRPr="009A6E01">
        <w:rPr>
          <w:sz w:val="28"/>
          <w:szCs w:val="28"/>
        </w:rPr>
        <w:t>7.5.</w:t>
      </w:r>
      <w:r w:rsidRPr="009A6E01">
        <w:rPr>
          <w:sz w:val="28"/>
          <w:szCs w:val="28"/>
        </w:rPr>
        <w:tab/>
        <w:t xml:space="preserve">Расторжение Соглашения в одностороннем порядке возможно по требованию Главного распорядителя в случаях: </w:t>
      </w:r>
    </w:p>
    <w:p w:rsidR="00A8634F" w:rsidRPr="009A6E01" w:rsidRDefault="00A8634F" w:rsidP="00A8634F">
      <w:pPr>
        <w:rPr>
          <w:sz w:val="28"/>
          <w:szCs w:val="28"/>
        </w:rPr>
      </w:pPr>
      <w:r w:rsidRPr="009A6E01">
        <w:rPr>
          <w:sz w:val="28"/>
          <w:szCs w:val="28"/>
        </w:rPr>
        <w:t xml:space="preserve">- приостановления деятельности Получателя в порядке, предусмотренном </w:t>
      </w:r>
      <w:hyperlink r:id="rId65">
        <w:r w:rsidRPr="009A6E01">
          <w:rPr>
            <w:sz w:val="28"/>
            <w:szCs w:val="28"/>
          </w:rPr>
          <w:t>Кодексом</w:t>
        </w:r>
      </w:hyperlink>
      <w:r w:rsidRPr="009A6E01">
        <w:rPr>
          <w:sz w:val="28"/>
          <w:szCs w:val="28"/>
        </w:rPr>
        <w:t xml:space="preserve"> Российской Федерации об административных правонарушениях;</w:t>
      </w:r>
    </w:p>
    <w:p w:rsidR="00A8634F" w:rsidRPr="009A6E01" w:rsidRDefault="00A8634F" w:rsidP="00A8634F">
      <w:pPr>
        <w:rPr>
          <w:sz w:val="28"/>
          <w:szCs w:val="28"/>
        </w:rPr>
      </w:pPr>
      <w:r w:rsidRPr="009A6E01">
        <w:rPr>
          <w:sz w:val="28"/>
          <w:szCs w:val="28"/>
        </w:rPr>
        <w:t>- принятия решения о ликвидации Получателя;</w:t>
      </w:r>
    </w:p>
    <w:p w:rsidR="00A8634F" w:rsidRPr="009A6E01" w:rsidRDefault="00A8634F" w:rsidP="00A8634F">
      <w:pPr>
        <w:rPr>
          <w:sz w:val="28"/>
          <w:szCs w:val="28"/>
        </w:rPr>
      </w:pPr>
      <w:r w:rsidRPr="009A6E01">
        <w:rPr>
          <w:sz w:val="28"/>
          <w:szCs w:val="28"/>
        </w:rPr>
        <w:lastRenderedPageBreak/>
        <w:t>- наступления обстоятельств, в силу которых Получатель больше не соответствует требованиям, предъявляемым к юридическим лицам, имеющим право на получение субсидии;</w:t>
      </w:r>
    </w:p>
    <w:p w:rsidR="00A8634F" w:rsidRPr="009A6E01" w:rsidRDefault="00A8634F" w:rsidP="00A8634F">
      <w:pPr>
        <w:rPr>
          <w:sz w:val="28"/>
          <w:szCs w:val="28"/>
        </w:rPr>
      </w:pPr>
      <w:r w:rsidRPr="009A6E01">
        <w:rPr>
          <w:sz w:val="28"/>
          <w:szCs w:val="28"/>
        </w:rPr>
        <w:t>- снятия Получателя с регистрационного учета в налоговых органах Ленинградской области;</w:t>
      </w:r>
    </w:p>
    <w:p w:rsidR="00A8634F" w:rsidRPr="009A6E01" w:rsidRDefault="00A8634F" w:rsidP="00A8634F">
      <w:pPr>
        <w:rPr>
          <w:sz w:val="28"/>
          <w:szCs w:val="28"/>
        </w:rPr>
      </w:pPr>
      <w:r w:rsidRPr="009A6E01">
        <w:rPr>
          <w:sz w:val="28"/>
          <w:szCs w:val="28"/>
        </w:rPr>
        <w:t xml:space="preserve">- неисполнения Получателем обязательств, установленных по </w:t>
      </w:r>
      <w:hyperlink r:id="rId66">
        <w:r w:rsidRPr="009A6E01">
          <w:rPr>
            <w:sz w:val="28"/>
            <w:szCs w:val="28"/>
          </w:rPr>
          <w:t>п. 5.3</w:t>
        </w:r>
      </w:hyperlink>
      <w:r w:rsidRPr="009A6E01">
        <w:rPr>
          <w:sz w:val="28"/>
          <w:szCs w:val="28"/>
        </w:rPr>
        <w:t xml:space="preserve"> настоящего Соглашения;</w:t>
      </w:r>
    </w:p>
    <w:p w:rsidR="00A8634F" w:rsidRPr="009A6E01" w:rsidRDefault="00A8634F" w:rsidP="00A8634F">
      <w:pPr>
        <w:rPr>
          <w:sz w:val="28"/>
          <w:szCs w:val="28"/>
        </w:rPr>
      </w:pPr>
      <w:r w:rsidRPr="009A6E01">
        <w:rPr>
          <w:sz w:val="28"/>
          <w:szCs w:val="28"/>
        </w:rPr>
        <w:t xml:space="preserve">- невыполнения условий предоставления субсидии, установленных Положением и настоящим Соглашением; </w:t>
      </w:r>
    </w:p>
    <w:p w:rsidR="00A8634F" w:rsidRDefault="00A8634F" w:rsidP="00A8634F">
      <w:pPr>
        <w:rPr>
          <w:sz w:val="28"/>
          <w:szCs w:val="28"/>
        </w:rPr>
      </w:pPr>
      <w:r w:rsidRPr="009A6E01">
        <w:rPr>
          <w:sz w:val="28"/>
          <w:szCs w:val="28"/>
        </w:rPr>
        <w:t>- не достижения Получателем установленных настоящим Соглашением значений показателей результативности предоставления субсидий,</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 нарушения Получателем обязанностей, предусмотренных настоящим Соглашением;</w:t>
      </w:r>
    </w:p>
    <w:p w:rsidR="00A8634F" w:rsidRPr="009A6E01" w:rsidRDefault="00A8634F" w:rsidP="00A8634F">
      <w:pPr>
        <w:rPr>
          <w:sz w:val="28"/>
          <w:szCs w:val="28"/>
        </w:rPr>
      </w:pPr>
      <w:r w:rsidRPr="009A6E01">
        <w:rPr>
          <w:sz w:val="28"/>
          <w:szCs w:val="28"/>
        </w:rPr>
        <w:t>- вступления в законную силу решения суда о возврате Получателем ранее полученных субсидий.</w:t>
      </w:r>
    </w:p>
    <w:p w:rsidR="00A8634F" w:rsidRPr="009A6E01" w:rsidRDefault="00A8634F" w:rsidP="00A8634F">
      <w:pPr>
        <w:ind w:firstLine="708"/>
        <w:rPr>
          <w:sz w:val="28"/>
          <w:szCs w:val="28"/>
        </w:rPr>
      </w:pPr>
      <w:r w:rsidRPr="009A6E01">
        <w:rPr>
          <w:sz w:val="28"/>
          <w:szCs w:val="28"/>
        </w:rPr>
        <w:t>7.6.</w:t>
      </w:r>
      <w:r w:rsidRPr="009A6E01">
        <w:rPr>
          <w:sz w:val="28"/>
          <w:szCs w:val="28"/>
        </w:rPr>
        <w:tab/>
        <w:t>Соглашение заключается в двух экземплярах, имеющих равную юридическую силу, по одному для каждой из Сторон.</w:t>
      </w:r>
    </w:p>
    <w:p w:rsidR="00A8634F" w:rsidRPr="009A6E01" w:rsidRDefault="00A8634F" w:rsidP="00A8634F">
      <w:pPr>
        <w:rPr>
          <w:sz w:val="28"/>
          <w:szCs w:val="28"/>
        </w:rPr>
      </w:pPr>
      <w:r w:rsidRPr="009A6E01">
        <w:rPr>
          <w:sz w:val="28"/>
          <w:szCs w:val="28"/>
        </w:rPr>
        <w:tab/>
        <w:t>7.7. Неотъемлемой частью настоящего Соглашения являются следующие приложения:</w:t>
      </w:r>
    </w:p>
    <w:p w:rsidR="00A8634F" w:rsidRPr="009A6E01" w:rsidRDefault="00A8634F" w:rsidP="00A8634F">
      <w:pPr>
        <w:rPr>
          <w:sz w:val="28"/>
          <w:szCs w:val="28"/>
        </w:rPr>
      </w:pPr>
      <w:r w:rsidRPr="009A6E01">
        <w:rPr>
          <w:sz w:val="28"/>
          <w:szCs w:val="28"/>
        </w:rPr>
        <w:tab/>
        <w:t>Приложение 1. План мероприятий («дорожная карта») по достижению целевых показателей результативности использования субсидии</w:t>
      </w:r>
    </w:p>
    <w:p w:rsidR="00A8634F" w:rsidRPr="009A6E01" w:rsidRDefault="00A8634F" w:rsidP="00A8634F">
      <w:pPr>
        <w:rPr>
          <w:sz w:val="28"/>
          <w:szCs w:val="28"/>
        </w:rPr>
      </w:pPr>
      <w:r w:rsidRPr="009A6E01">
        <w:rPr>
          <w:sz w:val="28"/>
          <w:szCs w:val="28"/>
        </w:rPr>
        <w:tab/>
        <w:t>Приложение 2. Отчет о достижении показателей результативности использования субсидий по предоставлению грантов начинающим субъектам малого предпринимательства</w:t>
      </w:r>
      <w:r w:rsidRPr="009A6E01">
        <w:rPr>
          <w:sz w:val="28"/>
          <w:szCs w:val="28"/>
        </w:rPr>
        <w:tab/>
        <w:t>Приложение 3 Показатели хозяйственной деятельности Получателя</w:t>
      </w:r>
    </w:p>
    <w:p w:rsidR="00A8634F" w:rsidRPr="009A6E01" w:rsidRDefault="00A8634F" w:rsidP="00A8634F">
      <w:pPr>
        <w:rPr>
          <w:sz w:val="28"/>
          <w:szCs w:val="28"/>
        </w:rPr>
      </w:pPr>
      <w:r w:rsidRPr="009A6E01">
        <w:rPr>
          <w:sz w:val="28"/>
          <w:szCs w:val="28"/>
        </w:rPr>
        <w:tab/>
        <w:t>Приложение 4 1- ЛЕНОБЛ</w:t>
      </w:r>
    </w:p>
    <w:p w:rsidR="00A8634F" w:rsidRPr="009A6E01" w:rsidRDefault="00A8634F" w:rsidP="00A8634F">
      <w:pPr>
        <w:rPr>
          <w:sz w:val="28"/>
          <w:szCs w:val="28"/>
        </w:rPr>
      </w:pPr>
      <w:r w:rsidRPr="009A6E01">
        <w:rPr>
          <w:sz w:val="28"/>
          <w:szCs w:val="28"/>
        </w:rPr>
        <w:tab/>
        <w:t>Приложение 5  №1-ПП</w:t>
      </w: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VIII. Юридические адреса и платежные реквизиты Сторон</w:t>
      </w:r>
    </w:p>
    <w:p w:rsidR="00A8634F" w:rsidRPr="009A6E01" w:rsidRDefault="00A8634F" w:rsidP="00A8634F">
      <w:pPr>
        <w:rPr>
          <w:sz w:val="28"/>
          <w:szCs w:val="28"/>
        </w:rPr>
      </w:pPr>
    </w:p>
    <w:tbl>
      <w:tblPr>
        <w:tblW w:w="10104" w:type="dxa"/>
        <w:tblInd w:w="62" w:type="dxa"/>
        <w:tblCellMar>
          <w:top w:w="102" w:type="dxa"/>
          <w:left w:w="62" w:type="dxa"/>
          <w:bottom w:w="102" w:type="dxa"/>
          <w:right w:w="62" w:type="dxa"/>
        </w:tblCellMar>
        <w:tblLook w:val="0000"/>
      </w:tblPr>
      <w:tblGrid>
        <w:gridCol w:w="5103"/>
        <w:gridCol w:w="5001"/>
      </w:tblGrid>
      <w:tr w:rsidR="00A8634F" w:rsidRPr="009A6E01" w:rsidTr="00A8634F">
        <w:trPr>
          <w:trHeight w:val="712"/>
        </w:trPr>
        <w:tc>
          <w:tcPr>
            <w:tcW w:w="5102" w:type="dxa"/>
            <w:shd w:val="clear" w:color="auto" w:fill="auto"/>
          </w:tcPr>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 xml:space="preserve">Главный распорядитель: </w:t>
            </w:r>
          </w:p>
          <w:p w:rsidR="00A8634F" w:rsidRPr="009A6E01" w:rsidRDefault="00A8634F" w:rsidP="00A8634F">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001" w:type="dxa"/>
            <w:shd w:val="clear" w:color="auto" w:fill="auto"/>
          </w:tcPr>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Получатель:</w:t>
            </w: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tc>
      </w:tr>
      <w:tr w:rsidR="00A8634F" w:rsidRPr="009A6E01" w:rsidTr="00A8634F">
        <w:tc>
          <w:tcPr>
            <w:tcW w:w="5102" w:type="dxa"/>
            <w:shd w:val="clear" w:color="auto" w:fill="auto"/>
            <w:vAlign w:val="center"/>
          </w:tcPr>
          <w:p w:rsidR="00A8634F" w:rsidRPr="009A6E01" w:rsidRDefault="00A8634F" w:rsidP="00A8634F">
            <w:pPr>
              <w:rPr>
                <w:sz w:val="28"/>
                <w:szCs w:val="28"/>
              </w:rPr>
            </w:pPr>
            <w:r w:rsidRPr="009A6E01">
              <w:rPr>
                <w:sz w:val="28"/>
                <w:szCs w:val="28"/>
              </w:rPr>
              <w:t xml:space="preserve">ОГРН 1054700454940 </w:t>
            </w:r>
          </w:p>
          <w:p w:rsidR="00A8634F" w:rsidRPr="009A6E01" w:rsidRDefault="00A8634F" w:rsidP="00A8634F">
            <w:pPr>
              <w:rPr>
                <w:sz w:val="28"/>
                <w:szCs w:val="28"/>
              </w:rPr>
            </w:pPr>
            <w:r w:rsidRPr="009A6E01">
              <w:rPr>
                <w:sz w:val="28"/>
                <w:szCs w:val="28"/>
              </w:rPr>
              <w:t xml:space="preserve">ОКПО 43497407 </w:t>
            </w:r>
          </w:p>
          <w:p w:rsidR="00A8634F" w:rsidRPr="009A6E01" w:rsidRDefault="00A8634F" w:rsidP="00A8634F">
            <w:pPr>
              <w:rPr>
                <w:sz w:val="28"/>
                <w:szCs w:val="28"/>
              </w:rPr>
            </w:pPr>
          </w:p>
        </w:tc>
        <w:tc>
          <w:tcPr>
            <w:tcW w:w="5001" w:type="dxa"/>
            <w:shd w:val="clear" w:color="auto" w:fill="auto"/>
          </w:tcPr>
          <w:p w:rsidR="00A8634F" w:rsidRPr="009A6E01" w:rsidRDefault="00A8634F" w:rsidP="00A8634F">
            <w:pPr>
              <w:rPr>
                <w:sz w:val="28"/>
                <w:szCs w:val="28"/>
              </w:rPr>
            </w:pPr>
            <w:r w:rsidRPr="009A6E01">
              <w:rPr>
                <w:sz w:val="28"/>
                <w:szCs w:val="28"/>
              </w:rPr>
              <w:t xml:space="preserve">ОГРН </w:t>
            </w:r>
          </w:p>
          <w:p w:rsidR="00A8634F" w:rsidRPr="009A6E01" w:rsidRDefault="00A8634F" w:rsidP="00A8634F">
            <w:pPr>
              <w:rPr>
                <w:sz w:val="28"/>
                <w:szCs w:val="28"/>
              </w:rPr>
            </w:pPr>
          </w:p>
        </w:tc>
      </w:tr>
      <w:tr w:rsidR="00A8634F" w:rsidRPr="009A6E01" w:rsidTr="00A8634F">
        <w:tc>
          <w:tcPr>
            <w:tcW w:w="5102" w:type="dxa"/>
            <w:shd w:val="clear" w:color="auto" w:fill="auto"/>
            <w:vAlign w:val="center"/>
          </w:tcPr>
          <w:p w:rsidR="00A8634F" w:rsidRPr="009A6E01" w:rsidRDefault="00A8634F" w:rsidP="00A8634F">
            <w:pPr>
              <w:rPr>
                <w:sz w:val="28"/>
                <w:szCs w:val="28"/>
              </w:rPr>
            </w:pPr>
            <w:r w:rsidRPr="009A6E01">
              <w:rPr>
                <w:sz w:val="28"/>
                <w:szCs w:val="28"/>
              </w:rPr>
              <w:t>Место нахождения (юридический адрес):</w:t>
            </w:r>
          </w:p>
          <w:p w:rsidR="00A8634F" w:rsidRPr="009A6E01" w:rsidRDefault="00A8634F" w:rsidP="00A8634F">
            <w:pPr>
              <w:rPr>
                <w:sz w:val="28"/>
                <w:szCs w:val="28"/>
              </w:rPr>
            </w:pPr>
            <w:r w:rsidRPr="009A6E01">
              <w:rPr>
                <w:sz w:val="28"/>
                <w:szCs w:val="28"/>
              </w:rPr>
              <w:t>188560, Ленинградская обл., г. Сланцы, пер. Почтовый, д. 3</w:t>
            </w:r>
          </w:p>
        </w:tc>
        <w:tc>
          <w:tcPr>
            <w:tcW w:w="5001" w:type="dxa"/>
            <w:shd w:val="clear" w:color="auto" w:fill="auto"/>
          </w:tcPr>
          <w:p w:rsidR="00A8634F" w:rsidRPr="009A6E01" w:rsidRDefault="00A8634F" w:rsidP="00A8634F">
            <w:pPr>
              <w:rPr>
                <w:sz w:val="28"/>
                <w:szCs w:val="28"/>
              </w:rPr>
            </w:pPr>
            <w:r w:rsidRPr="009A6E01">
              <w:rPr>
                <w:sz w:val="28"/>
                <w:szCs w:val="28"/>
              </w:rPr>
              <w:t>Место нахождения (юридический адрес):</w:t>
            </w:r>
          </w:p>
          <w:p w:rsidR="00A8634F" w:rsidRPr="009A6E01" w:rsidRDefault="00A8634F" w:rsidP="00A8634F">
            <w:pPr>
              <w:rPr>
                <w:sz w:val="28"/>
                <w:szCs w:val="28"/>
              </w:rPr>
            </w:pPr>
          </w:p>
        </w:tc>
      </w:tr>
      <w:tr w:rsidR="00A8634F" w:rsidRPr="009A6E01" w:rsidTr="00A8634F">
        <w:tc>
          <w:tcPr>
            <w:tcW w:w="5102" w:type="dxa"/>
            <w:shd w:val="clear" w:color="auto" w:fill="auto"/>
            <w:vAlign w:val="center"/>
          </w:tcPr>
          <w:p w:rsidR="00A8634F" w:rsidRPr="009A6E01" w:rsidRDefault="00A8634F" w:rsidP="00A8634F">
            <w:pPr>
              <w:rPr>
                <w:sz w:val="28"/>
                <w:szCs w:val="28"/>
              </w:rPr>
            </w:pPr>
            <w:r w:rsidRPr="009A6E01">
              <w:rPr>
                <w:sz w:val="28"/>
                <w:szCs w:val="28"/>
              </w:rPr>
              <w:lastRenderedPageBreak/>
              <w:t>ИНН 4713008137</w:t>
            </w:r>
          </w:p>
          <w:p w:rsidR="00A8634F" w:rsidRPr="009A6E01" w:rsidRDefault="00A8634F" w:rsidP="00A8634F">
            <w:pPr>
              <w:rPr>
                <w:sz w:val="28"/>
                <w:szCs w:val="28"/>
              </w:rPr>
            </w:pPr>
            <w:r w:rsidRPr="009A6E01">
              <w:rPr>
                <w:sz w:val="28"/>
                <w:szCs w:val="28"/>
              </w:rPr>
              <w:t>КПП 470701001</w:t>
            </w:r>
          </w:p>
        </w:tc>
        <w:tc>
          <w:tcPr>
            <w:tcW w:w="5001" w:type="dxa"/>
            <w:shd w:val="clear" w:color="auto" w:fill="auto"/>
          </w:tcPr>
          <w:p w:rsidR="00A8634F" w:rsidRPr="009A6E01" w:rsidRDefault="00A8634F" w:rsidP="00A8634F">
            <w:pPr>
              <w:rPr>
                <w:sz w:val="28"/>
                <w:szCs w:val="28"/>
              </w:rPr>
            </w:pPr>
            <w:r w:rsidRPr="009A6E01">
              <w:rPr>
                <w:sz w:val="28"/>
                <w:szCs w:val="28"/>
              </w:rPr>
              <w:t>ИНН</w:t>
            </w:r>
          </w:p>
          <w:p w:rsidR="00A8634F" w:rsidRPr="009A6E01" w:rsidRDefault="00A8634F" w:rsidP="00A8634F">
            <w:pPr>
              <w:rPr>
                <w:sz w:val="28"/>
                <w:szCs w:val="28"/>
              </w:rPr>
            </w:pPr>
            <w:r w:rsidRPr="009A6E01">
              <w:rPr>
                <w:sz w:val="28"/>
                <w:szCs w:val="28"/>
              </w:rPr>
              <w:t xml:space="preserve">КПП </w:t>
            </w:r>
          </w:p>
        </w:tc>
      </w:tr>
      <w:tr w:rsidR="00A8634F" w:rsidRPr="009A6E01" w:rsidTr="00A8634F">
        <w:tc>
          <w:tcPr>
            <w:tcW w:w="5102" w:type="dxa"/>
            <w:shd w:val="clear" w:color="auto" w:fill="auto"/>
            <w:vAlign w:val="center"/>
          </w:tcPr>
          <w:p w:rsidR="00A8634F" w:rsidRPr="009A6E01" w:rsidRDefault="00A8634F" w:rsidP="00A8634F">
            <w:pPr>
              <w:rPr>
                <w:sz w:val="28"/>
                <w:szCs w:val="28"/>
              </w:rPr>
            </w:pPr>
            <w:r w:rsidRPr="009A6E01">
              <w:rPr>
                <w:sz w:val="28"/>
                <w:szCs w:val="28"/>
              </w:rPr>
              <w:t>Платежные реквизиты:</w:t>
            </w:r>
          </w:p>
          <w:p w:rsidR="00A8634F" w:rsidRPr="009A6E01" w:rsidRDefault="00A8634F" w:rsidP="00A8634F">
            <w:pPr>
              <w:rPr>
                <w:sz w:val="28"/>
                <w:szCs w:val="28"/>
              </w:rPr>
            </w:pPr>
            <w:r w:rsidRPr="009A6E01">
              <w:rPr>
                <w:sz w:val="28"/>
                <w:szCs w:val="28"/>
              </w:rPr>
              <w:t xml:space="preserve">Управление Федерального Казначейства по Ленинградской области (Комитет финансов л/с 02453164730, администрация </w:t>
            </w:r>
            <w:proofErr w:type="spellStart"/>
            <w:r w:rsidRPr="009A6E01">
              <w:rPr>
                <w:sz w:val="28"/>
                <w:szCs w:val="28"/>
              </w:rPr>
              <w:t>Сланцевского</w:t>
            </w:r>
            <w:proofErr w:type="spellEnd"/>
            <w:r w:rsidRPr="009A6E01">
              <w:rPr>
                <w:sz w:val="28"/>
                <w:szCs w:val="28"/>
              </w:rPr>
              <w:t xml:space="preserve"> муниципального района л/с 401000000757)</w:t>
            </w:r>
          </w:p>
          <w:p w:rsidR="00A8634F" w:rsidRPr="009A6E01" w:rsidRDefault="00A8634F" w:rsidP="00A8634F">
            <w:pPr>
              <w:rPr>
                <w:sz w:val="28"/>
                <w:szCs w:val="28"/>
              </w:rPr>
            </w:pPr>
            <w:r w:rsidRPr="009A6E01">
              <w:rPr>
                <w:sz w:val="28"/>
                <w:szCs w:val="28"/>
              </w:rPr>
              <w:t>КС 03231643416421014500</w:t>
            </w:r>
          </w:p>
          <w:p w:rsidR="00A8634F" w:rsidRPr="009A6E01" w:rsidRDefault="00A8634F" w:rsidP="00A8634F">
            <w:pPr>
              <w:rPr>
                <w:sz w:val="28"/>
                <w:szCs w:val="28"/>
              </w:rPr>
            </w:pPr>
            <w:r w:rsidRPr="009A6E01">
              <w:rPr>
                <w:sz w:val="28"/>
                <w:szCs w:val="28"/>
              </w:rPr>
              <w:t xml:space="preserve">Отделение Ленинградское Банка России//УФК по Ленинградской области г. Санкт-Петербург  </w:t>
            </w:r>
          </w:p>
          <w:p w:rsidR="00A8634F" w:rsidRPr="009A6E01" w:rsidRDefault="00A8634F" w:rsidP="00A8634F">
            <w:pPr>
              <w:rPr>
                <w:sz w:val="28"/>
                <w:szCs w:val="28"/>
              </w:rPr>
            </w:pPr>
            <w:r w:rsidRPr="009A6E01">
              <w:rPr>
                <w:sz w:val="28"/>
                <w:szCs w:val="28"/>
              </w:rPr>
              <w:t>ЕКС 40102810745370000006</w:t>
            </w:r>
          </w:p>
          <w:p w:rsidR="00A8634F" w:rsidRPr="009A6E01" w:rsidRDefault="00A8634F" w:rsidP="00A8634F">
            <w:pPr>
              <w:rPr>
                <w:sz w:val="28"/>
                <w:szCs w:val="28"/>
              </w:rPr>
            </w:pPr>
            <w:r w:rsidRPr="009A6E01">
              <w:rPr>
                <w:sz w:val="28"/>
                <w:szCs w:val="28"/>
              </w:rPr>
              <w:t>БИК ТОФК 014106101</w:t>
            </w:r>
          </w:p>
          <w:p w:rsidR="00A8634F" w:rsidRPr="009A6E01" w:rsidRDefault="00A8634F" w:rsidP="00A8634F">
            <w:pPr>
              <w:rPr>
                <w:sz w:val="28"/>
                <w:szCs w:val="28"/>
              </w:rPr>
            </w:pPr>
            <w:r w:rsidRPr="009A6E01">
              <w:rPr>
                <w:sz w:val="28"/>
                <w:szCs w:val="28"/>
              </w:rPr>
              <w:t xml:space="preserve">ОКВЭД 84.11.3, </w:t>
            </w:r>
          </w:p>
          <w:p w:rsidR="00A8634F" w:rsidRPr="009A6E01" w:rsidRDefault="00A8634F" w:rsidP="00A8634F">
            <w:pPr>
              <w:rPr>
                <w:sz w:val="28"/>
                <w:szCs w:val="28"/>
              </w:rPr>
            </w:pPr>
            <w:r w:rsidRPr="009A6E01">
              <w:rPr>
                <w:sz w:val="28"/>
                <w:szCs w:val="28"/>
              </w:rPr>
              <w:t>ОКТМО-41 642 101</w:t>
            </w:r>
          </w:p>
          <w:p w:rsidR="00A8634F" w:rsidRPr="009A6E01" w:rsidRDefault="00A8634F" w:rsidP="00A8634F">
            <w:pPr>
              <w:rPr>
                <w:sz w:val="28"/>
                <w:szCs w:val="28"/>
              </w:rPr>
            </w:pPr>
          </w:p>
        </w:tc>
        <w:tc>
          <w:tcPr>
            <w:tcW w:w="5001" w:type="dxa"/>
            <w:shd w:val="clear" w:color="auto" w:fill="auto"/>
          </w:tcPr>
          <w:p w:rsidR="00A8634F" w:rsidRPr="009A6E01" w:rsidRDefault="00A8634F" w:rsidP="00A8634F">
            <w:pPr>
              <w:rPr>
                <w:sz w:val="28"/>
                <w:szCs w:val="28"/>
              </w:rPr>
            </w:pPr>
            <w:r w:rsidRPr="009A6E01">
              <w:rPr>
                <w:sz w:val="28"/>
                <w:szCs w:val="28"/>
              </w:rPr>
              <w:t>Платежные реквизиты:</w:t>
            </w:r>
          </w:p>
          <w:p w:rsidR="00A8634F" w:rsidRPr="009A6E01" w:rsidRDefault="00A8634F" w:rsidP="00A8634F">
            <w:pPr>
              <w:rPr>
                <w:sz w:val="28"/>
                <w:szCs w:val="28"/>
              </w:rPr>
            </w:pPr>
          </w:p>
        </w:tc>
      </w:tr>
    </w:tbl>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IX. Подписи Сторон</w:t>
      </w:r>
    </w:p>
    <w:tbl>
      <w:tblPr>
        <w:tblW w:w="10104" w:type="dxa"/>
        <w:tblInd w:w="62" w:type="dxa"/>
        <w:tblCellMar>
          <w:top w:w="102" w:type="dxa"/>
          <w:left w:w="62" w:type="dxa"/>
          <w:bottom w:w="102" w:type="dxa"/>
          <w:right w:w="62" w:type="dxa"/>
        </w:tblCellMar>
        <w:tblLook w:val="0000"/>
      </w:tblPr>
      <w:tblGrid>
        <w:gridCol w:w="4818"/>
        <w:gridCol w:w="5286"/>
      </w:tblGrid>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5" w:type="dxa"/>
            <w:shd w:val="clear" w:color="auto" w:fill="auto"/>
          </w:tcPr>
          <w:p w:rsidR="00A8634F" w:rsidRPr="009A6E01" w:rsidRDefault="00A8634F" w:rsidP="00A8634F">
            <w:pPr>
              <w:rPr>
                <w:sz w:val="28"/>
                <w:szCs w:val="28"/>
              </w:rPr>
            </w:pPr>
          </w:p>
        </w:tc>
      </w:tr>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 xml:space="preserve">Глава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w:t>
            </w:r>
          </w:p>
          <w:p w:rsidR="00A8634F" w:rsidRPr="009A6E01" w:rsidRDefault="00A8634F" w:rsidP="00A8634F">
            <w:pPr>
              <w:rPr>
                <w:sz w:val="28"/>
                <w:szCs w:val="28"/>
              </w:rPr>
            </w:pPr>
          </w:p>
        </w:tc>
        <w:tc>
          <w:tcPr>
            <w:tcW w:w="5285" w:type="dxa"/>
            <w:shd w:val="clear" w:color="auto" w:fill="auto"/>
          </w:tcPr>
          <w:p w:rsidR="00A8634F" w:rsidRPr="009A6E01" w:rsidRDefault="00A8634F" w:rsidP="00A8634F">
            <w:pPr>
              <w:rPr>
                <w:sz w:val="28"/>
                <w:szCs w:val="28"/>
              </w:rPr>
            </w:pPr>
          </w:p>
        </w:tc>
      </w:tr>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______________________М.Б. Чистова</w:t>
            </w:r>
          </w:p>
          <w:p w:rsidR="00A8634F" w:rsidRPr="009A6E01" w:rsidRDefault="00A8634F" w:rsidP="00A8634F">
            <w:pPr>
              <w:rPr>
                <w:sz w:val="28"/>
                <w:szCs w:val="28"/>
              </w:rPr>
            </w:pPr>
            <w:r w:rsidRPr="009A6E01">
              <w:rPr>
                <w:sz w:val="28"/>
                <w:szCs w:val="28"/>
              </w:rPr>
              <w:t xml:space="preserve">(подпись, печать)                    </w:t>
            </w:r>
          </w:p>
        </w:tc>
        <w:tc>
          <w:tcPr>
            <w:tcW w:w="5285" w:type="dxa"/>
            <w:shd w:val="clear" w:color="auto" w:fill="auto"/>
            <w:vAlign w:val="center"/>
          </w:tcPr>
          <w:p w:rsidR="00A8634F" w:rsidRPr="009A6E01" w:rsidRDefault="00A8634F" w:rsidP="00A8634F">
            <w:pPr>
              <w:rPr>
                <w:sz w:val="28"/>
                <w:szCs w:val="28"/>
              </w:rPr>
            </w:pPr>
            <w:r w:rsidRPr="009A6E01">
              <w:rPr>
                <w:sz w:val="28"/>
                <w:szCs w:val="28"/>
              </w:rPr>
              <w:t xml:space="preserve">______________________                                (подпись, печать)                    </w:t>
            </w:r>
          </w:p>
        </w:tc>
      </w:tr>
    </w:tbl>
    <w:p w:rsidR="00A8634F" w:rsidRPr="009A6E01" w:rsidRDefault="00A8634F" w:rsidP="00A8634F">
      <w:pPr>
        <w:rPr>
          <w:sz w:val="28"/>
          <w:szCs w:val="28"/>
        </w:rPr>
        <w:sectPr w:rsidR="00A8634F" w:rsidRPr="009A6E01">
          <w:pgSz w:w="11906" w:h="16838"/>
          <w:pgMar w:top="851" w:right="567" w:bottom="720" w:left="1134" w:header="0" w:footer="0" w:gutter="0"/>
          <w:cols w:space="720"/>
          <w:formProt w:val="0"/>
          <w:docGrid w:linePitch="360"/>
        </w:sectPr>
      </w:pPr>
    </w:p>
    <w:p w:rsidR="00A8634F" w:rsidRPr="009A6E01" w:rsidRDefault="00A8634F" w:rsidP="00A8634F">
      <w:pPr>
        <w:jc w:val="right"/>
        <w:rPr>
          <w:sz w:val="28"/>
          <w:szCs w:val="28"/>
        </w:rPr>
      </w:pPr>
      <w:r w:rsidRPr="009A6E01">
        <w:rPr>
          <w:sz w:val="28"/>
          <w:szCs w:val="28"/>
        </w:rPr>
        <w:lastRenderedPageBreak/>
        <w:t xml:space="preserve">Приложение </w:t>
      </w:r>
      <w:r w:rsidR="00F04C93">
        <w:rPr>
          <w:sz w:val="28"/>
          <w:szCs w:val="28"/>
        </w:rPr>
        <w:t>6</w:t>
      </w:r>
    </w:p>
    <w:p w:rsidR="00A8634F" w:rsidRDefault="00A8634F" w:rsidP="00A8634F">
      <w:pPr>
        <w:jc w:val="right"/>
        <w:rPr>
          <w:sz w:val="28"/>
          <w:szCs w:val="28"/>
        </w:rPr>
      </w:pPr>
      <w:r w:rsidRPr="009A6E01">
        <w:rPr>
          <w:sz w:val="28"/>
          <w:szCs w:val="28"/>
        </w:rPr>
        <w:t xml:space="preserve">к </w:t>
      </w:r>
      <w:r>
        <w:rPr>
          <w:sz w:val="28"/>
          <w:szCs w:val="28"/>
        </w:rPr>
        <w:t xml:space="preserve">Положению </w:t>
      </w:r>
      <w:r w:rsidR="00952B28">
        <w:rPr>
          <w:sz w:val="28"/>
          <w:szCs w:val="28"/>
        </w:rPr>
        <w:t>2</w:t>
      </w:r>
    </w:p>
    <w:p w:rsidR="00A8634F" w:rsidRPr="008622F6" w:rsidRDefault="00A8634F" w:rsidP="00A8634F">
      <w:pPr>
        <w:pStyle w:val="ConsPlusNormal"/>
        <w:jc w:val="right"/>
        <w:rPr>
          <w:rFonts w:ascii="Times New Roman" w:eastAsia="Times New Roman" w:hAnsi="Times New Roman" w:cs="Times New Roman"/>
          <w:kern w:val="0"/>
          <w:sz w:val="28"/>
          <w:szCs w:val="28"/>
          <w:lang w:eastAsia="ru-RU" w:bidi="ar-SA"/>
        </w:rPr>
      </w:pPr>
      <w:r w:rsidRPr="008622F6">
        <w:rPr>
          <w:rFonts w:ascii="Times New Roman" w:eastAsia="Times New Roman" w:hAnsi="Times New Roman" w:cs="Times New Roman"/>
          <w:kern w:val="0"/>
          <w:sz w:val="28"/>
          <w:szCs w:val="28"/>
          <w:lang w:eastAsia="ru-RU" w:bidi="ar-SA"/>
        </w:rPr>
        <w:t xml:space="preserve">(Приложение 1 к соглашению </w:t>
      </w:r>
    </w:p>
    <w:p w:rsidR="00A8634F" w:rsidRPr="008622F6" w:rsidRDefault="00A8634F" w:rsidP="00A8634F">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A8634F" w:rsidRPr="009A6E01" w:rsidRDefault="00A8634F" w:rsidP="00A8634F">
      <w:pPr>
        <w:jc w:val="right"/>
        <w:rPr>
          <w:sz w:val="28"/>
          <w:szCs w:val="28"/>
        </w:rPr>
      </w:pPr>
    </w:p>
    <w:p w:rsidR="00A8634F" w:rsidRPr="009A6E01" w:rsidRDefault="00A8634F" w:rsidP="00A8634F">
      <w:pPr>
        <w:jc w:val="right"/>
        <w:rPr>
          <w:sz w:val="28"/>
          <w:szCs w:val="28"/>
        </w:rPr>
      </w:pPr>
      <w:r w:rsidRPr="009A6E01">
        <w:rPr>
          <w:sz w:val="28"/>
          <w:szCs w:val="28"/>
        </w:rPr>
        <w:t xml:space="preserve">                                                                                     (Форма)</w:t>
      </w: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План мероприятий («дорожная карта») по достижению показателей результативности использования субсидии</w:t>
      </w:r>
    </w:p>
    <w:p w:rsidR="00A8634F" w:rsidRPr="009A6E01" w:rsidRDefault="00A8634F" w:rsidP="00A8634F">
      <w:pPr>
        <w:rPr>
          <w:sz w:val="28"/>
          <w:szCs w:val="28"/>
        </w:rPr>
      </w:pPr>
    </w:p>
    <w:tbl>
      <w:tblPr>
        <w:tblW w:w="9558" w:type="dxa"/>
        <w:tblInd w:w="-15" w:type="dxa"/>
        <w:tblLayout w:type="fixed"/>
        <w:tblCellMar>
          <w:top w:w="102" w:type="dxa"/>
          <w:left w:w="57" w:type="dxa"/>
          <w:bottom w:w="102" w:type="dxa"/>
          <w:right w:w="62" w:type="dxa"/>
        </w:tblCellMar>
        <w:tblLook w:val="0000"/>
      </w:tblPr>
      <w:tblGrid>
        <w:gridCol w:w="3747"/>
        <w:gridCol w:w="1417"/>
        <w:gridCol w:w="4394"/>
      </w:tblGrid>
      <w:tr w:rsidR="00A8634F" w:rsidRPr="009A6E01" w:rsidTr="00A8634F">
        <w:tc>
          <w:tcPr>
            <w:tcW w:w="374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Наименование </w:t>
            </w:r>
          </w:p>
        </w:tc>
        <w:tc>
          <w:tcPr>
            <w:tcW w:w="141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Ед. </w:t>
            </w:r>
            <w:proofErr w:type="spellStart"/>
            <w:r w:rsidRPr="009A6E01">
              <w:rPr>
                <w:sz w:val="28"/>
                <w:szCs w:val="28"/>
              </w:rPr>
              <w:t>измер</w:t>
            </w:r>
            <w:proofErr w:type="spellEnd"/>
            <w:r w:rsidRPr="009A6E01">
              <w:rPr>
                <w:sz w:val="28"/>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Плановый показатель достижения </w:t>
            </w:r>
          </w:p>
        </w:tc>
      </w:tr>
      <w:tr w:rsidR="00A8634F" w:rsidRPr="009A6E01" w:rsidTr="00A8634F">
        <w:tc>
          <w:tcPr>
            <w:tcW w:w="374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Создание рабочих мест</w:t>
            </w:r>
          </w:p>
        </w:tc>
        <w:tc>
          <w:tcPr>
            <w:tcW w:w="141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ед.</w:t>
            </w:r>
          </w:p>
          <w:p w:rsidR="00A8634F" w:rsidRPr="009A6E01" w:rsidRDefault="00A8634F" w:rsidP="00A8634F">
            <w:pPr>
              <w:rPr>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374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Общее количество рабочих мест (в т. </w:t>
            </w:r>
            <w:r>
              <w:rPr>
                <w:sz w:val="28"/>
                <w:szCs w:val="28"/>
              </w:rPr>
              <w:t>ч</w:t>
            </w:r>
            <w:r w:rsidRPr="009A6E01">
              <w:rPr>
                <w:sz w:val="28"/>
                <w:szCs w:val="28"/>
              </w:rPr>
              <w:t xml:space="preserve">. </w:t>
            </w:r>
            <w:r>
              <w:rPr>
                <w:sz w:val="28"/>
                <w:szCs w:val="28"/>
              </w:rPr>
              <w:t>с</w:t>
            </w:r>
            <w:r w:rsidRPr="009A6E01">
              <w:rPr>
                <w:sz w:val="28"/>
                <w:szCs w:val="28"/>
              </w:rPr>
              <w:t xml:space="preserve"> вновь созданным)</w:t>
            </w:r>
          </w:p>
        </w:tc>
        <w:tc>
          <w:tcPr>
            <w:tcW w:w="1417"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ед.</w:t>
            </w:r>
          </w:p>
          <w:p w:rsidR="00A8634F" w:rsidRPr="009A6E01" w:rsidRDefault="00A8634F" w:rsidP="00A8634F">
            <w:pPr>
              <w:rPr>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374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Pr>
                <w:sz w:val="28"/>
                <w:szCs w:val="28"/>
              </w:rPr>
              <w:t xml:space="preserve">Среднесписочная численность </w:t>
            </w:r>
          </w:p>
        </w:tc>
        <w:tc>
          <w:tcPr>
            <w:tcW w:w="1417"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Pr>
                <w:sz w:val="28"/>
                <w:szCs w:val="28"/>
              </w:rPr>
              <w:t>чел.</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bl>
    <w:p w:rsidR="00A8634F" w:rsidRPr="009A6E01" w:rsidRDefault="00A8634F" w:rsidP="00A8634F">
      <w:pPr>
        <w:rPr>
          <w:sz w:val="28"/>
          <w:szCs w:val="28"/>
        </w:rPr>
      </w:pPr>
    </w:p>
    <w:tbl>
      <w:tblPr>
        <w:tblW w:w="10104" w:type="dxa"/>
        <w:tblInd w:w="62" w:type="dxa"/>
        <w:tblCellMar>
          <w:top w:w="102" w:type="dxa"/>
          <w:left w:w="62" w:type="dxa"/>
          <w:bottom w:w="102" w:type="dxa"/>
          <w:right w:w="62" w:type="dxa"/>
        </w:tblCellMar>
        <w:tblLook w:val="0000"/>
      </w:tblPr>
      <w:tblGrid>
        <w:gridCol w:w="4818"/>
        <w:gridCol w:w="5286"/>
      </w:tblGrid>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5" w:type="dxa"/>
            <w:shd w:val="clear" w:color="auto" w:fill="auto"/>
          </w:tcPr>
          <w:p w:rsidR="00A8634F" w:rsidRPr="009A6E01" w:rsidRDefault="00A8634F" w:rsidP="00A8634F">
            <w:pPr>
              <w:rPr>
                <w:sz w:val="28"/>
                <w:szCs w:val="28"/>
              </w:rPr>
            </w:pPr>
          </w:p>
        </w:tc>
      </w:tr>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 xml:space="preserve">Глава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w:t>
            </w:r>
          </w:p>
          <w:p w:rsidR="00A8634F" w:rsidRPr="009A6E01" w:rsidRDefault="00A8634F" w:rsidP="00A8634F">
            <w:pPr>
              <w:rPr>
                <w:sz w:val="28"/>
                <w:szCs w:val="28"/>
              </w:rPr>
            </w:pPr>
          </w:p>
        </w:tc>
        <w:tc>
          <w:tcPr>
            <w:tcW w:w="5285" w:type="dxa"/>
            <w:shd w:val="clear" w:color="auto" w:fill="auto"/>
          </w:tcPr>
          <w:p w:rsidR="00A8634F" w:rsidRPr="009A6E01" w:rsidRDefault="00A8634F" w:rsidP="00A8634F">
            <w:pPr>
              <w:rPr>
                <w:sz w:val="28"/>
                <w:szCs w:val="28"/>
              </w:rPr>
            </w:pPr>
          </w:p>
        </w:tc>
      </w:tr>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______________________М.Б. Чистова</w:t>
            </w:r>
          </w:p>
          <w:p w:rsidR="00A8634F" w:rsidRPr="009A6E01" w:rsidRDefault="00A8634F" w:rsidP="00A8634F">
            <w:pPr>
              <w:rPr>
                <w:sz w:val="28"/>
                <w:szCs w:val="28"/>
              </w:rPr>
            </w:pPr>
            <w:r w:rsidRPr="009A6E01">
              <w:rPr>
                <w:sz w:val="28"/>
                <w:szCs w:val="28"/>
              </w:rPr>
              <w:t xml:space="preserve">(подпись, печать)                    </w:t>
            </w:r>
          </w:p>
        </w:tc>
        <w:tc>
          <w:tcPr>
            <w:tcW w:w="5285" w:type="dxa"/>
            <w:shd w:val="clear" w:color="auto" w:fill="auto"/>
            <w:vAlign w:val="center"/>
          </w:tcPr>
          <w:p w:rsidR="00A8634F" w:rsidRPr="009A6E01" w:rsidRDefault="00A8634F" w:rsidP="00A8634F">
            <w:pPr>
              <w:rPr>
                <w:sz w:val="28"/>
                <w:szCs w:val="28"/>
              </w:rPr>
            </w:pPr>
            <w:r w:rsidRPr="009A6E01">
              <w:rPr>
                <w:sz w:val="28"/>
                <w:szCs w:val="28"/>
              </w:rPr>
              <w:t xml:space="preserve">______________________                                (подпись, печать)                    </w:t>
            </w:r>
          </w:p>
        </w:tc>
      </w:tr>
    </w:tbl>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jc w:val="right"/>
        <w:rPr>
          <w:sz w:val="28"/>
          <w:szCs w:val="28"/>
        </w:rPr>
      </w:pPr>
      <w:r w:rsidRPr="009A6E01">
        <w:rPr>
          <w:sz w:val="28"/>
          <w:szCs w:val="28"/>
        </w:rPr>
        <w:lastRenderedPageBreak/>
        <w:t xml:space="preserve">Приложение </w:t>
      </w:r>
      <w:r w:rsidR="00F04C93">
        <w:rPr>
          <w:sz w:val="28"/>
          <w:szCs w:val="28"/>
        </w:rPr>
        <w:t>7</w:t>
      </w:r>
    </w:p>
    <w:p w:rsidR="00A8634F" w:rsidRPr="009A6E01" w:rsidRDefault="00A8634F" w:rsidP="00A8634F">
      <w:pPr>
        <w:jc w:val="right"/>
        <w:rPr>
          <w:sz w:val="28"/>
          <w:szCs w:val="28"/>
        </w:rPr>
      </w:pPr>
      <w:r w:rsidRPr="009A6E01">
        <w:rPr>
          <w:sz w:val="28"/>
          <w:szCs w:val="28"/>
        </w:rPr>
        <w:t xml:space="preserve">к </w:t>
      </w:r>
      <w:r>
        <w:rPr>
          <w:sz w:val="28"/>
          <w:szCs w:val="28"/>
        </w:rPr>
        <w:t xml:space="preserve">Положению </w:t>
      </w:r>
      <w:r w:rsidR="00952B28">
        <w:rPr>
          <w:sz w:val="28"/>
          <w:szCs w:val="28"/>
        </w:rPr>
        <w:t>2</w:t>
      </w:r>
    </w:p>
    <w:p w:rsidR="00A8634F" w:rsidRPr="008622F6" w:rsidRDefault="00A8634F" w:rsidP="00A8634F">
      <w:pPr>
        <w:pStyle w:val="ConsPlusNormal"/>
        <w:rPr>
          <w:rFonts w:ascii="Times New Roman" w:eastAsia="Times New Roman" w:hAnsi="Times New Roman" w:cs="Times New Roman"/>
          <w:kern w:val="0"/>
          <w:sz w:val="28"/>
          <w:szCs w:val="28"/>
          <w:lang w:eastAsia="ru-RU" w:bidi="ar-SA"/>
        </w:rPr>
      </w:pPr>
      <w:r w:rsidRPr="009A6E01">
        <w:rPr>
          <w:sz w:val="28"/>
          <w:szCs w:val="28"/>
        </w:rPr>
        <w:t xml:space="preserve">                                                                        </w:t>
      </w:r>
      <w:r>
        <w:rPr>
          <w:sz w:val="28"/>
          <w:szCs w:val="28"/>
        </w:rPr>
        <w:t xml:space="preserve">   </w:t>
      </w:r>
      <w:r w:rsidRPr="009A6E01">
        <w:rPr>
          <w:sz w:val="28"/>
          <w:szCs w:val="28"/>
        </w:rPr>
        <w:t xml:space="preserve">  </w:t>
      </w:r>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2</w:t>
      </w:r>
      <w:r w:rsidRPr="008622F6">
        <w:rPr>
          <w:rFonts w:ascii="Times New Roman" w:eastAsia="Times New Roman" w:hAnsi="Times New Roman" w:cs="Times New Roman"/>
          <w:kern w:val="0"/>
          <w:sz w:val="28"/>
          <w:szCs w:val="28"/>
          <w:lang w:eastAsia="ru-RU" w:bidi="ar-SA"/>
        </w:rPr>
        <w:t xml:space="preserve"> к </w:t>
      </w:r>
      <w:r>
        <w:rPr>
          <w:rFonts w:ascii="Times New Roman" w:eastAsia="Times New Roman" w:hAnsi="Times New Roman" w:cs="Times New Roman"/>
          <w:kern w:val="0"/>
          <w:sz w:val="28"/>
          <w:szCs w:val="28"/>
          <w:lang w:eastAsia="ru-RU" w:bidi="ar-SA"/>
        </w:rPr>
        <w:t xml:space="preserve"> с</w:t>
      </w:r>
      <w:r w:rsidRPr="008622F6">
        <w:rPr>
          <w:rFonts w:ascii="Times New Roman" w:eastAsia="Times New Roman" w:hAnsi="Times New Roman" w:cs="Times New Roman"/>
          <w:kern w:val="0"/>
          <w:sz w:val="28"/>
          <w:szCs w:val="28"/>
          <w:lang w:eastAsia="ru-RU" w:bidi="ar-SA"/>
        </w:rPr>
        <w:t xml:space="preserve">оглашению </w:t>
      </w:r>
    </w:p>
    <w:p w:rsidR="00A8634F" w:rsidRPr="008622F6" w:rsidRDefault="00A8634F" w:rsidP="00A8634F">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A8634F" w:rsidRDefault="00A8634F" w:rsidP="00A8634F">
      <w:pPr>
        <w:jc w:val="right"/>
        <w:rPr>
          <w:sz w:val="28"/>
          <w:szCs w:val="28"/>
        </w:rPr>
      </w:pPr>
    </w:p>
    <w:p w:rsidR="00A8634F" w:rsidRPr="009A6E01" w:rsidRDefault="00A8634F" w:rsidP="00A8634F">
      <w:pPr>
        <w:jc w:val="right"/>
        <w:rPr>
          <w:sz w:val="28"/>
          <w:szCs w:val="28"/>
        </w:rPr>
      </w:pPr>
      <w:r w:rsidRPr="009A6E01">
        <w:rPr>
          <w:sz w:val="28"/>
          <w:szCs w:val="28"/>
        </w:rPr>
        <w:t xml:space="preserve">    (Форма)</w:t>
      </w: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Отчет о достижении показателей результативности</w:t>
      </w:r>
    </w:p>
    <w:p w:rsidR="00A8634F" w:rsidRPr="009A6E01" w:rsidRDefault="00A8634F" w:rsidP="00A8634F">
      <w:pPr>
        <w:jc w:val="center"/>
        <w:rPr>
          <w:sz w:val="28"/>
          <w:szCs w:val="28"/>
        </w:rPr>
      </w:pPr>
      <w:r w:rsidRPr="009A6E01">
        <w:rPr>
          <w:sz w:val="28"/>
          <w:szCs w:val="28"/>
        </w:rPr>
        <w:t xml:space="preserve">использования субсидии по предоставлению субсидий субъектам малого </w:t>
      </w:r>
      <w:r w:rsidR="00673D6D">
        <w:rPr>
          <w:sz w:val="28"/>
          <w:szCs w:val="28"/>
        </w:rPr>
        <w:t xml:space="preserve">и среднего </w:t>
      </w:r>
      <w:r w:rsidRPr="009A6E01">
        <w:rPr>
          <w:sz w:val="28"/>
          <w:szCs w:val="28"/>
        </w:rPr>
        <w:t>предпринимательства</w:t>
      </w:r>
    </w:p>
    <w:p w:rsidR="00A8634F" w:rsidRPr="009A6E01" w:rsidRDefault="00A8634F" w:rsidP="00A8634F">
      <w:pPr>
        <w:jc w:val="center"/>
        <w:rPr>
          <w:sz w:val="28"/>
          <w:szCs w:val="28"/>
        </w:rPr>
      </w:pPr>
      <w:r w:rsidRPr="009A6E01">
        <w:rPr>
          <w:sz w:val="28"/>
          <w:szCs w:val="28"/>
        </w:rPr>
        <w:t>по состоянию на ____________20_ года</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Наименование Получателя ___________________</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Периодичность: ежеквартально до момента достижения показателей  года получения субсидии, а затем по итогам года до окончания срока действия соглашения</w:t>
      </w:r>
    </w:p>
    <w:p w:rsidR="00A8634F" w:rsidRPr="009A6E01" w:rsidRDefault="00A8634F" w:rsidP="00A8634F">
      <w:pPr>
        <w:rPr>
          <w:sz w:val="28"/>
          <w:szCs w:val="28"/>
        </w:rPr>
      </w:pPr>
    </w:p>
    <w:p w:rsidR="00A8634F" w:rsidRPr="009A6E01" w:rsidRDefault="00A8634F" w:rsidP="00A8634F">
      <w:pPr>
        <w:rPr>
          <w:sz w:val="28"/>
          <w:szCs w:val="28"/>
        </w:rPr>
      </w:pPr>
    </w:p>
    <w:tbl>
      <w:tblPr>
        <w:tblW w:w="0" w:type="auto"/>
        <w:tblInd w:w="-72" w:type="dxa"/>
        <w:tblLayout w:type="fixed"/>
        <w:tblCellMar>
          <w:left w:w="0" w:type="dxa"/>
          <w:right w:w="0" w:type="dxa"/>
        </w:tblCellMar>
        <w:tblLook w:val="0000"/>
      </w:tblPr>
      <w:tblGrid>
        <w:gridCol w:w="672"/>
        <w:gridCol w:w="2147"/>
        <w:gridCol w:w="1764"/>
        <w:gridCol w:w="1746"/>
        <w:gridCol w:w="1432"/>
        <w:gridCol w:w="2654"/>
        <w:gridCol w:w="54"/>
        <w:gridCol w:w="20"/>
      </w:tblGrid>
      <w:tr w:rsidR="00A8634F" w:rsidRPr="009A6E01" w:rsidTr="00A8634F">
        <w:trPr>
          <w:gridAfter w:val="1"/>
          <w:wAfter w:w="20" w:type="dxa"/>
        </w:trPr>
        <w:tc>
          <w:tcPr>
            <w:tcW w:w="672" w:type="dxa"/>
            <w:vMerge w:val="restart"/>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 xml:space="preserve">№ </w:t>
            </w:r>
            <w:proofErr w:type="spellStart"/>
            <w:r w:rsidRPr="009A6E01">
              <w:rPr>
                <w:sz w:val="28"/>
                <w:szCs w:val="28"/>
              </w:rPr>
              <w:t>п</w:t>
            </w:r>
            <w:proofErr w:type="spellEnd"/>
            <w:r w:rsidRPr="009A6E01">
              <w:rPr>
                <w:sz w:val="28"/>
                <w:szCs w:val="28"/>
              </w:rPr>
              <w:t>/</w:t>
            </w:r>
            <w:proofErr w:type="spellStart"/>
            <w:r w:rsidRPr="009A6E01">
              <w:rPr>
                <w:sz w:val="28"/>
                <w:szCs w:val="28"/>
              </w:rPr>
              <w:t>п</w:t>
            </w:r>
            <w:proofErr w:type="spellEnd"/>
          </w:p>
        </w:tc>
        <w:tc>
          <w:tcPr>
            <w:tcW w:w="9743" w:type="dxa"/>
            <w:gridSpan w:val="5"/>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Показатели результативности предоставления субсидии</w:t>
            </w:r>
          </w:p>
        </w:tc>
        <w:tc>
          <w:tcPr>
            <w:tcW w:w="5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672" w:type="dxa"/>
            <w:vMerge/>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p>
        </w:tc>
        <w:tc>
          <w:tcPr>
            <w:tcW w:w="2147"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Наименование показателя</w:t>
            </w:r>
          </w:p>
        </w:tc>
        <w:tc>
          <w:tcPr>
            <w:tcW w:w="1764"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Плановое значение показателя</w:t>
            </w:r>
          </w:p>
        </w:tc>
        <w:tc>
          <w:tcPr>
            <w:tcW w:w="1746"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Достигнутое значение показателя на отчетную дату</w:t>
            </w:r>
          </w:p>
        </w:tc>
        <w:tc>
          <w:tcPr>
            <w:tcW w:w="1432"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Процент выполнения плана</w:t>
            </w: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Причина отклонения</w:t>
            </w:r>
          </w:p>
        </w:tc>
      </w:tr>
      <w:tr w:rsidR="00A8634F" w:rsidRPr="009A6E01" w:rsidTr="00A8634F">
        <w:tc>
          <w:tcPr>
            <w:tcW w:w="672"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1</w:t>
            </w:r>
          </w:p>
        </w:tc>
        <w:tc>
          <w:tcPr>
            <w:tcW w:w="214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Создание рабочих мест, ед.</w:t>
            </w:r>
          </w:p>
        </w:tc>
        <w:tc>
          <w:tcPr>
            <w:tcW w:w="176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672"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2</w:t>
            </w:r>
          </w:p>
        </w:tc>
        <w:tc>
          <w:tcPr>
            <w:tcW w:w="214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Общее количество рабочих мест (в т. ч. с вновь созданным), ед.</w:t>
            </w:r>
          </w:p>
        </w:tc>
        <w:tc>
          <w:tcPr>
            <w:tcW w:w="176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672"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Pr>
                <w:sz w:val="28"/>
                <w:szCs w:val="28"/>
              </w:rPr>
              <w:t>3</w:t>
            </w:r>
          </w:p>
        </w:tc>
        <w:tc>
          <w:tcPr>
            <w:tcW w:w="214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Pr>
                <w:sz w:val="28"/>
                <w:szCs w:val="28"/>
              </w:rPr>
              <w:t>Среднесписочная численность, чел.</w:t>
            </w:r>
          </w:p>
        </w:tc>
        <w:tc>
          <w:tcPr>
            <w:tcW w:w="176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bl>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 xml:space="preserve">Получатель </w:t>
      </w:r>
      <w:r w:rsidRPr="009A6E01">
        <w:rPr>
          <w:sz w:val="28"/>
          <w:szCs w:val="28"/>
        </w:rPr>
        <w:tab/>
      </w:r>
      <w:r w:rsidRPr="009A6E01">
        <w:rPr>
          <w:sz w:val="28"/>
          <w:szCs w:val="28"/>
        </w:rPr>
        <w:tab/>
      </w:r>
      <w:r w:rsidRPr="009A6E01">
        <w:rPr>
          <w:sz w:val="28"/>
          <w:szCs w:val="28"/>
        </w:rPr>
        <w:tab/>
      </w:r>
      <w:r w:rsidRPr="009A6E01">
        <w:rPr>
          <w:sz w:val="28"/>
          <w:szCs w:val="28"/>
        </w:rPr>
        <w:tab/>
      </w:r>
      <w:r w:rsidRPr="009A6E01">
        <w:rPr>
          <w:sz w:val="28"/>
          <w:szCs w:val="28"/>
        </w:rPr>
        <w:tab/>
      </w:r>
      <w:r w:rsidRPr="009A6E01">
        <w:rPr>
          <w:sz w:val="28"/>
          <w:szCs w:val="28"/>
        </w:rPr>
        <w:tab/>
        <w:t xml:space="preserve"> ___________________ </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Дата________________</w:t>
      </w: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18568D" w:rsidRDefault="0018568D" w:rsidP="00A8634F">
      <w:pPr>
        <w:jc w:val="right"/>
        <w:rPr>
          <w:sz w:val="28"/>
          <w:szCs w:val="28"/>
        </w:rPr>
      </w:pPr>
    </w:p>
    <w:p w:rsidR="00A8634F" w:rsidRPr="009A6E01" w:rsidRDefault="00A8634F" w:rsidP="00A8634F">
      <w:pPr>
        <w:jc w:val="right"/>
        <w:rPr>
          <w:sz w:val="28"/>
          <w:szCs w:val="28"/>
        </w:rPr>
      </w:pPr>
      <w:r>
        <w:rPr>
          <w:sz w:val="28"/>
          <w:szCs w:val="28"/>
        </w:rPr>
        <w:lastRenderedPageBreak/>
        <w:t>П</w:t>
      </w:r>
      <w:r w:rsidRPr="009A6E01">
        <w:rPr>
          <w:sz w:val="28"/>
          <w:szCs w:val="28"/>
        </w:rPr>
        <w:t xml:space="preserve">риложение </w:t>
      </w:r>
      <w:r w:rsidR="00F04C93">
        <w:rPr>
          <w:sz w:val="28"/>
          <w:szCs w:val="28"/>
        </w:rPr>
        <w:t>8</w:t>
      </w:r>
    </w:p>
    <w:p w:rsidR="00A8634F" w:rsidRDefault="00A8634F" w:rsidP="00A8634F">
      <w:pPr>
        <w:jc w:val="right"/>
        <w:rPr>
          <w:sz w:val="28"/>
          <w:szCs w:val="28"/>
        </w:rPr>
      </w:pPr>
      <w:r w:rsidRPr="009A6E01">
        <w:rPr>
          <w:sz w:val="28"/>
          <w:szCs w:val="28"/>
        </w:rPr>
        <w:t xml:space="preserve">к </w:t>
      </w:r>
      <w:r>
        <w:rPr>
          <w:sz w:val="28"/>
          <w:szCs w:val="28"/>
        </w:rPr>
        <w:t xml:space="preserve">Положению </w:t>
      </w:r>
      <w:r w:rsidR="00952B28">
        <w:rPr>
          <w:sz w:val="28"/>
          <w:szCs w:val="28"/>
        </w:rPr>
        <w:t>2</w:t>
      </w:r>
    </w:p>
    <w:p w:rsidR="00A8634F" w:rsidRPr="008622F6" w:rsidRDefault="00A8634F" w:rsidP="00A8634F">
      <w:pPr>
        <w:pStyle w:val="ConsPlusNormal"/>
        <w:jc w:val="right"/>
        <w:rPr>
          <w:rFonts w:ascii="Times New Roman" w:eastAsia="Times New Roman" w:hAnsi="Times New Roman" w:cs="Times New Roman"/>
          <w:kern w:val="0"/>
          <w:sz w:val="28"/>
          <w:szCs w:val="28"/>
          <w:lang w:eastAsia="ru-RU" w:bidi="ar-SA"/>
        </w:rPr>
      </w:pPr>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3</w:t>
      </w:r>
      <w:r w:rsidRPr="008622F6">
        <w:rPr>
          <w:rFonts w:ascii="Times New Roman" w:eastAsia="Times New Roman" w:hAnsi="Times New Roman" w:cs="Times New Roman"/>
          <w:kern w:val="0"/>
          <w:sz w:val="28"/>
          <w:szCs w:val="28"/>
          <w:lang w:eastAsia="ru-RU" w:bidi="ar-SA"/>
        </w:rPr>
        <w:t xml:space="preserve"> к соглашению </w:t>
      </w:r>
    </w:p>
    <w:p w:rsidR="00A8634F" w:rsidRPr="008622F6" w:rsidRDefault="00A8634F" w:rsidP="00A8634F">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A8634F" w:rsidRPr="009A6E01" w:rsidRDefault="00A8634F" w:rsidP="00A8634F">
      <w:pPr>
        <w:jc w:val="right"/>
        <w:rPr>
          <w:rFonts w:eastAsia="SimSun"/>
          <w:sz w:val="28"/>
          <w:szCs w:val="28"/>
        </w:rPr>
      </w:pPr>
    </w:p>
    <w:p w:rsidR="00A8634F" w:rsidRPr="009A6E01" w:rsidRDefault="00A8634F" w:rsidP="00A8634F">
      <w:pPr>
        <w:jc w:val="right"/>
        <w:rPr>
          <w:sz w:val="28"/>
          <w:szCs w:val="28"/>
        </w:rPr>
      </w:pPr>
      <w:r w:rsidRPr="009A6E01">
        <w:rPr>
          <w:sz w:val="28"/>
          <w:szCs w:val="28"/>
        </w:rPr>
        <w:t xml:space="preserve">       (Форма)</w:t>
      </w: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Показатели хозяйственной деятельности Получателя</w:t>
      </w:r>
    </w:p>
    <w:p w:rsidR="00A8634F" w:rsidRPr="009A6E01" w:rsidRDefault="00A8634F" w:rsidP="00A8634F">
      <w:pPr>
        <w:rPr>
          <w:sz w:val="28"/>
          <w:szCs w:val="28"/>
        </w:rPr>
      </w:pPr>
      <w:r w:rsidRPr="009A6E01">
        <w:rPr>
          <w:sz w:val="28"/>
          <w:szCs w:val="28"/>
        </w:rPr>
        <w:t>_____________________________________________________________________</w:t>
      </w:r>
    </w:p>
    <w:p w:rsidR="00A8634F" w:rsidRPr="009A6E01" w:rsidRDefault="00A8634F" w:rsidP="00A8634F">
      <w:pPr>
        <w:rPr>
          <w:sz w:val="28"/>
          <w:szCs w:val="28"/>
        </w:rPr>
      </w:pPr>
      <w:r w:rsidRPr="009A6E01">
        <w:rPr>
          <w:sz w:val="28"/>
          <w:szCs w:val="28"/>
        </w:rPr>
        <w:t>(Наименование субъекта малого/среднего предпринимательства, адрес, № телефона)</w:t>
      </w:r>
    </w:p>
    <w:tbl>
      <w:tblPr>
        <w:tblW w:w="0" w:type="auto"/>
        <w:tblInd w:w="-6" w:type="dxa"/>
        <w:tblLayout w:type="fixed"/>
        <w:tblCellMar>
          <w:left w:w="0" w:type="dxa"/>
          <w:right w:w="0" w:type="dxa"/>
        </w:tblCellMar>
        <w:tblLook w:val="0000"/>
      </w:tblPr>
      <w:tblGrid>
        <w:gridCol w:w="2548"/>
        <w:gridCol w:w="2462"/>
        <w:gridCol w:w="2641"/>
        <w:gridCol w:w="2474"/>
        <w:gridCol w:w="20"/>
      </w:tblGrid>
      <w:tr w:rsidR="00A8634F" w:rsidRPr="009A6E01" w:rsidTr="00A8634F">
        <w:trPr>
          <w:gridAfter w:val="1"/>
          <w:wAfter w:w="20" w:type="dxa"/>
          <w:cantSplit/>
          <w:trHeight w:val="240"/>
        </w:trPr>
        <w:tc>
          <w:tcPr>
            <w:tcW w:w="10125" w:type="dxa"/>
            <w:gridSpan w:val="4"/>
            <w:tcBorders>
              <w:top w:val="single" w:sz="4" w:space="0" w:color="000000"/>
              <w:left w:val="single" w:sz="4" w:space="0" w:color="000000"/>
              <w:bottom w:val="single" w:sz="4" w:space="0" w:color="000000"/>
            </w:tcBorders>
            <w:shd w:val="clear" w:color="auto" w:fill="FFFFFF"/>
          </w:tcPr>
          <w:p w:rsidR="00A8634F" w:rsidRPr="009A6E01" w:rsidRDefault="00A8634F" w:rsidP="00A8634F">
            <w:pPr>
              <w:jc w:val="center"/>
              <w:rPr>
                <w:sz w:val="28"/>
                <w:szCs w:val="28"/>
              </w:rPr>
            </w:pPr>
            <w:r w:rsidRPr="009A6E01">
              <w:rPr>
                <w:sz w:val="28"/>
                <w:szCs w:val="28"/>
              </w:rPr>
              <w:t>Показатели</w:t>
            </w:r>
          </w:p>
        </w:tc>
      </w:tr>
      <w:tr w:rsidR="00A8634F" w:rsidRPr="009A6E01" w:rsidTr="00A8634F">
        <w:trPr>
          <w:gridAfter w:val="1"/>
          <w:wAfter w:w="20" w:type="dxa"/>
          <w:cantSplit/>
          <w:trHeight w:val="24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jc w:val="center"/>
              <w:rPr>
                <w:sz w:val="28"/>
                <w:szCs w:val="28"/>
              </w:rPr>
            </w:pPr>
            <w:r w:rsidRPr="009A6E01">
              <w:rPr>
                <w:sz w:val="28"/>
                <w:szCs w:val="28"/>
              </w:rPr>
              <w:t>хозяйственная деятельность</w:t>
            </w:r>
          </w:p>
        </w:tc>
        <w:tc>
          <w:tcPr>
            <w:tcW w:w="7577" w:type="dxa"/>
            <w:gridSpan w:val="3"/>
            <w:tcBorders>
              <w:top w:val="single" w:sz="4" w:space="0" w:color="000000"/>
              <w:left w:val="single" w:sz="4" w:space="0" w:color="000000"/>
              <w:bottom w:val="single" w:sz="4" w:space="0" w:color="000000"/>
            </w:tcBorders>
            <w:shd w:val="clear" w:color="auto" w:fill="FFFFFF"/>
          </w:tcPr>
          <w:p w:rsidR="00A8634F" w:rsidRPr="009A6E01" w:rsidRDefault="00A8634F" w:rsidP="00A8634F">
            <w:pPr>
              <w:jc w:val="center"/>
              <w:rPr>
                <w:sz w:val="28"/>
                <w:szCs w:val="28"/>
              </w:rPr>
            </w:pPr>
            <w:r w:rsidRPr="009A6E01">
              <w:rPr>
                <w:sz w:val="28"/>
                <w:szCs w:val="28"/>
              </w:rPr>
              <w:t>налоговые и неналоговые платежи</w:t>
            </w:r>
          </w:p>
        </w:tc>
      </w:tr>
      <w:tr w:rsidR="00A8634F" w:rsidRPr="009A6E01" w:rsidTr="00A8634F">
        <w:trPr>
          <w:cantSplit/>
          <w:trHeight w:val="1320"/>
        </w:trPr>
        <w:tc>
          <w:tcPr>
            <w:tcW w:w="2548" w:type="dxa"/>
            <w:tcBorders>
              <w:top w:val="single" w:sz="4" w:space="0" w:color="000000"/>
              <w:left w:val="single" w:sz="4" w:space="0" w:color="000000"/>
              <w:bottom w:val="single" w:sz="4" w:space="0" w:color="000000"/>
            </w:tcBorders>
            <w:shd w:val="clear" w:color="auto" w:fill="FFFFFF"/>
            <w:vAlign w:val="center"/>
          </w:tcPr>
          <w:p w:rsidR="00A8634F" w:rsidRPr="009A6E01" w:rsidRDefault="00A8634F" w:rsidP="00A8634F">
            <w:pPr>
              <w:jc w:val="center"/>
              <w:rPr>
                <w:sz w:val="28"/>
                <w:szCs w:val="28"/>
              </w:rPr>
            </w:pPr>
            <w:r w:rsidRPr="009A6E01">
              <w:rPr>
                <w:sz w:val="28"/>
                <w:szCs w:val="28"/>
              </w:rPr>
              <w:t>наименование</w:t>
            </w:r>
          </w:p>
        </w:tc>
        <w:tc>
          <w:tcPr>
            <w:tcW w:w="2462" w:type="dxa"/>
            <w:tcBorders>
              <w:top w:val="single" w:sz="4" w:space="0" w:color="000000"/>
              <w:left w:val="single" w:sz="4" w:space="0" w:color="000000"/>
              <w:bottom w:val="single" w:sz="4" w:space="0" w:color="000000"/>
            </w:tcBorders>
            <w:shd w:val="clear" w:color="auto" w:fill="FFFFFF"/>
            <w:vAlign w:val="center"/>
          </w:tcPr>
          <w:p w:rsidR="00A8634F" w:rsidRPr="009A6E01" w:rsidRDefault="00A8634F" w:rsidP="00A8634F">
            <w:pPr>
              <w:jc w:val="center"/>
              <w:rPr>
                <w:sz w:val="28"/>
                <w:szCs w:val="28"/>
              </w:rPr>
            </w:pPr>
            <w:r w:rsidRPr="009A6E01">
              <w:rPr>
                <w:sz w:val="28"/>
                <w:szCs w:val="28"/>
              </w:rPr>
              <w:t>данные по состоя</w:t>
            </w:r>
            <w:r w:rsidRPr="009A6E01">
              <w:rPr>
                <w:sz w:val="28"/>
                <w:szCs w:val="28"/>
              </w:rPr>
              <w:softHyphen/>
              <w:t>нию на _________,</w:t>
            </w:r>
          </w:p>
          <w:p w:rsidR="00A8634F" w:rsidRPr="009A6E01" w:rsidRDefault="00A8634F" w:rsidP="00A8634F">
            <w:pPr>
              <w:jc w:val="center"/>
              <w:rPr>
                <w:sz w:val="28"/>
                <w:szCs w:val="28"/>
              </w:rPr>
            </w:pPr>
            <w:r w:rsidRPr="009A6E01">
              <w:rPr>
                <w:sz w:val="28"/>
                <w:szCs w:val="28"/>
              </w:rPr>
              <w:t>тыс. руб.</w:t>
            </w:r>
          </w:p>
        </w:tc>
        <w:tc>
          <w:tcPr>
            <w:tcW w:w="2641" w:type="dxa"/>
            <w:tcBorders>
              <w:top w:val="single" w:sz="4" w:space="0" w:color="000000"/>
              <w:left w:val="single" w:sz="4" w:space="0" w:color="000000"/>
              <w:bottom w:val="single" w:sz="4" w:space="0" w:color="000000"/>
            </w:tcBorders>
            <w:shd w:val="clear" w:color="auto" w:fill="FFFFFF"/>
            <w:vAlign w:val="center"/>
          </w:tcPr>
          <w:p w:rsidR="00A8634F" w:rsidRPr="009A6E01" w:rsidRDefault="00A8634F" w:rsidP="00A8634F">
            <w:pPr>
              <w:jc w:val="center"/>
              <w:rPr>
                <w:sz w:val="28"/>
                <w:szCs w:val="28"/>
              </w:rPr>
            </w:pPr>
            <w:r w:rsidRPr="009A6E01">
              <w:rPr>
                <w:sz w:val="28"/>
                <w:szCs w:val="28"/>
              </w:rPr>
              <w:t>наименование</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634F" w:rsidRPr="009A6E01" w:rsidRDefault="00A8634F" w:rsidP="00A8634F">
            <w:pPr>
              <w:jc w:val="center"/>
              <w:rPr>
                <w:sz w:val="28"/>
                <w:szCs w:val="28"/>
              </w:rPr>
            </w:pPr>
            <w:r w:rsidRPr="009A6E01">
              <w:rPr>
                <w:sz w:val="28"/>
                <w:szCs w:val="28"/>
              </w:rPr>
              <w:t>данные по состоян</w:t>
            </w:r>
            <w:r w:rsidRPr="009A6E01">
              <w:rPr>
                <w:sz w:val="28"/>
                <w:szCs w:val="28"/>
              </w:rPr>
              <w:softHyphen/>
              <w:t>ию на _________,</w:t>
            </w:r>
          </w:p>
          <w:p w:rsidR="00A8634F" w:rsidRPr="009A6E01" w:rsidRDefault="00A8634F" w:rsidP="00A8634F">
            <w:pPr>
              <w:jc w:val="center"/>
              <w:rPr>
                <w:sz w:val="28"/>
                <w:szCs w:val="28"/>
              </w:rPr>
            </w:pPr>
            <w:r w:rsidRPr="009A6E01">
              <w:rPr>
                <w:sz w:val="28"/>
                <w:szCs w:val="28"/>
              </w:rPr>
              <w:t>тыс. руб.</w:t>
            </w:r>
          </w:p>
        </w:tc>
      </w:tr>
      <w:tr w:rsidR="00A8634F" w:rsidRPr="009A6E01" w:rsidTr="00A8634F">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1</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2</w:t>
            </w: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3</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r w:rsidRPr="009A6E01">
              <w:rPr>
                <w:sz w:val="28"/>
                <w:szCs w:val="28"/>
              </w:rPr>
              <w:t>4</w:t>
            </w:r>
          </w:p>
        </w:tc>
      </w:tr>
      <w:tr w:rsidR="00A8634F" w:rsidRPr="009A6E01" w:rsidTr="00A8634F">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Оборот (валовая выручка)</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 xml:space="preserve">налог на прибыль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Доходы</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налог на доходы физических лиц             (13 процентов), за исключением ин</w:t>
            </w:r>
            <w:r w:rsidRPr="009A6E01">
              <w:rPr>
                <w:sz w:val="28"/>
                <w:szCs w:val="28"/>
              </w:rPr>
              <w:softHyphen/>
              <w:t>дивидуальных предпринима</w:t>
            </w:r>
            <w:r w:rsidRPr="009A6E01">
              <w:rPr>
                <w:sz w:val="28"/>
                <w:szCs w:val="28"/>
              </w:rPr>
              <w:softHyphen/>
              <w:t>телей</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84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Расходы</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налог на доходы физических лиц               (13 процентов), зарегистрирован</w:t>
            </w:r>
            <w:r w:rsidRPr="009A6E01">
              <w:rPr>
                <w:sz w:val="28"/>
                <w:szCs w:val="28"/>
              </w:rPr>
              <w:softHyphen/>
              <w:t>ных в качестве индивидуальных предпри</w:t>
            </w:r>
            <w:r w:rsidRPr="009A6E01">
              <w:rPr>
                <w:sz w:val="28"/>
                <w:szCs w:val="28"/>
              </w:rPr>
              <w:softHyphen/>
              <w:t xml:space="preserve">нимателей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Доходы минус рас</w:t>
            </w:r>
            <w:r w:rsidRPr="009A6E01">
              <w:rPr>
                <w:sz w:val="28"/>
                <w:szCs w:val="28"/>
              </w:rPr>
              <w:softHyphen/>
              <w:t xml:space="preserve">ходы </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 xml:space="preserve">налог на добавленную стоимость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Общее кол-во рабочих мест, ед.</w:t>
            </w:r>
          </w:p>
          <w:p w:rsidR="00A8634F" w:rsidRPr="009A6E01" w:rsidRDefault="00A8634F" w:rsidP="00A8634F">
            <w:pPr>
              <w:rPr>
                <w:sz w:val="28"/>
                <w:szCs w:val="28"/>
              </w:rPr>
            </w:pPr>
            <w:r w:rsidRPr="009A6E01">
              <w:rPr>
                <w:sz w:val="28"/>
                <w:szCs w:val="28"/>
              </w:rPr>
              <w:t>Среднесписочная численность ра</w:t>
            </w:r>
            <w:r w:rsidRPr="009A6E01">
              <w:rPr>
                <w:sz w:val="28"/>
                <w:szCs w:val="28"/>
              </w:rPr>
              <w:softHyphen/>
              <w:t>ботников, чел.</w:t>
            </w:r>
          </w:p>
          <w:p w:rsidR="00A8634F" w:rsidRPr="009A6E01" w:rsidRDefault="00A8634F" w:rsidP="00A8634F">
            <w:pPr>
              <w:rPr>
                <w:sz w:val="28"/>
                <w:szCs w:val="28"/>
              </w:rPr>
            </w:pPr>
            <w:r w:rsidRPr="009A6E01">
              <w:rPr>
                <w:sz w:val="28"/>
                <w:szCs w:val="28"/>
              </w:rPr>
              <w:t>Кол-во созданных новых рабочих мест, ед.</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 xml:space="preserve">налог на имущество организаций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lastRenderedPageBreak/>
              <w:t>Количество работников, занятых на вновь создан</w:t>
            </w:r>
            <w:r w:rsidRPr="009A6E01">
              <w:rPr>
                <w:sz w:val="28"/>
                <w:szCs w:val="28"/>
              </w:rPr>
              <w:softHyphen/>
              <w:t>ных ра</w:t>
            </w:r>
            <w:r w:rsidRPr="009A6E01">
              <w:rPr>
                <w:sz w:val="28"/>
                <w:szCs w:val="28"/>
              </w:rPr>
              <w:softHyphen/>
              <w:t>бочих ме</w:t>
            </w:r>
            <w:r w:rsidRPr="009A6E01">
              <w:rPr>
                <w:sz w:val="28"/>
                <w:szCs w:val="28"/>
              </w:rPr>
              <w:softHyphen/>
              <w:t>стах, ед.</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 xml:space="preserve">Средняя месячная заработная плата работников </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налог на имущество физических лиц (индивидуальных предприни</w:t>
            </w:r>
            <w:r w:rsidRPr="009A6E01">
              <w:rPr>
                <w:sz w:val="28"/>
                <w:szCs w:val="28"/>
              </w:rPr>
              <w:softHyphen/>
              <w:t xml:space="preserve">мателей)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Минимальная заработная плата ра</w:t>
            </w:r>
            <w:r w:rsidRPr="009A6E01">
              <w:rPr>
                <w:sz w:val="28"/>
                <w:szCs w:val="28"/>
              </w:rPr>
              <w:softHyphen/>
              <w:t>ботников</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r w:rsidRPr="009A6E01">
              <w:rPr>
                <w:sz w:val="28"/>
                <w:szCs w:val="28"/>
              </w:rPr>
              <w:t>страховые взно</w:t>
            </w:r>
            <w:r w:rsidRPr="009A6E01">
              <w:rPr>
                <w:sz w:val="28"/>
                <w:szCs w:val="28"/>
              </w:rPr>
              <w:softHyphen/>
              <w:t xml:space="preserve">сы, в том числе: </w:t>
            </w:r>
          </w:p>
        </w:tc>
      </w:tr>
      <w:tr w:rsidR="00A8634F" w:rsidRPr="009A6E01" w:rsidTr="00A8634F">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в Пенсионный фонд Российской  Фе</w:t>
            </w:r>
            <w:r w:rsidRPr="009A6E01">
              <w:rPr>
                <w:sz w:val="28"/>
                <w:szCs w:val="28"/>
              </w:rPr>
              <w:softHyphen/>
              <w:t>дерации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в Фонд социального страхования Рос</w:t>
            </w:r>
            <w:r w:rsidRPr="009A6E01">
              <w:rPr>
                <w:sz w:val="28"/>
                <w:szCs w:val="28"/>
              </w:rPr>
              <w:softHyphen/>
              <w:t xml:space="preserve">сийской  Федерации,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в Федеральный фонд обязательно</w:t>
            </w:r>
            <w:r w:rsidRPr="009A6E01">
              <w:rPr>
                <w:sz w:val="28"/>
                <w:szCs w:val="28"/>
              </w:rPr>
              <w:softHyphen/>
              <w:t>го медицинского страхования,</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в территориальные фонды обяза</w:t>
            </w:r>
            <w:r w:rsidRPr="009A6E01">
              <w:rPr>
                <w:sz w:val="28"/>
                <w:szCs w:val="28"/>
              </w:rPr>
              <w:softHyphen/>
              <w:t>тельного медицинского страхован</w:t>
            </w:r>
            <w:r w:rsidRPr="009A6E01">
              <w:rPr>
                <w:sz w:val="28"/>
                <w:szCs w:val="28"/>
              </w:rPr>
              <w:softHyphen/>
              <w:t>ия</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земельный налог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транспортный налог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единый налог, взимаемый в связи с применением упрощённой си</w:t>
            </w:r>
            <w:r w:rsidRPr="009A6E01">
              <w:rPr>
                <w:sz w:val="28"/>
                <w:szCs w:val="28"/>
              </w:rPr>
              <w:softHyphen/>
              <w:t xml:space="preserve">стемы налогообложения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Инвестиции всего</w:t>
            </w:r>
          </w:p>
          <w:p w:rsidR="00A8634F" w:rsidRPr="009A6E01" w:rsidRDefault="00A8634F" w:rsidP="00A8634F">
            <w:pPr>
              <w:rPr>
                <w:sz w:val="28"/>
                <w:szCs w:val="28"/>
              </w:rPr>
            </w:pPr>
            <w:r w:rsidRPr="009A6E01">
              <w:rPr>
                <w:sz w:val="28"/>
                <w:szCs w:val="28"/>
              </w:rPr>
              <w:t>в том числе в основной капи</w:t>
            </w:r>
            <w:r w:rsidRPr="009A6E01">
              <w:rPr>
                <w:sz w:val="28"/>
                <w:szCs w:val="28"/>
              </w:rPr>
              <w:softHyphen/>
              <w:t>тал за счёт:</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единый налог на вменённый доход для отдельных видов деятельно</w:t>
            </w:r>
            <w:r w:rsidRPr="009A6E01">
              <w:rPr>
                <w:sz w:val="28"/>
                <w:szCs w:val="28"/>
              </w:rPr>
              <w:softHyphen/>
              <w:t>сти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собственных средств</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единый сельскохозяйственный на</w:t>
            </w:r>
            <w:r w:rsidRPr="009A6E01">
              <w:rPr>
                <w:sz w:val="28"/>
                <w:szCs w:val="28"/>
              </w:rPr>
              <w:softHyphen/>
              <w:t>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заёмных средств</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арендные платежи за земельные участки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bl>
    <w:p w:rsidR="00A8634F" w:rsidRDefault="00A8634F" w:rsidP="00A8634F">
      <w:pPr>
        <w:rPr>
          <w:sz w:val="28"/>
          <w:szCs w:val="28"/>
        </w:rPr>
      </w:pPr>
      <w:r w:rsidRPr="009A6E01">
        <w:rPr>
          <w:sz w:val="28"/>
          <w:szCs w:val="28"/>
        </w:rPr>
        <w:t xml:space="preserve">Получатель </w:t>
      </w:r>
    </w:p>
    <w:p w:rsidR="00A8634F" w:rsidRPr="009A6E01" w:rsidRDefault="00A8634F" w:rsidP="00A8634F">
      <w:pPr>
        <w:rPr>
          <w:sz w:val="28"/>
          <w:szCs w:val="28"/>
        </w:rPr>
      </w:pPr>
      <w:r w:rsidRPr="009A6E01">
        <w:rPr>
          <w:sz w:val="28"/>
          <w:szCs w:val="28"/>
        </w:rPr>
        <w:t>____________________________</w:t>
      </w:r>
      <w:r w:rsidRPr="009A6E01">
        <w:rPr>
          <w:sz w:val="28"/>
          <w:szCs w:val="28"/>
        </w:rPr>
        <w:tab/>
        <w:t xml:space="preserve"> ______________________</w:t>
      </w:r>
      <w:r w:rsidRPr="009A6E01">
        <w:rPr>
          <w:sz w:val="28"/>
          <w:szCs w:val="28"/>
        </w:rPr>
        <w:tab/>
      </w:r>
    </w:p>
    <w:p w:rsidR="00A8634F" w:rsidRPr="008622F6" w:rsidRDefault="00A8634F" w:rsidP="00A8634F">
      <w:pPr>
        <w:rPr>
          <w:szCs w:val="18"/>
        </w:rPr>
      </w:pPr>
      <w:r w:rsidRPr="008622F6">
        <w:rPr>
          <w:szCs w:val="18"/>
        </w:rPr>
        <w:t>(наименование должности</w:t>
      </w:r>
      <w:r w:rsidRPr="008622F6">
        <w:rPr>
          <w:szCs w:val="18"/>
        </w:rPr>
        <w:tab/>
      </w:r>
      <w:r w:rsidRPr="008622F6">
        <w:rPr>
          <w:szCs w:val="18"/>
        </w:rPr>
        <w:tab/>
      </w:r>
      <w:r w:rsidRPr="008622F6">
        <w:rPr>
          <w:szCs w:val="18"/>
        </w:rPr>
        <w:tab/>
        <w:t>(подпись)</w:t>
      </w:r>
      <w:r w:rsidRPr="008622F6">
        <w:rPr>
          <w:szCs w:val="18"/>
        </w:rPr>
        <w:tab/>
      </w:r>
      <w:r w:rsidRPr="008622F6">
        <w:rPr>
          <w:szCs w:val="18"/>
        </w:rPr>
        <w:tab/>
      </w:r>
      <w:r w:rsidRPr="008622F6">
        <w:rPr>
          <w:szCs w:val="18"/>
        </w:rPr>
        <w:tab/>
        <w:t>(И.О. Фамилия)</w:t>
      </w:r>
    </w:p>
    <w:p w:rsidR="00A8634F" w:rsidRPr="008622F6" w:rsidRDefault="00A8634F" w:rsidP="00A8634F">
      <w:pPr>
        <w:rPr>
          <w:szCs w:val="18"/>
        </w:rPr>
      </w:pPr>
      <w:r w:rsidRPr="008622F6">
        <w:rPr>
          <w:szCs w:val="18"/>
        </w:rPr>
        <w:t>руководителя - при ее наличии)</w:t>
      </w:r>
    </w:p>
    <w:p w:rsidR="00A8634F" w:rsidRPr="009A6E01" w:rsidRDefault="00A8634F" w:rsidP="00A8634F">
      <w:pPr>
        <w:rPr>
          <w:sz w:val="28"/>
          <w:szCs w:val="28"/>
        </w:rPr>
        <w:sectPr w:rsidR="00A8634F" w:rsidRPr="009A6E01" w:rsidSect="008622F6">
          <w:headerReference w:type="even" r:id="rId67"/>
          <w:headerReference w:type="default" r:id="rId68"/>
          <w:footerReference w:type="even" r:id="rId69"/>
          <w:footerReference w:type="default" r:id="rId70"/>
          <w:headerReference w:type="first" r:id="rId71"/>
          <w:footerReference w:type="first" r:id="rId72"/>
          <w:pgSz w:w="11906" w:h="16838"/>
          <w:pgMar w:top="777" w:right="720" w:bottom="777" w:left="1134" w:header="720" w:footer="720" w:gutter="0"/>
          <w:cols w:space="720"/>
          <w:docGrid w:linePitch="600" w:charSpace="32768"/>
        </w:sectPr>
      </w:pPr>
      <w:r w:rsidRPr="009A6E01">
        <w:rPr>
          <w:sz w:val="28"/>
          <w:szCs w:val="28"/>
        </w:rPr>
        <w:t>"___"___________ 20_ года</w:t>
      </w:r>
      <w:r>
        <w:rPr>
          <w:sz w:val="28"/>
          <w:szCs w:val="28"/>
        </w:rPr>
        <w:t xml:space="preserve">   </w:t>
      </w:r>
      <w:r w:rsidRPr="009A6E01">
        <w:rPr>
          <w:sz w:val="28"/>
          <w:szCs w:val="28"/>
        </w:rPr>
        <w:t>Место печати</w:t>
      </w:r>
      <w:r>
        <w:rPr>
          <w:sz w:val="28"/>
          <w:szCs w:val="28"/>
        </w:rPr>
        <w:t xml:space="preserve"> (</w:t>
      </w:r>
      <w:r w:rsidRPr="009A6E01">
        <w:rPr>
          <w:sz w:val="28"/>
          <w:szCs w:val="28"/>
        </w:rPr>
        <w:t>при ее наличии)</w:t>
      </w:r>
    </w:p>
    <w:p w:rsidR="00A8634F" w:rsidRPr="009A6E01" w:rsidRDefault="00A8634F" w:rsidP="00A8634F">
      <w:pPr>
        <w:jc w:val="right"/>
        <w:rPr>
          <w:sz w:val="28"/>
          <w:szCs w:val="28"/>
        </w:rPr>
      </w:pPr>
      <w:r w:rsidRPr="009A6E01">
        <w:rPr>
          <w:sz w:val="28"/>
          <w:szCs w:val="28"/>
        </w:rPr>
        <w:lastRenderedPageBreak/>
        <w:t xml:space="preserve">Приложение </w:t>
      </w:r>
      <w:r w:rsidR="00F04C93">
        <w:rPr>
          <w:sz w:val="28"/>
          <w:szCs w:val="28"/>
        </w:rPr>
        <w:t>9</w:t>
      </w:r>
    </w:p>
    <w:p w:rsidR="00A8634F" w:rsidRDefault="00A8634F" w:rsidP="00A8634F">
      <w:pPr>
        <w:jc w:val="right"/>
        <w:rPr>
          <w:sz w:val="28"/>
          <w:szCs w:val="28"/>
        </w:rPr>
      </w:pPr>
      <w:r w:rsidRPr="009A6E01">
        <w:rPr>
          <w:sz w:val="28"/>
          <w:szCs w:val="28"/>
        </w:rPr>
        <w:t xml:space="preserve"> к </w:t>
      </w:r>
      <w:r>
        <w:rPr>
          <w:sz w:val="28"/>
          <w:szCs w:val="28"/>
        </w:rPr>
        <w:t xml:space="preserve">Положению </w:t>
      </w:r>
      <w:r w:rsidR="00952B28">
        <w:rPr>
          <w:sz w:val="28"/>
          <w:szCs w:val="28"/>
        </w:rPr>
        <w:t>2</w:t>
      </w:r>
    </w:p>
    <w:p w:rsidR="00A8634F" w:rsidRPr="008622F6" w:rsidRDefault="00A8634F" w:rsidP="00A8634F">
      <w:pPr>
        <w:pStyle w:val="ConsPlusNormal"/>
        <w:jc w:val="right"/>
        <w:rPr>
          <w:rFonts w:ascii="Times New Roman" w:eastAsia="Times New Roman" w:hAnsi="Times New Roman" w:cs="Times New Roman"/>
          <w:kern w:val="0"/>
          <w:sz w:val="28"/>
          <w:szCs w:val="28"/>
          <w:lang w:eastAsia="ru-RU" w:bidi="ar-SA"/>
        </w:rPr>
      </w:pPr>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4</w:t>
      </w:r>
      <w:r w:rsidRPr="008622F6">
        <w:rPr>
          <w:rFonts w:ascii="Times New Roman" w:eastAsia="Times New Roman" w:hAnsi="Times New Roman" w:cs="Times New Roman"/>
          <w:kern w:val="0"/>
          <w:sz w:val="28"/>
          <w:szCs w:val="28"/>
          <w:lang w:eastAsia="ru-RU" w:bidi="ar-SA"/>
        </w:rPr>
        <w:t xml:space="preserve"> к соглашению </w:t>
      </w:r>
    </w:p>
    <w:p w:rsidR="00A8634F" w:rsidRPr="008622F6" w:rsidRDefault="00A8634F" w:rsidP="00A8634F">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A8634F" w:rsidRPr="009A6E01" w:rsidRDefault="00A8634F" w:rsidP="00A8634F">
      <w:pPr>
        <w:jc w:val="right"/>
        <w:rPr>
          <w:rFonts w:eastAsia="SimSun"/>
          <w:sz w:val="28"/>
          <w:szCs w:val="28"/>
        </w:rPr>
      </w:pPr>
    </w:p>
    <w:p w:rsidR="00A8634F" w:rsidRPr="009A6E01" w:rsidRDefault="00A8634F" w:rsidP="00A8634F">
      <w:pPr>
        <w:jc w:val="right"/>
        <w:rPr>
          <w:sz w:val="28"/>
          <w:szCs w:val="28"/>
        </w:rPr>
      </w:pPr>
      <w:r w:rsidRPr="009A6E01">
        <w:rPr>
          <w:sz w:val="28"/>
          <w:szCs w:val="28"/>
        </w:rPr>
        <w:t xml:space="preserve">                                                                                                                  (Форма)</w:t>
      </w:r>
    </w:p>
    <w:p w:rsidR="00A8634F" w:rsidRPr="009A6E01" w:rsidRDefault="00A8634F" w:rsidP="00A8634F">
      <w:pPr>
        <w:jc w:val="right"/>
        <w:rPr>
          <w:sz w:val="28"/>
          <w:szCs w:val="28"/>
        </w:rPr>
      </w:pPr>
    </w:p>
    <w:p w:rsidR="00A8634F" w:rsidRPr="009A6E01" w:rsidRDefault="00A8634F" w:rsidP="00A8634F">
      <w:pPr>
        <w:jc w:val="center"/>
        <w:rPr>
          <w:sz w:val="28"/>
          <w:szCs w:val="28"/>
        </w:rPr>
      </w:pPr>
    </w:p>
    <w:p w:rsidR="00A8634F" w:rsidRPr="009A6E01" w:rsidRDefault="00A8634F" w:rsidP="00A8634F">
      <w:pPr>
        <w:jc w:val="center"/>
        <w:rPr>
          <w:sz w:val="28"/>
          <w:szCs w:val="28"/>
        </w:rPr>
      </w:pPr>
      <w:r w:rsidRPr="009A6E01">
        <w:rPr>
          <w:sz w:val="28"/>
          <w:szCs w:val="28"/>
        </w:rPr>
        <w:t>ФОРМЫ РЕГИОНАЛЬНОГО СБОРА ДАННЫХ</w:t>
      </w:r>
    </w:p>
    <w:tbl>
      <w:tblPr>
        <w:tblW w:w="0" w:type="auto"/>
        <w:tblInd w:w="96" w:type="dxa"/>
        <w:tblLayout w:type="fixed"/>
        <w:tblCellMar>
          <w:left w:w="66" w:type="dxa"/>
          <w:right w:w="71" w:type="dxa"/>
        </w:tblCellMar>
        <w:tblLook w:val="0000"/>
      </w:tblPr>
      <w:tblGrid>
        <w:gridCol w:w="9916"/>
      </w:tblGrid>
      <w:tr w:rsidR="00A8634F" w:rsidRPr="009A6E01" w:rsidTr="00A8634F">
        <w:trPr>
          <w:trHeight w:val="535"/>
        </w:trPr>
        <w:tc>
          <w:tcPr>
            <w:tcW w:w="9916"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A8634F" w:rsidRPr="009A6E01" w:rsidRDefault="00A8634F" w:rsidP="00A8634F">
            <w:pPr>
              <w:jc w:val="center"/>
              <w:rPr>
                <w:sz w:val="28"/>
                <w:szCs w:val="28"/>
              </w:rPr>
            </w:pPr>
            <w:r w:rsidRPr="009A6E01">
              <w:rPr>
                <w:sz w:val="28"/>
                <w:szCs w:val="28"/>
              </w:rPr>
              <w:t xml:space="preserve">Сбор данных осуществляется на основании </w:t>
            </w:r>
            <w:proofErr w:type="spellStart"/>
            <w:r w:rsidRPr="009A6E01">
              <w:rPr>
                <w:sz w:val="28"/>
                <w:szCs w:val="28"/>
              </w:rPr>
              <w:t>пп</w:t>
            </w:r>
            <w:proofErr w:type="spellEnd"/>
            <w:r w:rsidRPr="009A6E01">
              <w:rPr>
                <w:sz w:val="28"/>
                <w:szCs w:val="28"/>
              </w:rPr>
              <w:t xml:space="preserve">. 6) п. 1 ст. 17 Федерального закона </w:t>
            </w:r>
            <w:r w:rsidRPr="009A6E01">
              <w:rPr>
                <w:sz w:val="28"/>
                <w:szCs w:val="28"/>
              </w:rPr>
              <w:br/>
              <w:t xml:space="preserve">от 6 октября 2003 г. №131-ФЗ «Об общих принципах организации местного самоуправления </w:t>
            </w:r>
            <w:r w:rsidRPr="009A6E01">
              <w:rPr>
                <w:sz w:val="28"/>
                <w:szCs w:val="28"/>
              </w:rPr>
              <w:br/>
              <w:t>в Российской Федерации»</w:t>
            </w:r>
          </w:p>
        </w:tc>
      </w:tr>
      <w:tr w:rsidR="00A8634F" w:rsidRPr="009A6E01" w:rsidTr="00A8634F">
        <w:trPr>
          <w:trHeight w:val="535"/>
        </w:trPr>
        <w:tc>
          <w:tcPr>
            <w:tcW w:w="9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34F" w:rsidRPr="009A6E01" w:rsidRDefault="00A8634F" w:rsidP="00A8634F">
            <w:pPr>
              <w:jc w:val="center"/>
              <w:rPr>
                <w:sz w:val="28"/>
                <w:szCs w:val="28"/>
              </w:rPr>
            </w:pPr>
            <w:r w:rsidRPr="009A6E01">
              <w:rPr>
                <w:sz w:val="28"/>
                <w:szCs w:val="28"/>
              </w:rPr>
              <w:t>КОНФИДЕНЦИАЛЬНОСТЬ ГАРАНТИРУЕТСЯ ПОЛУЧАТЕЛЕМ ИНФОРМАЦИИ</w:t>
            </w:r>
          </w:p>
        </w:tc>
      </w:tr>
    </w:tbl>
    <w:p w:rsidR="00A8634F" w:rsidRPr="009A6E01" w:rsidRDefault="00A8634F" w:rsidP="00A8634F">
      <w:pPr>
        <w:rPr>
          <w:sz w:val="28"/>
          <w:szCs w:val="28"/>
        </w:rPr>
      </w:pPr>
    </w:p>
    <w:tbl>
      <w:tblPr>
        <w:tblW w:w="0" w:type="auto"/>
        <w:tblInd w:w="1047" w:type="dxa"/>
        <w:tblLayout w:type="fixed"/>
        <w:tblCellMar>
          <w:left w:w="66" w:type="dxa"/>
          <w:right w:w="71" w:type="dxa"/>
        </w:tblCellMar>
        <w:tblLook w:val="0000"/>
      </w:tblPr>
      <w:tblGrid>
        <w:gridCol w:w="7973"/>
      </w:tblGrid>
      <w:tr w:rsidR="00A8634F" w:rsidRPr="009A6E01" w:rsidTr="00A8634F">
        <w:trPr>
          <w:trHeight w:val="40"/>
        </w:trPr>
        <w:tc>
          <w:tcPr>
            <w:tcW w:w="7973" w:type="dxa"/>
            <w:tcBorders>
              <w:top w:val="single" w:sz="4" w:space="0" w:color="000000"/>
              <w:left w:val="single" w:sz="4" w:space="0" w:color="000000"/>
              <w:bottom w:val="single" w:sz="4" w:space="0" w:color="000000"/>
              <w:right w:val="single" w:sz="4" w:space="0" w:color="000000"/>
            </w:tcBorders>
            <w:shd w:val="clear" w:color="auto" w:fill="DDDDDD"/>
          </w:tcPr>
          <w:p w:rsidR="00A8634F" w:rsidRPr="009A6E01" w:rsidRDefault="00A8634F" w:rsidP="00A8634F">
            <w:pPr>
              <w:rPr>
                <w:sz w:val="28"/>
                <w:szCs w:val="28"/>
              </w:rPr>
            </w:pPr>
            <w:r w:rsidRPr="009A6E01">
              <w:rPr>
                <w:sz w:val="28"/>
                <w:szCs w:val="28"/>
              </w:rPr>
              <w:t>ОСНОВНЫЕ СВЕДЕНИЯ О ДЕЯТЕЛЬНОСТИ ОРГАНИЗАЦИИ</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 xml:space="preserve">за январь </w:t>
            </w:r>
            <w:r w:rsidRPr="009A6E01">
              <w:rPr>
                <w:sz w:val="28"/>
                <w:szCs w:val="28"/>
              </w:rPr>
              <w:t> декабрь   20__ года</w:t>
            </w:r>
          </w:p>
          <w:p w:rsidR="00A8634F" w:rsidRPr="009A6E01" w:rsidRDefault="00A8634F" w:rsidP="00A8634F">
            <w:pPr>
              <w:rPr>
                <w:sz w:val="28"/>
                <w:szCs w:val="28"/>
              </w:rPr>
            </w:pPr>
          </w:p>
        </w:tc>
      </w:tr>
    </w:tbl>
    <w:p w:rsidR="00A8634F" w:rsidRPr="009A6E01" w:rsidRDefault="00A8634F" w:rsidP="00A8634F">
      <w:pPr>
        <w:rPr>
          <w:sz w:val="28"/>
          <w:szCs w:val="28"/>
        </w:rPr>
      </w:pPr>
    </w:p>
    <w:p w:rsidR="00A8634F" w:rsidRPr="009A6E01" w:rsidRDefault="00A8634F" w:rsidP="00A8634F">
      <w:pPr>
        <w:rPr>
          <w:sz w:val="28"/>
          <w:szCs w:val="28"/>
        </w:rPr>
      </w:pPr>
    </w:p>
    <w:tbl>
      <w:tblPr>
        <w:tblW w:w="10871" w:type="dxa"/>
        <w:tblInd w:w="12" w:type="dxa"/>
        <w:tblLayout w:type="fixed"/>
        <w:tblCellMar>
          <w:left w:w="0" w:type="dxa"/>
          <w:right w:w="0" w:type="dxa"/>
        </w:tblCellMar>
        <w:tblLook w:val="0000"/>
      </w:tblPr>
      <w:tblGrid>
        <w:gridCol w:w="3527"/>
        <w:gridCol w:w="3543"/>
        <w:gridCol w:w="746"/>
        <w:gridCol w:w="2951"/>
        <w:gridCol w:w="25"/>
        <w:gridCol w:w="39"/>
        <w:gridCol w:w="20"/>
        <w:gridCol w:w="20"/>
      </w:tblGrid>
      <w:tr w:rsidR="00A8634F" w:rsidRPr="009A6E01" w:rsidTr="00A8634F">
        <w:trPr>
          <w:gridAfter w:val="2"/>
          <w:wAfter w:w="40" w:type="dxa"/>
          <w:trHeight w:val="242"/>
        </w:trPr>
        <w:tc>
          <w:tcPr>
            <w:tcW w:w="7816" w:type="dxa"/>
            <w:gridSpan w:val="3"/>
            <w:vMerge w:val="restart"/>
            <w:tcBorders>
              <w:top w:val="single" w:sz="4" w:space="0" w:color="000000"/>
              <w:left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Предоставляют хозяйствующие субъекты, в том числе субъекты малого и среднего предпринимательства </w:t>
            </w:r>
          </w:p>
          <w:p w:rsidR="00A8634F" w:rsidRPr="009A6E01" w:rsidRDefault="00A8634F" w:rsidP="00A8634F">
            <w:pPr>
              <w:rPr>
                <w:sz w:val="28"/>
                <w:szCs w:val="28"/>
              </w:rPr>
            </w:pPr>
            <w:r w:rsidRPr="009A6E01">
              <w:rPr>
                <w:sz w:val="28"/>
                <w:szCs w:val="28"/>
              </w:rPr>
              <w:t>в администрацию муниципального образования по месту нахождения</w:t>
            </w:r>
          </w:p>
        </w:tc>
        <w:tc>
          <w:tcPr>
            <w:tcW w:w="2951" w:type="dxa"/>
            <w:tcBorders>
              <w:top w:val="single" w:sz="4" w:space="0" w:color="000000"/>
              <w:left w:val="single" w:sz="4" w:space="0" w:color="000000"/>
            </w:tcBorders>
            <w:shd w:val="clear" w:color="auto" w:fill="auto"/>
          </w:tcPr>
          <w:p w:rsidR="00A8634F" w:rsidRPr="009A6E01" w:rsidRDefault="00A8634F" w:rsidP="00A8634F">
            <w:pPr>
              <w:rPr>
                <w:sz w:val="28"/>
                <w:szCs w:val="28"/>
              </w:rPr>
            </w:pPr>
            <w:r w:rsidRPr="009A6E01">
              <w:rPr>
                <w:sz w:val="28"/>
                <w:szCs w:val="28"/>
              </w:rPr>
              <w:t>Форма № 1-ЛЕНОБЛ</w:t>
            </w:r>
          </w:p>
          <w:p w:rsidR="00A8634F" w:rsidRPr="009A6E01" w:rsidRDefault="00A8634F" w:rsidP="00A8634F">
            <w:pPr>
              <w:rPr>
                <w:sz w:val="28"/>
                <w:szCs w:val="28"/>
              </w:rPr>
            </w:pPr>
            <w:r w:rsidRPr="009A6E01">
              <w:rPr>
                <w:sz w:val="28"/>
                <w:szCs w:val="28"/>
              </w:rPr>
              <w:t xml:space="preserve">(годовая) </w:t>
            </w:r>
          </w:p>
        </w:tc>
        <w:tc>
          <w:tcPr>
            <w:tcW w:w="64" w:type="dxa"/>
            <w:gridSpan w:val="2"/>
            <w:tcBorders>
              <w:top w:val="single" w:sz="4" w:space="0" w:color="000000"/>
              <w:left w:val="single" w:sz="4" w:space="0" w:color="000000"/>
            </w:tcBorders>
            <w:shd w:val="clear" w:color="auto" w:fill="auto"/>
          </w:tcPr>
          <w:p w:rsidR="00A8634F" w:rsidRPr="009A6E01" w:rsidRDefault="00A8634F" w:rsidP="00A8634F">
            <w:pPr>
              <w:rPr>
                <w:sz w:val="28"/>
                <w:szCs w:val="28"/>
              </w:rPr>
            </w:pPr>
          </w:p>
        </w:tc>
      </w:tr>
      <w:tr w:rsidR="00A8634F" w:rsidRPr="009A6E01" w:rsidTr="00A8634F">
        <w:trPr>
          <w:gridAfter w:val="2"/>
          <w:wAfter w:w="40" w:type="dxa"/>
          <w:trHeight w:val="299"/>
        </w:trPr>
        <w:tc>
          <w:tcPr>
            <w:tcW w:w="7816" w:type="dxa"/>
            <w:gridSpan w:val="3"/>
            <w:vMerge/>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2951"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Срок предоставления </w:t>
            </w:r>
            <w:r w:rsidRPr="009A6E01">
              <w:rPr>
                <w:sz w:val="28"/>
                <w:szCs w:val="28"/>
              </w:rPr>
              <w:br/>
              <w:t xml:space="preserve">20 февраля </w:t>
            </w:r>
            <w:r w:rsidRPr="009A6E01">
              <w:rPr>
                <w:sz w:val="28"/>
                <w:szCs w:val="28"/>
              </w:rPr>
              <w:br/>
            </w:r>
          </w:p>
        </w:tc>
        <w:tc>
          <w:tcPr>
            <w:tcW w:w="64" w:type="dxa"/>
            <w:gridSpan w:val="2"/>
            <w:tcBorders>
              <w:left w:val="single" w:sz="4" w:space="0" w:color="000000"/>
            </w:tcBorders>
            <w:shd w:val="clear" w:color="auto" w:fill="auto"/>
          </w:tcPr>
          <w:p w:rsidR="00A8634F" w:rsidRPr="009A6E01" w:rsidRDefault="00A8634F" w:rsidP="00A8634F">
            <w:pPr>
              <w:rPr>
                <w:sz w:val="28"/>
                <w:szCs w:val="28"/>
              </w:rPr>
            </w:pPr>
          </w:p>
        </w:tc>
      </w:tr>
      <w:tr w:rsidR="00A8634F" w:rsidRPr="009A6E01" w:rsidTr="00A8634F">
        <w:trPr>
          <w:gridAfter w:val="1"/>
          <w:wAfter w:w="20" w:type="dxa"/>
          <w:trHeight w:val="687"/>
        </w:trPr>
        <w:tc>
          <w:tcPr>
            <w:tcW w:w="10851" w:type="dxa"/>
            <w:gridSpan w:val="7"/>
            <w:tcBorders>
              <w:top w:val="single" w:sz="4" w:space="0" w:color="000000"/>
              <w:left w:val="single" w:sz="4" w:space="0" w:color="000000"/>
              <w:right w:val="single" w:sz="4" w:space="0" w:color="000000"/>
            </w:tcBorders>
            <w:shd w:val="clear" w:color="auto" w:fill="auto"/>
          </w:tcPr>
          <w:p w:rsidR="00A8634F" w:rsidRPr="009A6E01" w:rsidRDefault="00A8634F" w:rsidP="00A8634F">
            <w:pPr>
              <w:rPr>
                <w:sz w:val="28"/>
                <w:szCs w:val="28"/>
              </w:rPr>
            </w:pPr>
            <w:r w:rsidRPr="009A6E01">
              <w:rPr>
                <w:sz w:val="28"/>
                <w:szCs w:val="28"/>
              </w:rPr>
              <w:t>Наименование субъектам малого и среднего предпринимательства ______________________________________________________________________________________________</w:t>
            </w:r>
          </w:p>
        </w:tc>
      </w:tr>
      <w:tr w:rsidR="00A8634F" w:rsidRPr="009A6E01" w:rsidTr="00A8634F">
        <w:trPr>
          <w:gridAfter w:val="1"/>
          <w:wAfter w:w="20" w:type="dxa"/>
          <w:trHeight w:val="1331"/>
        </w:trPr>
        <w:tc>
          <w:tcPr>
            <w:tcW w:w="10851" w:type="dxa"/>
            <w:gridSpan w:val="7"/>
            <w:tcBorders>
              <w:top w:val="single" w:sz="4" w:space="0" w:color="000000"/>
              <w:left w:val="single" w:sz="4" w:space="0" w:color="000000"/>
              <w:right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Юридический адрес  </w:t>
            </w:r>
          </w:p>
          <w:p w:rsidR="00A8634F" w:rsidRPr="009A6E01" w:rsidRDefault="00A8634F" w:rsidP="00A8634F">
            <w:pPr>
              <w:rPr>
                <w:sz w:val="28"/>
                <w:szCs w:val="28"/>
              </w:rPr>
            </w:pPr>
            <w:r w:rsidRPr="009A6E01">
              <w:rPr>
                <w:sz w:val="28"/>
                <w:szCs w:val="28"/>
              </w:rPr>
              <w:t xml:space="preserve">Фактический адрес </w:t>
            </w:r>
          </w:p>
          <w:p w:rsidR="00A8634F" w:rsidRPr="009A6E01" w:rsidRDefault="00A8634F" w:rsidP="00A8634F">
            <w:pPr>
              <w:rPr>
                <w:sz w:val="28"/>
                <w:szCs w:val="28"/>
              </w:rPr>
            </w:pPr>
            <w:r w:rsidRPr="009A6E01">
              <w:rPr>
                <w:sz w:val="28"/>
                <w:szCs w:val="28"/>
              </w:rPr>
              <w:t>Телефон                          __________________________________________________</w:t>
            </w:r>
          </w:p>
          <w:p w:rsidR="00A8634F" w:rsidRPr="009A6E01" w:rsidRDefault="00A8634F" w:rsidP="00A8634F">
            <w:pPr>
              <w:rPr>
                <w:sz w:val="28"/>
                <w:szCs w:val="28"/>
              </w:rPr>
            </w:pPr>
            <w:r w:rsidRPr="009A6E01">
              <w:rPr>
                <w:sz w:val="28"/>
                <w:szCs w:val="28"/>
              </w:rPr>
              <w:t>Сайт (при наличии)________________________________________________________________</w:t>
            </w:r>
          </w:p>
          <w:p w:rsidR="00A8634F" w:rsidRPr="009A6E01" w:rsidRDefault="00A8634F" w:rsidP="00A8634F">
            <w:pPr>
              <w:rPr>
                <w:sz w:val="28"/>
                <w:szCs w:val="28"/>
              </w:rPr>
            </w:pPr>
            <w:r w:rsidRPr="009A6E01">
              <w:rPr>
                <w:sz w:val="28"/>
                <w:szCs w:val="28"/>
              </w:rPr>
              <w:t>Электронная почта     __________________________________________________________________________</w:t>
            </w:r>
          </w:p>
          <w:p w:rsidR="00A8634F" w:rsidRPr="009A6E01" w:rsidRDefault="00A8634F" w:rsidP="00A8634F">
            <w:pPr>
              <w:rPr>
                <w:sz w:val="28"/>
                <w:szCs w:val="28"/>
              </w:rPr>
            </w:pPr>
            <w:r w:rsidRPr="009A6E01">
              <w:rPr>
                <w:sz w:val="28"/>
                <w:szCs w:val="28"/>
              </w:rPr>
              <w:t>Организационно-правовая форма общество с ограниченной ответственностью</w:t>
            </w:r>
          </w:p>
        </w:tc>
      </w:tr>
      <w:tr w:rsidR="00A8634F" w:rsidRPr="009A6E01" w:rsidTr="00A8634F">
        <w:trPr>
          <w:gridAfter w:val="3"/>
          <w:wAfter w:w="79" w:type="dxa"/>
          <w:trHeight w:val="417"/>
        </w:trPr>
        <w:tc>
          <w:tcPr>
            <w:tcW w:w="352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ОКПО</w:t>
            </w:r>
          </w:p>
        </w:tc>
        <w:tc>
          <w:tcPr>
            <w:tcW w:w="3543"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ОКВЭД</w:t>
            </w:r>
          </w:p>
        </w:tc>
        <w:tc>
          <w:tcPr>
            <w:tcW w:w="3697" w:type="dxa"/>
            <w:gridSpan w:val="2"/>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ИНН</w:t>
            </w:r>
          </w:p>
        </w:tc>
        <w:tc>
          <w:tcPr>
            <w:tcW w:w="25" w:type="dxa"/>
            <w:tcBorders>
              <w:left w:val="single" w:sz="4" w:space="0" w:color="000000"/>
            </w:tcBorders>
            <w:shd w:val="clear" w:color="auto" w:fill="auto"/>
          </w:tcPr>
          <w:p w:rsidR="00A8634F" w:rsidRPr="009A6E01" w:rsidRDefault="00A8634F" w:rsidP="00A8634F">
            <w:pPr>
              <w:rPr>
                <w:sz w:val="28"/>
                <w:szCs w:val="28"/>
              </w:rPr>
            </w:pPr>
          </w:p>
        </w:tc>
      </w:tr>
      <w:tr w:rsidR="00A8634F" w:rsidRPr="009A6E01" w:rsidTr="00A8634F">
        <w:trPr>
          <w:trHeight w:val="385"/>
        </w:trPr>
        <w:tc>
          <w:tcPr>
            <w:tcW w:w="3527" w:type="dxa"/>
            <w:tcBorders>
              <w:top w:val="single" w:sz="8" w:space="0" w:color="000000"/>
              <w:left w:val="single" w:sz="8" w:space="0" w:color="000000"/>
              <w:bottom w:val="single" w:sz="8" w:space="0" w:color="000000"/>
            </w:tcBorders>
            <w:shd w:val="clear" w:color="auto" w:fill="auto"/>
            <w:vAlign w:val="bottom"/>
          </w:tcPr>
          <w:p w:rsidR="00A8634F" w:rsidRPr="009A6E01" w:rsidRDefault="00A8634F" w:rsidP="00A8634F">
            <w:pPr>
              <w:rPr>
                <w:sz w:val="28"/>
                <w:szCs w:val="28"/>
              </w:rPr>
            </w:pPr>
          </w:p>
        </w:tc>
        <w:tc>
          <w:tcPr>
            <w:tcW w:w="3543" w:type="dxa"/>
            <w:tcBorders>
              <w:top w:val="single" w:sz="8" w:space="0" w:color="000000"/>
              <w:left w:val="single" w:sz="8" w:space="0" w:color="000000"/>
              <w:bottom w:val="single" w:sz="8" w:space="0" w:color="000000"/>
            </w:tcBorders>
            <w:shd w:val="clear" w:color="auto" w:fill="auto"/>
            <w:vAlign w:val="bottom"/>
          </w:tcPr>
          <w:p w:rsidR="00A8634F" w:rsidRPr="009A6E01" w:rsidRDefault="00A8634F" w:rsidP="00A8634F">
            <w:pPr>
              <w:rPr>
                <w:sz w:val="28"/>
                <w:szCs w:val="28"/>
              </w:rPr>
            </w:pPr>
          </w:p>
        </w:tc>
        <w:tc>
          <w:tcPr>
            <w:tcW w:w="3801" w:type="dxa"/>
            <w:gridSpan w:val="6"/>
            <w:tcBorders>
              <w:top w:val="single" w:sz="8" w:space="0" w:color="000000"/>
              <w:left w:val="single" w:sz="4" w:space="0" w:color="000000"/>
              <w:bottom w:val="single" w:sz="8" w:space="0" w:color="000000"/>
              <w:right w:val="single" w:sz="8" w:space="0" w:color="000000"/>
            </w:tcBorders>
            <w:shd w:val="clear" w:color="auto" w:fill="auto"/>
            <w:vAlign w:val="bottom"/>
          </w:tcPr>
          <w:p w:rsidR="00A8634F" w:rsidRPr="009A6E01" w:rsidRDefault="00A8634F" w:rsidP="00A8634F">
            <w:pPr>
              <w:rPr>
                <w:sz w:val="28"/>
                <w:szCs w:val="28"/>
              </w:rPr>
            </w:pPr>
          </w:p>
        </w:tc>
      </w:tr>
    </w:tbl>
    <w:p w:rsidR="00A8634F" w:rsidRPr="009A6E01" w:rsidRDefault="00A8634F" w:rsidP="00A8634F">
      <w:pPr>
        <w:rPr>
          <w:sz w:val="28"/>
          <w:szCs w:val="28"/>
        </w:rPr>
      </w:pPr>
    </w:p>
    <w:tbl>
      <w:tblPr>
        <w:tblW w:w="0" w:type="auto"/>
        <w:tblInd w:w="155" w:type="dxa"/>
        <w:tblLayout w:type="fixed"/>
        <w:tblCellMar>
          <w:left w:w="103" w:type="dxa"/>
        </w:tblCellMar>
        <w:tblLook w:val="0000"/>
      </w:tblPr>
      <w:tblGrid>
        <w:gridCol w:w="4336"/>
        <w:gridCol w:w="988"/>
        <w:gridCol w:w="969"/>
        <w:gridCol w:w="1535"/>
        <w:gridCol w:w="2063"/>
      </w:tblGrid>
      <w:tr w:rsidR="00A8634F" w:rsidRPr="009A6E01" w:rsidTr="00A8634F">
        <w:trPr>
          <w:trHeight w:val="340"/>
          <w:tblHeader/>
        </w:trPr>
        <w:tc>
          <w:tcPr>
            <w:tcW w:w="4336"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lastRenderedPageBreak/>
              <w:t>Наименование показателей</w:t>
            </w:r>
          </w:p>
        </w:tc>
        <w:tc>
          <w:tcPr>
            <w:tcW w:w="988"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строки</w:t>
            </w:r>
          </w:p>
        </w:tc>
        <w:tc>
          <w:tcPr>
            <w:tcW w:w="969"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Ед. </w:t>
            </w:r>
            <w:proofErr w:type="spellStart"/>
            <w:r w:rsidRPr="009A6E01">
              <w:rPr>
                <w:sz w:val="28"/>
                <w:szCs w:val="28"/>
              </w:rPr>
              <w:t>изм</w:t>
            </w:r>
            <w:proofErr w:type="spellEnd"/>
            <w:r w:rsidRPr="009A6E01">
              <w:rPr>
                <w:sz w:val="28"/>
                <w:szCs w:val="28"/>
              </w:rPr>
              <w:t>.</w:t>
            </w:r>
          </w:p>
        </w:tc>
        <w:tc>
          <w:tcPr>
            <w:tcW w:w="1535"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За отчетный период </w:t>
            </w:r>
            <w:r w:rsidRPr="009A6E01">
              <w:rPr>
                <w:sz w:val="28"/>
                <w:szCs w:val="28"/>
              </w:rPr>
              <w:br/>
              <w:t>с начала года</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За соответствующий период </w:t>
            </w:r>
            <w:r w:rsidRPr="009A6E01">
              <w:rPr>
                <w:sz w:val="28"/>
                <w:szCs w:val="28"/>
              </w:rPr>
              <w:br/>
              <w:t>прошлого года</w:t>
            </w: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А</w:t>
            </w:r>
          </w:p>
        </w:tc>
        <w:tc>
          <w:tcPr>
            <w:tcW w:w="988"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Б</w:t>
            </w:r>
          </w:p>
        </w:tc>
        <w:tc>
          <w:tcPr>
            <w:tcW w:w="969"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В</w:t>
            </w:r>
          </w:p>
        </w:tc>
        <w:tc>
          <w:tcPr>
            <w:tcW w:w="1535"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2</w:t>
            </w: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Отгружено товаров собственного производства, выполнено работ и услуг собственными силами (без НДС, акцизов и аналогичных обязательных платежей)</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01</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85"/>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Продано товаров несобственного производства (без НДС, акцизов и аналогичных обязательных платежей)</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02</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 xml:space="preserve">Оборот розничной торговли </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03</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в том числе продовольственными товарами</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04</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Оборот оптовой торговли</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05</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Оборот общественного питания</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06</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 xml:space="preserve">Объем платных услуг населению </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07</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Среднесписочная численность работников (без внешних совместителей)*</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08</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Средняя численность работников, включая индивидуального предпринимателя, всего**</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09</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 xml:space="preserve">         в том числе: наемные работники</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 xml:space="preserve">                               партнеры</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11</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 xml:space="preserve">                               помогающие члены семьи</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12</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Средняя заработная плата на одного работника</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13</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Объем инвестиции в основной капитал</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14</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Количество вновь созданных рабочих мест</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15</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 xml:space="preserve">Объем налогов, уплаченных в бюджетную систему Российской </w:t>
            </w:r>
            <w:r w:rsidRPr="009A6E01">
              <w:rPr>
                <w:sz w:val="28"/>
                <w:szCs w:val="28"/>
              </w:rPr>
              <w:lastRenderedPageBreak/>
              <w:t>Федерации (без учета налога на добавленную стоимость и акцизов)</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lastRenderedPageBreak/>
              <w:t>16</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bl>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 xml:space="preserve"> *заполняется юридическими лицами</w:t>
      </w:r>
    </w:p>
    <w:p w:rsidR="00A8634F" w:rsidRPr="009A6E01" w:rsidRDefault="00A8634F" w:rsidP="00A8634F">
      <w:pPr>
        <w:rPr>
          <w:sz w:val="28"/>
          <w:szCs w:val="28"/>
        </w:rPr>
      </w:pPr>
      <w:r w:rsidRPr="009A6E01">
        <w:rPr>
          <w:sz w:val="28"/>
          <w:szCs w:val="28"/>
        </w:rPr>
        <w:t xml:space="preserve"> **заполняется индивидуальными предпринимателями</w:t>
      </w:r>
    </w:p>
    <w:p w:rsidR="00A8634F" w:rsidRPr="009A6E01" w:rsidRDefault="00A8634F" w:rsidP="00A8634F">
      <w:pPr>
        <w:rPr>
          <w:sz w:val="28"/>
          <w:szCs w:val="28"/>
        </w:rPr>
      </w:pPr>
    </w:p>
    <w:p w:rsidR="00A8634F" w:rsidRPr="009A6E01" w:rsidRDefault="00A8634F" w:rsidP="00A8634F">
      <w:pPr>
        <w:rPr>
          <w:sz w:val="28"/>
          <w:szCs w:val="28"/>
        </w:rPr>
      </w:pPr>
    </w:p>
    <w:tbl>
      <w:tblPr>
        <w:tblW w:w="0" w:type="auto"/>
        <w:tblInd w:w="235" w:type="dxa"/>
        <w:tblLayout w:type="fixed"/>
        <w:tblCellMar>
          <w:left w:w="103" w:type="dxa"/>
        </w:tblCellMar>
        <w:tblLook w:val="0000"/>
      </w:tblPr>
      <w:tblGrid>
        <w:gridCol w:w="4394"/>
        <w:gridCol w:w="992"/>
        <w:gridCol w:w="4427"/>
      </w:tblGrid>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Наименование показателей</w:t>
            </w:r>
          </w:p>
        </w:tc>
        <w:tc>
          <w:tcPr>
            <w:tcW w:w="992"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строки</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r w:rsidRPr="009A6E01">
              <w:rPr>
                <w:sz w:val="28"/>
                <w:szCs w:val="28"/>
              </w:rPr>
              <w:t>Отметка</w:t>
            </w:r>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Тип предприятия </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roofErr w:type="spellStart"/>
            <w:r w:rsidRPr="009A6E01">
              <w:rPr>
                <w:sz w:val="28"/>
                <w:szCs w:val="28"/>
              </w:rPr>
              <w:t>х</w:t>
            </w:r>
            <w:proofErr w:type="spellEnd"/>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Микро</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17</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roofErr w:type="spellStart"/>
            <w:r w:rsidRPr="009A6E01">
              <w:rPr>
                <w:sz w:val="28"/>
                <w:szCs w:val="28"/>
              </w:rPr>
              <w:t>х</w:t>
            </w:r>
            <w:proofErr w:type="spellEnd"/>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Малое</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18</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Среднее</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19</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Категория</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roofErr w:type="spellStart"/>
            <w:r w:rsidRPr="009A6E01">
              <w:rPr>
                <w:sz w:val="28"/>
                <w:szCs w:val="28"/>
              </w:rPr>
              <w:t>х</w:t>
            </w:r>
            <w:proofErr w:type="spellEnd"/>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Импортозамещающее</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20</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Экспортно-ориентированное</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21</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Инновационное</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22</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Предприятия социальной направленности</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23</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Краткий перечень  производимой продукции/предоставляемых услуг</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24</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bl>
    <w:p w:rsidR="00A8634F" w:rsidRPr="009A6E01" w:rsidRDefault="00A8634F" w:rsidP="00A8634F">
      <w:pPr>
        <w:rPr>
          <w:sz w:val="28"/>
          <w:szCs w:val="28"/>
        </w:rPr>
      </w:pPr>
      <w:r w:rsidRPr="009A6E01">
        <w:rPr>
          <w:sz w:val="28"/>
          <w:szCs w:val="28"/>
        </w:rPr>
        <w:t>Информация о применении организацией в отчетном году налоговых режимов</w:t>
      </w:r>
    </w:p>
    <w:p w:rsidR="00A8634F" w:rsidRPr="009A6E01" w:rsidRDefault="00A8634F" w:rsidP="00A8634F">
      <w:pPr>
        <w:rPr>
          <w:sz w:val="28"/>
          <w:szCs w:val="28"/>
        </w:rPr>
      </w:pPr>
      <w:r w:rsidRPr="009A6E01">
        <w:rPr>
          <w:sz w:val="28"/>
          <w:szCs w:val="28"/>
        </w:rPr>
        <w:t>(нужные коды строк обвести)</w:t>
      </w:r>
    </w:p>
    <w:tbl>
      <w:tblPr>
        <w:tblW w:w="0" w:type="auto"/>
        <w:tblInd w:w="155" w:type="dxa"/>
        <w:tblLayout w:type="fixed"/>
        <w:tblCellMar>
          <w:left w:w="65" w:type="dxa"/>
          <w:right w:w="70" w:type="dxa"/>
        </w:tblCellMar>
        <w:tblLook w:val="0000"/>
      </w:tblPr>
      <w:tblGrid>
        <w:gridCol w:w="7553"/>
        <w:gridCol w:w="2299"/>
      </w:tblGrid>
      <w:tr w:rsidR="00A8634F" w:rsidRPr="009A6E01" w:rsidTr="00A8634F">
        <w:tc>
          <w:tcPr>
            <w:tcW w:w="7553"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r w:rsidRPr="009A6E01">
              <w:rPr>
                <w:sz w:val="28"/>
                <w:szCs w:val="28"/>
              </w:rPr>
              <w:t>№ строки</w:t>
            </w:r>
          </w:p>
        </w:tc>
      </w:tr>
      <w:tr w:rsidR="00A8634F" w:rsidRPr="009A6E01" w:rsidTr="00A8634F">
        <w:trPr>
          <w:trHeight w:val="331"/>
        </w:trPr>
        <w:tc>
          <w:tcPr>
            <w:tcW w:w="7553"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Общая система налогообложения в соответствии с законодательством России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100</w:t>
            </w:r>
          </w:p>
        </w:tc>
      </w:tr>
      <w:tr w:rsidR="00A8634F" w:rsidRPr="009A6E01" w:rsidTr="00A8634F">
        <w:trPr>
          <w:trHeight w:val="480"/>
        </w:trPr>
        <w:tc>
          <w:tcPr>
            <w:tcW w:w="7553"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Система налогообложения для сельскохозяйственных товаропроизводителей (единый сельскохозяйственный налог)</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101</w:t>
            </w:r>
          </w:p>
        </w:tc>
      </w:tr>
      <w:tr w:rsidR="00A8634F" w:rsidRPr="009A6E01" w:rsidTr="00A8634F">
        <w:trPr>
          <w:trHeight w:val="251"/>
        </w:trPr>
        <w:tc>
          <w:tcPr>
            <w:tcW w:w="7553"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Упрощенная система налогообложения:</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102</w:t>
            </w:r>
          </w:p>
        </w:tc>
      </w:tr>
      <w:tr w:rsidR="00A8634F" w:rsidRPr="009A6E01" w:rsidTr="00A8634F">
        <w:trPr>
          <w:trHeight w:val="122"/>
        </w:trPr>
        <w:tc>
          <w:tcPr>
            <w:tcW w:w="7553"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с объектом налогообложения: доходы</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103</w:t>
            </w:r>
          </w:p>
        </w:tc>
      </w:tr>
      <w:tr w:rsidR="00A8634F" w:rsidRPr="009A6E01" w:rsidTr="00A8634F">
        <w:trPr>
          <w:trHeight w:val="160"/>
        </w:trPr>
        <w:tc>
          <w:tcPr>
            <w:tcW w:w="7553"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с объектом налогообложения: доходы уменьшенные на величину расходов</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104</w:t>
            </w:r>
          </w:p>
        </w:tc>
      </w:tr>
      <w:tr w:rsidR="00A8634F" w:rsidRPr="009A6E01" w:rsidTr="00A8634F">
        <w:trPr>
          <w:trHeight w:val="480"/>
        </w:trPr>
        <w:tc>
          <w:tcPr>
            <w:tcW w:w="7553"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Система налогообложения в виде единого налога</w:t>
            </w:r>
          </w:p>
          <w:p w:rsidR="00A8634F" w:rsidRPr="009A6E01" w:rsidRDefault="00A8634F" w:rsidP="00A8634F">
            <w:pPr>
              <w:rPr>
                <w:sz w:val="28"/>
                <w:szCs w:val="28"/>
              </w:rPr>
            </w:pPr>
            <w:r w:rsidRPr="009A6E01">
              <w:rPr>
                <w:sz w:val="28"/>
                <w:szCs w:val="28"/>
              </w:rPr>
              <w:t>на вмененный доход для отдельных видов деятельности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105</w:t>
            </w:r>
          </w:p>
        </w:tc>
      </w:tr>
      <w:tr w:rsidR="00A8634F" w:rsidRPr="009A6E01" w:rsidTr="00A8634F">
        <w:trPr>
          <w:trHeight w:val="219"/>
        </w:trPr>
        <w:tc>
          <w:tcPr>
            <w:tcW w:w="7553"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Система налогообложения при выполнении соглашений о разделе продукции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106</w:t>
            </w:r>
          </w:p>
        </w:tc>
      </w:tr>
      <w:tr w:rsidR="00A8634F" w:rsidRPr="009A6E01" w:rsidTr="00A8634F">
        <w:trPr>
          <w:trHeight w:val="320"/>
        </w:trPr>
        <w:tc>
          <w:tcPr>
            <w:tcW w:w="7553"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lastRenderedPageBreak/>
              <w:t>Патентная система налогообложения *</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107</w:t>
            </w:r>
          </w:p>
        </w:tc>
      </w:tr>
    </w:tbl>
    <w:p w:rsidR="00A8634F" w:rsidRPr="009A6E01" w:rsidRDefault="00A8634F" w:rsidP="00A8634F">
      <w:pPr>
        <w:rPr>
          <w:sz w:val="28"/>
          <w:szCs w:val="28"/>
        </w:rPr>
      </w:pPr>
      <w:r w:rsidRPr="009A6E01">
        <w:rPr>
          <w:sz w:val="28"/>
          <w:szCs w:val="28"/>
        </w:rPr>
        <w:t xml:space="preserve">    *заполняется индивидуальными предпринимателями</w:t>
      </w:r>
    </w:p>
    <w:tbl>
      <w:tblPr>
        <w:tblW w:w="0" w:type="auto"/>
        <w:tblLayout w:type="fixed"/>
        <w:tblLook w:val="0000"/>
      </w:tblPr>
      <w:tblGrid>
        <w:gridCol w:w="2906"/>
        <w:gridCol w:w="2168"/>
        <w:gridCol w:w="8"/>
        <w:gridCol w:w="467"/>
        <w:gridCol w:w="606"/>
        <w:gridCol w:w="460"/>
        <w:gridCol w:w="2015"/>
        <w:gridCol w:w="311"/>
        <w:gridCol w:w="239"/>
        <w:gridCol w:w="269"/>
        <w:gridCol w:w="1285"/>
      </w:tblGrid>
      <w:tr w:rsidR="00A8634F" w:rsidRPr="009A6E01" w:rsidTr="00A8634F">
        <w:trPr>
          <w:tblHeader/>
        </w:trPr>
        <w:tc>
          <w:tcPr>
            <w:tcW w:w="2906" w:type="dxa"/>
            <w:shd w:val="clear" w:color="auto" w:fill="auto"/>
          </w:tcPr>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Руководитель</w:t>
            </w:r>
          </w:p>
        </w:tc>
        <w:tc>
          <w:tcPr>
            <w:tcW w:w="3249" w:type="dxa"/>
            <w:gridSpan w:val="4"/>
            <w:shd w:val="clear" w:color="auto" w:fill="auto"/>
          </w:tcPr>
          <w:p w:rsidR="00A8634F" w:rsidRPr="009A6E01" w:rsidRDefault="00A8634F" w:rsidP="00A8634F">
            <w:pPr>
              <w:rPr>
                <w:sz w:val="28"/>
                <w:szCs w:val="28"/>
              </w:rPr>
            </w:pPr>
          </w:p>
        </w:tc>
        <w:tc>
          <w:tcPr>
            <w:tcW w:w="460" w:type="dxa"/>
            <w:shd w:val="clear" w:color="auto" w:fill="auto"/>
          </w:tcPr>
          <w:p w:rsidR="00A8634F" w:rsidRPr="009A6E01" w:rsidRDefault="00A8634F" w:rsidP="00A8634F">
            <w:pPr>
              <w:rPr>
                <w:sz w:val="28"/>
                <w:szCs w:val="28"/>
              </w:rPr>
            </w:pPr>
          </w:p>
        </w:tc>
        <w:tc>
          <w:tcPr>
            <w:tcW w:w="2015" w:type="dxa"/>
            <w:shd w:val="clear" w:color="auto" w:fill="auto"/>
          </w:tcPr>
          <w:p w:rsidR="00A8634F" w:rsidRPr="009A6E01" w:rsidRDefault="00A8634F" w:rsidP="00A8634F">
            <w:pPr>
              <w:rPr>
                <w:sz w:val="28"/>
                <w:szCs w:val="28"/>
              </w:rPr>
            </w:pPr>
          </w:p>
        </w:tc>
        <w:tc>
          <w:tcPr>
            <w:tcW w:w="311" w:type="dxa"/>
            <w:shd w:val="clear" w:color="auto" w:fill="auto"/>
          </w:tcPr>
          <w:p w:rsidR="00A8634F" w:rsidRPr="009A6E01" w:rsidRDefault="00A8634F" w:rsidP="00A8634F">
            <w:pPr>
              <w:rPr>
                <w:sz w:val="28"/>
                <w:szCs w:val="28"/>
              </w:rPr>
            </w:pPr>
          </w:p>
        </w:tc>
        <w:tc>
          <w:tcPr>
            <w:tcW w:w="1793" w:type="dxa"/>
            <w:gridSpan w:val="3"/>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r w:rsidRPr="009A6E01">
              <w:rPr>
                <w:sz w:val="28"/>
                <w:szCs w:val="28"/>
              </w:rPr>
              <w:t>организации</w:t>
            </w:r>
          </w:p>
        </w:tc>
        <w:tc>
          <w:tcPr>
            <w:tcW w:w="3249" w:type="dxa"/>
            <w:gridSpan w:val="4"/>
            <w:shd w:val="clear" w:color="auto" w:fill="auto"/>
          </w:tcPr>
          <w:p w:rsidR="00A8634F" w:rsidRPr="009A6E01" w:rsidRDefault="00A8634F" w:rsidP="00A8634F">
            <w:pPr>
              <w:rPr>
                <w:sz w:val="28"/>
                <w:szCs w:val="28"/>
              </w:rPr>
            </w:pPr>
          </w:p>
        </w:tc>
        <w:tc>
          <w:tcPr>
            <w:tcW w:w="460" w:type="dxa"/>
            <w:shd w:val="clear" w:color="auto" w:fill="auto"/>
          </w:tcPr>
          <w:p w:rsidR="00A8634F" w:rsidRPr="009A6E01" w:rsidRDefault="00A8634F" w:rsidP="00A8634F">
            <w:pPr>
              <w:rPr>
                <w:sz w:val="28"/>
                <w:szCs w:val="28"/>
              </w:rPr>
            </w:pPr>
          </w:p>
        </w:tc>
        <w:tc>
          <w:tcPr>
            <w:tcW w:w="2015" w:type="dxa"/>
            <w:shd w:val="clear" w:color="auto" w:fill="auto"/>
          </w:tcPr>
          <w:p w:rsidR="00A8634F" w:rsidRPr="009A6E01" w:rsidRDefault="00A8634F" w:rsidP="00A8634F">
            <w:pPr>
              <w:rPr>
                <w:sz w:val="28"/>
                <w:szCs w:val="28"/>
              </w:rPr>
            </w:pPr>
          </w:p>
        </w:tc>
        <w:tc>
          <w:tcPr>
            <w:tcW w:w="311" w:type="dxa"/>
            <w:shd w:val="clear" w:color="auto" w:fill="auto"/>
          </w:tcPr>
          <w:p w:rsidR="00A8634F" w:rsidRPr="009A6E01" w:rsidRDefault="00A8634F" w:rsidP="00A8634F">
            <w:pPr>
              <w:rPr>
                <w:sz w:val="28"/>
                <w:szCs w:val="28"/>
              </w:rPr>
            </w:pPr>
          </w:p>
        </w:tc>
        <w:tc>
          <w:tcPr>
            <w:tcW w:w="1793" w:type="dxa"/>
            <w:gridSpan w:val="3"/>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p>
        </w:tc>
        <w:tc>
          <w:tcPr>
            <w:tcW w:w="3249" w:type="dxa"/>
            <w:gridSpan w:val="4"/>
            <w:shd w:val="clear" w:color="auto" w:fill="auto"/>
          </w:tcPr>
          <w:p w:rsidR="00A8634F" w:rsidRPr="009A6E01" w:rsidRDefault="00A8634F" w:rsidP="00A8634F">
            <w:pPr>
              <w:rPr>
                <w:sz w:val="28"/>
                <w:szCs w:val="28"/>
              </w:rPr>
            </w:pPr>
            <w:r w:rsidRPr="009A6E01">
              <w:rPr>
                <w:sz w:val="28"/>
                <w:szCs w:val="28"/>
              </w:rPr>
              <w:t>(Ф.И.О.)</w:t>
            </w:r>
          </w:p>
        </w:tc>
        <w:tc>
          <w:tcPr>
            <w:tcW w:w="460" w:type="dxa"/>
            <w:shd w:val="clear" w:color="auto" w:fill="auto"/>
          </w:tcPr>
          <w:p w:rsidR="00A8634F" w:rsidRPr="009A6E01" w:rsidRDefault="00A8634F" w:rsidP="00A8634F">
            <w:pPr>
              <w:rPr>
                <w:sz w:val="28"/>
                <w:szCs w:val="28"/>
              </w:rPr>
            </w:pPr>
          </w:p>
        </w:tc>
        <w:tc>
          <w:tcPr>
            <w:tcW w:w="2015" w:type="dxa"/>
            <w:shd w:val="clear" w:color="auto" w:fill="auto"/>
          </w:tcPr>
          <w:p w:rsidR="00A8634F" w:rsidRPr="009A6E01" w:rsidRDefault="00A8634F" w:rsidP="00A8634F">
            <w:pPr>
              <w:rPr>
                <w:sz w:val="28"/>
                <w:szCs w:val="28"/>
              </w:rPr>
            </w:pPr>
            <w:r w:rsidRPr="009A6E01">
              <w:rPr>
                <w:sz w:val="28"/>
                <w:szCs w:val="28"/>
              </w:rPr>
              <w:t>(подпись)</w:t>
            </w:r>
          </w:p>
        </w:tc>
        <w:tc>
          <w:tcPr>
            <w:tcW w:w="311" w:type="dxa"/>
            <w:shd w:val="clear" w:color="auto" w:fill="auto"/>
          </w:tcPr>
          <w:p w:rsidR="00A8634F" w:rsidRPr="009A6E01" w:rsidRDefault="00A8634F" w:rsidP="00A8634F">
            <w:pPr>
              <w:rPr>
                <w:sz w:val="28"/>
                <w:szCs w:val="28"/>
              </w:rPr>
            </w:pPr>
          </w:p>
        </w:tc>
        <w:tc>
          <w:tcPr>
            <w:tcW w:w="1793" w:type="dxa"/>
            <w:gridSpan w:val="3"/>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p>
        </w:tc>
        <w:tc>
          <w:tcPr>
            <w:tcW w:w="3249" w:type="dxa"/>
            <w:gridSpan w:val="4"/>
            <w:shd w:val="clear" w:color="auto" w:fill="auto"/>
          </w:tcPr>
          <w:p w:rsidR="00A8634F" w:rsidRPr="009A6E01" w:rsidRDefault="00A8634F" w:rsidP="00A8634F">
            <w:pPr>
              <w:rPr>
                <w:sz w:val="28"/>
                <w:szCs w:val="28"/>
              </w:rPr>
            </w:pPr>
          </w:p>
        </w:tc>
        <w:tc>
          <w:tcPr>
            <w:tcW w:w="460" w:type="dxa"/>
            <w:shd w:val="clear" w:color="auto" w:fill="auto"/>
          </w:tcPr>
          <w:p w:rsidR="00A8634F" w:rsidRPr="009A6E01" w:rsidRDefault="00A8634F" w:rsidP="00A8634F">
            <w:pPr>
              <w:rPr>
                <w:sz w:val="28"/>
                <w:szCs w:val="28"/>
              </w:rPr>
            </w:pPr>
          </w:p>
        </w:tc>
        <w:tc>
          <w:tcPr>
            <w:tcW w:w="2015" w:type="dxa"/>
            <w:shd w:val="clear" w:color="auto" w:fill="auto"/>
          </w:tcPr>
          <w:p w:rsidR="00A8634F" w:rsidRPr="009A6E01" w:rsidRDefault="00A8634F" w:rsidP="00A8634F">
            <w:pPr>
              <w:rPr>
                <w:sz w:val="28"/>
                <w:szCs w:val="28"/>
              </w:rPr>
            </w:pPr>
          </w:p>
        </w:tc>
        <w:tc>
          <w:tcPr>
            <w:tcW w:w="311" w:type="dxa"/>
            <w:shd w:val="clear" w:color="auto" w:fill="auto"/>
          </w:tcPr>
          <w:p w:rsidR="00A8634F" w:rsidRPr="009A6E01" w:rsidRDefault="00A8634F" w:rsidP="00A8634F">
            <w:pPr>
              <w:rPr>
                <w:sz w:val="28"/>
                <w:szCs w:val="28"/>
              </w:rPr>
            </w:pPr>
          </w:p>
        </w:tc>
        <w:tc>
          <w:tcPr>
            <w:tcW w:w="1793" w:type="dxa"/>
            <w:gridSpan w:val="3"/>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r w:rsidRPr="009A6E01">
              <w:rPr>
                <w:sz w:val="28"/>
                <w:szCs w:val="28"/>
              </w:rPr>
              <w:t xml:space="preserve">Должностное лицо, </w:t>
            </w:r>
          </w:p>
        </w:tc>
        <w:tc>
          <w:tcPr>
            <w:tcW w:w="3249" w:type="dxa"/>
            <w:gridSpan w:val="4"/>
            <w:shd w:val="clear" w:color="auto" w:fill="auto"/>
          </w:tcPr>
          <w:p w:rsidR="00A8634F" w:rsidRPr="009A6E01" w:rsidRDefault="00A8634F" w:rsidP="00A8634F">
            <w:pPr>
              <w:rPr>
                <w:sz w:val="28"/>
                <w:szCs w:val="28"/>
              </w:rPr>
            </w:pPr>
          </w:p>
        </w:tc>
        <w:tc>
          <w:tcPr>
            <w:tcW w:w="460" w:type="dxa"/>
            <w:shd w:val="clear" w:color="auto" w:fill="auto"/>
          </w:tcPr>
          <w:p w:rsidR="00A8634F" w:rsidRPr="009A6E01" w:rsidRDefault="00A8634F" w:rsidP="00A8634F">
            <w:pPr>
              <w:rPr>
                <w:sz w:val="28"/>
                <w:szCs w:val="28"/>
              </w:rPr>
            </w:pPr>
          </w:p>
        </w:tc>
        <w:tc>
          <w:tcPr>
            <w:tcW w:w="2015" w:type="dxa"/>
            <w:shd w:val="clear" w:color="auto" w:fill="auto"/>
          </w:tcPr>
          <w:p w:rsidR="00A8634F" w:rsidRPr="009A6E01" w:rsidRDefault="00A8634F" w:rsidP="00A8634F">
            <w:pPr>
              <w:rPr>
                <w:sz w:val="28"/>
                <w:szCs w:val="28"/>
              </w:rPr>
            </w:pPr>
          </w:p>
        </w:tc>
        <w:tc>
          <w:tcPr>
            <w:tcW w:w="311" w:type="dxa"/>
            <w:shd w:val="clear" w:color="auto" w:fill="auto"/>
          </w:tcPr>
          <w:p w:rsidR="00A8634F" w:rsidRPr="009A6E01" w:rsidRDefault="00A8634F" w:rsidP="00A8634F">
            <w:pPr>
              <w:rPr>
                <w:sz w:val="28"/>
                <w:szCs w:val="28"/>
              </w:rPr>
            </w:pPr>
          </w:p>
        </w:tc>
        <w:tc>
          <w:tcPr>
            <w:tcW w:w="1793" w:type="dxa"/>
            <w:gridSpan w:val="3"/>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r w:rsidRPr="009A6E01">
              <w:rPr>
                <w:sz w:val="28"/>
                <w:szCs w:val="28"/>
              </w:rPr>
              <w:t>ответственное   за</w:t>
            </w:r>
          </w:p>
        </w:tc>
        <w:tc>
          <w:tcPr>
            <w:tcW w:w="2176" w:type="dxa"/>
            <w:gridSpan w:val="2"/>
            <w:shd w:val="clear" w:color="auto" w:fill="auto"/>
          </w:tcPr>
          <w:p w:rsidR="00A8634F" w:rsidRPr="009A6E01" w:rsidRDefault="00A8634F" w:rsidP="00A8634F">
            <w:pPr>
              <w:rPr>
                <w:sz w:val="28"/>
                <w:szCs w:val="28"/>
              </w:rPr>
            </w:pPr>
            <w:r w:rsidRPr="009A6E01">
              <w:rPr>
                <w:sz w:val="28"/>
                <w:szCs w:val="28"/>
              </w:rPr>
              <w:t>Главный бухгалтер</w:t>
            </w:r>
          </w:p>
        </w:tc>
        <w:tc>
          <w:tcPr>
            <w:tcW w:w="467" w:type="dxa"/>
            <w:shd w:val="clear" w:color="auto" w:fill="auto"/>
          </w:tcPr>
          <w:p w:rsidR="00A8634F" w:rsidRPr="009A6E01" w:rsidRDefault="00A8634F" w:rsidP="00A8634F">
            <w:pPr>
              <w:rPr>
                <w:sz w:val="28"/>
                <w:szCs w:val="28"/>
              </w:rPr>
            </w:pPr>
          </w:p>
        </w:tc>
        <w:tc>
          <w:tcPr>
            <w:tcW w:w="3081" w:type="dxa"/>
            <w:gridSpan w:val="3"/>
            <w:shd w:val="clear" w:color="auto" w:fill="auto"/>
          </w:tcPr>
          <w:p w:rsidR="00A8634F" w:rsidRPr="009A6E01" w:rsidRDefault="00A8634F" w:rsidP="00A8634F">
            <w:pPr>
              <w:rPr>
                <w:sz w:val="28"/>
                <w:szCs w:val="28"/>
              </w:rPr>
            </w:pPr>
            <w:r w:rsidRPr="009A6E01">
              <w:rPr>
                <w:sz w:val="28"/>
                <w:szCs w:val="28"/>
              </w:rPr>
              <w:t xml:space="preserve">              </w:t>
            </w:r>
          </w:p>
        </w:tc>
        <w:tc>
          <w:tcPr>
            <w:tcW w:w="311" w:type="dxa"/>
            <w:shd w:val="clear" w:color="auto" w:fill="auto"/>
          </w:tcPr>
          <w:p w:rsidR="00A8634F" w:rsidRPr="009A6E01" w:rsidRDefault="00A8634F" w:rsidP="00A8634F">
            <w:pPr>
              <w:rPr>
                <w:sz w:val="28"/>
                <w:szCs w:val="28"/>
              </w:rPr>
            </w:pPr>
          </w:p>
        </w:tc>
        <w:tc>
          <w:tcPr>
            <w:tcW w:w="1793" w:type="dxa"/>
            <w:gridSpan w:val="3"/>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r w:rsidRPr="009A6E01">
              <w:rPr>
                <w:sz w:val="28"/>
                <w:szCs w:val="28"/>
              </w:rPr>
              <w:t>составление формы</w:t>
            </w:r>
          </w:p>
        </w:tc>
        <w:tc>
          <w:tcPr>
            <w:tcW w:w="2176" w:type="dxa"/>
            <w:gridSpan w:val="2"/>
            <w:shd w:val="clear" w:color="auto" w:fill="auto"/>
          </w:tcPr>
          <w:p w:rsidR="00A8634F" w:rsidRPr="009A6E01" w:rsidRDefault="00A8634F" w:rsidP="00A8634F">
            <w:pPr>
              <w:rPr>
                <w:sz w:val="28"/>
                <w:szCs w:val="28"/>
              </w:rPr>
            </w:pPr>
          </w:p>
        </w:tc>
        <w:tc>
          <w:tcPr>
            <w:tcW w:w="467" w:type="dxa"/>
            <w:shd w:val="clear" w:color="auto" w:fill="auto"/>
          </w:tcPr>
          <w:p w:rsidR="00A8634F" w:rsidRPr="009A6E01" w:rsidRDefault="00A8634F" w:rsidP="00A8634F">
            <w:pPr>
              <w:rPr>
                <w:sz w:val="28"/>
                <w:szCs w:val="28"/>
              </w:rPr>
            </w:pPr>
          </w:p>
        </w:tc>
        <w:tc>
          <w:tcPr>
            <w:tcW w:w="3081" w:type="dxa"/>
            <w:gridSpan w:val="3"/>
            <w:shd w:val="clear" w:color="auto" w:fill="auto"/>
          </w:tcPr>
          <w:p w:rsidR="00A8634F" w:rsidRPr="009A6E01" w:rsidRDefault="00A8634F" w:rsidP="00A8634F">
            <w:pPr>
              <w:rPr>
                <w:sz w:val="28"/>
                <w:szCs w:val="28"/>
              </w:rPr>
            </w:pPr>
          </w:p>
        </w:tc>
        <w:tc>
          <w:tcPr>
            <w:tcW w:w="311" w:type="dxa"/>
            <w:shd w:val="clear" w:color="auto" w:fill="auto"/>
          </w:tcPr>
          <w:p w:rsidR="00A8634F" w:rsidRPr="009A6E01" w:rsidRDefault="00A8634F" w:rsidP="00A8634F">
            <w:pPr>
              <w:rPr>
                <w:sz w:val="28"/>
                <w:szCs w:val="28"/>
              </w:rPr>
            </w:pPr>
          </w:p>
        </w:tc>
        <w:tc>
          <w:tcPr>
            <w:tcW w:w="1793" w:type="dxa"/>
            <w:gridSpan w:val="3"/>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p>
        </w:tc>
        <w:tc>
          <w:tcPr>
            <w:tcW w:w="2176" w:type="dxa"/>
            <w:gridSpan w:val="2"/>
            <w:shd w:val="clear" w:color="auto" w:fill="auto"/>
          </w:tcPr>
          <w:p w:rsidR="00A8634F" w:rsidRPr="009A6E01" w:rsidRDefault="00A8634F" w:rsidP="00A8634F">
            <w:pPr>
              <w:rPr>
                <w:sz w:val="28"/>
                <w:szCs w:val="28"/>
              </w:rPr>
            </w:pPr>
            <w:r w:rsidRPr="009A6E01">
              <w:rPr>
                <w:sz w:val="28"/>
                <w:szCs w:val="28"/>
              </w:rPr>
              <w:t>(должность)</w:t>
            </w:r>
          </w:p>
        </w:tc>
        <w:tc>
          <w:tcPr>
            <w:tcW w:w="467" w:type="dxa"/>
            <w:shd w:val="clear" w:color="auto" w:fill="auto"/>
          </w:tcPr>
          <w:p w:rsidR="00A8634F" w:rsidRPr="009A6E01" w:rsidRDefault="00A8634F" w:rsidP="00A8634F">
            <w:pPr>
              <w:rPr>
                <w:sz w:val="28"/>
                <w:szCs w:val="28"/>
              </w:rPr>
            </w:pPr>
          </w:p>
        </w:tc>
        <w:tc>
          <w:tcPr>
            <w:tcW w:w="3081" w:type="dxa"/>
            <w:gridSpan w:val="3"/>
            <w:shd w:val="clear" w:color="auto" w:fill="auto"/>
          </w:tcPr>
          <w:p w:rsidR="00A8634F" w:rsidRPr="009A6E01" w:rsidRDefault="00A8634F" w:rsidP="00A8634F">
            <w:pPr>
              <w:rPr>
                <w:sz w:val="28"/>
                <w:szCs w:val="28"/>
              </w:rPr>
            </w:pPr>
            <w:r w:rsidRPr="009A6E01">
              <w:rPr>
                <w:sz w:val="28"/>
                <w:szCs w:val="28"/>
              </w:rPr>
              <w:t>(Ф.И.О.)</w:t>
            </w:r>
          </w:p>
        </w:tc>
        <w:tc>
          <w:tcPr>
            <w:tcW w:w="311" w:type="dxa"/>
            <w:shd w:val="clear" w:color="auto" w:fill="auto"/>
          </w:tcPr>
          <w:p w:rsidR="00A8634F" w:rsidRPr="009A6E01" w:rsidRDefault="00A8634F" w:rsidP="00A8634F">
            <w:pPr>
              <w:rPr>
                <w:sz w:val="28"/>
                <w:szCs w:val="28"/>
              </w:rPr>
            </w:pPr>
          </w:p>
        </w:tc>
        <w:tc>
          <w:tcPr>
            <w:tcW w:w="1793" w:type="dxa"/>
            <w:gridSpan w:val="3"/>
            <w:shd w:val="clear" w:color="auto" w:fill="auto"/>
          </w:tcPr>
          <w:p w:rsidR="00A8634F" w:rsidRPr="009A6E01" w:rsidRDefault="00A8634F" w:rsidP="00A8634F">
            <w:pPr>
              <w:rPr>
                <w:sz w:val="28"/>
                <w:szCs w:val="28"/>
              </w:rPr>
            </w:pPr>
            <w:r w:rsidRPr="009A6E01">
              <w:rPr>
                <w:sz w:val="28"/>
                <w:szCs w:val="28"/>
              </w:rPr>
              <w:t>(подпись)</w:t>
            </w:r>
          </w:p>
        </w:tc>
      </w:tr>
      <w:tr w:rsidR="00A8634F" w:rsidRPr="009A6E01" w:rsidTr="00A8634F">
        <w:tc>
          <w:tcPr>
            <w:tcW w:w="2906" w:type="dxa"/>
            <w:shd w:val="clear" w:color="auto" w:fill="auto"/>
          </w:tcPr>
          <w:p w:rsidR="00A8634F" w:rsidRPr="009A6E01" w:rsidRDefault="00A8634F" w:rsidP="00A8634F">
            <w:pPr>
              <w:rPr>
                <w:sz w:val="28"/>
                <w:szCs w:val="28"/>
              </w:rPr>
            </w:pPr>
          </w:p>
        </w:tc>
        <w:tc>
          <w:tcPr>
            <w:tcW w:w="2168" w:type="dxa"/>
            <w:shd w:val="clear" w:color="auto" w:fill="auto"/>
          </w:tcPr>
          <w:p w:rsidR="00A8634F" w:rsidRPr="009A6E01" w:rsidRDefault="00A8634F" w:rsidP="00A8634F">
            <w:pPr>
              <w:rPr>
                <w:sz w:val="28"/>
                <w:szCs w:val="28"/>
              </w:rPr>
            </w:pPr>
          </w:p>
        </w:tc>
        <w:tc>
          <w:tcPr>
            <w:tcW w:w="475" w:type="dxa"/>
            <w:gridSpan w:val="2"/>
            <w:shd w:val="clear" w:color="auto" w:fill="auto"/>
          </w:tcPr>
          <w:p w:rsidR="00A8634F" w:rsidRPr="009A6E01" w:rsidRDefault="00A8634F" w:rsidP="00A8634F">
            <w:pPr>
              <w:rPr>
                <w:sz w:val="28"/>
                <w:szCs w:val="28"/>
              </w:rPr>
            </w:pPr>
          </w:p>
        </w:tc>
        <w:tc>
          <w:tcPr>
            <w:tcW w:w="3392" w:type="dxa"/>
            <w:gridSpan w:val="4"/>
            <w:shd w:val="clear" w:color="auto" w:fill="auto"/>
          </w:tcPr>
          <w:p w:rsidR="00A8634F" w:rsidRPr="009A6E01" w:rsidRDefault="00A8634F" w:rsidP="00A8634F">
            <w:pPr>
              <w:rPr>
                <w:sz w:val="28"/>
                <w:szCs w:val="28"/>
              </w:rPr>
            </w:pPr>
          </w:p>
        </w:tc>
        <w:tc>
          <w:tcPr>
            <w:tcW w:w="508" w:type="dxa"/>
            <w:gridSpan w:val="2"/>
            <w:shd w:val="clear" w:color="auto" w:fill="auto"/>
          </w:tcPr>
          <w:p w:rsidR="00A8634F" w:rsidRPr="009A6E01" w:rsidRDefault="00A8634F" w:rsidP="00A8634F">
            <w:pPr>
              <w:rPr>
                <w:sz w:val="28"/>
                <w:szCs w:val="28"/>
              </w:rPr>
            </w:pPr>
          </w:p>
        </w:tc>
        <w:tc>
          <w:tcPr>
            <w:tcW w:w="1285" w:type="dxa"/>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p>
        </w:tc>
        <w:tc>
          <w:tcPr>
            <w:tcW w:w="2168" w:type="dxa"/>
            <w:shd w:val="clear" w:color="auto" w:fill="auto"/>
          </w:tcPr>
          <w:p w:rsidR="00A8634F" w:rsidRPr="009A6E01" w:rsidRDefault="00A8634F" w:rsidP="00A8634F">
            <w:pPr>
              <w:rPr>
                <w:sz w:val="28"/>
                <w:szCs w:val="28"/>
              </w:rPr>
            </w:pPr>
          </w:p>
        </w:tc>
        <w:tc>
          <w:tcPr>
            <w:tcW w:w="475" w:type="dxa"/>
            <w:gridSpan w:val="2"/>
            <w:shd w:val="clear" w:color="auto" w:fill="auto"/>
          </w:tcPr>
          <w:p w:rsidR="00A8634F" w:rsidRPr="009A6E01" w:rsidRDefault="00A8634F" w:rsidP="00A8634F">
            <w:pPr>
              <w:rPr>
                <w:sz w:val="28"/>
                <w:szCs w:val="28"/>
              </w:rPr>
            </w:pPr>
          </w:p>
        </w:tc>
        <w:tc>
          <w:tcPr>
            <w:tcW w:w="3392" w:type="dxa"/>
            <w:gridSpan w:val="4"/>
            <w:shd w:val="clear" w:color="auto" w:fill="auto"/>
          </w:tcPr>
          <w:p w:rsidR="00A8634F" w:rsidRPr="009A6E01" w:rsidRDefault="00A8634F" w:rsidP="00A8634F">
            <w:pPr>
              <w:rPr>
                <w:sz w:val="28"/>
                <w:szCs w:val="28"/>
              </w:rPr>
            </w:pPr>
            <w:r w:rsidRPr="009A6E01">
              <w:rPr>
                <w:sz w:val="28"/>
                <w:szCs w:val="28"/>
              </w:rPr>
              <w:t>« »                              20    года</w:t>
            </w:r>
          </w:p>
        </w:tc>
        <w:tc>
          <w:tcPr>
            <w:tcW w:w="508" w:type="dxa"/>
            <w:gridSpan w:val="2"/>
            <w:shd w:val="clear" w:color="auto" w:fill="auto"/>
          </w:tcPr>
          <w:p w:rsidR="00A8634F" w:rsidRPr="009A6E01" w:rsidRDefault="00A8634F" w:rsidP="00A8634F">
            <w:pPr>
              <w:rPr>
                <w:sz w:val="28"/>
                <w:szCs w:val="28"/>
              </w:rPr>
            </w:pPr>
          </w:p>
        </w:tc>
        <w:tc>
          <w:tcPr>
            <w:tcW w:w="1285" w:type="dxa"/>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p>
        </w:tc>
        <w:tc>
          <w:tcPr>
            <w:tcW w:w="2176" w:type="dxa"/>
            <w:gridSpan w:val="2"/>
            <w:shd w:val="clear" w:color="auto" w:fill="auto"/>
          </w:tcPr>
          <w:p w:rsidR="00A8634F" w:rsidRPr="009A6E01" w:rsidRDefault="00A8634F" w:rsidP="00A8634F">
            <w:pPr>
              <w:rPr>
                <w:sz w:val="28"/>
                <w:szCs w:val="28"/>
              </w:rPr>
            </w:pPr>
          </w:p>
        </w:tc>
        <w:tc>
          <w:tcPr>
            <w:tcW w:w="467" w:type="dxa"/>
            <w:shd w:val="clear" w:color="auto" w:fill="auto"/>
          </w:tcPr>
          <w:p w:rsidR="00A8634F" w:rsidRPr="009A6E01" w:rsidRDefault="00A8634F" w:rsidP="00A8634F">
            <w:pPr>
              <w:rPr>
                <w:sz w:val="28"/>
                <w:szCs w:val="28"/>
              </w:rPr>
            </w:pPr>
          </w:p>
        </w:tc>
        <w:tc>
          <w:tcPr>
            <w:tcW w:w="3392" w:type="dxa"/>
            <w:gridSpan w:val="4"/>
            <w:shd w:val="clear" w:color="auto" w:fill="auto"/>
          </w:tcPr>
          <w:p w:rsidR="00A8634F" w:rsidRPr="009A6E01" w:rsidRDefault="00A8634F" w:rsidP="00A8634F">
            <w:pPr>
              <w:rPr>
                <w:sz w:val="28"/>
                <w:szCs w:val="28"/>
              </w:rPr>
            </w:pPr>
            <w:r w:rsidRPr="009A6E01">
              <w:rPr>
                <w:sz w:val="28"/>
                <w:szCs w:val="28"/>
              </w:rPr>
              <w:t>(дата составления документа)</w:t>
            </w:r>
          </w:p>
        </w:tc>
        <w:tc>
          <w:tcPr>
            <w:tcW w:w="239" w:type="dxa"/>
            <w:shd w:val="clear" w:color="auto" w:fill="auto"/>
          </w:tcPr>
          <w:p w:rsidR="00A8634F" w:rsidRPr="009A6E01" w:rsidRDefault="00A8634F" w:rsidP="00A8634F">
            <w:pPr>
              <w:rPr>
                <w:sz w:val="28"/>
                <w:szCs w:val="28"/>
              </w:rPr>
            </w:pPr>
          </w:p>
        </w:tc>
        <w:tc>
          <w:tcPr>
            <w:tcW w:w="1554" w:type="dxa"/>
            <w:gridSpan w:val="2"/>
            <w:shd w:val="clear" w:color="auto" w:fill="auto"/>
          </w:tcPr>
          <w:p w:rsidR="00A8634F" w:rsidRPr="009A6E01" w:rsidRDefault="00A8634F" w:rsidP="00A8634F">
            <w:pPr>
              <w:rPr>
                <w:sz w:val="28"/>
                <w:szCs w:val="28"/>
              </w:rPr>
            </w:pPr>
          </w:p>
        </w:tc>
      </w:tr>
    </w:tbl>
    <w:p w:rsidR="00A8634F" w:rsidRPr="009A6E01" w:rsidRDefault="00A8634F" w:rsidP="00A8634F">
      <w:pPr>
        <w:rPr>
          <w:sz w:val="28"/>
          <w:szCs w:val="28"/>
        </w:rPr>
        <w:sectPr w:rsidR="00A8634F" w:rsidRPr="009A6E01">
          <w:headerReference w:type="even" r:id="rId73"/>
          <w:headerReference w:type="default" r:id="rId74"/>
          <w:footerReference w:type="even" r:id="rId75"/>
          <w:footerReference w:type="default" r:id="rId76"/>
          <w:headerReference w:type="first" r:id="rId77"/>
          <w:footerReference w:type="first" r:id="rId78"/>
          <w:pgSz w:w="11906" w:h="16838"/>
          <w:pgMar w:top="1134" w:right="425" w:bottom="1134" w:left="851" w:header="720" w:footer="720" w:gutter="0"/>
          <w:cols w:space="720"/>
          <w:docGrid w:linePitch="600" w:charSpace="32768"/>
        </w:sectPr>
      </w:pPr>
    </w:p>
    <w:p w:rsidR="00A8634F" w:rsidRPr="009A6E01" w:rsidRDefault="00A8634F" w:rsidP="00A8634F">
      <w:pPr>
        <w:jc w:val="right"/>
        <w:rPr>
          <w:sz w:val="28"/>
          <w:szCs w:val="28"/>
        </w:rPr>
      </w:pPr>
      <w:r w:rsidRPr="009A6E01">
        <w:rPr>
          <w:sz w:val="28"/>
          <w:szCs w:val="28"/>
        </w:rPr>
        <w:lastRenderedPageBreak/>
        <w:t>Приложение 1</w:t>
      </w:r>
      <w:r w:rsidR="00F04C93">
        <w:rPr>
          <w:sz w:val="28"/>
          <w:szCs w:val="28"/>
        </w:rPr>
        <w:t>0</w:t>
      </w:r>
    </w:p>
    <w:p w:rsidR="00A8634F" w:rsidRDefault="00A8634F" w:rsidP="00A8634F">
      <w:pPr>
        <w:jc w:val="right"/>
        <w:rPr>
          <w:sz w:val="28"/>
          <w:szCs w:val="28"/>
        </w:rPr>
      </w:pPr>
      <w:r w:rsidRPr="009A6E01">
        <w:rPr>
          <w:sz w:val="28"/>
          <w:szCs w:val="28"/>
        </w:rPr>
        <w:t xml:space="preserve"> к </w:t>
      </w:r>
      <w:r>
        <w:rPr>
          <w:sz w:val="28"/>
          <w:szCs w:val="28"/>
        </w:rPr>
        <w:t xml:space="preserve">Положению </w:t>
      </w:r>
      <w:r w:rsidR="00952B28">
        <w:rPr>
          <w:sz w:val="28"/>
          <w:szCs w:val="28"/>
        </w:rPr>
        <w:t>2</w:t>
      </w:r>
    </w:p>
    <w:p w:rsidR="00A8634F" w:rsidRPr="008622F6" w:rsidRDefault="00A8634F" w:rsidP="00A8634F">
      <w:pPr>
        <w:pStyle w:val="ConsPlusNormal"/>
        <w:jc w:val="right"/>
        <w:rPr>
          <w:rFonts w:ascii="Times New Roman" w:eastAsia="Times New Roman" w:hAnsi="Times New Roman" w:cs="Times New Roman"/>
          <w:kern w:val="0"/>
          <w:sz w:val="28"/>
          <w:szCs w:val="28"/>
          <w:lang w:eastAsia="ru-RU" w:bidi="ar-SA"/>
        </w:rPr>
      </w:pPr>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5</w:t>
      </w:r>
      <w:r w:rsidRPr="008622F6">
        <w:rPr>
          <w:rFonts w:ascii="Times New Roman" w:eastAsia="Times New Roman" w:hAnsi="Times New Roman" w:cs="Times New Roman"/>
          <w:kern w:val="0"/>
          <w:sz w:val="28"/>
          <w:szCs w:val="28"/>
          <w:lang w:eastAsia="ru-RU" w:bidi="ar-SA"/>
        </w:rPr>
        <w:t xml:space="preserve"> к соглашению </w:t>
      </w:r>
    </w:p>
    <w:p w:rsidR="00A8634F" w:rsidRPr="008622F6" w:rsidRDefault="00A8634F" w:rsidP="00A8634F">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A8634F" w:rsidRPr="009A6E01" w:rsidRDefault="00A8634F" w:rsidP="00A8634F">
      <w:pPr>
        <w:jc w:val="right"/>
        <w:rPr>
          <w:sz w:val="28"/>
          <w:szCs w:val="28"/>
        </w:rPr>
      </w:pPr>
      <w:r w:rsidRPr="009A6E01">
        <w:rPr>
          <w:sz w:val="28"/>
          <w:szCs w:val="28"/>
        </w:rPr>
        <w:t xml:space="preserve"> (Форма)</w:t>
      </w: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ФОРМЫ РЕГИОНАЛЬНОГО СБОРА ДАННЫХ</w:t>
      </w:r>
    </w:p>
    <w:tbl>
      <w:tblPr>
        <w:tblW w:w="150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15098"/>
      </w:tblGrid>
      <w:tr w:rsidR="00A8634F" w:rsidRPr="009A6E01" w:rsidTr="00A8634F">
        <w:tc>
          <w:tcPr>
            <w:tcW w:w="15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 xml:space="preserve">Сбор данных осуществляется на основании мероприятий </w:t>
            </w:r>
            <w:hyperlink r:id="rId79">
              <w:r w:rsidRPr="009A6E01">
                <w:rPr>
                  <w:sz w:val="28"/>
                  <w:szCs w:val="28"/>
                </w:rPr>
                <w:t>подпрограммы 3</w:t>
              </w:r>
            </w:hyperlink>
            <w:r w:rsidRPr="009A6E01">
              <w:rPr>
                <w:sz w:val="28"/>
                <w:szCs w:val="28"/>
              </w:rPr>
              <w:t xml:space="preserve">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w:t>
            </w:r>
          </w:p>
        </w:tc>
      </w:tr>
      <w:tr w:rsidR="00A8634F" w:rsidRPr="009A6E01" w:rsidTr="00A8634F">
        <w:tc>
          <w:tcPr>
            <w:tcW w:w="15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ОСНОВНЫЕ СВЕДЕНИЯ О ДЕЯТЕЛЬНОСТИ ОРГАНИЗАЦИИ - ПОЛУЧАТЕЛЯ ПОДДЕРЖКИ</w:t>
            </w:r>
          </w:p>
          <w:p w:rsidR="00A8634F" w:rsidRPr="009A6E01" w:rsidRDefault="00A8634F" w:rsidP="00A8634F">
            <w:pPr>
              <w:rPr>
                <w:sz w:val="28"/>
                <w:szCs w:val="28"/>
              </w:rPr>
            </w:pPr>
            <w:r w:rsidRPr="009A6E01">
              <w:rPr>
                <w:sz w:val="28"/>
                <w:szCs w:val="28"/>
              </w:rPr>
              <w:t>(ОТЧЕТ О ДОСТИЖЕНИИ ПОКАЗАТЕЛЕЙ РЕЗУЛЬТАТИВНОСТИ ИСПОЛЬЗОВАНИЯ СУБСИДИИ)</w:t>
            </w:r>
          </w:p>
          <w:p w:rsidR="00A8634F" w:rsidRPr="009A6E01" w:rsidRDefault="00A8634F" w:rsidP="00A8634F">
            <w:pPr>
              <w:rPr>
                <w:sz w:val="28"/>
                <w:szCs w:val="28"/>
              </w:rPr>
            </w:pPr>
            <w:r w:rsidRPr="009A6E01">
              <w:rPr>
                <w:sz w:val="28"/>
                <w:szCs w:val="28"/>
              </w:rPr>
              <w:t>за январь-декабрь 20__ года</w:t>
            </w:r>
          </w:p>
        </w:tc>
      </w:tr>
    </w:tbl>
    <w:p w:rsidR="00A8634F" w:rsidRPr="009A6E01" w:rsidRDefault="00A8634F" w:rsidP="00A8634F">
      <w:pPr>
        <w:rPr>
          <w:sz w:val="28"/>
          <w:szCs w:val="28"/>
        </w:rPr>
      </w:pPr>
    </w:p>
    <w:tbl>
      <w:tblPr>
        <w:tblW w:w="15125" w:type="dxa"/>
        <w:tblInd w:w="-62"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tblPr>
      <w:tblGrid>
        <w:gridCol w:w="4310"/>
        <w:gridCol w:w="2888"/>
        <w:gridCol w:w="1248"/>
        <w:gridCol w:w="512"/>
        <w:gridCol w:w="6081"/>
        <w:gridCol w:w="24"/>
        <w:gridCol w:w="62"/>
      </w:tblGrid>
      <w:tr w:rsidR="00A8634F" w:rsidRPr="009A6E01" w:rsidTr="00A8634F">
        <w:tc>
          <w:tcPr>
            <w:tcW w:w="8445" w:type="dxa"/>
            <w:gridSpan w:val="3"/>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Представляют в администрацию муниципального образования по месту нахождения субъекты малого и среднего предпринимательства, получившие поддержку</w:t>
            </w:r>
          </w:p>
        </w:tc>
        <w:tc>
          <w:tcPr>
            <w:tcW w:w="6593" w:type="dxa"/>
            <w:gridSpan w:val="2"/>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Форма N 1-ПП (годовая)</w:t>
            </w:r>
          </w:p>
          <w:p w:rsidR="00A8634F" w:rsidRPr="009A6E01" w:rsidRDefault="00A8634F" w:rsidP="00A8634F">
            <w:pPr>
              <w:rPr>
                <w:sz w:val="28"/>
                <w:szCs w:val="28"/>
              </w:rPr>
            </w:pPr>
            <w:r w:rsidRPr="009A6E01">
              <w:rPr>
                <w:sz w:val="28"/>
                <w:szCs w:val="28"/>
              </w:rPr>
              <w:t xml:space="preserve">Срок предоставления  </w:t>
            </w:r>
            <w:r>
              <w:rPr>
                <w:sz w:val="28"/>
                <w:szCs w:val="28"/>
              </w:rPr>
              <w:t>1</w:t>
            </w:r>
            <w:r w:rsidRPr="009A6E01">
              <w:rPr>
                <w:sz w:val="28"/>
                <w:szCs w:val="28"/>
              </w:rPr>
              <w:t>0 февраля в год предоставления субсидии</w:t>
            </w:r>
            <w:r w:rsidRPr="009A6E01">
              <w:rPr>
                <w:sz w:val="28"/>
                <w:szCs w:val="28"/>
              </w:rPr>
              <w:br/>
            </w:r>
          </w:p>
        </w:tc>
        <w:tc>
          <w:tcPr>
            <w:tcW w:w="2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62" w:type="dxa"/>
            <w:tcBorders>
              <w:top w:val="single" w:sz="4" w:space="0" w:color="000000"/>
              <w:bottom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15038" w:type="dxa"/>
            <w:gridSpan w:val="5"/>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Наименование отчитывающегося юридического лица или фамилия, имя, отчество (при наличии) индивидуального предпринимателя _____________________________________________________________</w:t>
            </w:r>
          </w:p>
        </w:tc>
        <w:tc>
          <w:tcPr>
            <w:tcW w:w="86" w:type="dxa"/>
            <w:gridSpan w:val="2"/>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7197" w:type="dxa"/>
            <w:gridSpan w:val="2"/>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Юридический адрес или адрес регистрации индивидуального предпринимателя ____________________________________</w:t>
            </w:r>
          </w:p>
          <w:p w:rsidR="00A8634F" w:rsidRPr="009A6E01" w:rsidRDefault="00A8634F" w:rsidP="00A8634F">
            <w:pPr>
              <w:rPr>
                <w:sz w:val="28"/>
                <w:szCs w:val="28"/>
              </w:rPr>
            </w:pPr>
            <w:r w:rsidRPr="009A6E01">
              <w:rPr>
                <w:sz w:val="28"/>
                <w:szCs w:val="28"/>
              </w:rPr>
              <w:t>Фактический адрес __________________________</w:t>
            </w:r>
          </w:p>
          <w:p w:rsidR="00A8634F" w:rsidRPr="009A6E01" w:rsidRDefault="00A8634F" w:rsidP="00A8634F">
            <w:pPr>
              <w:rPr>
                <w:sz w:val="28"/>
                <w:szCs w:val="28"/>
              </w:rPr>
            </w:pPr>
            <w:r w:rsidRPr="009A6E01">
              <w:rPr>
                <w:sz w:val="28"/>
                <w:szCs w:val="28"/>
              </w:rPr>
              <w:t>КПП ________________________</w:t>
            </w:r>
          </w:p>
        </w:tc>
        <w:tc>
          <w:tcPr>
            <w:tcW w:w="7841" w:type="dxa"/>
            <w:gridSpan w:val="3"/>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Телефон _________________________________</w:t>
            </w:r>
          </w:p>
          <w:p w:rsidR="00A8634F" w:rsidRPr="009A6E01" w:rsidRDefault="00A8634F" w:rsidP="00A8634F">
            <w:pPr>
              <w:rPr>
                <w:sz w:val="28"/>
                <w:szCs w:val="28"/>
              </w:rPr>
            </w:pPr>
            <w:r w:rsidRPr="009A6E01">
              <w:rPr>
                <w:sz w:val="28"/>
                <w:szCs w:val="28"/>
              </w:rPr>
              <w:t>Сайт (при наличии) _______________________</w:t>
            </w:r>
          </w:p>
          <w:p w:rsidR="00A8634F" w:rsidRPr="009A6E01" w:rsidRDefault="00A8634F" w:rsidP="00A8634F">
            <w:pPr>
              <w:rPr>
                <w:sz w:val="28"/>
                <w:szCs w:val="28"/>
              </w:rPr>
            </w:pPr>
            <w:r w:rsidRPr="009A6E01">
              <w:rPr>
                <w:sz w:val="28"/>
                <w:szCs w:val="28"/>
              </w:rPr>
              <w:t>Электронная почта ________________________</w:t>
            </w:r>
          </w:p>
          <w:p w:rsidR="00A8634F" w:rsidRPr="009A6E01" w:rsidRDefault="00A8634F" w:rsidP="00A8634F">
            <w:pPr>
              <w:rPr>
                <w:sz w:val="28"/>
                <w:szCs w:val="28"/>
              </w:rPr>
            </w:pPr>
            <w:r w:rsidRPr="009A6E01">
              <w:rPr>
                <w:sz w:val="28"/>
                <w:szCs w:val="28"/>
              </w:rPr>
              <w:t>Организационно-правовая форма ____________</w:t>
            </w:r>
          </w:p>
        </w:tc>
        <w:tc>
          <w:tcPr>
            <w:tcW w:w="2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62" w:type="dxa"/>
            <w:tcBorders>
              <w:top w:val="single" w:sz="4" w:space="0" w:color="000000"/>
              <w:bottom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4309"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ОКПО</w:t>
            </w:r>
          </w:p>
        </w:tc>
        <w:tc>
          <w:tcPr>
            <w:tcW w:w="4648" w:type="dxa"/>
            <w:gridSpan w:val="3"/>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ОКВЭД</w:t>
            </w:r>
          </w:p>
        </w:tc>
        <w:tc>
          <w:tcPr>
            <w:tcW w:w="6167" w:type="dxa"/>
            <w:gridSpan w:val="3"/>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r w:rsidRPr="009A6E01">
              <w:rPr>
                <w:sz w:val="28"/>
                <w:szCs w:val="28"/>
              </w:rPr>
              <w:t>ИНН</w:t>
            </w:r>
          </w:p>
        </w:tc>
      </w:tr>
      <w:tr w:rsidR="00A8634F" w:rsidRPr="009A6E01" w:rsidTr="00A8634F">
        <w:tc>
          <w:tcPr>
            <w:tcW w:w="4309"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tc>
        <w:tc>
          <w:tcPr>
            <w:tcW w:w="4648" w:type="dxa"/>
            <w:gridSpan w:val="3"/>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6167" w:type="dxa"/>
            <w:gridSpan w:val="3"/>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tc>
      </w:tr>
      <w:tr w:rsidR="00A8634F" w:rsidRPr="009A6E01" w:rsidTr="00A8634F">
        <w:tc>
          <w:tcPr>
            <w:tcW w:w="15038" w:type="dxa"/>
            <w:gridSpan w:val="5"/>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lastRenderedPageBreak/>
              <w:t>ПРЕДОСТАВЛЯЕМАЯ ИНФОРМАЦИЯ НЕ СОДЕРЖИТ ПЕРСОНАЛЬНЫЕ ДАННЫЕ</w:t>
            </w:r>
          </w:p>
          <w:p w:rsidR="00A8634F" w:rsidRPr="009A6E01" w:rsidRDefault="00A8634F" w:rsidP="00A8634F">
            <w:pPr>
              <w:rPr>
                <w:sz w:val="28"/>
                <w:szCs w:val="28"/>
              </w:rPr>
            </w:pPr>
          </w:p>
        </w:tc>
        <w:tc>
          <w:tcPr>
            <w:tcW w:w="86" w:type="dxa"/>
            <w:gridSpan w:val="2"/>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r>
    </w:tbl>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&lt;*&gt; Заполняется при наличии обязательства увеличения данного показателя в дорожной карте к соглашению на предоставление финансовой поддержки.</w:t>
      </w:r>
    </w:p>
    <w:tbl>
      <w:tblPr>
        <w:tblW w:w="15483" w:type="dxa"/>
        <w:tblLook w:val="0000"/>
      </w:tblPr>
      <w:tblGrid>
        <w:gridCol w:w="3021"/>
        <w:gridCol w:w="2118"/>
        <w:gridCol w:w="2549"/>
        <w:gridCol w:w="1387"/>
        <w:gridCol w:w="316"/>
        <w:gridCol w:w="6092"/>
      </w:tblGrid>
      <w:tr w:rsidR="00A8634F" w:rsidRPr="009A6E01" w:rsidTr="00A8634F">
        <w:trPr>
          <w:tblHeader/>
        </w:trPr>
        <w:tc>
          <w:tcPr>
            <w:tcW w:w="3036" w:type="dxa"/>
            <w:shd w:val="clear" w:color="auto" w:fill="auto"/>
          </w:tcPr>
          <w:p w:rsidR="00A8634F" w:rsidRPr="009A6E01" w:rsidRDefault="00A8634F" w:rsidP="00A8634F">
            <w:pPr>
              <w:rPr>
                <w:sz w:val="28"/>
                <w:szCs w:val="28"/>
              </w:rPr>
            </w:pPr>
            <w:r w:rsidRPr="009A6E01">
              <w:rPr>
                <w:sz w:val="28"/>
                <w:szCs w:val="28"/>
              </w:rPr>
              <w:t>Руководитель</w:t>
            </w:r>
          </w:p>
        </w:tc>
        <w:tc>
          <w:tcPr>
            <w:tcW w:w="2124" w:type="dxa"/>
            <w:shd w:val="clear" w:color="auto" w:fill="auto"/>
          </w:tcPr>
          <w:p w:rsidR="00A8634F" w:rsidRPr="009A6E01" w:rsidRDefault="00A8634F" w:rsidP="00A8634F">
            <w:pPr>
              <w:rPr>
                <w:sz w:val="28"/>
                <w:szCs w:val="28"/>
              </w:rPr>
            </w:pPr>
          </w:p>
        </w:tc>
        <w:tc>
          <w:tcPr>
            <w:tcW w:w="2581" w:type="dxa"/>
            <w:shd w:val="clear" w:color="auto" w:fill="auto"/>
          </w:tcPr>
          <w:p w:rsidR="00A8634F" w:rsidRPr="009A6E01" w:rsidRDefault="00A8634F" w:rsidP="00A8634F">
            <w:pPr>
              <w:rPr>
                <w:sz w:val="28"/>
                <w:szCs w:val="28"/>
              </w:rPr>
            </w:pPr>
          </w:p>
        </w:tc>
        <w:tc>
          <w:tcPr>
            <w:tcW w:w="1267" w:type="dxa"/>
            <w:shd w:val="clear" w:color="auto" w:fill="auto"/>
          </w:tcPr>
          <w:p w:rsidR="00A8634F" w:rsidRPr="009A6E01" w:rsidRDefault="00A8634F" w:rsidP="00A8634F">
            <w:pPr>
              <w:rPr>
                <w:sz w:val="28"/>
                <w:szCs w:val="28"/>
              </w:rPr>
            </w:pPr>
          </w:p>
        </w:tc>
        <w:tc>
          <w:tcPr>
            <w:tcW w:w="317" w:type="dxa"/>
            <w:shd w:val="clear" w:color="auto" w:fill="auto"/>
          </w:tcPr>
          <w:p w:rsidR="00A8634F" w:rsidRPr="009A6E01" w:rsidRDefault="00A8634F" w:rsidP="00A8634F">
            <w:pPr>
              <w:rPr>
                <w:sz w:val="28"/>
                <w:szCs w:val="28"/>
              </w:rPr>
            </w:pPr>
          </w:p>
        </w:tc>
        <w:tc>
          <w:tcPr>
            <w:tcW w:w="6157" w:type="dxa"/>
            <w:shd w:val="clear" w:color="auto" w:fill="auto"/>
          </w:tcPr>
          <w:p w:rsidR="00A8634F" w:rsidRPr="009A6E01" w:rsidRDefault="00A8634F" w:rsidP="00A8634F">
            <w:pPr>
              <w:rPr>
                <w:sz w:val="28"/>
                <w:szCs w:val="28"/>
              </w:rPr>
            </w:pPr>
          </w:p>
        </w:tc>
      </w:tr>
      <w:tr w:rsidR="00A8634F" w:rsidRPr="009A6E01" w:rsidTr="00A8634F">
        <w:tc>
          <w:tcPr>
            <w:tcW w:w="3036" w:type="dxa"/>
            <w:shd w:val="clear" w:color="auto" w:fill="auto"/>
          </w:tcPr>
          <w:p w:rsidR="00A8634F" w:rsidRPr="009A6E01" w:rsidRDefault="00A8634F" w:rsidP="00A8634F">
            <w:pPr>
              <w:rPr>
                <w:sz w:val="28"/>
                <w:szCs w:val="28"/>
              </w:rPr>
            </w:pPr>
            <w:r w:rsidRPr="009A6E01">
              <w:rPr>
                <w:sz w:val="28"/>
                <w:szCs w:val="28"/>
              </w:rPr>
              <w:t>организации</w:t>
            </w:r>
          </w:p>
        </w:tc>
        <w:tc>
          <w:tcPr>
            <w:tcW w:w="2124" w:type="dxa"/>
            <w:shd w:val="clear" w:color="auto" w:fill="auto"/>
          </w:tcPr>
          <w:p w:rsidR="00A8634F" w:rsidRPr="009A6E01" w:rsidRDefault="00A8634F" w:rsidP="00A8634F">
            <w:pPr>
              <w:rPr>
                <w:sz w:val="28"/>
                <w:szCs w:val="28"/>
              </w:rPr>
            </w:pPr>
          </w:p>
        </w:tc>
        <w:tc>
          <w:tcPr>
            <w:tcW w:w="2581" w:type="dxa"/>
            <w:shd w:val="clear" w:color="auto" w:fill="auto"/>
          </w:tcPr>
          <w:p w:rsidR="00A8634F" w:rsidRPr="009A6E01" w:rsidRDefault="00A8634F" w:rsidP="00A8634F">
            <w:pPr>
              <w:rPr>
                <w:sz w:val="28"/>
                <w:szCs w:val="28"/>
              </w:rPr>
            </w:pPr>
          </w:p>
        </w:tc>
        <w:tc>
          <w:tcPr>
            <w:tcW w:w="1267" w:type="dxa"/>
            <w:shd w:val="clear" w:color="auto" w:fill="auto"/>
          </w:tcPr>
          <w:p w:rsidR="00A8634F" w:rsidRPr="009A6E01" w:rsidRDefault="00A8634F" w:rsidP="00A8634F">
            <w:pPr>
              <w:rPr>
                <w:sz w:val="28"/>
                <w:szCs w:val="28"/>
              </w:rPr>
            </w:pPr>
          </w:p>
        </w:tc>
        <w:tc>
          <w:tcPr>
            <w:tcW w:w="317" w:type="dxa"/>
            <w:shd w:val="clear" w:color="auto" w:fill="auto"/>
          </w:tcPr>
          <w:p w:rsidR="00A8634F" w:rsidRPr="009A6E01" w:rsidRDefault="00A8634F" w:rsidP="00A8634F">
            <w:pPr>
              <w:rPr>
                <w:sz w:val="28"/>
                <w:szCs w:val="28"/>
              </w:rPr>
            </w:pPr>
          </w:p>
        </w:tc>
        <w:tc>
          <w:tcPr>
            <w:tcW w:w="6157" w:type="dxa"/>
            <w:shd w:val="clear" w:color="auto" w:fill="auto"/>
          </w:tcPr>
          <w:p w:rsidR="00A8634F" w:rsidRPr="009A6E01" w:rsidRDefault="00A8634F" w:rsidP="00A8634F">
            <w:pPr>
              <w:rPr>
                <w:sz w:val="28"/>
                <w:szCs w:val="28"/>
              </w:rPr>
            </w:pPr>
          </w:p>
        </w:tc>
      </w:tr>
      <w:tr w:rsidR="00A8634F" w:rsidRPr="009A6E01" w:rsidTr="00A8634F">
        <w:tc>
          <w:tcPr>
            <w:tcW w:w="3036" w:type="dxa"/>
            <w:shd w:val="clear" w:color="auto" w:fill="auto"/>
          </w:tcPr>
          <w:p w:rsidR="00A8634F" w:rsidRPr="009A6E01" w:rsidRDefault="00A8634F" w:rsidP="00A8634F">
            <w:pPr>
              <w:rPr>
                <w:sz w:val="28"/>
                <w:szCs w:val="28"/>
              </w:rPr>
            </w:pPr>
          </w:p>
        </w:tc>
        <w:tc>
          <w:tcPr>
            <w:tcW w:w="2124" w:type="dxa"/>
            <w:shd w:val="clear" w:color="auto" w:fill="auto"/>
          </w:tcPr>
          <w:p w:rsidR="00A8634F" w:rsidRPr="009A6E01" w:rsidRDefault="00A8634F" w:rsidP="00A8634F">
            <w:pPr>
              <w:rPr>
                <w:sz w:val="28"/>
                <w:szCs w:val="28"/>
              </w:rPr>
            </w:pPr>
            <w:r w:rsidRPr="009A6E01">
              <w:rPr>
                <w:sz w:val="28"/>
                <w:szCs w:val="28"/>
              </w:rPr>
              <w:t>(Ф.И.О.)</w:t>
            </w:r>
          </w:p>
        </w:tc>
        <w:tc>
          <w:tcPr>
            <w:tcW w:w="2581" w:type="dxa"/>
            <w:shd w:val="clear" w:color="auto" w:fill="auto"/>
          </w:tcPr>
          <w:p w:rsidR="00A8634F" w:rsidRPr="009A6E01" w:rsidRDefault="00A8634F" w:rsidP="00A8634F">
            <w:pPr>
              <w:rPr>
                <w:sz w:val="28"/>
                <w:szCs w:val="28"/>
              </w:rPr>
            </w:pPr>
          </w:p>
        </w:tc>
        <w:tc>
          <w:tcPr>
            <w:tcW w:w="1267" w:type="dxa"/>
            <w:shd w:val="clear" w:color="auto" w:fill="auto"/>
          </w:tcPr>
          <w:p w:rsidR="00A8634F" w:rsidRPr="009A6E01" w:rsidRDefault="00A8634F" w:rsidP="00A8634F">
            <w:pPr>
              <w:rPr>
                <w:sz w:val="28"/>
                <w:szCs w:val="28"/>
              </w:rPr>
            </w:pPr>
            <w:r w:rsidRPr="009A6E01">
              <w:rPr>
                <w:sz w:val="28"/>
                <w:szCs w:val="28"/>
              </w:rPr>
              <w:t>(подпись)</w:t>
            </w:r>
          </w:p>
        </w:tc>
        <w:tc>
          <w:tcPr>
            <w:tcW w:w="317" w:type="dxa"/>
            <w:shd w:val="clear" w:color="auto" w:fill="auto"/>
          </w:tcPr>
          <w:p w:rsidR="00A8634F" w:rsidRPr="009A6E01" w:rsidRDefault="00A8634F" w:rsidP="00A8634F">
            <w:pPr>
              <w:rPr>
                <w:sz w:val="28"/>
                <w:szCs w:val="28"/>
              </w:rPr>
            </w:pPr>
          </w:p>
        </w:tc>
        <w:tc>
          <w:tcPr>
            <w:tcW w:w="6157" w:type="dxa"/>
            <w:shd w:val="clear" w:color="auto" w:fill="auto"/>
          </w:tcPr>
          <w:p w:rsidR="00A8634F" w:rsidRPr="009A6E01" w:rsidRDefault="00A8634F" w:rsidP="00A8634F">
            <w:pPr>
              <w:rPr>
                <w:sz w:val="28"/>
                <w:szCs w:val="28"/>
              </w:rPr>
            </w:pPr>
          </w:p>
        </w:tc>
      </w:tr>
      <w:tr w:rsidR="00A8634F" w:rsidRPr="009A6E01" w:rsidTr="00A8634F">
        <w:tc>
          <w:tcPr>
            <w:tcW w:w="3036" w:type="dxa"/>
            <w:shd w:val="clear" w:color="auto" w:fill="auto"/>
          </w:tcPr>
          <w:p w:rsidR="00A8634F" w:rsidRPr="009A6E01" w:rsidRDefault="00A8634F" w:rsidP="00A8634F">
            <w:pPr>
              <w:rPr>
                <w:sz w:val="28"/>
                <w:szCs w:val="28"/>
              </w:rPr>
            </w:pPr>
          </w:p>
        </w:tc>
        <w:tc>
          <w:tcPr>
            <w:tcW w:w="2124" w:type="dxa"/>
            <w:shd w:val="clear" w:color="auto" w:fill="auto"/>
          </w:tcPr>
          <w:p w:rsidR="00A8634F" w:rsidRPr="009A6E01" w:rsidRDefault="00A8634F" w:rsidP="00A8634F">
            <w:pPr>
              <w:rPr>
                <w:sz w:val="28"/>
                <w:szCs w:val="28"/>
              </w:rPr>
            </w:pPr>
          </w:p>
        </w:tc>
        <w:tc>
          <w:tcPr>
            <w:tcW w:w="2581" w:type="dxa"/>
            <w:shd w:val="clear" w:color="auto" w:fill="auto"/>
          </w:tcPr>
          <w:p w:rsidR="00A8634F" w:rsidRPr="009A6E01" w:rsidRDefault="00A8634F" w:rsidP="00A8634F">
            <w:pPr>
              <w:rPr>
                <w:sz w:val="28"/>
                <w:szCs w:val="28"/>
              </w:rPr>
            </w:pPr>
          </w:p>
        </w:tc>
        <w:tc>
          <w:tcPr>
            <w:tcW w:w="1267" w:type="dxa"/>
            <w:shd w:val="clear" w:color="auto" w:fill="auto"/>
          </w:tcPr>
          <w:p w:rsidR="00A8634F" w:rsidRPr="009A6E01" w:rsidRDefault="00A8634F" w:rsidP="00A8634F">
            <w:pPr>
              <w:rPr>
                <w:sz w:val="28"/>
                <w:szCs w:val="28"/>
              </w:rPr>
            </w:pPr>
          </w:p>
        </w:tc>
        <w:tc>
          <w:tcPr>
            <w:tcW w:w="317" w:type="dxa"/>
            <w:shd w:val="clear" w:color="auto" w:fill="auto"/>
          </w:tcPr>
          <w:p w:rsidR="00A8634F" w:rsidRPr="009A6E01" w:rsidRDefault="00A8634F" w:rsidP="00A8634F">
            <w:pPr>
              <w:rPr>
                <w:sz w:val="28"/>
                <w:szCs w:val="28"/>
              </w:rPr>
            </w:pPr>
          </w:p>
        </w:tc>
        <w:tc>
          <w:tcPr>
            <w:tcW w:w="6157" w:type="dxa"/>
            <w:shd w:val="clear" w:color="auto" w:fill="auto"/>
          </w:tcPr>
          <w:p w:rsidR="00A8634F" w:rsidRPr="009A6E01" w:rsidRDefault="00A8634F" w:rsidP="00A8634F">
            <w:pPr>
              <w:rPr>
                <w:sz w:val="28"/>
                <w:szCs w:val="28"/>
              </w:rPr>
            </w:pPr>
          </w:p>
        </w:tc>
      </w:tr>
      <w:tr w:rsidR="00A8634F" w:rsidRPr="009A6E01" w:rsidTr="00A8634F">
        <w:tc>
          <w:tcPr>
            <w:tcW w:w="3036" w:type="dxa"/>
            <w:shd w:val="clear" w:color="auto" w:fill="auto"/>
          </w:tcPr>
          <w:p w:rsidR="00A8634F" w:rsidRPr="009A6E01" w:rsidRDefault="00A8634F" w:rsidP="00A8634F">
            <w:pPr>
              <w:rPr>
                <w:sz w:val="28"/>
                <w:szCs w:val="28"/>
              </w:rPr>
            </w:pPr>
            <w:r w:rsidRPr="009A6E01">
              <w:rPr>
                <w:sz w:val="28"/>
                <w:szCs w:val="28"/>
              </w:rPr>
              <w:t xml:space="preserve">Должностное лицо, </w:t>
            </w:r>
          </w:p>
        </w:tc>
        <w:tc>
          <w:tcPr>
            <w:tcW w:w="2124" w:type="dxa"/>
            <w:shd w:val="clear" w:color="auto" w:fill="auto"/>
          </w:tcPr>
          <w:p w:rsidR="00A8634F" w:rsidRPr="009A6E01" w:rsidRDefault="00A8634F" w:rsidP="00A8634F">
            <w:pPr>
              <w:rPr>
                <w:sz w:val="28"/>
                <w:szCs w:val="28"/>
              </w:rPr>
            </w:pPr>
          </w:p>
        </w:tc>
        <w:tc>
          <w:tcPr>
            <w:tcW w:w="2581" w:type="dxa"/>
            <w:shd w:val="clear" w:color="auto" w:fill="auto"/>
          </w:tcPr>
          <w:p w:rsidR="00A8634F" w:rsidRPr="009A6E01" w:rsidRDefault="00A8634F" w:rsidP="00A8634F">
            <w:pPr>
              <w:rPr>
                <w:sz w:val="28"/>
                <w:szCs w:val="28"/>
              </w:rPr>
            </w:pPr>
          </w:p>
        </w:tc>
        <w:tc>
          <w:tcPr>
            <w:tcW w:w="1267" w:type="dxa"/>
            <w:shd w:val="clear" w:color="auto" w:fill="auto"/>
          </w:tcPr>
          <w:p w:rsidR="00A8634F" w:rsidRPr="009A6E01" w:rsidRDefault="00A8634F" w:rsidP="00A8634F">
            <w:pPr>
              <w:rPr>
                <w:sz w:val="28"/>
                <w:szCs w:val="28"/>
              </w:rPr>
            </w:pPr>
          </w:p>
        </w:tc>
        <w:tc>
          <w:tcPr>
            <w:tcW w:w="317" w:type="dxa"/>
            <w:shd w:val="clear" w:color="auto" w:fill="auto"/>
          </w:tcPr>
          <w:p w:rsidR="00A8634F" w:rsidRPr="009A6E01" w:rsidRDefault="00A8634F" w:rsidP="00A8634F">
            <w:pPr>
              <w:rPr>
                <w:sz w:val="28"/>
                <w:szCs w:val="28"/>
              </w:rPr>
            </w:pPr>
          </w:p>
        </w:tc>
        <w:tc>
          <w:tcPr>
            <w:tcW w:w="6157" w:type="dxa"/>
            <w:shd w:val="clear" w:color="auto" w:fill="auto"/>
          </w:tcPr>
          <w:p w:rsidR="00A8634F" w:rsidRPr="009A6E01" w:rsidRDefault="00A8634F" w:rsidP="00A8634F">
            <w:pPr>
              <w:rPr>
                <w:sz w:val="28"/>
                <w:szCs w:val="28"/>
              </w:rPr>
            </w:pPr>
          </w:p>
        </w:tc>
      </w:tr>
      <w:tr w:rsidR="00A8634F" w:rsidRPr="009A6E01" w:rsidTr="00A8634F">
        <w:tc>
          <w:tcPr>
            <w:tcW w:w="3036" w:type="dxa"/>
            <w:shd w:val="clear" w:color="auto" w:fill="auto"/>
          </w:tcPr>
          <w:p w:rsidR="00A8634F" w:rsidRPr="009A6E01" w:rsidRDefault="00A8634F" w:rsidP="00A8634F">
            <w:pPr>
              <w:rPr>
                <w:sz w:val="28"/>
                <w:szCs w:val="28"/>
              </w:rPr>
            </w:pPr>
            <w:r w:rsidRPr="009A6E01">
              <w:rPr>
                <w:sz w:val="28"/>
                <w:szCs w:val="28"/>
              </w:rPr>
              <w:t>ответственное   за</w:t>
            </w:r>
          </w:p>
        </w:tc>
        <w:tc>
          <w:tcPr>
            <w:tcW w:w="2124" w:type="dxa"/>
            <w:shd w:val="clear" w:color="auto" w:fill="auto"/>
          </w:tcPr>
          <w:p w:rsidR="00A8634F" w:rsidRPr="009A6E01" w:rsidRDefault="00A8634F" w:rsidP="00A8634F">
            <w:pPr>
              <w:rPr>
                <w:sz w:val="28"/>
                <w:szCs w:val="28"/>
              </w:rPr>
            </w:pPr>
            <w:r w:rsidRPr="009A6E01">
              <w:rPr>
                <w:sz w:val="28"/>
                <w:szCs w:val="28"/>
              </w:rPr>
              <w:t>Главный бухгалтер</w:t>
            </w:r>
          </w:p>
        </w:tc>
        <w:tc>
          <w:tcPr>
            <w:tcW w:w="2581" w:type="dxa"/>
            <w:shd w:val="clear" w:color="auto" w:fill="auto"/>
          </w:tcPr>
          <w:p w:rsidR="00A8634F" w:rsidRPr="009A6E01" w:rsidRDefault="00A8634F" w:rsidP="00A8634F">
            <w:pPr>
              <w:rPr>
                <w:sz w:val="28"/>
                <w:szCs w:val="28"/>
              </w:rPr>
            </w:pPr>
          </w:p>
        </w:tc>
        <w:tc>
          <w:tcPr>
            <w:tcW w:w="1267" w:type="dxa"/>
            <w:shd w:val="clear" w:color="auto" w:fill="auto"/>
          </w:tcPr>
          <w:p w:rsidR="00A8634F" w:rsidRPr="009A6E01" w:rsidRDefault="00A8634F" w:rsidP="00A8634F">
            <w:pPr>
              <w:rPr>
                <w:sz w:val="28"/>
                <w:szCs w:val="28"/>
              </w:rPr>
            </w:pPr>
            <w:r w:rsidRPr="009A6E01">
              <w:rPr>
                <w:sz w:val="28"/>
                <w:szCs w:val="28"/>
              </w:rPr>
              <w:t xml:space="preserve">              </w:t>
            </w:r>
          </w:p>
        </w:tc>
        <w:tc>
          <w:tcPr>
            <w:tcW w:w="317" w:type="dxa"/>
            <w:shd w:val="clear" w:color="auto" w:fill="auto"/>
          </w:tcPr>
          <w:p w:rsidR="00A8634F" w:rsidRPr="009A6E01" w:rsidRDefault="00A8634F" w:rsidP="00A8634F">
            <w:pPr>
              <w:rPr>
                <w:sz w:val="28"/>
                <w:szCs w:val="28"/>
              </w:rPr>
            </w:pPr>
          </w:p>
        </w:tc>
        <w:tc>
          <w:tcPr>
            <w:tcW w:w="6157" w:type="dxa"/>
            <w:shd w:val="clear" w:color="auto" w:fill="auto"/>
          </w:tcPr>
          <w:p w:rsidR="00A8634F" w:rsidRPr="009A6E01" w:rsidRDefault="00A8634F" w:rsidP="00A8634F">
            <w:pPr>
              <w:rPr>
                <w:sz w:val="28"/>
                <w:szCs w:val="28"/>
              </w:rPr>
            </w:pPr>
          </w:p>
        </w:tc>
      </w:tr>
      <w:tr w:rsidR="00A8634F" w:rsidRPr="009A6E01" w:rsidTr="00A8634F">
        <w:tc>
          <w:tcPr>
            <w:tcW w:w="3036" w:type="dxa"/>
            <w:shd w:val="clear" w:color="auto" w:fill="auto"/>
          </w:tcPr>
          <w:p w:rsidR="00A8634F" w:rsidRPr="009A6E01" w:rsidRDefault="00A8634F" w:rsidP="00A8634F">
            <w:pPr>
              <w:rPr>
                <w:sz w:val="28"/>
                <w:szCs w:val="28"/>
              </w:rPr>
            </w:pPr>
            <w:r w:rsidRPr="009A6E01">
              <w:rPr>
                <w:sz w:val="28"/>
                <w:szCs w:val="28"/>
              </w:rPr>
              <w:t>составление формы</w:t>
            </w:r>
          </w:p>
        </w:tc>
        <w:tc>
          <w:tcPr>
            <w:tcW w:w="2124" w:type="dxa"/>
            <w:shd w:val="clear" w:color="auto" w:fill="auto"/>
          </w:tcPr>
          <w:p w:rsidR="00A8634F" w:rsidRPr="009A6E01" w:rsidRDefault="00A8634F" w:rsidP="00A8634F">
            <w:pPr>
              <w:rPr>
                <w:sz w:val="28"/>
                <w:szCs w:val="28"/>
              </w:rPr>
            </w:pPr>
          </w:p>
        </w:tc>
        <w:tc>
          <w:tcPr>
            <w:tcW w:w="2581" w:type="dxa"/>
            <w:shd w:val="clear" w:color="auto" w:fill="auto"/>
          </w:tcPr>
          <w:p w:rsidR="00A8634F" w:rsidRPr="009A6E01" w:rsidRDefault="00A8634F" w:rsidP="00A8634F">
            <w:pPr>
              <w:rPr>
                <w:sz w:val="28"/>
                <w:szCs w:val="28"/>
              </w:rPr>
            </w:pPr>
          </w:p>
        </w:tc>
        <w:tc>
          <w:tcPr>
            <w:tcW w:w="1267" w:type="dxa"/>
            <w:shd w:val="clear" w:color="auto" w:fill="auto"/>
          </w:tcPr>
          <w:p w:rsidR="00A8634F" w:rsidRPr="009A6E01" w:rsidRDefault="00A8634F" w:rsidP="00A8634F">
            <w:pPr>
              <w:rPr>
                <w:sz w:val="28"/>
                <w:szCs w:val="28"/>
              </w:rPr>
            </w:pPr>
          </w:p>
        </w:tc>
        <w:tc>
          <w:tcPr>
            <w:tcW w:w="317" w:type="dxa"/>
            <w:shd w:val="clear" w:color="auto" w:fill="auto"/>
          </w:tcPr>
          <w:p w:rsidR="00A8634F" w:rsidRPr="009A6E01" w:rsidRDefault="00A8634F" w:rsidP="00A8634F">
            <w:pPr>
              <w:rPr>
                <w:sz w:val="28"/>
                <w:szCs w:val="28"/>
              </w:rPr>
            </w:pPr>
          </w:p>
        </w:tc>
        <w:tc>
          <w:tcPr>
            <w:tcW w:w="6157" w:type="dxa"/>
            <w:shd w:val="clear" w:color="auto" w:fill="auto"/>
          </w:tcPr>
          <w:p w:rsidR="00A8634F" w:rsidRPr="009A6E01" w:rsidRDefault="00A8634F" w:rsidP="00A8634F">
            <w:pPr>
              <w:rPr>
                <w:sz w:val="28"/>
                <w:szCs w:val="28"/>
              </w:rPr>
            </w:pPr>
          </w:p>
        </w:tc>
      </w:tr>
      <w:tr w:rsidR="00A8634F" w:rsidRPr="009A6E01" w:rsidTr="00A8634F">
        <w:tc>
          <w:tcPr>
            <w:tcW w:w="3036" w:type="dxa"/>
            <w:shd w:val="clear" w:color="auto" w:fill="auto"/>
          </w:tcPr>
          <w:p w:rsidR="00A8634F" w:rsidRPr="009A6E01" w:rsidRDefault="00A8634F" w:rsidP="00A8634F">
            <w:pPr>
              <w:rPr>
                <w:sz w:val="28"/>
                <w:szCs w:val="28"/>
              </w:rPr>
            </w:pPr>
          </w:p>
        </w:tc>
        <w:tc>
          <w:tcPr>
            <w:tcW w:w="2124" w:type="dxa"/>
            <w:shd w:val="clear" w:color="auto" w:fill="auto"/>
          </w:tcPr>
          <w:p w:rsidR="00A8634F" w:rsidRPr="009A6E01" w:rsidRDefault="00A8634F" w:rsidP="00A8634F">
            <w:pPr>
              <w:rPr>
                <w:sz w:val="28"/>
                <w:szCs w:val="28"/>
              </w:rPr>
            </w:pPr>
            <w:r w:rsidRPr="009A6E01">
              <w:rPr>
                <w:sz w:val="28"/>
                <w:szCs w:val="28"/>
              </w:rPr>
              <w:t>(должность)</w:t>
            </w:r>
          </w:p>
        </w:tc>
        <w:tc>
          <w:tcPr>
            <w:tcW w:w="2581" w:type="dxa"/>
            <w:shd w:val="clear" w:color="auto" w:fill="auto"/>
          </w:tcPr>
          <w:p w:rsidR="00A8634F" w:rsidRPr="009A6E01" w:rsidRDefault="00A8634F" w:rsidP="00A8634F">
            <w:pPr>
              <w:rPr>
                <w:sz w:val="28"/>
                <w:szCs w:val="28"/>
              </w:rPr>
            </w:pPr>
          </w:p>
        </w:tc>
        <w:tc>
          <w:tcPr>
            <w:tcW w:w="1267" w:type="dxa"/>
            <w:shd w:val="clear" w:color="auto" w:fill="auto"/>
          </w:tcPr>
          <w:p w:rsidR="00A8634F" w:rsidRPr="009A6E01" w:rsidRDefault="00A8634F" w:rsidP="00A8634F">
            <w:pPr>
              <w:rPr>
                <w:sz w:val="28"/>
                <w:szCs w:val="28"/>
              </w:rPr>
            </w:pPr>
            <w:r w:rsidRPr="009A6E01">
              <w:rPr>
                <w:sz w:val="28"/>
                <w:szCs w:val="28"/>
              </w:rPr>
              <w:t>(Ф.И.О.)</w:t>
            </w:r>
          </w:p>
        </w:tc>
        <w:tc>
          <w:tcPr>
            <w:tcW w:w="317" w:type="dxa"/>
            <w:shd w:val="clear" w:color="auto" w:fill="auto"/>
          </w:tcPr>
          <w:p w:rsidR="00A8634F" w:rsidRPr="009A6E01" w:rsidRDefault="00A8634F" w:rsidP="00A8634F">
            <w:pPr>
              <w:rPr>
                <w:sz w:val="28"/>
                <w:szCs w:val="28"/>
              </w:rPr>
            </w:pPr>
          </w:p>
        </w:tc>
        <w:tc>
          <w:tcPr>
            <w:tcW w:w="6157" w:type="dxa"/>
            <w:shd w:val="clear" w:color="auto" w:fill="auto"/>
          </w:tcPr>
          <w:p w:rsidR="00A8634F" w:rsidRPr="009A6E01" w:rsidRDefault="00A8634F" w:rsidP="00A8634F">
            <w:pPr>
              <w:rPr>
                <w:sz w:val="28"/>
                <w:szCs w:val="28"/>
              </w:rPr>
            </w:pPr>
            <w:r w:rsidRPr="009A6E01">
              <w:rPr>
                <w:sz w:val="28"/>
                <w:szCs w:val="28"/>
              </w:rPr>
              <w:t>(подпись)</w:t>
            </w:r>
          </w:p>
        </w:tc>
      </w:tr>
    </w:tbl>
    <w:p w:rsidR="00A8634F" w:rsidRPr="009A6E01" w:rsidRDefault="00A8634F" w:rsidP="00A8634F">
      <w:pPr>
        <w:rPr>
          <w:sz w:val="28"/>
          <w:szCs w:val="28"/>
        </w:rPr>
        <w:sectPr w:rsidR="00A8634F" w:rsidRPr="009A6E01">
          <w:headerReference w:type="even" r:id="rId80"/>
          <w:headerReference w:type="default" r:id="rId81"/>
          <w:footerReference w:type="even" r:id="rId82"/>
          <w:footerReference w:type="default" r:id="rId83"/>
          <w:pgSz w:w="16838" w:h="11906" w:orient="landscape"/>
          <w:pgMar w:top="1134" w:right="851" w:bottom="777" w:left="720" w:header="720" w:footer="720" w:gutter="0"/>
          <w:cols w:space="720"/>
          <w:formProt w:val="0"/>
          <w:docGrid w:linePitch="600" w:charSpace="32768"/>
        </w:sectPr>
      </w:pPr>
    </w:p>
    <w:p w:rsidR="00A8634F" w:rsidRPr="009A6E01" w:rsidRDefault="00A8634F" w:rsidP="00A8634F">
      <w:pPr>
        <w:jc w:val="right"/>
        <w:rPr>
          <w:sz w:val="28"/>
          <w:szCs w:val="28"/>
        </w:rPr>
      </w:pPr>
      <w:r w:rsidRPr="009A6E01">
        <w:rPr>
          <w:sz w:val="28"/>
          <w:szCs w:val="28"/>
        </w:rPr>
        <w:lastRenderedPageBreak/>
        <w:t>Приложение 1</w:t>
      </w:r>
      <w:r w:rsidR="00F04C93">
        <w:rPr>
          <w:sz w:val="28"/>
          <w:szCs w:val="28"/>
        </w:rPr>
        <w:t>1</w:t>
      </w:r>
    </w:p>
    <w:p w:rsidR="00A8634F" w:rsidRPr="009A6E01" w:rsidRDefault="00A8634F" w:rsidP="00A8634F">
      <w:pPr>
        <w:jc w:val="right"/>
        <w:rPr>
          <w:sz w:val="28"/>
          <w:szCs w:val="28"/>
        </w:rPr>
      </w:pPr>
      <w:r w:rsidRPr="009A6E01">
        <w:rPr>
          <w:sz w:val="28"/>
          <w:szCs w:val="28"/>
        </w:rPr>
        <w:t xml:space="preserve">к </w:t>
      </w:r>
      <w:r>
        <w:rPr>
          <w:sz w:val="28"/>
          <w:szCs w:val="28"/>
        </w:rPr>
        <w:t xml:space="preserve">Положению </w:t>
      </w:r>
      <w:r w:rsidR="00952B28">
        <w:rPr>
          <w:sz w:val="28"/>
          <w:szCs w:val="28"/>
        </w:rPr>
        <w:t>2</w:t>
      </w:r>
      <w:r>
        <w:rPr>
          <w:sz w:val="28"/>
          <w:szCs w:val="28"/>
        </w:rPr>
        <w:t xml:space="preserve"> </w:t>
      </w:r>
    </w:p>
    <w:p w:rsidR="00A8634F" w:rsidRPr="009A6E01" w:rsidRDefault="00A8634F" w:rsidP="00A8634F">
      <w:pPr>
        <w:rPr>
          <w:sz w:val="28"/>
          <w:szCs w:val="28"/>
        </w:rPr>
      </w:pPr>
    </w:p>
    <w:tbl>
      <w:tblPr>
        <w:tblW w:w="10338" w:type="dxa"/>
        <w:tblLook w:val="0000"/>
      </w:tblPr>
      <w:tblGrid>
        <w:gridCol w:w="10338"/>
      </w:tblGrid>
      <w:tr w:rsidR="00A8634F" w:rsidRPr="009A6E01" w:rsidTr="00A8634F">
        <w:tc>
          <w:tcPr>
            <w:tcW w:w="10338" w:type="dxa"/>
            <w:shd w:val="clear" w:color="auto" w:fill="auto"/>
          </w:tcPr>
          <w:p w:rsidR="00A8634F" w:rsidRPr="009A6E01" w:rsidRDefault="00A8634F" w:rsidP="00A8634F">
            <w:pPr>
              <w:rPr>
                <w:sz w:val="28"/>
                <w:szCs w:val="28"/>
              </w:rPr>
            </w:pPr>
          </w:p>
        </w:tc>
      </w:tr>
      <w:tr w:rsidR="00A8634F" w:rsidRPr="009A6E01" w:rsidTr="00A8634F">
        <w:tc>
          <w:tcPr>
            <w:tcW w:w="10338" w:type="dxa"/>
            <w:shd w:val="clear" w:color="auto" w:fill="auto"/>
          </w:tcPr>
          <w:p w:rsidR="00A8634F" w:rsidRPr="009A6E01" w:rsidRDefault="00A8634F" w:rsidP="00A8634F">
            <w:pPr>
              <w:jc w:val="right"/>
              <w:rPr>
                <w:sz w:val="28"/>
                <w:szCs w:val="28"/>
              </w:rPr>
            </w:pPr>
            <w:r w:rsidRPr="009A6E01">
              <w:rPr>
                <w:sz w:val="28"/>
                <w:szCs w:val="28"/>
              </w:rPr>
              <w:t>(фамилия, имя, отчество лица, дающего согласие)</w:t>
            </w:r>
          </w:p>
          <w:p w:rsidR="00A8634F" w:rsidRPr="009A6E01" w:rsidRDefault="00A8634F" w:rsidP="00A8634F">
            <w:pPr>
              <w:jc w:val="right"/>
              <w:rPr>
                <w:sz w:val="28"/>
                <w:szCs w:val="28"/>
              </w:rPr>
            </w:pPr>
            <w:r w:rsidRPr="009A6E01">
              <w:rPr>
                <w:sz w:val="28"/>
                <w:szCs w:val="28"/>
              </w:rPr>
              <w:t xml:space="preserve">Паспорт: </w:t>
            </w:r>
            <w:proofErr w:type="spellStart"/>
            <w:r w:rsidRPr="009A6E01">
              <w:rPr>
                <w:sz w:val="28"/>
                <w:szCs w:val="28"/>
              </w:rPr>
              <w:t>серия____________№</w:t>
            </w:r>
            <w:proofErr w:type="spellEnd"/>
            <w:r w:rsidRPr="009A6E01">
              <w:rPr>
                <w:sz w:val="28"/>
                <w:szCs w:val="28"/>
              </w:rPr>
              <w:t>_______________</w:t>
            </w:r>
          </w:p>
          <w:p w:rsidR="00A8634F" w:rsidRPr="009A6E01" w:rsidRDefault="00A8634F" w:rsidP="00A8634F">
            <w:pPr>
              <w:jc w:val="right"/>
              <w:rPr>
                <w:sz w:val="28"/>
                <w:szCs w:val="28"/>
              </w:rPr>
            </w:pPr>
            <w:r w:rsidRPr="009A6E01">
              <w:rPr>
                <w:sz w:val="28"/>
                <w:szCs w:val="28"/>
              </w:rPr>
              <w:t>Выдан____________________________________</w:t>
            </w:r>
          </w:p>
          <w:p w:rsidR="00A8634F" w:rsidRPr="009A6E01" w:rsidRDefault="00A8634F" w:rsidP="00A8634F">
            <w:pPr>
              <w:jc w:val="right"/>
              <w:rPr>
                <w:sz w:val="28"/>
                <w:szCs w:val="28"/>
              </w:rPr>
            </w:pPr>
            <w:r w:rsidRPr="009A6E01">
              <w:rPr>
                <w:sz w:val="28"/>
                <w:szCs w:val="28"/>
              </w:rPr>
              <w:t>Дата выдачи_______________________________</w:t>
            </w:r>
          </w:p>
          <w:p w:rsidR="00A8634F" w:rsidRPr="009A6E01" w:rsidRDefault="00A8634F" w:rsidP="00A8634F">
            <w:pPr>
              <w:jc w:val="right"/>
              <w:rPr>
                <w:sz w:val="28"/>
                <w:szCs w:val="28"/>
              </w:rPr>
            </w:pPr>
            <w:r w:rsidRPr="009A6E01">
              <w:rPr>
                <w:sz w:val="28"/>
                <w:szCs w:val="28"/>
              </w:rPr>
              <w:t>Место регистрации_________________________</w:t>
            </w:r>
          </w:p>
          <w:p w:rsidR="00A8634F" w:rsidRPr="009A6E01" w:rsidRDefault="00A8634F" w:rsidP="00A8634F">
            <w:pPr>
              <w:jc w:val="right"/>
              <w:rPr>
                <w:sz w:val="28"/>
                <w:szCs w:val="28"/>
              </w:rPr>
            </w:pPr>
          </w:p>
        </w:tc>
      </w:tr>
      <w:tr w:rsidR="00A8634F" w:rsidRPr="009A6E01" w:rsidTr="00A8634F">
        <w:tc>
          <w:tcPr>
            <w:tcW w:w="10338" w:type="dxa"/>
            <w:shd w:val="clear" w:color="auto" w:fill="auto"/>
          </w:tcPr>
          <w:p w:rsidR="00A8634F" w:rsidRPr="009A6E01" w:rsidRDefault="00A8634F" w:rsidP="00A8634F">
            <w:pPr>
              <w:jc w:val="right"/>
              <w:rPr>
                <w:sz w:val="28"/>
                <w:szCs w:val="28"/>
              </w:rPr>
            </w:pPr>
            <w:r w:rsidRPr="009A6E01">
              <w:rPr>
                <w:sz w:val="28"/>
                <w:szCs w:val="28"/>
              </w:rPr>
              <w:t xml:space="preserve">                                                                                    Телефон ___________________________</w:t>
            </w:r>
          </w:p>
        </w:tc>
      </w:tr>
    </w:tbl>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СОГЛАСИЕ</w:t>
      </w:r>
    </w:p>
    <w:p w:rsidR="00A8634F" w:rsidRPr="009A6E01" w:rsidRDefault="00A8634F" w:rsidP="00A8634F">
      <w:pPr>
        <w:jc w:val="center"/>
        <w:rPr>
          <w:sz w:val="28"/>
          <w:szCs w:val="28"/>
        </w:rPr>
      </w:pPr>
      <w:r w:rsidRPr="009A6E01">
        <w:rPr>
          <w:sz w:val="28"/>
          <w:szCs w:val="28"/>
        </w:rPr>
        <w:t>на обработку персональных данных</w:t>
      </w:r>
    </w:p>
    <w:p w:rsidR="00A8634F" w:rsidRPr="009A6E01" w:rsidRDefault="00A8634F" w:rsidP="00A8634F">
      <w:pPr>
        <w:ind w:firstLine="708"/>
        <w:rPr>
          <w:sz w:val="28"/>
          <w:szCs w:val="28"/>
        </w:rPr>
      </w:pPr>
      <w:r w:rsidRPr="009A6E01">
        <w:rPr>
          <w:sz w:val="28"/>
          <w:szCs w:val="28"/>
        </w:rPr>
        <w:t xml:space="preserve">Настоящим во исполнение Федерального </w:t>
      </w:r>
      <w:hyperlink r:id="rId84">
        <w:r w:rsidRPr="009A6E01">
          <w:rPr>
            <w:sz w:val="28"/>
            <w:szCs w:val="28"/>
          </w:rPr>
          <w:t>закона</w:t>
        </w:r>
      </w:hyperlink>
      <w:r w:rsidRPr="009A6E01">
        <w:rPr>
          <w:sz w:val="28"/>
          <w:szCs w:val="28"/>
        </w:rPr>
        <w:t xml:space="preserve"> от  27  июля  2006  года  N</w:t>
      </w:r>
    </w:p>
    <w:p w:rsidR="00A8634F" w:rsidRPr="009A6E01" w:rsidRDefault="00A8634F" w:rsidP="00A8634F">
      <w:pPr>
        <w:rPr>
          <w:sz w:val="28"/>
          <w:szCs w:val="28"/>
        </w:rPr>
      </w:pPr>
      <w:r w:rsidRPr="009A6E01">
        <w:rPr>
          <w:sz w:val="28"/>
          <w:szCs w:val="28"/>
        </w:rPr>
        <w:t>152-ФЗ   "О   персональных    данных"    я,    гражданин    (индивидуальный</w:t>
      </w:r>
    </w:p>
    <w:p w:rsidR="00A8634F" w:rsidRPr="009A6E01" w:rsidRDefault="00A8634F" w:rsidP="00A8634F">
      <w:pPr>
        <w:rPr>
          <w:sz w:val="28"/>
          <w:szCs w:val="28"/>
        </w:rPr>
      </w:pPr>
      <w:r w:rsidRPr="009A6E01">
        <w:rPr>
          <w:sz w:val="28"/>
          <w:szCs w:val="28"/>
        </w:rPr>
        <w:t>предприниматель) _________________________________________________________,</w:t>
      </w:r>
    </w:p>
    <w:p w:rsidR="00A8634F" w:rsidRPr="009A6E01" w:rsidRDefault="00A8634F" w:rsidP="00A8634F">
      <w:pPr>
        <w:rPr>
          <w:sz w:val="28"/>
          <w:szCs w:val="28"/>
        </w:rPr>
      </w:pPr>
      <w:r w:rsidRPr="009A6E01">
        <w:rPr>
          <w:sz w:val="28"/>
          <w:szCs w:val="28"/>
        </w:rPr>
        <w:t>(фамилия, имя, отчество)</w:t>
      </w:r>
    </w:p>
    <w:p w:rsidR="00A8634F" w:rsidRPr="009A6E01" w:rsidRDefault="00A8634F" w:rsidP="00A8634F">
      <w:pPr>
        <w:rPr>
          <w:sz w:val="28"/>
          <w:szCs w:val="28"/>
        </w:rPr>
      </w:pPr>
      <w:r w:rsidRPr="009A6E01">
        <w:rPr>
          <w:sz w:val="28"/>
          <w:szCs w:val="28"/>
        </w:rPr>
        <w:t>паспорт ___________________________ выдан _________________________________</w:t>
      </w:r>
    </w:p>
    <w:p w:rsidR="00A8634F" w:rsidRPr="009A6E01" w:rsidRDefault="00A8634F" w:rsidP="00A8634F">
      <w:pPr>
        <w:rPr>
          <w:sz w:val="28"/>
          <w:szCs w:val="28"/>
        </w:rPr>
      </w:pPr>
      <w:r w:rsidRPr="009A6E01">
        <w:rPr>
          <w:sz w:val="28"/>
          <w:szCs w:val="28"/>
        </w:rPr>
        <w:t>__________________________________________________________________________,</w:t>
      </w:r>
    </w:p>
    <w:p w:rsidR="00A8634F" w:rsidRPr="009A6E01" w:rsidRDefault="00A8634F" w:rsidP="00A8634F">
      <w:pPr>
        <w:rPr>
          <w:sz w:val="28"/>
          <w:szCs w:val="28"/>
        </w:rPr>
      </w:pPr>
      <w:r w:rsidRPr="009A6E01">
        <w:rPr>
          <w:sz w:val="28"/>
          <w:szCs w:val="28"/>
        </w:rPr>
        <w:t>(наименование органа, выдавшего паспорт, дата выдачи, код подразделения)</w:t>
      </w:r>
    </w:p>
    <w:p w:rsidR="00A8634F" w:rsidRPr="009A6E01" w:rsidRDefault="00A8634F" w:rsidP="00A8634F">
      <w:pPr>
        <w:rPr>
          <w:sz w:val="28"/>
          <w:szCs w:val="28"/>
        </w:rPr>
      </w:pPr>
      <w:r w:rsidRPr="009A6E01">
        <w:rPr>
          <w:sz w:val="28"/>
          <w:szCs w:val="28"/>
        </w:rPr>
        <w:t>адрес регистрации: ________________________________________________________</w:t>
      </w:r>
    </w:p>
    <w:p w:rsidR="00A8634F" w:rsidRPr="009A6E01" w:rsidRDefault="00A8634F" w:rsidP="00A8634F">
      <w:pPr>
        <w:rPr>
          <w:sz w:val="28"/>
          <w:szCs w:val="28"/>
        </w:rPr>
      </w:pPr>
      <w:r w:rsidRPr="009A6E01">
        <w:rPr>
          <w:sz w:val="28"/>
          <w:szCs w:val="28"/>
        </w:rPr>
        <w:t>________________________________________________________________________</w:t>
      </w:r>
    </w:p>
    <w:p w:rsidR="00A8634F" w:rsidRPr="009A6E01" w:rsidRDefault="00A8634F" w:rsidP="00A8634F">
      <w:pPr>
        <w:rPr>
          <w:sz w:val="28"/>
          <w:szCs w:val="28"/>
        </w:rPr>
      </w:pPr>
      <w:r w:rsidRPr="009A6E01">
        <w:rPr>
          <w:sz w:val="28"/>
          <w:szCs w:val="28"/>
        </w:rPr>
        <w:t>(индекс, область, район, город, улица, дом, квартира)</w:t>
      </w:r>
    </w:p>
    <w:p w:rsidR="00A8634F" w:rsidRPr="009A6E01" w:rsidRDefault="00A8634F" w:rsidP="00A8634F">
      <w:pPr>
        <w:rPr>
          <w:sz w:val="28"/>
          <w:szCs w:val="28"/>
        </w:rPr>
      </w:pPr>
      <w:r w:rsidRPr="009A6E01">
        <w:rPr>
          <w:sz w:val="28"/>
          <w:szCs w:val="28"/>
        </w:rPr>
        <w:t>даю письменное согласие на обработку моих персональных данных в целях получения государственной поддержки.</w:t>
      </w:r>
    </w:p>
    <w:p w:rsidR="00A8634F" w:rsidRPr="009A6E01" w:rsidRDefault="00A8634F" w:rsidP="00A8634F">
      <w:pPr>
        <w:ind w:firstLine="708"/>
        <w:rPr>
          <w:sz w:val="28"/>
          <w:szCs w:val="28"/>
        </w:rPr>
      </w:pPr>
      <w:r w:rsidRPr="009A6E01">
        <w:rPr>
          <w:sz w:val="28"/>
          <w:szCs w:val="28"/>
        </w:rPr>
        <w:t>Настоящее согласие не устанавливает предельных сроков обработки персональных данных.</w:t>
      </w:r>
    </w:p>
    <w:p w:rsidR="00A8634F" w:rsidRPr="009A6E01" w:rsidRDefault="00A8634F" w:rsidP="00A8634F">
      <w:pPr>
        <w:ind w:firstLine="708"/>
        <w:rPr>
          <w:sz w:val="28"/>
          <w:szCs w:val="28"/>
        </w:rPr>
      </w:pPr>
      <w:r w:rsidRPr="009A6E01">
        <w:rPr>
          <w:sz w:val="28"/>
          <w:szCs w:val="28"/>
        </w:rPr>
        <w:t>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и любые другие действия (операции) с персональными данными.</w:t>
      </w:r>
    </w:p>
    <w:p w:rsidR="00A8634F" w:rsidRPr="009A6E01" w:rsidRDefault="00A8634F" w:rsidP="00A8634F">
      <w:pPr>
        <w:ind w:firstLine="708"/>
        <w:rPr>
          <w:sz w:val="28"/>
          <w:szCs w:val="28"/>
        </w:rPr>
      </w:pPr>
      <w:r w:rsidRPr="009A6E01">
        <w:rPr>
          <w:sz w:val="28"/>
          <w:szCs w:val="28"/>
        </w:rPr>
        <w:t>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семейный статус, информация о наличии имущества,  образование, доходы, любая другая информация.</w:t>
      </w:r>
    </w:p>
    <w:p w:rsidR="00A8634F" w:rsidRPr="009A6E01" w:rsidRDefault="00A8634F" w:rsidP="00A8634F">
      <w:pPr>
        <w:ind w:firstLine="708"/>
        <w:rPr>
          <w:sz w:val="28"/>
          <w:szCs w:val="28"/>
        </w:rPr>
      </w:pPr>
      <w:r w:rsidRPr="009A6E01">
        <w:rPr>
          <w:sz w:val="28"/>
          <w:szCs w:val="28"/>
        </w:rPr>
        <w:t>Порядок отзыва согласия на обработку персональных данных мне известен.</w:t>
      </w:r>
    </w:p>
    <w:p w:rsidR="00A8634F" w:rsidRPr="009A6E01" w:rsidRDefault="00A8634F" w:rsidP="00A8634F">
      <w:pPr>
        <w:rPr>
          <w:sz w:val="28"/>
          <w:szCs w:val="28"/>
        </w:rPr>
      </w:pPr>
      <w:r w:rsidRPr="009A6E01">
        <w:rPr>
          <w:sz w:val="28"/>
          <w:szCs w:val="28"/>
        </w:rPr>
        <w:t xml:space="preserve">    _________________                    __________________________________</w:t>
      </w:r>
    </w:p>
    <w:p w:rsidR="00A8634F" w:rsidRDefault="00A8634F" w:rsidP="00A8634F">
      <w:pPr>
        <w:rPr>
          <w:szCs w:val="18"/>
        </w:rPr>
      </w:pPr>
      <w:r w:rsidRPr="00756E48">
        <w:rPr>
          <w:szCs w:val="18"/>
        </w:rPr>
        <w:t xml:space="preserve">        (подпись)                  </w:t>
      </w:r>
      <w:r>
        <w:rPr>
          <w:szCs w:val="18"/>
        </w:rPr>
        <w:t xml:space="preserve">                                           </w:t>
      </w:r>
      <w:r w:rsidRPr="00756E48">
        <w:rPr>
          <w:szCs w:val="18"/>
        </w:rPr>
        <w:t xml:space="preserve">           (фамилия, имя, отчество)</w:t>
      </w:r>
    </w:p>
    <w:p w:rsidR="00A8634F" w:rsidRPr="009A6E01" w:rsidRDefault="00A8634F" w:rsidP="00A8634F">
      <w:pPr>
        <w:rPr>
          <w:sz w:val="28"/>
          <w:szCs w:val="28"/>
        </w:rPr>
      </w:pPr>
      <w:r w:rsidRPr="009A6E01">
        <w:rPr>
          <w:sz w:val="28"/>
          <w:szCs w:val="28"/>
        </w:rPr>
        <w:t>"__" ____________ 20__ года</w:t>
      </w:r>
    </w:p>
    <w:p w:rsidR="00A8634F" w:rsidRPr="009A6E01" w:rsidRDefault="00A8634F" w:rsidP="00A8634F">
      <w:pPr>
        <w:jc w:val="right"/>
        <w:rPr>
          <w:sz w:val="28"/>
          <w:szCs w:val="28"/>
        </w:rPr>
      </w:pPr>
      <w:r w:rsidRPr="009A6E01">
        <w:rPr>
          <w:sz w:val="28"/>
          <w:szCs w:val="28"/>
        </w:rPr>
        <w:lastRenderedPageBreak/>
        <w:t xml:space="preserve">Приложение </w:t>
      </w:r>
      <w:r w:rsidR="00F04C93">
        <w:rPr>
          <w:sz w:val="28"/>
          <w:szCs w:val="28"/>
        </w:rPr>
        <w:t>12</w:t>
      </w:r>
    </w:p>
    <w:p w:rsidR="00A8634F" w:rsidRPr="009A6E01" w:rsidRDefault="00A8634F" w:rsidP="00A8634F">
      <w:pPr>
        <w:jc w:val="right"/>
        <w:rPr>
          <w:sz w:val="28"/>
          <w:szCs w:val="28"/>
        </w:rPr>
      </w:pPr>
      <w:r w:rsidRPr="009A6E01">
        <w:rPr>
          <w:sz w:val="28"/>
          <w:szCs w:val="28"/>
        </w:rPr>
        <w:t xml:space="preserve">к </w:t>
      </w:r>
      <w:r>
        <w:rPr>
          <w:sz w:val="28"/>
          <w:szCs w:val="28"/>
        </w:rPr>
        <w:t xml:space="preserve">Положению </w:t>
      </w:r>
      <w:r w:rsidR="00952B28">
        <w:rPr>
          <w:sz w:val="28"/>
          <w:szCs w:val="28"/>
        </w:rPr>
        <w:t>2</w:t>
      </w:r>
      <w:r>
        <w:rPr>
          <w:sz w:val="28"/>
          <w:szCs w:val="28"/>
        </w:rPr>
        <w:t xml:space="preserve"> </w:t>
      </w:r>
    </w:p>
    <w:p w:rsidR="00A8634F" w:rsidRPr="009A6E01" w:rsidRDefault="00A8634F" w:rsidP="00A8634F">
      <w:pPr>
        <w:jc w:val="center"/>
        <w:rPr>
          <w:sz w:val="28"/>
          <w:szCs w:val="28"/>
        </w:rPr>
      </w:pPr>
      <w:r w:rsidRPr="009A6E01">
        <w:rPr>
          <w:sz w:val="28"/>
          <w:szCs w:val="28"/>
        </w:rPr>
        <w:t>Соглашение</w:t>
      </w:r>
    </w:p>
    <w:p w:rsidR="00A8634F" w:rsidRPr="009A6E01" w:rsidRDefault="00A8634F" w:rsidP="00A8634F">
      <w:pPr>
        <w:jc w:val="center"/>
        <w:rPr>
          <w:sz w:val="28"/>
          <w:szCs w:val="28"/>
        </w:rPr>
      </w:pPr>
      <w:r w:rsidRPr="009A6E01">
        <w:rPr>
          <w:sz w:val="28"/>
          <w:szCs w:val="28"/>
        </w:rPr>
        <w:t>о расторжении соглашения</w:t>
      </w:r>
    </w:p>
    <w:p w:rsidR="00A8634F" w:rsidRPr="009A6E01" w:rsidRDefault="00A8634F" w:rsidP="00A8634F">
      <w:pPr>
        <w:jc w:val="center"/>
        <w:rPr>
          <w:sz w:val="28"/>
          <w:szCs w:val="28"/>
        </w:rPr>
      </w:pPr>
      <w:r w:rsidRPr="009A6E01">
        <w:rPr>
          <w:sz w:val="28"/>
          <w:szCs w:val="28"/>
        </w:rPr>
        <w:t xml:space="preserve">между главным распорядителем средств и юридическим лицом (за исключением государственных учреждений), индивидуальным предпринимателем, о предоставлении субсидий для компенсации части затрат, связанных </w:t>
      </w:r>
      <w:r w:rsidR="00673D6D" w:rsidRPr="00636A86">
        <w:rPr>
          <w:rFonts w:eastAsia="SimSun"/>
          <w:color w:val="00000A"/>
          <w:sz w:val="28"/>
          <w:szCs w:val="28"/>
          <w:lang w:bidi="hi-IN"/>
        </w:rPr>
        <w:t>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A8634F" w:rsidRPr="009A6E01" w:rsidRDefault="00A8634F" w:rsidP="00A8634F">
      <w:pPr>
        <w:jc w:val="center"/>
        <w:rPr>
          <w:sz w:val="28"/>
          <w:szCs w:val="28"/>
        </w:rPr>
      </w:pPr>
      <w:r w:rsidRPr="009A6E01">
        <w:rPr>
          <w:sz w:val="28"/>
          <w:szCs w:val="28"/>
        </w:rPr>
        <w:t>N _______________________</w:t>
      </w:r>
    </w:p>
    <w:p w:rsidR="00A8634F" w:rsidRPr="009A6E01" w:rsidRDefault="00A8634F" w:rsidP="00A8634F">
      <w:pPr>
        <w:jc w:val="center"/>
        <w:rPr>
          <w:sz w:val="28"/>
          <w:szCs w:val="28"/>
        </w:rPr>
      </w:pPr>
      <w:r w:rsidRPr="009A6E01">
        <w:rPr>
          <w:sz w:val="28"/>
          <w:szCs w:val="28"/>
        </w:rPr>
        <w:t>(номер соглашения)</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г. Сланцы</w:t>
      </w:r>
      <w:r w:rsidRPr="009A6E01">
        <w:rPr>
          <w:sz w:val="28"/>
          <w:szCs w:val="28"/>
        </w:rPr>
        <w:tab/>
        <w:t>«____» ______________20___ г.</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w:t>
      </w:r>
      <w:r w:rsidRPr="00636A86">
        <w:rPr>
          <w:sz w:val="28"/>
          <w:szCs w:val="28"/>
        </w:rPr>
        <w:t xml:space="preserve"> </w:t>
      </w:r>
      <w:r w:rsidRPr="009A6E01">
        <w:rPr>
          <w:sz w:val="28"/>
          <w:szCs w:val="28"/>
        </w:rPr>
        <w:t xml:space="preserve">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r w:rsidRPr="00636A86">
        <w:rPr>
          <w:sz w:val="28"/>
          <w:szCs w:val="28"/>
        </w:rPr>
        <w:t xml:space="preserve"> </w:t>
      </w:r>
      <w:proofErr w:type="spellStart"/>
      <w:r w:rsidRPr="009A6E01">
        <w:rPr>
          <w:sz w:val="28"/>
          <w:szCs w:val="28"/>
        </w:rPr>
        <w:t>Сланцевск</w:t>
      </w:r>
      <w:r>
        <w:rPr>
          <w:sz w:val="28"/>
          <w:szCs w:val="28"/>
        </w:rPr>
        <w:t>ого</w:t>
      </w:r>
      <w:proofErr w:type="spellEnd"/>
      <w:r w:rsidRPr="009A6E01">
        <w:rPr>
          <w:sz w:val="28"/>
          <w:szCs w:val="28"/>
        </w:rPr>
        <w:t xml:space="preserve"> муниципальн</w:t>
      </w:r>
      <w:r>
        <w:rPr>
          <w:sz w:val="28"/>
          <w:szCs w:val="28"/>
        </w:rPr>
        <w:t>ого</w:t>
      </w:r>
      <w:r w:rsidRPr="009A6E01">
        <w:rPr>
          <w:sz w:val="28"/>
          <w:szCs w:val="28"/>
        </w:rPr>
        <w:t xml:space="preserve"> район</w:t>
      </w:r>
      <w:r>
        <w:rPr>
          <w:sz w:val="28"/>
          <w:szCs w:val="28"/>
        </w:rPr>
        <w:t>а</w:t>
      </w:r>
      <w:r w:rsidRPr="009A6E01">
        <w:rPr>
          <w:sz w:val="28"/>
          <w:szCs w:val="28"/>
        </w:rPr>
        <w:t xml:space="preserve"> Ленинградской области, именуемая в дальнейшем «Главный распорядитель», в лице главы администрации Чистовой Марины Борисовны, действующего на основании Устава, с одной стороны, и _____________________________________________________________________________________</w:t>
      </w:r>
    </w:p>
    <w:p w:rsidR="00A8634F" w:rsidRPr="009A6E01" w:rsidRDefault="00A8634F" w:rsidP="00A8634F">
      <w:pPr>
        <w:rPr>
          <w:sz w:val="28"/>
          <w:szCs w:val="28"/>
        </w:rPr>
      </w:pPr>
      <w:r w:rsidRPr="009A6E01">
        <w:rPr>
          <w:sz w:val="28"/>
          <w:szCs w:val="28"/>
        </w:rPr>
        <w:t xml:space="preserve"> (наименование юридического лица; фамилия, имя, отчество индивидуального предпринимателя, физического лица)</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именуемый в дальнейшем «Получатель», в лице _____________________________________________________________________________________</w:t>
      </w:r>
    </w:p>
    <w:p w:rsidR="00A8634F" w:rsidRPr="009A6E01" w:rsidRDefault="00A8634F" w:rsidP="00A8634F">
      <w:pPr>
        <w:rPr>
          <w:sz w:val="28"/>
          <w:szCs w:val="28"/>
        </w:rPr>
      </w:pPr>
      <w:r w:rsidRPr="009A6E01">
        <w:rPr>
          <w:sz w:val="28"/>
          <w:szCs w:val="28"/>
        </w:rPr>
        <w:t>(наименование должности, фамилия, имя, отчество лица, представляющего Получателя)</w:t>
      </w:r>
    </w:p>
    <w:p w:rsidR="00A8634F" w:rsidRPr="009A6E01" w:rsidRDefault="00A8634F" w:rsidP="00A8634F">
      <w:pPr>
        <w:rPr>
          <w:sz w:val="28"/>
          <w:szCs w:val="28"/>
        </w:rPr>
      </w:pPr>
      <w:r w:rsidRPr="009A6E01">
        <w:rPr>
          <w:sz w:val="28"/>
          <w:szCs w:val="28"/>
        </w:rPr>
        <w:t>действующего на основании</w:t>
      </w:r>
    </w:p>
    <w:p w:rsidR="00A8634F" w:rsidRPr="009A6E01" w:rsidRDefault="00A8634F" w:rsidP="00A8634F">
      <w:pPr>
        <w:rPr>
          <w:sz w:val="28"/>
          <w:szCs w:val="28"/>
        </w:rPr>
      </w:pPr>
      <w:r w:rsidRPr="009A6E01">
        <w:rPr>
          <w:sz w:val="28"/>
          <w:szCs w:val="28"/>
        </w:rPr>
        <w:t>___________________________________________________________________________________)</w:t>
      </w:r>
    </w:p>
    <w:p w:rsidR="00A8634F" w:rsidRPr="009A6E01" w:rsidRDefault="00A8634F" w:rsidP="00A8634F">
      <w:pPr>
        <w:rPr>
          <w:sz w:val="28"/>
          <w:szCs w:val="28"/>
        </w:rPr>
      </w:pPr>
      <w:r w:rsidRPr="009A6E01">
        <w:rPr>
          <w:sz w:val="28"/>
          <w:szCs w:val="28"/>
        </w:rPr>
        <w:t>(Устав для юридического лица, свидетельство о государственной регистрации (№, дата) для индивидуального предпринимателя, паспорт для физического лица, доверенность)</w:t>
      </w:r>
    </w:p>
    <w:p w:rsidR="00A8634F" w:rsidRPr="009A6E01" w:rsidRDefault="00A8634F" w:rsidP="00A8634F">
      <w:pPr>
        <w:rPr>
          <w:sz w:val="28"/>
          <w:szCs w:val="28"/>
        </w:rPr>
      </w:pPr>
    </w:p>
    <w:p w:rsidR="00A8634F" w:rsidRPr="009A6E01" w:rsidRDefault="00A8634F" w:rsidP="00A8634F">
      <w:pPr>
        <w:jc w:val="both"/>
        <w:rPr>
          <w:sz w:val="28"/>
          <w:szCs w:val="28"/>
        </w:rPr>
      </w:pPr>
      <w:r w:rsidRPr="009A6E01">
        <w:rPr>
          <w:sz w:val="28"/>
          <w:szCs w:val="28"/>
        </w:rPr>
        <w:t xml:space="preserve">с другой стороны, далее именуемые «Стороны», в соответствии с Бюджетным кодексом Российской Федерации, решением совета депутатов </w:t>
      </w:r>
      <w:proofErr w:type="spellStart"/>
      <w:r w:rsidRPr="009A6E01">
        <w:rPr>
          <w:sz w:val="28"/>
          <w:szCs w:val="28"/>
        </w:rPr>
        <w:t>Сланцевского</w:t>
      </w:r>
      <w:proofErr w:type="spellEnd"/>
      <w:r w:rsidRPr="009A6E01">
        <w:rPr>
          <w:sz w:val="28"/>
          <w:szCs w:val="28"/>
        </w:rPr>
        <w:t xml:space="preserve"> </w:t>
      </w:r>
      <w:r>
        <w:rPr>
          <w:sz w:val="28"/>
          <w:szCs w:val="28"/>
        </w:rPr>
        <w:t xml:space="preserve"> городского поселения</w:t>
      </w:r>
      <w:r w:rsidRPr="009A6E01">
        <w:rPr>
          <w:sz w:val="28"/>
          <w:szCs w:val="28"/>
        </w:rPr>
        <w:t xml:space="preserve"> от _________ № </w:t>
      </w:r>
      <w:proofErr w:type="spellStart"/>
      <w:r w:rsidRPr="009A6E01">
        <w:rPr>
          <w:sz w:val="28"/>
          <w:szCs w:val="28"/>
        </w:rPr>
        <w:t>_____-гсд</w:t>
      </w:r>
      <w:proofErr w:type="spellEnd"/>
      <w:r w:rsidRPr="009A6E01">
        <w:rPr>
          <w:sz w:val="28"/>
          <w:szCs w:val="28"/>
        </w:rPr>
        <w:t xml:space="preserve"> «О бюджете муниципального образования </w:t>
      </w:r>
      <w:proofErr w:type="spellStart"/>
      <w:r>
        <w:rPr>
          <w:sz w:val="28"/>
          <w:szCs w:val="28"/>
        </w:rPr>
        <w:t>Сланцевское</w:t>
      </w:r>
      <w:proofErr w:type="spellEnd"/>
      <w:r>
        <w:rPr>
          <w:sz w:val="28"/>
          <w:szCs w:val="28"/>
        </w:rPr>
        <w:t xml:space="preserve"> городское поселения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на ____ год и на плановый период 20____-20____ годов», </w:t>
      </w:r>
      <w:r>
        <w:rPr>
          <w:sz w:val="28"/>
          <w:szCs w:val="28"/>
        </w:rPr>
        <w:t>Положение</w:t>
      </w:r>
      <w:r w:rsidRPr="009A6E01">
        <w:rPr>
          <w:sz w:val="28"/>
          <w:szCs w:val="28"/>
        </w:rPr>
        <w:t xml:space="preserve"> предоставления субсидий субъектам малого </w:t>
      </w:r>
      <w:r w:rsidR="00673D6D">
        <w:rPr>
          <w:sz w:val="28"/>
          <w:szCs w:val="28"/>
        </w:rPr>
        <w:t xml:space="preserve">и среднего </w:t>
      </w:r>
      <w:r w:rsidRPr="009A6E01">
        <w:rPr>
          <w:sz w:val="28"/>
          <w:szCs w:val="28"/>
        </w:rPr>
        <w:t xml:space="preserve">предпринимательства </w:t>
      </w:r>
      <w:proofErr w:type="spellStart"/>
      <w:r w:rsidRPr="009A6E01">
        <w:rPr>
          <w:sz w:val="28"/>
          <w:szCs w:val="28"/>
        </w:rPr>
        <w:t>Сланцевского</w:t>
      </w:r>
      <w:proofErr w:type="spellEnd"/>
      <w:r w:rsidRPr="009A6E01">
        <w:rPr>
          <w:sz w:val="28"/>
          <w:szCs w:val="28"/>
        </w:rPr>
        <w:t xml:space="preserve"> муниципального района, </w:t>
      </w:r>
      <w:r w:rsidR="00673D6D" w:rsidRPr="00673D6D">
        <w:rPr>
          <w:sz w:val="28"/>
          <w:szCs w:val="28"/>
        </w:rPr>
        <w:t xml:space="preserve">для компенсации части затрат, связанных с уплатой лизинговых платежей и (или) первого взноса </w:t>
      </w:r>
      <w:r w:rsidR="00673D6D" w:rsidRPr="00673D6D">
        <w:rPr>
          <w:sz w:val="28"/>
          <w:szCs w:val="28"/>
        </w:rPr>
        <w:lastRenderedPageBreak/>
        <w:t xml:space="preserve">(аванса)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w:t>
      </w:r>
      <w:r w:rsidRPr="009A6E01">
        <w:rPr>
          <w:sz w:val="28"/>
          <w:szCs w:val="28"/>
        </w:rPr>
        <w:t xml:space="preserve"> (далее – </w:t>
      </w:r>
      <w:r>
        <w:rPr>
          <w:sz w:val="28"/>
          <w:szCs w:val="28"/>
        </w:rPr>
        <w:t>Положение</w:t>
      </w:r>
      <w:r w:rsidRPr="009A6E01">
        <w:rPr>
          <w:sz w:val="28"/>
          <w:szCs w:val="28"/>
        </w:rPr>
        <w:t xml:space="preserve">), утверждённым постановлением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 от _________№ </w:t>
      </w:r>
      <w:proofErr w:type="spellStart"/>
      <w:r w:rsidRPr="009A6E01">
        <w:rPr>
          <w:sz w:val="28"/>
          <w:szCs w:val="28"/>
        </w:rPr>
        <w:t>п</w:t>
      </w:r>
      <w:proofErr w:type="spellEnd"/>
      <w:r w:rsidRPr="009A6E01">
        <w:rPr>
          <w:sz w:val="28"/>
          <w:szCs w:val="28"/>
        </w:rPr>
        <w:t xml:space="preserve"> в рамках реализации муниципальной программы «Развитие и поддержка субъектов малого и среднего предпринимательства в </w:t>
      </w:r>
      <w:proofErr w:type="spellStart"/>
      <w:r w:rsidRPr="009A6E01">
        <w:rPr>
          <w:sz w:val="28"/>
          <w:szCs w:val="28"/>
        </w:rPr>
        <w:t>монопрофильном</w:t>
      </w:r>
      <w:proofErr w:type="spellEnd"/>
      <w:r w:rsidRPr="009A6E01">
        <w:rPr>
          <w:sz w:val="28"/>
          <w:szCs w:val="28"/>
        </w:rPr>
        <w:t xml:space="preserve"> муниципальном образовании </w:t>
      </w:r>
      <w:proofErr w:type="spellStart"/>
      <w:r w:rsidRPr="009A6E01">
        <w:rPr>
          <w:sz w:val="28"/>
          <w:szCs w:val="28"/>
        </w:rPr>
        <w:t>Сланцевское</w:t>
      </w:r>
      <w:proofErr w:type="spellEnd"/>
      <w:r w:rsidRPr="009A6E01">
        <w:rPr>
          <w:sz w:val="28"/>
          <w:szCs w:val="28"/>
        </w:rPr>
        <w:t xml:space="preserve"> городское поселение»заключили настоящее соглашение (далее – Соглашение) о нижеследующем.</w:t>
      </w:r>
    </w:p>
    <w:p w:rsidR="00A8634F" w:rsidRPr="009A6E01" w:rsidRDefault="00A8634F" w:rsidP="00A8634F">
      <w:pPr>
        <w:rPr>
          <w:rFonts w:eastAsia="Lucida Sans Unicode"/>
          <w:sz w:val="28"/>
          <w:szCs w:val="28"/>
        </w:rPr>
      </w:pPr>
      <w:r w:rsidRPr="009A6E01">
        <w:rPr>
          <w:rFonts w:eastAsia="Lucida Sans Unicode"/>
          <w:sz w:val="28"/>
          <w:szCs w:val="28"/>
        </w:rPr>
        <w:t>I. Предмет Соглашения</w:t>
      </w:r>
    </w:p>
    <w:p w:rsidR="00A8634F" w:rsidRPr="009A6E01" w:rsidRDefault="00A8634F" w:rsidP="00A8634F">
      <w:pPr>
        <w:rPr>
          <w:rFonts w:eastAsia="Lucida Sans Unicode"/>
          <w:sz w:val="28"/>
          <w:szCs w:val="28"/>
        </w:rPr>
      </w:pPr>
      <w:r w:rsidRPr="009A6E01">
        <w:rPr>
          <w:rFonts w:eastAsia="Lucida Sans Unicode"/>
          <w:sz w:val="28"/>
          <w:szCs w:val="28"/>
        </w:rPr>
        <w:t>1.1. Предметом настоящего Соглашения является расторжение Соглашения от __________ N __________ по взаимному согласию сторон.</w:t>
      </w:r>
    </w:p>
    <w:p w:rsidR="00A8634F" w:rsidRPr="009A6E01" w:rsidRDefault="00A8634F" w:rsidP="00A8634F">
      <w:pPr>
        <w:rPr>
          <w:rFonts w:eastAsia="Lucida Sans Unicode"/>
          <w:sz w:val="28"/>
          <w:szCs w:val="28"/>
        </w:rPr>
      </w:pPr>
      <w:r w:rsidRPr="009A6E01">
        <w:rPr>
          <w:rFonts w:eastAsia="Lucida Sans Unicode"/>
          <w:sz w:val="28"/>
          <w:szCs w:val="28"/>
        </w:rPr>
        <w:t>1.2. Расторгнуть соглашение о предоставлении субсидии от __________ N __________.</w:t>
      </w:r>
    </w:p>
    <w:p w:rsidR="00A8634F" w:rsidRPr="009A6E01" w:rsidRDefault="00A8634F" w:rsidP="00A8634F">
      <w:pPr>
        <w:rPr>
          <w:rFonts w:eastAsia="Lucida Sans Unicode"/>
          <w:sz w:val="28"/>
          <w:szCs w:val="28"/>
        </w:rPr>
      </w:pPr>
      <w:r w:rsidRPr="009A6E01">
        <w:rPr>
          <w:rFonts w:eastAsia="Lucida Sans Unicode"/>
          <w:sz w:val="28"/>
          <w:szCs w:val="28"/>
        </w:rPr>
        <w:t>II. Заключительные положения</w:t>
      </w:r>
    </w:p>
    <w:p w:rsidR="00A8634F" w:rsidRPr="009A6E01" w:rsidRDefault="00A8634F" w:rsidP="00A8634F">
      <w:pPr>
        <w:rPr>
          <w:rFonts w:eastAsia="Lucida Sans Unicode"/>
          <w:sz w:val="28"/>
          <w:szCs w:val="28"/>
        </w:rPr>
      </w:pPr>
      <w:r w:rsidRPr="009A6E01">
        <w:rPr>
          <w:rFonts w:eastAsia="Lucida Sans Unicode"/>
          <w:sz w:val="28"/>
          <w:szCs w:val="28"/>
        </w:rPr>
        <w:t>2.1. Настоящее Соглашение заключается в двух экземплярах, имеющих равную юридическую силу, по одному для каждой из Сторон.</w:t>
      </w:r>
    </w:p>
    <w:p w:rsidR="00A8634F" w:rsidRPr="009A6E01" w:rsidRDefault="00A8634F" w:rsidP="00A8634F">
      <w:pPr>
        <w:rPr>
          <w:sz w:val="28"/>
          <w:szCs w:val="28"/>
        </w:rPr>
      </w:pPr>
      <w:r w:rsidRPr="009A6E01">
        <w:rPr>
          <w:sz w:val="28"/>
          <w:szCs w:val="28"/>
        </w:rPr>
        <w:t>III. Подписи Сторон</w:t>
      </w:r>
    </w:p>
    <w:tbl>
      <w:tblPr>
        <w:tblW w:w="10103" w:type="dxa"/>
        <w:tblInd w:w="62" w:type="dxa"/>
        <w:tblCellMar>
          <w:top w:w="102" w:type="dxa"/>
          <w:left w:w="62" w:type="dxa"/>
          <w:bottom w:w="102" w:type="dxa"/>
          <w:right w:w="62" w:type="dxa"/>
        </w:tblCellMar>
        <w:tblLook w:val="0000"/>
      </w:tblPr>
      <w:tblGrid>
        <w:gridCol w:w="4818"/>
        <w:gridCol w:w="5285"/>
      </w:tblGrid>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4" w:type="dxa"/>
            <w:shd w:val="clear" w:color="auto" w:fill="auto"/>
          </w:tcPr>
          <w:p w:rsidR="00A8634F" w:rsidRPr="009A6E01" w:rsidRDefault="00A8634F" w:rsidP="00A8634F">
            <w:pPr>
              <w:rPr>
                <w:sz w:val="28"/>
                <w:szCs w:val="28"/>
              </w:rPr>
            </w:pPr>
          </w:p>
        </w:tc>
      </w:tr>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 xml:space="preserve">Глава администрации </w:t>
            </w:r>
          </w:p>
        </w:tc>
        <w:tc>
          <w:tcPr>
            <w:tcW w:w="5284" w:type="dxa"/>
            <w:shd w:val="clear" w:color="auto" w:fill="auto"/>
          </w:tcPr>
          <w:p w:rsidR="00A8634F" w:rsidRPr="009A6E01" w:rsidRDefault="00A8634F" w:rsidP="00A8634F">
            <w:pPr>
              <w:rPr>
                <w:sz w:val="28"/>
                <w:szCs w:val="28"/>
              </w:rPr>
            </w:pPr>
          </w:p>
        </w:tc>
      </w:tr>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______________________М.Б. Чистова</w:t>
            </w:r>
          </w:p>
          <w:p w:rsidR="00A8634F" w:rsidRPr="009A6E01" w:rsidRDefault="00A8634F" w:rsidP="00A8634F">
            <w:pPr>
              <w:rPr>
                <w:sz w:val="28"/>
                <w:szCs w:val="28"/>
              </w:rPr>
            </w:pPr>
            <w:r w:rsidRPr="009A6E01">
              <w:rPr>
                <w:sz w:val="28"/>
                <w:szCs w:val="28"/>
              </w:rPr>
              <w:t xml:space="preserve">                   (подпись, печать)                    </w:t>
            </w:r>
          </w:p>
        </w:tc>
        <w:tc>
          <w:tcPr>
            <w:tcW w:w="5284" w:type="dxa"/>
            <w:shd w:val="clear" w:color="auto" w:fill="auto"/>
            <w:vAlign w:val="center"/>
          </w:tcPr>
          <w:p w:rsidR="00A8634F" w:rsidRPr="009A6E01" w:rsidRDefault="00A8634F" w:rsidP="00A8634F">
            <w:pPr>
              <w:rPr>
                <w:sz w:val="28"/>
                <w:szCs w:val="28"/>
              </w:rPr>
            </w:pPr>
            <w:r w:rsidRPr="009A6E01">
              <w:rPr>
                <w:sz w:val="28"/>
                <w:szCs w:val="28"/>
              </w:rPr>
              <w:t xml:space="preserve">______________________                                (подпись, печать)                    </w:t>
            </w:r>
          </w:p>
        </w:tc>
      </w:tr>
    </w:tbl>
    <w:p w:rsidR="00A8634F" w:rsidRPr="009A6E01" w:rsidRDefault="00A8634F" w:rsidP="00A8634F">
      <w:pPr>
        <w:rPr>
          <w:sz w:val="28"/>
          <w:szCs w:val="28"/>
        </w:rPr>
        <w:sectPr w:rsidR="00A8634F" w:rsidRPr="009A6E01">
          <w:headerReference w:type="even" r:id="rId85"/>
          <w:headerReference w:type="default" r:id="rId86"/>
          <w:footerReference w:type="even" r:id="rId87"/>
          <w:footerReference w:type="default" r:id="rId88"/>
          <w:pgSz w:w="11906" w:h="16838"/>
          <w:pgMar w:top="777" w:right="567" w:bottom="777" w:left="1134" w:header="720" w:footer="720" w:gutter="0"/>
          <w:cols w:space="720"/>
          <w:formProt w:val="0"/>
          <w:docGrid w:linePitch="600" w:charSpace="32768"/>
        </w:sectPr>
      </w:pPr>
    </w:p>
    <w:p w:rsidR="00A8634F" w:rsidRPr="009A6E01" w:rsidRDefault="00A8634F" w:rsidP="00A8634F">
      <w:pPr>
        <w:jc w:val="right"/>
        <w:rPr>
          <w:sz w:val="28"/>
          <w:szCs w:val="28"/>
        </w:rPr>
      </w:pPr>
      <w:r w:rsidRPr="009A6E01">
        <w:rPr>
          <w:sz w:val="28"/>
          <w:szCs w:val="28"/>
        </w:rPr>
        <w:lastRenderedPageBreak/>
        <w:t xml:space="preserve">Приложение </w:t>
      </w:r>
      <w:r w:rsidR="00F04C93">
        <w:rPr>
          <w:sz w:val="28"/>
          <w:szCs w:val="28"/>
        </w:rPr>
        <w:t>13</w:t>
      </w:r>
    </w:p>
    <w:p w:rsidR="00A8634F" w:rsidRPr="009A6E01" w:rsidRDefault="00A8634F" w:rsidP="00A8634F">
      <w:pPr>
        <w:jc w:val="right"/>
        <w:rPr>
          <w:sz w:val="28"/>
          <w:szCs w:val="28"/>
        </w:rPr>
      </w:pPr>
      <w:r w:rsidRPr="009A6E01">
        <w:rPr>
          <w:sz w:val="28"/>
          <w:szCs w:val="28"/>
        </w:rPr>
        <w:t>к П</w:t>
      </w:r>
      <w:r>
        <w:rPr>
          <w:sz w:val="28"/>
          <w:szCs w:val="28"/>
        </w:rPr>
        <w:t xml:space="preserve">оложению </w:t>
      </w:r>
      <w:r w:rsidR="00F04C93">
        <w:rPr>
          <w:sz w:val="28"/>
          <w:szCs w:val="28"/>
        </w:rPr>
        <w:t>2</w:t>
      </w:r>
    </w:p>
    <w:p w:rsidR="00A8634F" w:rsidRPr="009A6E01" w:rsidRDefault="00A8634F" w:rsidP="00A8634F">
      <w:pPr>
        <w:jc w:val="right"/>
        <w:rPr>
          <w:sz w:val="28"/>
          <w:szCs w:val="28"/>
        </w:rPr>
      </w:pPr>
    </w:p>
    <w:p w:rsidR="00A8634F" w:rsidRPr="009A6E01" w:rsidRDefault="00A8634F" w:rsidP="00A8634F">
      <w:pPr>
        <w:jc w:val="right"/>
        <w:rPr>
          <w:sz w:val="28"/>
          <w:szCs w:val="28"/>
        </w:rPr>
      </w:pPr>
      <w:r w:rsidRPr="009A6E01">
        <w:rPr>
          <w:sz w:val="28"/>
          <w:szCs w:val="28"/>
        </w:rPr>
        <w:t>(ФОРМА)</w:t>
      </w:r>
    </w:p>
    <w:p w:rsidR="00A8634F" w:rsidRPr="009A6E01" w:rsidRDefault="00A8634F" w:rsidP="00A8634F">
      <w:pPr>
        <w:jc w:val="center"/>
        <w:rPr>
          <w:sz w:val="28"/>
          <w:szCs w:val="28"/>
        </w:rPr>
      </w:pPr>
      <w:r w:rsidRPr="009A6E01">
        <w:rPr>
          <w:sz w:val="28"/>
          <w:szCs w:val="28"/>
        </w:rPr>
        <w:t>АКТ</w:t>
      </w:r>
      <w:r w:rsidRPr="009A6E01">
        <w:rPr>
          <w:sz w:val="28"/>
          <w:szCs w:val="28"/>
        </w:rPr>
        <w:br/>
        <w:t>обследования деятельности Соискателя</w:t>
      </w:r>
    </w:p>
    <w:p w:rsidR="00A8634F" w:rsidRPr="009A6E01" w:rsidRDefault="00A8634F" w:rsidP="00A8634F">
      <w:pPr>
        <w:jc w:val="center"/>
        <w:rPr>
          <w:sz w:val="28"/>
          <w:szCs w:val="28"/>
        </w:rPr>
      </w:pPr>
    </w:p>
    <w:p w:rsidR="00A8634F" w:rsidRPr="009A6E01" w:rsidRDefault="00A8634F" w:rsidP="00A8634F">
      <w:pPr>
        <w:rPr>
          <w:sz w:val="28"/>
          <w:szCs w:val="28"/>
        </w:rPr>
      </w:pPr>
      <w:r w:rsidRPr="009A6E01">
        <w:rPr>
          <w:sz w:val="28"/>
          <w:szCs w:val="28"/>
        </w:rPr>
        <w:t xml:space="preserve">_______________                                                                "____" _________ 202_ </w:t>
      </w:r>
      <w:r>
        <w:rPr>
          <w:sz w:val="28"/>
          <w:szCs w:val="28"/>
        </w:rPr>
        <w:t xml:space="preserve">                 </w:t>
      </w:r>
      <w:r w:rsidRPr="009A6E01">
        <w:rPr>
          <w:sz w:val="28"/>
          <w:szCs w:val="28"/>
        </w:rPr>
        <w:t>(место составления)</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Комиссия в составе:</w:t>
      </w:r>
    </w:p>
    <w:p w:rsidR="00A8634F" w:rsidRPr="009A6E01" w:rsidRDefault="00A8634F" w:rsidP="00A8634F">
      <w:pPr>
        <w:rPr>
          <w:sz w:val="28"/>
          <w:szCs w:val="28"/>
        </w:rPr>
      </w:pPr>
      <w:r w:rsidRPr="009A6E01">
        <w:rPr>
          <w:sz w:val="28"/>
          <w:szCs w:val="28"/>
        </w:rPr>
        <w:t xml:space="preserve">1. ___________________________________ - секретарь конкурсной комиссии по отбору получателей субсидий среди субъектов малого </w:t>
      </w:r>
      <w:r w:rsidR="0064474C">
        <w:rPr>
          <w:sz w:val="28"/>
          <w:szCs w:val="28"/>
        </w:rPr>
        <w:t xml:space="preserve">и среднего </w:t>
      </w:r>
      <w:r w:rsidRPr="009A6E01">
        <w:rPr>
          <w:sz w:val="28"/>
          <w:szCs w:val="28"/>
        </w:rPr>
        <w:t>предпринимательства, на организацию предпринимательской деятельности.</w:t>
      </w:r>
    </w:p>
    <w:p w:rsidR="00A8634F" w:rsidRPr="009A6E01" w:rsidRDefault="00A8634F" w:rsidP="00A8634F">
      <w:pPr>
        <w:rPr>
          <w:sz w:val="28"/>
          <w:szCs w:val="28"/>
        </w:rPr>
      </w:pPr>
      <w:r w:rsidRPr="009A6E01">
        <w:rPr>
          <w:sz w:val="28"/>
          <w:szCs w:val="28"/>
        </w:rPr>
        <w:t>2. ___________________________________ - ______________________________________</w:t>
      </w:r>
    </w:p>
    <w:p w:rsidR="00A8634F" w:rsidRPr="009A6E01" w:rsidRDefault="00A8634F" w:rsidP="00A8634F">
      <w:pPr>
        <w:rPr>
          <w:sz w:val="28"/>
          <w:szCs w:val="28"/>
        </w:rPr>
      </w:pPr>
      <w:r w:rsidRPr="009A6E01">
        <w:rPr>
          <w:sz w:val="28"/>
          <w:szCs w:val="28"/>
        </w:rPr>
        <w:t>произвела обследование ________________________________________________________</w:t>
      </w:r>
    </w:p>
    <w:p w:rsidR="00A8634F" w:rsidRPr="009A6E01" w:rsidRDefault="00A8634F" w:rsidP="00A8634F">
      <w:pPr>
        <w:rPr>
          <w:sz w:val="28"/>
          <w:szCs w:val="28"/>
        </w:rPr>
      </w:pPr>
      <w:r w:rsidRPr="009A6E01">
        <w:rPr>
          <w:sz w:val="28"/>
          <w:szCs w:val="28"/>
        </w:rPr>
        <w:t xml:space="preserve">                                              (наименование Соискателя)</w:t>
      </w:r>
    </w:p>
    <w:p w:rsidR="00A8634F" w:rsidRPr="009A6E01" w:rsidRDefault="00A8634F" w:rsidP="00A8634F">
      <w:pPr>
        <w:rPr>
          <w:sz w:val="28"/>
          <w:szCs w:val="28"/>
        </w:rPr>
      </w:pPr>
      <w:r w:rsidRPr="009A6E01">
        <w:rPr>
          <w:sz w:val="28"/>
          <w:szCs w:val="28"/>
        </w:rPr>
        <w:t>Деятельность осуществляется по адресу: __________________________________________</w:t>
      </w:r>
    </w:p>
    <w:p w:rsidR="00A8634F" w:rsidRPr="009A6E01" w:rsidRDefault="00A8634F" w:rsidP="00A8634F">
      <w:pPr>
        <w:rPr>
          <w:sz w:val="28"/>
          <w:szCs w:val="28"/>
        </w:rPr>
      </w:pPr>
      <w:r w:rsidRPr="009A6E01">
        <w:rPr>
          <w:sz w:val="28"/>
          <w:szCs w:val="28"/>
        </w:rPr>
        <w:t xml:space="preserve">В результате фактического осмотра помещения, находящегося по адресу: _____________________________________________________________________________, установлено, что в помещении размещается </w:t>
      </w:r>
    </w:p>
    <w:p w:rsidR="00A8634F" w:rsidRPr="009A6E01" w:rsidRDefault="00A8634F" w:rsidP="00A8634F">
      <w:pPr>
        <w:rPr>
          <w:sz w:val="28"/>
          <w:szCs w:val="28"/>
        </w:rPr>
      </w:pPr>
      <w:r w:rsidRPr="009A6E01">
        <w:rPr>
          <w:sz w:val="28"/>
          <w:szCs w:val="28"/>
        </w:rPr>
        <w:t>_____________________________________________________________________________.</w:t>
      </w:r>
    </w:p>
    <w:p w:rsidR="00A8634F" w:rsidRPr="009A6E01" w:rsidRDefault="00A8634F" w:rsidP="00A8634F">
      <w:pPr>
        <w:rPr>
          <w:sz w:val="28"/>
          <w:szCs w:val="28"/>
        </w:rPr>
      </w:pPr>
      <w:r w:rsidRPr="009A6E01">
        <w:rPr>
          <w:sz w:val="28"/>
          <w:szCs w:val="28"/>
        </w:rPr>
        <w:t>Произведен осмотр фактического наличия и состояния оборудования, указанных в проекте:</w:t>
      </w:r>
    </w:p>
    <w:p w:rsidR="00A8634F" w:rsidRPr="009A6E01" w:rsidRDefault="00A8634F" w:rsidP="00A8634F">
      <w:pPr>
        <w:rPr>
          <w:sz w:val="28"/>
          <w:szCs w:val="28"/>
        </w:rPr>
      </w:pPr>
      <w:r w:rsidRPr="009A6E01">
        <w:rPr>
          <w:sz w:val="28"/>
          <w:szCs w:val="28"/>
        </w:rPr>
        <w:t>__________________________________________________________________</w:t>
      </w:r>
    </w:p>
    <w:p w:rsidR="00A8634F" w:rsidRPr="009A6E01" w:rsidRDefault="00A8634F" w:rsidP="00A8634F">
      <w:pPr>
        <w:rPr>
          <w:sz w:val="28"/>
          <w:szCs w:val="28"/>
        </w:rPr>
      </w:pPr>
      <w:r w:rsidRPr="009A6E01">
        <w:rPr>
          <w:sz w:val="28"/>
          <w:szCs w:val="28"/>
        </w:rPr>
        <w:t>__________________________________________________________________</w:t>
      </w:r>
    </w:p>
    <w:p w:rsidR="00A8634F" w:rsidRPr="009A6E01" w:rsidRDefault="00A8634F" w:rsidP="00A8634F">
      <w:pPr>
        <w:rPr>
          <w:sz w:val="28"/>
          <w:szCs w:val="28"/>
        </w:rPr>
      </w:pPr>
      <w:r w:rsidRPr="009A6E01">
        <w:rPr>
          <w:sz w:val="28"/>
          <w:szCs w:val="28"/>
        </w:rPr>
        <w:t>__________________________________________________________________</w:t>
      </w:r>
    </w:p>
    <w:p w:rsidR="00A8634F" w:rsidRPr="009A6E01" w:rsidRDefault="00A8634F" w:rsidP="00A8634F">
      <w:pPr>
        <w:rPr>
          <w:sz w:val="28"/>
          <w:szCs w:val="28"/>
        </w:rPr>
      </w:pPr>
      <w:r w:rsidRPr="009A6E01">
        <w:rPr>
          <w:sz w:val="28"/>
          <w:szCs w:val="28"/>
        </w:rPr>
        <w:t>_____________________________________________</w:t>
      </w:r>
      <w:r>
        <w:rPr>
          <w:sz w:val="28"/>
          <w:szCs w:val="28"/>
        </w:rPr>
        <w:t>_____________________</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С актом ознакомлен: ___________________________________________________________</w:t>
      </w:r>
    </w:p>
    <w:p w:rsidR="00A8634F" w:rsidRPr="009A6E01" w:rsidRDefault="00A8634F" w:rsidP="00A8634F">
      <w:pPr>
        <w:rPr>
          <w:sz w:val="28"/>
          <w:szCs w:val="28"/>
        </w:rPr>
      </w:pPr>
      <w:r w:rsidRPr="009A6E01">
        <w:rPr>
          <w:sz w:val="28"/>
          <w:szCs w:val="28"/>
        </w:rPr>
        <w:t>(Ф.И.О. Соискателя (представителя), дата, подпись)</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Комиссия:        _____________________                     ______________________</w:t>
      </w:r>
    </w:p>
    <w:p w:rsidR="00A8634F" w:rsidRPr="009A6E01" w:rsidRDefault="00A8634F" w:rsidP="00A8634F">
      <w:pPr>
        <w:rPr>
          <w:sz w:val="28"/>
          <w:szCs w:val="28"/>
        </w:rPr>
      </w:pPr>
      <w:r w:rsidRPr="009A6E01">
        <w:rPr>
          <w:sz w:val="28"/>
          <w:szCs w:val="28"/>
        </w:rPr>
        <w:t xml:space="preserve">                                               (Ф.И.О.)                                                                 (подпись)</w:t>
      </w:r>
    </w:p>
    <w:p w:rsidR="00A8634F" w:rsidRPr="009A6E01" w:rsidRDefault="00A8634F" w:rsidP="00A8634F">
      <w:pPr>
        <w:rPr>
          <w:sz w:val="28"/>
          <w:szCs w:val="28"/>
        </w:rPr>
      </w:pPr>
      <w:r w:rsidRPr="009A6E01">
        <w:rPr>
          <w:sz w:val="28"/>
          <w:szCs w:val="28"/>
        </w:rPr>
        <w:t xml:space="preserve">                         _____________________                     ______________________</w:t>
      </w:r>
    </w:p>
    <w:p w:rsidR="00A8634F" w:rsidRDefault="00A8634F" w:rsidP="00A8634F">
      <w:pPr>
        <w:rPr>
          <w:sz w:val="28"/>
          <w:szCs w:val="28"/>
        </w:rPr>
      </w:pPr>
      <w:r w:rsidRPr="009A6E01">
        <w:rPr>
          <w:sz w:val="28"/>
          <w:szCs w:val="28"/>
        </w:rPr>
        <w:t xml:space="preserve">                                               (Ф.И.О.)                                                                 (подпись)</w:t>
      </w:r>
    </w:p>
    <w:p w:rsidR="00A8634F" w:rsidRPr="009A6E01" w:rsidRDefault="00A8634F" w:rsidP="00A8634F">
      <w:pPr>
        <w:rPr>
          <w:sz w:val="28"/>
          <w:szCs w:val="28"/>
        </w:rPr>
      </w:pPr>
    </w:p>
    <w:p w:rsidR="00B411C4" w:rsidRDefault="00B411C4" w:rsidP="00267BA0">
      <w:pPr>
        <w:pStyle w:val="a3"/>
        <w:spacing w:after="0"/>
        <w:rPr>
          <w:sz w:val="28"/>
          <w:szCs w:val="28"/>
        </w:rPr>
      </w:pPr>
    </w:p>
    <w:p w:rsidR="00673D6D" w:rsidRDefault="00673D6D" w:rsidP="00267BA0">
      <w:pPr>
        <w:pStyle w:val="a3"/>
        <w:spacing w:after="0"/>
        <w:rPr>
          <w:sz w:val="28"/>
          <w:szCs w:val="28"/>
        </w:rPr>
      </w:pPr>
    </w:p>
    <w:p w:rsidR="00952B28" w:rsidRDefault="00952B28" w:rsidP="00673D6D">
      <w:pPr>
        <w:pStyle w:val="1"/>
        <w:ind w:firstLine="567"/>
        <w:jc w:val="right"/>
        <w:rPr>
          <w:rFonts w:cs="Times New Roman"/>
        </w:rPr>
      </w:pPr>
    </w:p>
    <w:p w:rsidR="00952B28" w:rsidRDefault="00952B28" w:rsidP="00673D6D">
      <w:pPr>
        <w:pStyle w:val="1"/>
        <w:ind w:firstLine="567"/>
        <w:jc w:val="right"/>
        <w:rPr>
          <w:rFonts w:cs="Times New Roman"/>
        </w:rPr>
      </w:pPr>
    </w:p>
    <w:p w:rsidR="00952B28" w:rsidRDefault="00952B28" w:rsidP="00673D6D">
      <w:pPr>
        <w:pStyle w:val="1"/>
        <w:ind w:firstLine="567"/>
        <w:jc w:val="right"/>
        <w:rPr>
          <w:rFonts w:cs="Times New Roman"/>
        </w:rPr>
      </w:pPr>
    </w:p>
    <w:p w:rsidR="00952B28" w:rsidRDefault="00952B28" w:rsidP="00673D6D">
      <w:pPr>
        <w:pStyle w:val="1"/>
        <w:ind w:firstLine="567"/>
        <w:jc w:val="right"/>
        <w:rPr>
          <w:rFonts w:cs="Times New Roman"/>
        </w:rPr>
      </w:pPr>
    </w:p>
    <w:p w:rsidR="005A6E48" w:rsidRPr="005A6E48" w:rsidRDefault="005A6E48" w:rsidP="005A6E48">
      <w:pPr>
        <w:pStyle w:val="1"/>
        <w:ind w:firstLine="567"/>
        <w:jc w:val="right"/>
        <w:rPr>
          <w:rFonts w:cs="Times New Roman"/>
          <w:sz w:val="28"/>
          <w:szCs w:val="28"/>
        </w:rPr>
      </w:pPr>
      <w:r w:rsidRPr="005A6E48">
        <w:rPr>
          <w:rFonts w:cs="Times New Roman"/>
          <w:sz w:val="28"/>
          <w:szCs w:val="28"/>
        </w:rPr>
        <w:t>УТВЕРЖДЕНО</w:t>
      </w:r>
      <w:r w:rsidRPr="005A6E48">
        <w:rPr>
          <w:rFonts w:cs="Times New Roman"/>
          <w:sz w:val="28"/>
          <w:szCs w:val="28"/>
        </w:rPr>
        <w:tab/>
      </w:r>
    </w:p>
    <w:p w:rsidR="005A6E48" w:rsidRPr="005A6E48" w:rsidRDefault="005A6E48" w:rsidP="005A6E48">
      <w:pPr>
        <w:pStyle w:val="1"/>
        <w:ind w:firstLine="567"/>
        <w:jc w:val="right"/>
        <w:rPr>
          <w:rFonts w:cs="Times New Roman"/>
          <w:sz w:val="28"/>
          <w:szCs w:val="28"/>
        </w:rPr>
      </w:pPr>
      <w:r w:rsidRPr="005A6E48">
        <w:rPr>
          <w:rFonts w:cs="Times New Roman"/>
          <w:sz w:val="28"/>
          <w:szCs w:val="28"/>
        </w:rPr>
        <w:lastRenderedPageBreak/>
        <w:t>постановлением администрации</w:t>
      </w:r>
    </w:p>
    <w:p w:rsidR="005A6E48" w:rsidRPr="005A6E48" w:rsidRDefault="005A6E48" w:rsidP="005A6E48">
      <w:pPr>
        <w:pStyle w:val="1"/>
        <w:ind w:firstLine="567"/>
        <w:jc w:val="right"/>
        <w:rPr>
          <w:rFonts w:cs="Times New Roman"/>
          <w:sz w:val="28"/>
          <w:szCs w:val="28"/>
        </w:rPr>
      </w:pP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муниципального района</w:t>
      </w:r>
    </w:p>
    <w:p w:rsidR="005A6E48" w:rsidRDefault="005A6E48" w:rsidP="005A6E48">
      <w:pPr>
        <w:pStyle w:val="1"/>
        <w:ind w:firstLine="567"/>
        <w:jc w:val="right"/>
        <w:rPr>
          <w:rFonts w:cs="Times New Roman"/>
          <w:sz w:val="28"/>
          <w:szCs w:val="28"/>
        </w:rPr>
      </w:pPr>
      <w:r w:rsidRPr="005A6E48">
        <w:rPr>
          <w:rFonts w:cs="Times New Roman"/>
          <w:sz w:val="28"/>
          <w:szCs w:val="28"/>
        </w:rPr>
        <w:t>от 01.02.2023 № 143-п</w:t>
      </w:r>
    </w:p>
    <w:p w:rsidR="00B7568A" w:rsidRDefault="00B7568A" w:rsidP="00B7568A">
      <w:pPr>
        <w:jc w:val="right"/>
        <w:rPr>
          <w:sz w:val="28"/>
          <w:szCs w:val="28"/>
        </w:rPr>
      </w:pPr>
      <w:r>
        <w:rPr>
          <w:sz w:val="28"/>
          <w:szCs w:val="28"/>
        </w:rPr>
        <w:t>(в редакции постановления администрации</w:t>
      </w:r>
    </w:p>
    <w:p w:rsidR="00B7568A" w:rsidRDefault="00B7568A" w:rsidP="00B7568A">
      <w:pPr>
        <w:jc w:val="right"/>
        <w:rPr>
          <w:sz w:val="28"/>
          <w:szCs w:val="28"/>
        </w:rPr>
      </w:pPr>
      <w:proofErr w:type="spellStart"/>
      <w:r>
        <w:rPr>
          <w:sz w:val="28"/>
          <w:szCs w:val="28"/>
        </w:rPr>
        <w:t>Сланцевского</w:t>
      </w:r>
      <w:proofErr w:type="spellEnd"/>
      <w:r>
        <w:rPr>
          <w:sz w:val="28"/>
          <w:szCs w:val="28"/>
        </w:rPr>
        <w:t xml:space="preserve"> муниципального района</w:t>
      </w:r>
    </w:p>
    <w:p w:rsidR="00B7568A" w:rsidRPr="00797B55" w:rsidRDefault="00B7568A" w:rsidP="00B7568A">
      <w:pPr>
        <w:jc w:val="right"/>
        <w:rPr>
          <w:sz w:val="28"/>
          <w:szCs w:val="28"/>
        </w:rPr>
      </w:pPr>
      <w:r>
        <w:rPr>
          <w:sz w:val="28"/>
          <w:szCs w:val="28"/>
        </w:rPr>
        <w:t>от   №  )</w:t>
      </w:r>
    </w:p>
    <w:p w:rsidR="005A6E48" w:rsidRPr="005A6E48" w:rsidRDefault="005A6E48" w:rsidP="005A6E48">
      <w:pPr>
        <w:pStyle w:val="1"/>
        <w:ind w:firstLine="567"/>
        <w:jc w:val="right"/>
        <w:rPr>
          <w:rFonts w:cs="Times New Roman"/>
          <w:sz w:val="28"/>
          <w:szCs w:val="28"/>
        </w:rPr>
      </w:pPr>
      <w:r w:rsidRPr="005A6E48">
        <w:rPr>
          <w:rFonts w:cs="Times New Roman"/>
          <w:sz w:val="28"/>
          <w:szCs w:val="28"/>
        </w:rPr>
        <w:t>(приложение  3)</w:t>
      </w:r>
      <w:r w:rsidRPr="005A6E48">
        <w:rPr>
          <w:rFonts w:cs="Times New Roman"/>
          <w:sz w:val="28"/>
          <w:szCs w:val="28"/>
        </w:rPr>
        <w:tab/>
      </w:r>
    </w:p>
    <w:p w:rsidR="005A6E48" w:rsidRPr="005A6E48" w:rsidRDefault="005A6E48" w:rsidP="005A6E48">
      <w:pPr>
        <w:pStyle w:val="1"/>
        <w:ind w:firstLine="567"/>
        <w:jc w:val="both"/>
        <w:rPr>
          <w:rFonts w:cs="Times New Roman"/>
          <w:sz w:val="28"/>
          <w:szCs w:val="28"/>
        </w:rPr>
      </w:pPr>
    </w:p>
    <w:p w:rsidR="005A6E48" w:rsidRPr="005A6E48" w:rsidRDefault="005A6E48" w:rsidP="005A6E48">
      <w:pPr>
        <w:pStyle w:val="1"/>
        <w:ind w:firstLine="567"/>
        <w:jc w:val="both"/>
        <w:rPr>
          <w:rFonts w:cs="Times New Roman"/>
          <w:sz w:val="28"/>
          <w:szCs w:val="28"/>
        </w:rPr>
      </w:pPr>
    </w:p>
    <w:p w:rsidR="005A6E48" w:rsidRPr="005A6E48" w:rsidRDefault="005A6E48" w:rsidP="005A6E48">
      <w:pPr>
        <w:pStyle w:val="1"/>
        <w:ind w:firstLine="567"/>
        <w:jc w:val="center"/>
        <w:rPr>
          <w:rFonts w:cs="Times New Roman"/>
          <w:b/>
          <w:sz w:val="28"/>
          <w:szCs w:val="28"/>
        </w:rPr>
      </w:pPr>
      <w:r w:rsidRPr="005A6E48">
        <w:rPr>
          <w:rFonts w:cs="Times New Roman"/>
          <w:b/>
          <w:sz w:val="28"/>
          <w:szCs w:val="28"/>
        </w:rPr>
        <w:t>ПОЛОЖЕНИЕ</w:t>
      </w:r>
    </w:p>
    <w:p w:rsidR="005A6E48" w:rsidRPr="005A6E48" w:rsidRDefault="005A6E48" w:rsidP="005A6E48">
      <w:pPr>
        <w:pStyle w:val="1"/>
        <w:ind w:firstLine="567"/>
        <w:jc w:val="center"/>
        <w:rPr>
          <w:rFonts w:cs="Times New Roman"/>
          <w:sz w:val="28"/>
          <w:szCs w:val="28"/>
        </w:rPr>
      </w:pPr>
      <w:r w:rsidRPr="005A6E48">
        <w:rPr>
          <w:rFonts w:cs="Times New Roman"/>
          <w:sz w:val="28"/>
          <w:szCs w:val="28"/>
        </w:rPr>
        <w:t>о порядке предоставления субсидий субъектам малого и среднего предпринимательства для компенсации части затрат, связанных с приобретением оборудования в целях создания, и(или) развития, и(или) модернизации производства товаров (работ и услуг)</w:t>
      </w:r>
    </w:p>
    <w:p w:rsidR="005A6E48" w:rsidRPr="005A6E48" w:rsidRDefault="005A6E48" w:rsidP="005A6E48">
      <w:pPr>
        <w:pStyle w:val="1"/>
        <w:ind w:firstLine="567"/>
        <w:jc w:val="both"/>
        <w:rPr>
          <w:rFonts w:cs="Times New Roman"/>
          <w:sz w:val="28"/>
          <w:szCs w:val="28"/>
        </w:rPr>
      </w:pPr>
    </w:p>
    <w:p w:rsidR="005A6E48" w:rsidRPr="005A6E48" w:rsidRDefault="005A6E48" w:rsidP="005A6E48">
      <w:pPr>
        <w:pStyle w:val="1"/>
        <w:ind w:firstLine="567"/>
        <w:jc w:val="center"/>
        <w:rPr>
          <w:rFonts w:cs="Times New Roman"/>
          <w:b/>
          <w:sz w:val="28"/>
          <w:szCs w:val="28"/>
        </w:rPr>
      </w:pPr>
      <w:r w:rsidRPr="005A6E48">
        <w:rPr>
          <w:rFonts w:cs="Times New Roman"/>
          <w:b/>
          <w:sz w:val="28"/>
          <w:szCs w:val="28"/>
        </w:rPr>
        <w:t>1. Общие положения</w:t>
      </w:r>
    </w:p>
    <w:p w:rsidR="005A6E48" w:rsidRPr="005A6E48" w:rsidRDefault="005A6E48" w:rsidP="005A6E48">
      <w:pPr>
        <w:pStyle w:val="1"/>
        <w:ind w:firstLine="567"/>
        <w:jc w:val="center"/>
        <w:rPr>
          <w:rFonts w:cs="Times New Roman"/>
          <w:sz w:val="28"/>
          <w:szCs w:val="28"/>
        </w:rPr>
      </w:pPr>
    </w:p>
    <w:p w:rsidR="005A6E48" w:rsidRPr="005A6E48" w:rsidRDefault="005A6E48" w:rsidP="005A6E48">
      <w:pPr>
        <w:pStyle w:val="1"/>
        <w:ind w:firstLine="567"/>
        <w:jc w:val="both"/>
        <w:rPr>
          <w:rFonts w:cs="Times New Roman"/>
          <w:sz w:val="28"/>
          <w:szCs w:val="28"/>
        </w:rPr>
      </w:pPr>
      <w:r w:rsidRPr="005A6E48">
        <w:rPr>
          <w:rFonts w:cs="Times New Roman"/>
          <w:sz w:val="28"/>
          <w:szCs w:val="28"/>
        </w:rPr>
        <w:t>1.1. Положение о порядке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и(или) развития, и(или) модернизации производства товаров (работ и услуг) (далее - Положение), устанавливает цели, условия и порядок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и(или) развития, и(или) модернизации производства товаров (далее - субсидия), критерии отбора указанных лиц, а также порядок возврата субсидий в случае нарушения условий их предоставления.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В настоящем Положении используются следующие основные понятия:</w:t>
      </w:r>
    </w:p>
    <w:p w:rsidR="005A6E48" w:rsidRPr="005A6E48" w:rsidRDefault="005A6E48" w:rsidP="005A6E48">
      <w:pPr>
        <w:pStyle w:val="ConsPlusNormal"/>
        <w:ind w:firstLine="540"/>
        <w:jc w:val="both"/>
        <w:rPr>
          <w:rFonts w:ascii="Times New Roman" w:hAnsi="Times New Roman" w:cs="Times New Roman"/>
          <w:sz w:val="28"/>
          <w:szCs w:val="28"/>
        </w:rPr>
      </w:pPr>
      <w:r w:rsidRPr="005A6E48">
        <w:rPr>
          <w:rFonts w:ascii="Times New Roman" w:hAnsi="Times New Roman" w:cs="Times New Roman"/>
          <w:sz w:val="28"/>
          <w:szCs w:val="28"/>
        </w:rPr>
        <w:t xml:space="preserve">соискатели – субъекты малого и среднего предпринимательства, зарегистрированные и ведущие свою  деятельность на территории </w:t>
      </w:r>
      <w:proofErr w:type="spellStart"/>
      <w:r w:rsidRPr="005A6E48">
        <w:rPr>
          <w:rFonts w:ascii="Times New Roman" w:hAnsi="Times New Roman" w:cs="Times New Roman"/>
          <w:sz w:val="28"/>
          <w:szCs w:val="28"/>
        </w:rPr>
        <w:t>Сланцевского</w:t>
      </w:r>
      <w:proofErr w:type="spellEnd"/>
      <w:r w:rsidRPr="005A6E48">
        <w:rPr>
          <w:rFonts w:ascii="Times New Roman" w:hAnsi="Times New Roman" w:cs="Times New Roman"/>
          <w:sz w:val="28"/>
          <w:szCs w:val="28"/>
        </w:rPr>
        <w:t xml:space="preserve"> городского поселения, и состоящие на налоговом учете в территориальных налоговых органах, претендующие на получение субсидий для компенсации затрат, связанных с приобретением оборудования в целях создания, и(или) развития, и(или) модернизации производства товаров (работ и услуг);</w:t>
      </w:r>
    </w:p>
    <w:p w:rsidR="005A6E48" w:rsidRPr="005A6E48" w:rsidRDefault="005A6E48" w:rsidP="005A6E48">
      <w:pPr>
        <w:pStyle w:val="ConsPlusNormal"/>
        <w:ind w:firstLine="540"/>
        <w:jc w:val="both"/>
        <w:rPr>
          <w:rFonts w:ascii="Times New Roman" w:hAnsi="Times New Roman" w:cs="Times New Roman"/>
          <w:sz w:val="28"/>
          <w:szCs w:val="28"/>
        </w:rPr>
      </w:pPr>
      <w:r w:rsidRPr="005A6E48">
        <w:rPr>
          <w:rFonts w:ascii="Times New Roman" w:hAnsi="Times New Roman" w:cs="Times New Roman"/>
          <w:sz w:val="28"/>
          <w:szCs w:val="28"/>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89">
        <w:r w:rsidRPr="005A6E48">
          <w:rPr>
            <w:rStyle w:val="ListLabel144"/>
            <w:rFonts w:cs="Times New Roman"/>
            <w:sz w:val="28"/>
            <w:szCs w:val="28"/>
          </w:rPr>
          <w:t>законом</w:t>
        </w:r>
      </w:hyperlink>
      <w:r w:rsidRPr="005A6E48">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 к малым, в том числе к </w:t>
      </w:r>
      <w:proofErr w:type="spellStart"/>
      <w:r w:rsidRPr="005A6E48">
        <w:rPr>
          <w:rFonts w:ascii="Times New Roman" w:hAnsi="Times New Roman" w:cs="Times New Roman"/>
          <w:sz w:val="28"/>
          <w:szCs w:val="28"/>
        </w:rPr>
        <w:t>микропредприятия</w:t>
      </w:r>
      <w:proofErr w:type="spellEnd"/>
      <w:r w:rsidRPr="005A6E48">
        <w:rPr>
          <w:rFonts w:ascii="Times New Roman" w:hAnsi="Times New Roman" w:cs="Times New Roman"/>
          <w:sz w:val="28"/>
          <w:szCs w:val="28"/>
        </w:rPr>
        <w:t xml:space="preserve"> ), сведения о которых внесены в </w:t>
      </w:r>
      <w:hyperlink r:id="rId90" w:tgtFrame="_blank" w:history="1">
        <w:r w:rsidRPr="005A6E48">
          <w:rPr>
            <w:rFonts w:ascii="Times New Roman" w:hAnsi="Times New Roman" w:cs="Times New Roman"/>
            <w:sz w:val="28"/>
            <w:szCs w:val="28"/>
          </w:rPr>
          <w:t>единый реестр субъектов малого и среднего предпринимательства</w:t>
        </w:r>
      </w:hyperlink>
      <w:r w:rsidRPr="005A6E48">
        <w:rPr>
          <w:rFonts w:ascii="Times New Roman" w:hAnsi="Times New Roman" w:cs="Times New Roman"/>
          <w:sz w:val="28"/>
          <w:szCs w:val="28"/>
        </w:rPr>
        <w:t xml:space="preserve">  (далее также СМП).</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приоритетные для </w:t>
      </w:r>
      <w:proofErr w:type="spellStart"/>
      <w:r w:rsidRPr="005A6E48">
        <w:rPr>
          <w:rFonts w:cs="Times New Roman"/>
          <w:sz w:val="28"/>
          <w:szCs w:val="28"/>
        </w:rPr>
        <w:t>Сланцевского</w:t>
      </w:r>
      <w:proofErr w:type="spellEnd"/>
      <w:r w:rsidRPr="005A6E48">
        <w:rPr>
          <w:rFonts w:cs="Times New Roman"/>
          <w:sz w:val="28"/>
          <w:szCs w:val="28"/>
        </w:rPr>
        <w:t xml:space="preserve"> городского поселен</w:t>
      </w:r>
      <w:r w:rsidRPr="005A6E48">
        <w:rPr>
          <w:rFonts w:cs="Times New Roman"/>
          <w:sz w:val="28"/>
          <w:szCs w:val="28"/>
        </w:rPr>
        <w:softHyphen/>
        <w:t>ия виды (сферы) деятельности с учетом особенностей проблем развития малого и среднего предпринимательства:</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обрабатывающее производство;</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инновационные виды деятельности;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 производственные виды деятельности (производство товаров), включая сельскохозяйственное производство и оказание услуг по производству товаров на </w:t>
      </w:r>
      <w:r w:rsidRPr="005A6E48">
        <w:rPr>
          <w:rFonts w:cs="Times New Roman"/>
          <w:sz w:val="28"/>
          <w:szCs w:val="28"/>
        </w:rPr>
        <w:lastRenderedPageBreak/>
        <w:t>давальческом сырье;</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бытовое обслуживание населения, за исключением парикмахерских услуг, услуг фотоателье в городе;</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общественное питание – деятельность по оказанию услуг общественного питания, включая процессы изготовления продукции общественного питания, создания условий для потребления и реализации продукции общественного питания, как на месте изготовления, так и вне его по заказам, а также для оказания разнообразных дополнительных услуг, в том числе по организации досуга потребителей, в стационарных предприятиях общественного питания следующих типов: кафе, столовые, буфеты, кафетерии, предприятия бытового обслуживания;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жилищно-коммунальное хозяйство;</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социально значимые отрасли (образование, социальная защита населения, здравоохранение, физическая культура, спорт, в том числе социальное предпринимательство);</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ремесленная деятельность;</w:t>
      </w:r>
      <w:r w:rsidRPr="005A6E48">
        <w:rPr>
          <w:rFonts w:cs="Times New Roman"/>
          <w:sz w:val="28"/>
          <w:szCs w:val="28"/>
        </w:rPr>
        <w:tab/>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 перевозки пассажиров автомобильным транспортом по расписанию (городские и пригородные) в границах </w:t>
      </w:r>
      <w:proofErr w:type="spellStart"/>
      <w:r w:rsidRPr="005A6E48">
        <w:rPr>
          <w:rFonts w:cs="Times New Roman"/>
          <w:sz w:val="28"/>
          <w:szCs w:val="28"/>
        </w:rPr>
        <w:t>Сланцевского</w:t>
      </w:r>
      <w:proofErr w:type="spellEnd"/>
      <w:r w:rsidRPr="005A6E48">
        <w:rPr>
          <w:rFonts w:cs="Times New Roman"/>
          <w:sz w:val="28"/>
          <w:szCs w:val="28"/>
        </w:rPr>
        <w:t xml:space="preserve"> городского поселения и (или) </w:t>
      </w: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муниципального района;</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строительство;</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розничная торговля продуктами питания в сельских населенных пунктах;</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туризм;</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народных художественных промыслов;</w:t>
      </w:r>
    </w:p>
    <w:p w:rsidR="005A6E48" w:rsidRPr="005A6E48" w:rsidRDefault="005A6E48" w:rsidP="005A6E48">
      <w:pPr>
        <w:pStyle w:val="21"/>
        <w:spacing w:after="0" w:line="100" w:lineRule="atLeast"/>
        <w:ind w:left="0" w:firstLine="567"/>
        <w:jc w:val="both"/>
        <w:rPr>
          <w:color w:val="00000A"/>
          <w:kern w:val="2"/>
          <w:sz w:val="28"/>
          <w:szCs w:val="28"/>
        </w:rPr>
      </w:pPr>
      <w:r w:rsidRPr="005A6E48">
        <w:rPr>
          <w:color w:val="00000A"/>
          <w:kern w:val="2"/>
          <w:sz w:val="28"/>
          <w:szCs w:val="28"/>
        </w:rPr>
        <w:t>- ветеринария.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субсидия – средства, предоставляемые субъектам малого и среднего предпринимательства в соответствии с подпунктом 1.2. Мероприятия направленного на достижение целей проекта «Поддержка субъектов малого и среднего предпринимательства» Плана мероприятий муниципальной программы "Развитие и поддержка субъектов малого и среднего предпринимательства в </w:t>
      </w:r>
      <w:proofErr w:type="spellStart"/>
      <w:r w:rsidRPr="005A6E48">
        <w:rPr>
          <w:rFonts w:cs="Times New Roman"/>
          <w:sz w:val="28"/>
          <w:szCs w:val="28"/>
        </w:rPr>
        <w:t>монопрофильном</w:t>
      </w:r>
      <w:proofErr w:type="spellEnd"/>
      <w:r w:rsidRPr="005A6E48">
        <w:rPr>
          <w:rFonts w:cs="Times New Roman"/>
          <w:sz w:val="28"/>
          <w:szCs w:val="28"/>
        </w:rPr>
        <w:t xml:space="preserve"> муниципальном образовании </w:t>
      </w:r>
      <w:proofErr w:type="spellStart"/>
      <w:r w:rsidRPr="005A6E48">
        <w:rPr>
          <w:rFonts w:cs="Times New Roman"/>
          <w:sz w:val="28"/>
          <w:szCs w:val="28"/>
        </w:rPr>
        <w:t>Сланцевское</w:t>
      </w:r>
      <w:proofErr w:type="spellEnd"/>
      <w:r w:rsidRPr="005A6E48">
        <w:rPr>
          <w:rFonts w:cs="Times New Roman"/>
          <w:sz w:val="28"/>
          <w:szCs w:val="28"/>
        </w:rPr>
        <w:t xml:space="preserve"> городское поселение " на 2019-2025 годы для компенсации ча</w:t>
      </w:r>
      <w:r w:rsidRPr="005A6E48">
        <w:rPr>
          <w:rFonts w:cs="Times New Roman"/>
          <w:sz w:val="28"/>
          <w:szCs w:val="28"/>
        </w:rPr>
        <w:softHyphen/>
        <w:t>сти затрат, связанных с приобретением оборудования в целях создания и (или) развития, и (или) модернизации производства товаров, (работ, услуг) (далее – субсидия);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конкурсная комиссия – комиссия, формируемая администрацией </w:t>
      </w: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w:t>
      </w:r>
      <w:r w:rsidRPr="005A6E48">
        <w:rPr>
          <w:rFonts w:cs="Times New Roman"/>
          <w:sz w:val="28"/>
          <w:szCs w:val="28"/>
        </w:rPr>
        <w:softHyphen/>
        <w:t>ого района (далее по тексту – комиссия) для проведения конкурсного отбора соискателей;</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основной вид экономической деятельности – вид деятельности хозяйствующего субъекта (ин</w:t>
      </w:r>
      <w:r w:rsidRPr="005A6E48">
        <w:rPr>
          <w:rFonts w:cs="Times New Roman"/>
          <w:sz w:val="28"/>
          <w:szCs w:val="28"/>
        </w:rPr>
        <w:softHyphen/>
        <w:t>дивидуального предпринимателя, коммерческой организации), который по итогам последнего от</w:t>
      </w:r>
      <w:r w:rsidRPr="005A6E48">
        <w:rPr>
          <w:rFonts w:cs="Times New Roman"/>
          <w:sz w:val="28"/>
          <w:szCs w:val="28"/>
        </w:rPr>
        <w:softHyphen/>
        <w:t>четного периода (3, 6, 9, 12 мес.) имеет наибольший удельный вес в общем объеме выпущенной продукции и оказанных услуг;</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соглашение – договор об условиях и порядке предоставления субсидии, заключённый в теку</w:t>
      </w:r>
      <w:r w:rsidRPr="005A6E48">
        <w:rPr>
          <w:rFonts w:cs="Times New Roman"/>
          <w:sz w:val="28"/>
          <w:szCs w:val="28"/>
        </w:rPr>
        <w:softHyphen/>
        <w:t>щем финансовом году между администрацией и соискателем, прошедшим конкурсный отбор по типовой форме, установленной комитетов финансов Ленинградской области;</w:t>
      </w:r>
    </w:p>
    <w:p w:rsidR="005A6E48" w:rsidRPr="005A6E48" w:rsidRDefault="005A6E48" w:rsidP="005A6E48">
      <w:pPr>
        <w:pStyle w:val="ConsPlusNormal"/>
        <w:ind w:firstLine="709"/>
        <w:jc w:val="both"/>
        <w:rPr>
          <w:rFonts w:ascii="Times New Roman" w:eastAsia="SimSun" w:hAnsi="Times New Roman" w:cs="Times New Roman"/>
          <w:color w:val="00000A"/>
          <w:kern w:val="0"/>
          <w:sz w:val="28"/>
          <w:szCs w:val="28"/>
        </w:rPr>
      </w:pPr>
      <w:r w:rsidRPr="005A6E48">
        <w:rPr>
          <w:rFonts w:ascii="Times New Roman" w:eastAsia="SimSun" w:hAnsi="Times New Roman" w:cs="Times New Roman"/>
          <w:color w:val="00000A"/>
          <w:kern w:val="0"/>
          <w:sz w:val="28"/>
          <w:szCs w:val="28"/>
        </w:rPr>
        <w:t>- обстоятельства непреодолимой силы (форс-мажор) -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соглашения, либо избежать или преодолеть, а также находящиеся вне контроля сторон такого соглашения.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lastRenderedPageBreak/>
        <w:t>оборудование – машины, станки, приборы, аппараты, агрегаты, установки, устройства, меха</w:t>
      </w:r>
      <w:r w:rsidRPr="005A6E48">
        <w:rPr>
          <w:rFonts w:cs="Times New Roman"/>
          <w:sz w:val="28"/>
          <w:szCs w:val="28"/>
        </w:rPr>
        <w:softHyphen/>
        <w:t>низмы, транспортные средства (за исключением легковых автомобилей - транспортных средств ка</w:t>
      </w:r>
      <w:r w:rsidRPr="005A6E48">
        <w:rPr>
          <w:rFonts w:cs="Times New Roman"/>
          <w:sz w:val="28"/>
          <w:szCs w:val="28"/>
        </w:rPr>
        <w:softHyphen/>
        <w:t>тегории М1, ис</w:t>
      </w:r>
      <w:r w:rsidRPr="005A6E48">
        <w:rPr>
          <w:rFonts w:cs="Times New Roman"/>
          <w:sz w:val="28"/>
          <w:szCs w:val="28"/>
        </w:rPr>
        <w:softHyphen/>
        <w:t>пользуемых для перевозки пассажиров и имею</w:t>
      </w:r>
      <w:r w:rsidRPr="005A6E48">
        <w:rPr>
          <w:rFonts w:cs="Times New Roman"/>
          <w:sz w:val="28"/>
          <w:szCs w:val="28"/>
        </w:rPr>
        <w:softHyphen/>
        <w:t>щих, помимо места водителя, не бо</w:t>
      </w:r>
      <w:r w:rsidRPr="005A6E48">
        <w:rPr>
          <w:rFonts w:cs="Times New Roman"/>
          <w:sz w:val="28"/>
          <w:szCs w:val="28"/>
        </w:rPr>
        <w:softHyphen/>
        <w:t>лее восьми мест для сидения, кроме специализированных транспортных средств, - механических транс</w:t>
      </w:r>
      <w:r w:rsidRPr="005A6E48">
        <w:rPr>
          <w:rFonts w:cs="Times New Roman"/>
          <w:sz w:val="28"/>
          <w:szCs w:val="28"/>
        </w:rPr>
        <w:softHyphen/>
        <w:t>портных средств категории L и воздушных су</w:t>
      </w:r>
      <w:r w:rsidRPr="005A6E48">
        <w:rPr>
          <w:rFonts w:cs="Times New Roman"/>
          <w:sz w:val="28"/>
          <w:szCs w:val="28"/>
        </w:rPr>
        <w:softHyphen/>
        <w:t xml:space="preserve">дов, а также </w:t>
      </w:r>
      <w:r w:rsidRPr="005A6E48">
        <w:rPr>
          <w:rFonts w:cs="Times New Roman"/>
          <w:color w:val="auto"/>
          <w:sz w:val="28"/>
          <w:szCs w:val="28"/>
        </w:rPr>
        <w:t>т</w:t>
      </w:r>
      <w:r w:rsidRPr="005A6E48">
        <w:rPr>
          <w:rFonts w:cs="Times New Roman"/>
          <w:bCs/>
          <w:sz w:val="28"/>
          <w:szCs w:val="28"/>
          <w:lang w:eastAsia="hi-IN"/>
        </w:rPr>
        <w:t>ранспортных средств (</w:t>
      </w:r>
      <w:proofErr w:type="spellStart"/>
      <w:r w:rsidRPr="005A6E48">
        <w:rPr>
          <w:rFonts w:cs="Times New Roman"/>
          <w:bCs/>
          <w:sz w:val="28"/>
          <w:szCs w:val="28"/>
          <w:lang w:eastAsia="hi-IN"/>
        </w:rPr>
        <w:t>среднеразмерные</w:t>
      </w:r>
      <w:proofErr w:type="spellEnd"/>
      <w:r w:rsidRPr="005A6E48">
        <w:rPr>
          <w:rFonts w:cs="Times New Roman"/>
          <w:bCs/>
          <w:sz w:val="28"/>
          <w:szCs w:val="28"/>
          <w:lang w:eastAsia="hi-IN"/>
        </w:rPr>
        <w:t xml:space="preserve"> пикапы иностранных производителей в соответствии со спецификацией транспортного средства)</w:t>
      </w:r>
      <w:r w:rsidRPr="005A6E48">
        <w:rPr>
          <w:rFonts w:cs="Times New Roman"/>
          <w:sz w:val="28"/>
          <w:szCs w:val="28"/>
        </w:rPr>
        <w:t>, технологическая оснастка к оборудованию, пресс-формы, относящиеся ко второй и выше амортизацион</w:t>
      </w:r>
      <w:r w:rsidRPr="005A6E48">
        <w:rPr>
          <w:rFonts w:cs="Times New Roman"/>
          <w:sz w:val="28"/>
          <w:szCs w:val="28"/>
        </w:rPr>
        <w:softHyphen/>
        <w:t>ным группам Классификации основных средств, включаемых в амортизационные группы, утвер</w:t>
      </w:r>
      <w:r w:rsidRPr="005A6E48">
        <w:rPr>
          <w:rFonts w:cs="Times New Roman"/>
          <w:sz w:val="28"/>
          <w:szCs w:val="28"/>
        </w:rPr>
        <w:softHyphen/>
        <w:t>жденной постановлением Правительства Российской Федерации от 1 января 2002 г. N 1 "О класси</w:t>
      </w:r>
      <w:r w:rsidRPr="005A6E48">
        <w:rPr>
          <w:rFonts w:cs="Times New Roman"/>
          <w:sz w:val="28"/>
          <w:szCs w:val="28"/>
        </w:rPr>
        <w:softHyphen/>
        <w:t>фикации основных средств, включаемых в амортизационные группы";</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модернизация - обновление оборудования (машинного парка), используемого в производственном процессе, приведение его в соответствие с новыми требованиями и нормами, техническими условиями, а также показателями качества;</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инновационная деятельность - деятельность по созданию и использованию нового интеллектуального продукта и доведению новых оригинальных идей до реализации их в виде готового товара на рынке;</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технологическая оснастка - это средства технологического оснащения основного технологического оборудования для выполнения определенной части технологического процесса, позволяющая осуществлять дополнительную или специальную обработку и/или доработку выпускаемых изделий; </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пресс-форма — формообразующий конструктивный элемент, используемый при литье под давлением, прессовании полимерных композиционных материалов и металлов.</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Используемые в настоящем Положении иные понятия и термины гражданского и других от</w:t>
      </w:r>
      <w:r w:rsidRPr="005A6E48">
        <w:rPr>
          <w:rFonts w:cs="Times New Roman"/>
          <w:sz w:val="28"/>
          <w:szCs w:val="28"/>
        </w:rPr>
        <w:softHyphen/>
        <w:t>раслей законодательства Российской Федерации применяются в том значении, в каком они исполь</w:t>
      </w:r>
      <w:r w:rsidRPr="005A6E48">
        <w:rPr>
          <w:rFonts w:cs="Times New Roman"/>
          <w:sz w:val="28"/>
          <w:szCs w:val="28"/>
        </w:rPr>
        <w:softHyphen/>
        <w:t>зуются в этих отраслях законодательства Российской Федерации.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1.2. Субсидии предоставляются победителям конкурсного отбора (конкурса).</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1.3. Конкурс на предоставление субсидий субъектам малого и среднего предпринимательства в целях возмещения части затрат, связанных с приобретением оборудования в целях создания и (или) развития, и (или) модернизации производства товаров, работ, услуг (далее – конкурс), прово</w:t>
      </w:r>
      <w:r w:rsidRPr="005A6E48">
        <w:rPr>
          <w:rFonts w:cs="Times New Roman"/>
          <w:sz w:val="28"/>
          <w:szCs w:val="28"/>
        </w:rPr>
        <w:softHyphen/>
        <w:t xml:space="preserve">дится в целях  реализации </w:t>
      </w:r>
      <w:r w:rsidRPr="005A6E48">
        <w:rPr>
          <w:rFonts w:cs="Times New Roman"/>
          <w:color w:val="auto"/>
          <w:sz w:val="28"/>
          <w:szCs w:val="28"/>
        </w:rPr>
        <w:t xml:space="preserve">муниципальной программы «Развитие и поддержка субъектов малого и среднего предпринимательства в </w:t>
      </w:r>
      <w:proofErr w:type="spellStart"/>
      <w:r w:rsidRPr="005A6E48">
        <w:rPr>
          <w:rFonts w:cs="Times New Roman"/>
          <w:color w:val="auto"/>
          <w:sz w:val="28"/>
          <w:szCs w:val="28"/>
        </w:rPr>
        <w:t>монопрофильном</w:t>
      </w:r>
      <w:proofErr w:type="spellEnd"/>
      <w:r w:rsidRPr="005A6E48">
        <w:rPr>
          <w:rFonts w:cs="Times New Roman"/>
          <w:color w:val="auto"/>
          <w:sz w:val="28"/>
          <w:szCs w:val="28"/>
        </w:rPr>
        <w:t xml:space="preserve"> муниципальном образовании </w:t>
      </w:r>
      <w:proofErr w:type="spellStart"/>
      <w:r w:rsidRPr="005A6E48">
        <w:rPr>
          <w:rFonts w:cs="Times New Roman"/>
          <w:color w:val="auto"/>
          <w:sz w:val="28"/>
          <w:szCs w:val="28"/>
        </w:rPr>
        <w:t>Сланцевское</w:t>
      </w:r>
      <w:proofErr w:type="spellEnd"/>
      <w:r w:rsidRPr="005A6E48">
        <w:rPr>
          <w:rFonts w:cs="Times New Roman"/>
          <w:color w:val="auto"/>
          <w:sz w:val="28"/>
          <w:szCs w:val="28"/>
        </w:rPr>
        <w:t xml:space="preserve"> городское поселение» на 2019 – 2025 годы) (далее – Программа)</w:t>
      </w:r>
      <w:r w:rsidRPr="005A6E48">
        <w:rPr>
          <w:rFonts w:cs="Times New Roman"/>
          <w:sz w:val="28"/>
          <w:szCs w:val="28"/>
        </w:rPr>
        <w:t>.</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1.4. Организатором конкурса является администрация </w:t>
      </w: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муниципального района.</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1.5. Целью конкурса является определение получателей субсидий.</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1.6. К участию в конкурсе допускаются подавшие заявку субъекты малого и среднего пред</w:t>
      </w:r>
      <w:r w:rsidRPr="005A6E48">
        <w:rPr>
          <w:rFonts w:cs="Times New Roman"/>
          <w:sz w:val="28"/>
          <w:szCs w:val="28"/>
        </w:rPr>
        <w:softHyphen/>
        <w:t>принимательства (соискатели), удовлетворяющие следующим требованиям:</w:t>
      </w:r>
    </w:p>
    <w:p w:rsidR="005A6E48" w:rsidRPr="005A6E48" w:rsidRDefault="005A6E48" w:rsidP="005A6E48">
      <w:pPr>
        <w:pStyle w:val="ConsPlusNormal"/>
        <w:ind w:firstLine="540"/>
        <w:jc w:val="both"/>
        <w:rPr>
          <w:rFonts w:ascii="Times New Roman" w:hAnsi="Times New Roman" w:cs="Times New Roman"/>
          <w:sz w:val="28"/>
          <w:szCs w:val="28"/>
        </w:rPr>
      </w:pPr>
      <w:r w:rsidRPr="005A6E48">
        <w:rPr>
          <w:rFonts w:ascii="Times New Roman" w:hAnsi="Times New Roman" w:cs="Times New Roman"/>
          <w:sz w:val="28"/>
          <w:szCs w:val="28"/>
        </w:rPr>
        <w:t xml:space="preserve">- соискатели которые относятся к субъектам малого и среднего предпринимательства, зарегистрированные и ведущие свою деятельность на территории </w:t>
      </w:r>
      <w:proofErr w:type="spellStart"/>
      <w:r w:rsidRPr="005A6E48">
        <w:rPr>
          <w:rFonts w:ascii="Times New Roman" w:hAnsi="Times New Roman" w:cs="Times New Roman"/>
          <w:sz w:val="28"/>
          <w:szCs w:val="28"/>
        </w:rPr>
        <w:t>Сланцевского</w:t>
      </w:r>
      <w:proofErr w:type="spellEnd"/>
      <w:r w:rsidRPr="005A6E48">
        <w:rPr>
          <w:rFonts w:ascii="Times New Roman" w:hAnsi="Times New Roman" w:cs="Times New Roman"/>
          <w:sz w:val="28"/>
          <w:szCs w:val="28"/>
        </w:rPr>
        <w:t xml:space="preserve"> городского поселения,  состоящие на налоговом учете в территориальных налоговых органах, претендующие на получение субсидий для </w:t>
      </w:r>
      <w:r w:rsidRPr="005A6E48">
        <w:rPr>
          <w:rFonts w:ascii="Times New Roman" w:hAnsi="Times New Roman" w:cs="Times New Roman"/>
          <w:sz w:val="28"/>
          <w:szCs w:val="28"/>
        </w:rPr>
        <w:lastRenderedPageBreak/>
        <w:t>компенсации затрат, связанных с приобретением оборудования в целях создания и (или) развития, и (или) модернизации производства товаров, (работ, услуг) (за исключением субъектов малого и среднего предпринимательства, осуществляющих деятельность в сфере производства и реализации подакцизных товаров, добычи и реализации полезных ископаемых, кроме общераспространенных полезных ископаемых, а также за исключением субъектов малого и среднего предпринимательства, указанных в части 3 и части 4 статьи 14 Федерального закона от 24 июля 2007 года №</w:t>
      </w:r>
      <w:r w:rsidR="00022311">
        <w:rPr>
          <w:rFonts w:ascii="Times New Roman" w:hAnsi="Times New Roman" w:cs="Times New Roman"/>
          <w:sz w:val="28"/>
          <w:szCs w:val="28"/>
        </w:rPr>
        <w:t xml:space="preserve"> </w:t>
      </w:r>
      <w:r w:rsidRPr="005A6E48">
        <w:rPr>
          <w:rFonts w:ascii="Times New Roman" w:hAnsi="Times New Roman" w:cs="Times New Roman"/>
          <w:sz w:val="28"/>
          <w:szCs w:val="28"/>
        </w:rPr>
        <w:t>209-ФЗ «О развитии малого и среднего предпринимательства в Российской Федерации"(далее соискатели, получатели субсидии);</w:t>
      </w:r>
    </w:p>
    <w:p w:rsidR="005A6E48" w:rsidRPr="005A6E48" w:rsidRDefault="005A6E48" w:rsidP="005A6E48">
      <w:pPr>
        <w:pStyle w:val="ConsPlusNormal"/>
        <w:ind w:firstLine="567"/>
        <w:jc w:val="both"/>
        <w:rPr>
          <w:rFonts w:ascii="Times New Roman" w:hAnsi="Times New Roman" w:cs="Times New Roman"/>
          <w:sz w:val="28"/>
          <w:szCs w:val="28"/>
        </w:rPr>
      </w:pPr>
      <w:r w:rsidRPr="005A6E48">
        <w:rPr>
          <w:rFonts w:ascii="Times New Roman" w:hAnsi="Times New Roman" w:cs="Times New Roman"/>
          <w:sz w:val="28"/>
          <w:szCs w:val="28"/>
        </w:rPr>
        <w:t>- осуществление соискателем основного вида деятельности в сфере производства товаров (работ, услуг), за исключением видов деятельности, включенных в разделы G (за исключением кода 45), K, L, M (за исключением кодов 71,74 и 75), N (за исключением кода 79), O, S (за исключением кодов 95 и 96), T, U Общероссийского классификатора видов экономической деятельности (ОК 029-2014 (КДЕС Ред. 2);</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 местом нахождения (местом жительства — для индивидуальных предпринимателей) соискателя является город Сланцы или иные населенные пункты, входящие в состав </w:t>
      </w:r>
      <w:proofErr w:type="spellStart"/>
      <w:r w:rsidRPr="005A6E48">
        <w:rPr>
          <w:rFonts w:cs="Times New Roman"/>
          <w:sz w:val="28"/>
          <w:szCs w:val="28"/>
        </w:rPr>
        <w:t>Сланцевского</w:t>
      </w:r>
      <w:proofErr w:type="spellEnd"/>
      <w:r w:rsidRPr="005A6E48">
        <w:rPr>
          <w:rFonts w:cs="Times New Roman"/>
          <w:sz w:val="28"/>
          <w:szCs w:val="28"/>
        </w:rPr>
        <w:t xml:space="preserve"> городского поселения. При этом местом осу</w:t>
      </w:r>
      <w:r w:rsidRPr="005A6E48">
        <w:rPr>
          <w:rFonts w:cs="Times New Roman"/>
          <w:sz w:val="28"/>
          <w:szCs w:val="28"/>
        </w:rPr>
        <w:softHyphen/>
        <w:t>ществления предпринимательской деятельности соискателя должна являться террито</w:t>
      </w:r>
      <w:r w:rsidRPr="005A6E48">
        <w:rPr>
          <w:rFonts w:cs="Times New Roman"/>
          <w:sz w:val="28"/>
          <w:szCs w:val="28"/>
        </w:rPr>
        <w:softHyphen/>
        <w:t xml:space="preserve">рия </w:t>
      </w:r>
      <w:proofErr w:type="spellStart"/>
      <w:r w:rsidRPr="005A6E48">
        <w:rPr>
          <w:rFonts w:cs="Times New Roman"/>
          <w:sz w:val="28"/>
          <w:szCs w:val="28"/>
        </w:rPr>
        <w:t>Сланцев</w:t>
      </w:r>
      <w:r w:rsidRPr="005A6E48">
        <w:rPr>
          <w:rFonts w:cs="Times New Roman"/>
          <w:sz w:val="28"/>
          <w:szCs w:val="28"/>
        </w:rPr>
        <w:softHyphen/>
        <w:t>ского</w:t>
      </w:r>
      <w:proofErr w:type="spellEnd"/>
      <w:r w:rsidRPr="005A6E48">
        <w:rPr>
          <w:rFonts w:cs="Times New Roman"/>
          <w:sz w:val="28"/>
          <w:szCs w:val="28"/>
        </w:rPr>
        <w:t xml:space="preserve"> городского поселения, а при условии, что количество вновь созданных рабочих мест, на ко</w:t>
      </w:r>
      <w:r w:rsidRPr="005A6E48">
        <w:rPr>
          <w:rFonts w:cs="Times New Roman"/>
          <w:sz w:val="28"/>
          <w:szCs w:val="28"/>
        </w:rPr>
        <w:softHyphen/>
        <w:t xml:space="preserve">торых будут заняты жители </w:t>
      </w:r>
      <w:proofErr w:type="spellStart"/>
      <w:r w:rsidRPr="005A6E48">
        <w:rPr>
          <w:rFonts w:cs="Times New Roman"/>
          <w:sz w:val="28"/>
          <w:szCs w:val="28"/>
        </w:rPr>
        <w:t>Сланцевского</w:t>
      </w:r>
      <w:proofErr w:type="spellEnd"/>
      <w:r w:rsidRPr="005A6E48">
        <w:rPr>
          <w:rFonts w:cs="Times New Roman"/>
          <w:sz w:val="28"/>
          <w:szCs w:val="28"/>
        </w:rPr>
        <w:t xml:space="preserve"> городского поселе</w:t>
      </w:r>
      <w:r w:rsidRPr="005A6E48">
        <w:rPr>
          <w:rFonts w:cs="Times New Roman"/>
          <w:sz w:val="28"/>
          <w:szCs w:val="28"/>
        </w:rPr>
        <w:softHyphen/>
        <w:t>ния, составит не менее, чем две трети общего количества новых рабочих мест, ― и иная терри</w:t>
      </w:r>
      <w:r w:rsidRPr="005A6E48">
        <w:rPr>
          <w:rFonts w:cs="Times New Roman"/>
          <w:sz w:val="28"/>
          <w:szCs w:val="28"/>
        </w:rPr>
        <w:softHyphen/>
        <w:t xml:space="preserve">тория </w:t>
      </w:r>
      <w:proofErr w:type="spellStart"/>
      <w:r w:rsidRPr="005A6E48">
        <w:rPr>
          <w:rFonts w:cs="Times New Roman"/>
          <w:sz w:val="28"/>
          <w:szCs w:val="28"/>
        </w:rPr>
        <w:t>Сланцев</w:t>
      </w:r>
      <w:r w:rsidRPr="005A6E48">
        <w:rPr>
          <w:rFonts w:cs="Times New Roman"/>
          <w:sz w:val="28"/>
          <w:szCs w:val="28"/>
        </w:rPr>
        <w:softHyphen/>
        <w:t>ского</w:t>
      </w:r>
      <w:proofErr w:type="spellEnd"/>
      <w:r w:rsidRPr="005A6E48">
        <w:rPr>
          <w:rFonts w:cs="Times New Roman"/>
          <w:sz w:val="28"/>
          <w:szCs w:val="28"/>
        </w:rPr>
        <w:t xml:space="preserve"> муни</w:t>
      </w:r>
      <w:r w:rsidRPr="005A6E48">
        <w:rPr>
          <w:rFonts w:cs="Times New Roman"/>
          <w:sz w:val="28"/>
          <w:szCs w:val="28"/>
        </w:rPr>
        <w:softHyphen/>
        <w:t>ципального района.</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1.7. 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 субъектов малого и среднего предпринимательства, про</w:t>
      </w:r>
      <w:r w:rsidRPr="005A6E48">
        <w:rPr>
          <w:rFonts w:cs="Times New Roman"/>
          <w:sz w:val="28"/>
          <w:szCs w:val="28"/>
        </w:rPr>
        <w:softHyphen/>
        <w:t>шедших конкурсный отбор, осуществляется за счёт средств бюджета Ленинградской области, в том числе поступающих в бюджет Ленинградской области из средств федерально</w:t>
      </w:r>
      <w:r w:rsidRPr="005A6E48">
        <w:rPr>
          <w:rFonts w:cs="Times New Roman"/>
          <w:sz w:val="28"/>
          <w:szCs w:val="28"/>
        </w:rPr>
        <w:softHyphen/>
        <w:t>го бюджета, в преде</w:t>
      </w:r>
      <w:r w:rsidRPr="005A6E48">
        <w:rPr>
          <w:rFonts w:cs="Times New Roman"/>
          <w:sz w:val="28"/>
          <w:szCs w:val="28"/>
        </w:rPr>
        <w:softHyphen/>
        <w:t>лах объёма, предусмотренного подпунктом 1.2  Мероприятия направленного на достижение целей проекта «Поддержка субъектов малого и среднего предпринимательства» Программы.</w:t>
      </w:r>
    </w:p>
    <w:p w:rsidR="005A6E48" w:rsidRPr="005A6E48" w:rsidRDefault="005A6E48" w:rsidP="005A6E48">
      <w:pPr>
        <w:pStyle w:val="1"/>
        <w:ind w:firstLine="567"/>
        <w:jc w:val="both"/>
        <w:rPr>
          <w:rFonts w:cs="Times New Roman"/>
          <w:color w:val="auto"/>
          <w:sz w:val="28"/>
          <w:szCs w:val="28"/>
        </w:rPr>
      </w:pPr>
    </w:p>
    <w:p w:rsidR="005A6E48" w:rsidRPr="005A6E48" w:rsidRDefault="005A6E48" w:rsidP="005A6E48">
      <w:pPr>
        <w:pStyle w:val="ConsPlusNormal"/>
        <w:jc w:val="center"/>
        <w:rPr>
          <w:rFonts w:ascii="Times New Roman" w:hAnsi="Times New Roman" w:cs="Times New Roman"/>
          <w:b/>
          <w:bCs/>
          <w:sz w:val="28"/>
          <w:szCs w:val="28"/>
        </w:rPr>
      </w:pPr>
      <w:r w:rsidRPr="005A6E48">
        <w:rPr>
          <w:rFonts w:ascii="Times New Roman" w:hAnsi="Times New Roman" w:cs="Times New Roman"/>
          <w:b/>
          <w:bCs/>
          <w:sz w:val="28"/>
          <w:szCs w:val="28"/>
        </w:rPr>
        <w:t>2. Цели и результаты предоставления субсидий</w:t>
      </w:r>
    </w:p>
    <w:p w:rsidR="005A6E48" w:rsidRPr="005A6E48" w:rsidRDefault="005A6E48" w:rsidP="005A6E48">
      <w:pPr>
        <w:pStyle w:val="ConsPlusNormal"/>
        <w:jc w:val="center"/>
        <w:rPr>
          <w:rFonts w:ascii="Times New Roman" w:hAnsi="Times New Roman" w:cs="Times New Roman"/>
          <w:b/>
          <w:bCs/>
          <w:sz w:val="28"/>
          <w:szCs w:val="28"/>
        </w:rPr>
      </w:pPr>
    </w:p>
    <w:p w:rsidR="005A6E48" w:rsidRPr="005A6E48" w:rsidRDefault="005A6E48" w:rsidP="005A6E48">
      <w:pPr>
        <w:pStyle w:val="ConsPlusNormal"/>
        <w:ind w:firstLine="540"/>
        <w:jc w:val="both"/>
        <w:rPr>
          <w:rFonts w:ascii="Times New Roman" w:hAnsi="Times New Roman" w:cs="Times New Roman"/>
          <w:sz w:val="28"/>
          <w:szCs w:val="28"/>
        </w:rPr>
      </w:pPr>
      <w:r w:rsidRPr="005A6E48">
        <w:rPr>
          <w:rFonts w:ascii="Times New Roman" w:hAnsi="Times New Roman" w:cs="Times New Roman"/>
          <w:sz w:val="28"/>
          <w:szCs w:val="28"/>
        </w:rPr>
        <w:t xml:space="preserve">2.1. Целью предоставления субсидии является повышение конкурентоспособности субъектов малого и среднего предпринимательства, обеспечение социальной устойчивости и роста занятости населения за счет развития малого, среднего предпринимательства в </w:t>
      </w:r>
      <w:proofErr w:type="spellStart"/>
      <w:r w:rsidRPr="005A6E48">
        <w:rPr>
          <w:rFonts w:ascii="Times New Roman" w:hAnsi="Times New Roman" w:cs="Times New Roman"/>
          <w:sz w:val="28"/>
          <w:szCs w:val="28"/>
        </w:rPr>
        <w:t>Сланцевском</w:t>
      </w:r>
      <w:proofErr w:type="spellEnd"/>
      <w:r w:rsidRPr="005A6E48">
        <w:rPr>
          <w:rFonts w:ascii="Times New Roman" w:hAnsi="Times New Roman" w:cs="Times New Roman"/>
          <w:sz w:val="28"/>
          <w:szCs w:val="28"/>
        </w:rPr>
        <w:t xml:space="preserve"> городском поселении в рамках реализации </w:t>
      </w:r>
      <w:r w:rsidRPr="005A6E48">
        <w:rPr>
          <w:rFonts w:ascii="Times New Roman" w:hAnsi="Times New Roman" w:cs="Times New Roman"/>
          <w:color w:val="00000A"/>
          <w:sz w:val="28"/>
          <w:szCs w:val="28"/>
        </w:rPr>
        <w:t xml:space="preserve">Мероприятия направленного на достижение целей проекта «Поддержка субъектов малого и среднего предпринимательства» </w:t>
      </w:r>
      <w:r w:rsidRPr="005A6E48">
        <w:rPr>
          <w:rFonts w:ascii="Times New Roman" w:hAnsi="Times New Roman" w:cs="Times New Roman"/>
          <w:sz w:val="28"/>
          <w:szCs w:val="28"/>
        </w:rPr>
        <w:t>Программы.</w:t>
      </w:r>
    </w:p>
    <w:p w:rsidR="005A6E48" w:rsidRPr="005A6E48" w:rsidRDefault="005A6E48" w:rsidP="005A6E48">
      <w:pPr>
        <w:pStyle w:val="1"/>
        <w:ind w:firstLine="567"/>
        <w:jc w:val="both"/>
        <w:rPr>
          <w:rFonts w:cs="Times New Roman"/>
          <w:sz w:val="28"/>
          <w:szCs w:val="28"/>
        </w:rPr>
      </w:pPr>
      <w:r w:rsidRPr="005A6E48">
        <w:rPr>
          <w:rFonts w:cs="Times New Roman"/>
          <w:color w:val="auto"/>
          <w:sz w:val="28"/>
          <w:szCs w:val="28"/>
        </w:rPr>
        <w:t>Субсидии предоставляются путем возмещения части затрат, на приобретение оборудования, включая затраты на монтаж оборудования предназначенного для создания и (или) развития, и (или)</w:t>
      </w:r>
      <w:r w:rsidRPr="005A6E48">
        <w:rPr>
          <w:rFonts w:cs="Times New Roman"/>
          <w:sz w:val="28"/>
          <w:szCs w:val="28"/>
        </w:rPr>
        <w:t xml:space="preserve"> модернизации производства това</w:t>
      </w:r>
      <w:r w:rsidRPr="005A6E48">
        <w:rPr>
          <w:rFonts w:cs="Times New Roman"/>
          <w:sz w:val="28"/>
          <w:szCs w:val="28"/>
        </w:rPr>
        <w:softHyphen/>
        <w:t>ров, работ, услуг.</w:t>
      </w:r>
    </w:p>
    <w:p w:rsidR="005A6E48" w:rsidRPr="005A6E48" w:rsidRDefault="005A6E48" w:rsidP="005A6E48">
      <w:pPr>
        <w:pStyle w:val="1"/>
        <w:ind w:firstLine="567"/>
        <w:jc w:val="both"/>
        <w:rPr>
          <w:rFonts w:cs="Times New Roman"/>
          <w:sz w:val="28"/>
          <w:szCs w:val="28"/>
        </w:rPr>
      </w:pPr>
      <w:r w:rsidRPr="005A6E48">
        <w:rPr>
          <w:rFonts w:cs="Times New Roman"/>
          <w:color w:val="auto"/>
          <w:sz w:val="28"/>
          <w:szCs w:val="28"/>
        </w:rPr>
        <w:t>Приобретенное оборудование должно быть новым, ранее не бывшим в употреблении;</w:t>
      </w:r>
    </w:p>
    <w:p w:rsidR="005A6E48" w:rsidRPr="005A6E48" w:rsidRDefault="005A6E48" w:rsidP="005A6E48">
      <w:pPr>
        <w:pStyle w:val="1"/>
        <w:ind w:firstLine="567"/>
        <w:jc w:val="both"/>
        <w:rPr>
          <w:rFonts w:cs="Times New Roman"/>
          <w:sz w:val="28"/>
          <w:szCs w:val="28"/>
        </w:rPr>
      </w:pPr>
      <w:r w:rsidRPr="005A6E48">
        <w:rPr>
          <w:rFonts w:cs="Times New Roman"/>
          <w:color w:val="auto"/>
          <w:sz w:val="28"/>
          <w:szCs w:val="28"/>
        </w:rPr>
        <w:t xml:space="preserve">Оборудование должно быть приобретено у производителя либо у дилера, </w:t>
      </w:r>
      <w:proofErr w:type="spellStart"/>
      <w:r w:rsidRPr="005A6E48">
        <w:rPr>
          <w:rFonts w:cs="Times New Roman"/>
          <w:color w:val="auto"/>
          <w:sz w:val="28"/>
          <w:szCs w:val="28"/>
        </w:rPr>
        <w:lastRenderedPageBreak/>
        <w:t>субдилера</w:t>
      </w:r>
      <w:proofErr w:type="spellEnd"/>
      <w:r w:rsidRPr="005A6E48">
        <w:rPr>
          <w:rFonts w:cs="Times New Roman"/>
          <w:color w:val="auto"/>
          <w:sz w:val="28"/>
          <w:szCs w:val="28"/>
        </w:rPr>
        <w:t xml:space="preserve"> или дистрибьютора.</w:t>
      </w:r>
    </w:p>
    <w:p w:rsidR="005A6E48" w:rsidRPr="005A6E48" w:rsidRDefault="005A6E48" w:rsidP="005A6E48">
      <w:pPr>
        <w:pStyle w:val="1"/>
        <w:ind w:firstLine="567"/>
        <w:jc w:val="both"/>
        <w:rPr>
          <w:rFonts w:cs="Times New Roman"/>
          <w:sz w:val="28"/>
          <w:szCs w:val="28"/>
        </w:rPr>
      </w:pPr>
      <w:r w:rsidRPr="005A6E48">
        <w:rPr>
          <w:rFonts w:eastAsia="Arial CYR" w:cs="Times New Roman"/>
          <w:color w:val="auto"/>
          <w:sz w:val="28"/>
          <w:szCs w:val="28"/>
        </w:rPr>
        <w:t>Не допускается повторное предоставление субсидии по договорам, по которым ранее были компенсированы затраты (в полном объеме или в части).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2.2. Субсидии, указанные в пункте 2.1 настоящего Положения, не предназначены для компен</w:t>
      </w:r>
      <w:r w:rsidRPr="005A6E48">
        <w:rPr>
          <w:rFonts w:cs="Times New Roman"/>
          <w:sz w:val="28"/>
          <w:szCs w:val="28"/>
        </w:rPr>
        <w:softHyphen/>
        <w:t>сации средств, затраченных на приобретение:</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а) недвижимости и оборудования, предназначенного для оснащения административных и бы</w:t>
      </w:r>
      <w:r w:rsidRPr="005A6E48">
        <w:rPr>
          <w:rFonts w:cs="Times New Roman"/>
          <w:sz w:val="28"/>
          <w:szCs w:val="28"/>
        </w:rPr>
        <w:softHyphen/>
        <w:t>товых зданий и помещений;</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б) обору</w:t>
      </w:r>
      <w:r w:rsidRPr="005A6E48">
        <w:rPr>
          <w:rFonts w:cs="Times New Roman"/>
          <w:sz w:val="28"/>
          <w:szCs w:val="28"/>
        </w:rPr>
        <w:softHyphen/>
        <w:t>дования, предназначенного для осуществления оптовой и розничной торговой дея</w:t>
      </w:r>
      <w:r w:rsidRPr="005A6E48">
        <w:rPr>
          <w:rFonts w:cs="Times New Roman"/>
          <w:sz w:val="28"/>
          <w:szCs w:val="28"/>
        </w:rPr>
        <w:softHyphen/>
        <w:t>тельности;</w:t>
      </w:r>
    </w:p>
    <w:p w:rsidR="005A6E48" w:rsidRPr="009722EB" w:rsidRDefault="005A6E48" w:rsidP="005A6E48">
      <w:pPr>
        <w:pStyle w:val="1"/>
        <w:ind w:firstLine="567"/>
        <w:jc w:val="both"/>
        <w:rPr>
          <w:rFonts w:cs="Times New Roman"/>
          <w:sz w:val="28"/>
          <w:szCs w:val="28"/>
        </w:rPr>
      </w:pPr>
      <w:r>
        <w:rPr>
          <w:rFonts w:cs="Times New Roman"/>
          <w:sz w:val="28"/>
          <w:szCs w:val="28"/>
        </w:rPr>
        <w:t xml:space="preserve">2.3. </w:t>
      </w:r>
      <w:r w:rsidRPr="009722EB">
        <w:rPr>
          <w:rFonts w:cs="Times New Roman"/>
          <w:sz w:val="28"/>
          <w:szCs w:val="28"/>
        </w:rPr>
        <w:t>Результатом предоставления субсидии является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созданию и(или) развитию либо модернизации производства товаров (работ, услуг) через приобретение оборудования.</w:t>
      </w:r>
    </w:p>
    <w:p w:rsidR="005A6E48" w:rsidRPr="009722EB" w:rsidRDefault="005A6E48" w:rsidP="005A6E48">
      <w:pPr>
        <w:pStyle w:val="1"/>
        <w:widowControl/>
        <w:suppressAutoHyphens w:val="0"/>
        <w:ind w:firstLine="567"/>
        <w:jc w:val="both"/>
        <w:rPr>
          <w:rFonts w:cs="Times New Roman"/>
          <w:sz w:val="28"/>
          <w:szCs w:val="28"/>
        </w:rPr>
      </w:pPr>
      <w:r w:rsidRPr="009722EB">
        <w:rPr>
          <w:rFonts w:cs="Times New Roman"/>
          <w:sz w:val="28"/>
          <w:szCs w:val="28"/>
        </w:rPr>
        <w:t>Характеристиками результата предоставления субсидии (показателями, необходимыми для достижения результата предоставления субсидии) являются:</w:t>
      </w:r>
    </w:p>
    <w:p w:rsidR="005A6E48" w:rsidRPr="009722EB" w:rsidRDefault="005A6E48" w:rsidP="005A6E48">
      <w:pPr>
        <w:pStyle w:val="1"/>
        <w:ind w:firstLine="567"/>
        <w:jc w:val="both"/>
        <w:rPr>
          <w:rFonts w:cs="Times New Roman"/>
          <w:sz w:val="28"/>
          <w:szCs w:val="28"/>
        </w:rPr>
      </w:pPr>
      <w:r w:rsidRPr="009722EB">
        <w:rPr>
          <w:rFonts w:cs="Times New Roman"/>
          <w:sz w:val="28"/>
          <w:szCs w:val="28"/>
        </w:rPr>
        <w:t xml:space="preserve">- создание не менее 1 (Одного) рабочего места при получении субсидии в размере до 500 000 (Пятисот тысяч) рублей и создание не менее 2 (Двух) рабочих мест при получении субсидии в размере от 500 000  (Пятисот тысяч )  рублей до 1 000 </w:t>
      </w:r>
      <w:proofErr w:type="spellStart"/>
      <w:r w:rsidRPr="009722EB">
        <w:rPr>
          <w:rFonts w:cs="Times New Roman"/>
          <w:sz w:val="28"/>
          <w:szCs w:val="28"/>
        </w:rPr>
        <w:t>000</w:t>
      </w:r>
      <w:proofErr w:type="spellEnd"/>
      <w:r w:rsidRPr="009722EB">
        <w:rPr>
          <w:rFonts w:cs="Times New Roman"/>
          <w:sz w:val="28"/>
          <w:szCs w:val="28"/>
        </w:rPr>
        <w:t xml:space="preserve">  (Один  миллион) рублей;</w:t>
      </w:r>
    </w:p>
    <w:p w:rsidR="005A6E48" w:rsidRPr="009722EB" w:rsidRDefault="005A6E48" w:rsidP="005A6E48">
      <w:pPr>
        <w:pStyle w:val="1"/>
        <w:ind w:firstLine="567"/>
        <w:jc w:val="both"/>
        <w:rPr>
          <w:rFonts w:cs="Times New Roman"/>
          <w:sz w:val="28"/>
          <w:szCs w:val="28"/>
        </w:rPr>
      </w:pPr>
      <w:r w:rsidRPr="009722EB">
        <w:rPr>
          <w:rFonts w:cs="Times New Roman"/>
          <w:sz w:val="28"/>
          <w:szCs w:val="28"/>
        </w:rPr>
        <w:t>- сохранение среднесписочной численности работников получателей субсидии в году получения субсидии на уровне значения предшествующего года получения субсидии и увеличение среднесписочной численности работников получателей субсидии в году, следующем за годом получения субсидии, не менее чем на одну единицу по сравнению с предшествующим годом получения субсидии в размере до 500 000 (Пятисот тысяч) рублей;</w:t>
      </w:r>
    </w:p>
    <w:p w:rsidR="005A6E48" w:rsidRPr="009722EB" w:rsidRDefault="005A6E48" w:rsidP="005A6E48">
      <w:pPr>
        <w:pStyle w:val="1"/>
        <w:ind w:firstLine="567"/>
        <w:jc w:val="both"/>
        <w:rPr>
          <w:rFonts w:cs="Times New Roman"/>
          <w:sz w:val="28"/>
          <w:szCs w:val="28"/>
        </w:rPr>
      </w:pPr>
      <w:r w:rsidRPr="009722EB">
        <w:rPr>
          <w:rFonts w:cs="Times New Roman"/>
          <w:sz w:val="28"/>
          <w:szCs w:val="28"/>
        </w:rPr>
        <w:t xml:space="preserve">- сохранение среднесписочной численности работников получателей субсидии в году получения субсидии на уровне значения предшествующего года получения субсидии и увеличение среднесписочной численности работников получателей субсидии в году, следующем за годом получения субсидии, не менее чем на две единицы по сравнению с предшествующим годом получения субсидии в размере от 500 000  (Пятисот тысяч )  рублей до 1 000 </w:t>
      </w:r>
      <w:proofErr w:type="spellStart"/>
      <w:r w:rsidRPr="009722EB">
        <w:rPr>
          <w:rFonts w:cs="Times New Roman"/>
          <w:sz w:val="28"/>
          <w:szCs w:val="28"/>
        </w:rPr>
        <w:t>000</w:t>
      </w:r>
      <w:proofErr w:type="spellEnd"/>
      <w:r w:rsidRPr="009722EB">
        <w:rPr>
          <w:rFonts w:cs="Times New Roman"/>
          <w:sz w:val="28"/>
          <w:szCs w:val="28"/>
        </w:rPr>
        <w:t xml:space="preserve">  (Один  миллион) рублей;</w:t>
      </w:r>
    </w:p>
    <w:p w:rsidR="005A6E48" w:rsidRPr="009722EB" w:rsidRDefault="005A6E48" w:rsidP="005A6E48">
      <w:pPr>
        <w:pStyle w:val="1"/>
        <w:ind w:firstLine="567"/>
        <w:jc w:val="both"/>
        <w:rPr>
          <w:rFonts w:cs="Times New Roman"/>
          <w:sz w:val="28"/>
          <w:szCs w:val="28"/>
        </w:rPr>
      </w:pPr>
      <w:r w:rsidRPr="009722EB">
        <w:rPr>
          <w:rFonts w:cs="Times New Roman"/>
          <w:sz w:val="28"/>
          <w:szCs w:val="28"/>
        </w:rPr>
        <w:t>- увеличение величины выручки от реализации товаров собственного производства не менее чем на 2 процента и(или) увеличение среднемесячной заработной платы работникам не менее чем на 4 процента, согласно отчету по отношению к году, предшествующему году получения субсидии(согласно отчету по форме ЕФС-1, до 2023 года по форме 4-ФСС).</w:t>
      </w:r>
    </w:p>
    <w:p w:rsidR="005A6E48" w:rsidRPr="005A6E48" w:rsidRDefault="005A6E48" w:rsidP="005A6E48">
      <w:pPr>
        <w:pStyle w:val="1"/>
        <w:ind w:firstLine="567"/>
        <w:jc w:val="both"/>
        <w:rPr>
          <w:rFonts w:cs="Times New Roman"/>
          <w:b/>
          <w:sz w:val="28"/>
          <w:szCs w:val="28"/>
        </w:rPr>
      </w:pPr>
      <w:r w:rsidRPr="009722EB">
        <w:rPr>
          <w:rFonts w:cs="Times New Roman"/>
          <w:sz w:val="28"/>
          <w:szCs w:val="28"/>
        </w:rPr>
        <w:t>В случае признания соискателя победителем конкурсного отбора состав и значение показателей, необходимых для достижения результата предоставления субсидии определяются с учетом показателей, необходимых для достижения результата предоставления субсидии и их значений, представленных соискателем и учтенных при проведении конкурсного отбора, и отражаются в "дорожной карте" получателя субсидии, которая является неотъемлемой частью соглашения о предоставлении субсидии.</w:t>
      </w:r>
    </w:p>
    <w:p w:rsidR="005A6E48" w:rsidRDefault="005A6E48" w:rsidP="005A6E48">
      <w:pPr>
        <w:pStyle w:val="1"/>
        <w:ind w:firstLine="567"/>
        <w:jc w:val="center"/>
        <w:rPr>
          <w:rFonts w:cs="Times New Roman"/>
          <w:b/>
          <w:sz w:val="28"/>
          <w:szCs w:val="28"/>
        </w:rPr>
      </w:pPr>
    </w:p>
    <w:p w:rsidR="005A6E48" w:rsidRPr="005A6E48" w:rsidRDefault="005A6E48" w:rsidP="005A6E48">
      <w:pPr>
        <w:pStyle w:val="1"/>
        <w:ind w:firstLine="567"/>
        <w:jc w:val="center"/>
        <w:rPr>
          <w:rFonts w:cs="Times New Roman"/>
          <w:b/>
          <w:sz w:val="28"/>
          <w:szCs w:val="28"/>
        </w:rPr>
      </w:pPr>
      <w:r w:rsidRPr="005A6E48">
        <w:rPr>
          <w:rFonts w:cs="Times New Roman"/>
          <w:b/>
          <w:sz w:val="28"/>
          <w:szCs w:val="28"/>
        </w:rPr>
        <w:t>3. Условия предоставления субсидий</w:t>
      </w:r>
    </w:p>
    <w:p w:rsidR="005A6E48" w:rsidRPr="005A6E48" w:rsidRDefault="005A6E48" w:rsidP="005A6E48">
      <w:pPr>
        <w:pStyle w:val="1"/>
        <w:ind w:firstLine="567"/>
        <w:jc w:val="both"/>
        <w:rPr>
          <w:rFonts w:cs="Times New Roman"/>
          <w:sz w:val="28"/>
          <w:szCs w:val="28"/>
        </w:rPr>
      </w:pPr>
    </w:p>
    <w:p w:rsidR="005A6E48" w:rsidRPr="005A6E48" w:rsidRDefault="005A6E48" w:rsidP="005A6E48">
      <w:pPr>
        <w:pStyle w:val="ConsPlusNormal"/>
        <w:ind w:firstLine="540"/>
        <w:jc w:val="both"/>
        <w:rPr>
          <w:rFonts w:ascii="Times New Roman" w:hAnsi="Times New Roman" w:cs="Times New Roman"/>
          <w:sz w:val="28"/>
          <w:szCs w:val="28"/>
        </w:rPr>
      </w:pPr>
      <w:r w:rsidRPr="005A6E48">
        <w:rPr>
          <w:rFonts w:ascii="Times New Roman" w:hAnsi="Times New Roman" w:cs="Times New Roman"/>
          <w:sz w:val="28"/>
          <w:szCs w:val="28"/>
        </w:rPr>
        <w:lastRenderedPageBreak/>
        <w:t xml:space="preserve">3.1. </w:t>
      </w:r>
      <w:r w:rsidRPr="005A6E48">
        <w:rPr>
          <w:rFonts w:ascii="Times New Roman" w:hAnsi="Times New Roman" w:cs="Times New Roman"/>
          <w:sz w:val="28"/>
          <w:szCs w:val="28"/>
        </w:rPr>
        <w:tab/>
        <w:t xml:space="preserve">Субсидии предоставляются по результатам конкурсного отбора среди соискателей, проводимого администрацией </w:t>
      </w:r>
      <w:proofErr w:type="spellStart"/>
      <w:r w:rsidRPr="005A6E48">
        <w:rPr>
          <w:rFonts w:ascii="Times New Roman" w:hAnsi="Times New Roman" w:cs="Times New Roman"/>
          <w:sz w:val="28"/>
          <w:szCs w:val="28"/>
        </w:rPr>
        <w:t>Сланцевского</w:t>
      </w:r>
      <w:proofErr w:type="spellEnd"/>
      <w:r w:rsidRPr="005A6E48">
        <w:rPr>
          <w:rFonts w:ascii="Times New Roman" w:hAnsi="Times New Roman" w:cs="Times New Roman"/>
          <w:sz w:val="28"/>
          <w:szCs w:val="28"/>
        </w:rPr>
        <w:t xml:space="preserve"> муниципального района.</w:t>
      </w:r>
    </w:p>
    <w:p w:rsidR="005A6E48" w:rsidRPr="005A6E48" w:rsidRDefault="005A6E48" w:rsidP="005A6E48">
      <w:pPr>
        <w:pStyle w:val="1"/>
        <w:ind w:firstLine="567"/>
        <w:jc w:val="both"/>
        <w:rPr>
          <w:rFonts w:cs="Times New Roman"/>
          <w:sz w:val="28"/>
          <w:szCs w:val="28"/>
        </w:rPr>
      </w:pPr>
      <w:r w:rsidRPr="005A6E48">
        <w:rPr>
          <w:rFonts w:cs="Times New Roman"/>
          <w:color w:val="auto"/>
          <w:sz w:val="28"/>
          <w:szCs w:val="28"/>
        </w:rPr>
        <w:t xml:space="preserve">К участию в конкурсном отборе допускаются субъекты малого и среднего предпринимательства (соискатели), за исключением субъектов малого и среднего предпринимательства, указанных в </w:t>
      </w:r>
      <w:hyperlink r:id="rId91">
        <w:r w:rsidRPr="005A6E48">
          <w:rPr>
            <w:rStyle w:val="ListLabel145"/>
            <w:sz w:val="28"/>
            <w:szCs w:val="28"/>
          </w:rPr>
          <w:t>частях 3</w:t>
        </w:r>
      </w:hyperlink>
      <w:r w:rsidRPr="005A6E48">
        <w:rPr>
          <w:rFonts w:cs="Times New Roman"/>
          <w:color w:val="auto"/>
          <w:sz w:val="28"/>
          <w:szCs w:val="28"/>
        </w:rPr>
        <w:t xml:space="preserve"> и </w:t>
      </w:r>
      <w:hyperlink r:id="rId92">
        <w:r w:rsidRPr="005A6E48">
          <w:rPr>
            <w:rStyle w:val="ListLabel145"/>
            <w:sz w:val="28"/>
            <w:szCs w:val="28"/>
          </w:rPr>
          <w:t>4 статьи 14</w:t>
        </w:r>
      </w:hyperlink>
      <w:r w:rsidRPr="005A6E48">
        <w:rPr>
          <w:rFonts w:cs="Times New Roman"/>
          <w:color w:val="auto"/>
          <w:sz w:val="28"/>
          <w:szCs w:val="28"/>
        </w:rPr>
        <w:t xml:space="preserve"> Федерального закона от 24 июля 2007 года N 209-ФЗ "О развитии малого и среднего предпринимательства в Российской Федерации", при соблюдении следующих условий:</w:t>
      </w:r>
    </w:p>
    <w:p w:rsidR="005A6E48" w:rsidRPr="005A6E48" w:rsidRDefault="005A6E48" w:rsidP="005A6E48">
      <w:pPr>
        <w:pStyle w:val="1"/>
        <w:ind w:firstLine="540"/>
        <w:jc w:val="both"/>
        <w:rPr>
          <w:rFonts w:cs="Times New Roman"/>
          <w:sz w:val="28"/>
          <w:szCs w:val="28"/>
        </w:rPr>
      </w:pPr>
      <w:r w:rsidRPr="005A6E48">
        <w:rPr>
          <w:rFonts w:cs="Times New Roman"/>
          <w:color w:val="auto"/>
          <w:sz w:val="28"/>
          <w:szCs w:val="28"/>
        </w:rPr>
        <w:t xml:space="preserve">у соискателя отсутствует просроченная задолженность по платежам в бюджеты всех уровней бюджетной системы Российской Федерации и государственные внебюджетные фонды на дату подачи заявки о предоставлении субсидии, подтвержденное в соответствии с </w:t>
      </w:r>
      <w:hyperlink r:id="rId93">
        <w:r w:rsidRPr="005A6E48">
          <w:rPr>
            <w:rFonts w:cs="Times New Roman"/>
            <w:sz w:val="28"/>
            <w:szCs w:val="28"/>
          </w:rPr>
          <w:t>пунктом 4.</w:t>
        </w:r>
      </w:hyperlink>
      <w:r w:rsidRPr="005A6E48">
        <w:rPr>
          <w:rFonts w:cs="Times New Roman"/>
          <w:sz w:val="28"/>
          <w:szCs w:val="28"/>
        </w:rPr>
        <w:t>3</w:t>
      </w:r>
      <w:r w:rsidRPr="005A6E48">
        <w:rPr>
          <w:rFonts w:cs="Times New Roman"/>
          <w:color w:val="auto"/>
          <w:sz w:val="28"/>
          <w:szCs w:val="28"/>
        </w:rPr>
        <w:t xml:space="preserve"> настоящего Положения;</w:t>
      </w:r>
    </w:p>
    <w:p w:rsidR="005A6E48" w:rsidRPr="005A6E48" w:rsidRDefault="005A6E48" w:rsidP="005A6E48">
      <w:pPr>
        <w:pStyle w:val="1"/>
        <w:ind w:firstLine="540"/>
        <w:jc w:val="both"/>
        <w:rPr>
          <w:rFonts w:cs="Times New Roman"/>
          <w:color w:val="auto"/>
          <w:sz w:val="28"/>
          <w:szCs w:val="28"/>
        </w:rPr>
      </w:pPr>
      <w:r w:rsidRPr="005A6E48">
        <w:rPr>
          <w:rFonts w:cs="Times New Roman"/>
          <w:color w:val="auto"/>
          <w:sz w:val="28"/>
          <w:szCs w:val="28"/>
        </w:rPr>
        <w:t>отсутствие у соискателя задолженности перед работниками по заработной плате на день подачи заявки о предоставлении субсидии;</w:t>
      </w:r>
    </w:p>
    <w:p w:rsidR="005A6E48" w:rsidRPr="005A6E48" w:rsidRDefault="005A6E48" w:rsidP="005A6E48">
      <w:pPr>
        <w:pStyle w:val="1"/>
        <w:ind w:firstLine="540"/>
        <w:jc w:val="both"/>
        <w:rPr>
          <w:rFonts w:cs="Times New Roman"/>
          <w:color w:val="auto"/>
          <w:sz w:val="28"/>
          <w:szCs w:val="28"/>
        </w:rPr>
      </w:pPr>
      <w:r w:rsidRPr="005A6E48">
        <w:rPr>
          <w:rFonts w:cs="Times New Roman"/>
          <w:color w:val="auto"/>
          <w:sz w:val="28"/>
          <w:szCs w:val="28"/>
        </w:rPr>
        <w:t>размер заработной платы работников соискателя не ниже размера, установленного региональным соглашением о минимальной заработной плате в Ленинградской области;</w:t>
      </w:r>
    </w:p>
    <w:p w:rsidR="005A6E48" w:rsidRPr="005A6E48" w:rsidRDefault="005A6E48" w:rsidP="005A6E48">
      <w:pPr>
        <w:pStyle w:val="1"/>
        <w:ind w:firstLine="540"/>
        <w:jc w:val="both"/>
        <w:rPr>
          <w:rFonts w:cs="Times New Roman"/>
          <w:color w:val="auto"/>
          <w:sz w:val="28"/>
          <w:szCs w:val="28"/>
        </w:rPr>
      </w:pPr>
      <w:r w:rsidRPr="005A6E48">
        <w:rPr>
          <w:rFonts w:cs="Times New Roman"/>
          <w:color w:val="auto"/>
          <w:sz w:val="28"/>
          <w:szCs w:val="28"/>
        </w:rPr>
        <w:t xml:space="preserve">отсутствие невыполненных обязательств перед администрацией </w:t>
      </w:r>
      <w:proofErr w:type="spellStart"/>
      <w:r w:rsidRPr="005A6E48">
        <w:rPr>
          <w:rFonts w:cs="Times New Roman"/>
          <w:color w:val="auto"/>
          <w:sz w:val="28"/>
          <w:szCs w:val="28"/>
        </w:rPr>
        <w:t>Сланцевского</w:t>
      </w:r>
      <w:proofErr w:type="spellEnd"/>
      <w:r w:rsidRPr="005A6E48">
        <w:rPr>
          <w:rFonts w:cs="Times New Roman"/>
          <w:color w:val="auto"/>
          <w:sz w:val="28"/>
          <w:szCs w:val="28"/>
        </w:rPr>
        <w:t xml:space="preserve"> муниципального района за три предшествующих года, в том числе отсутствие нарушений настоящего Положения и условий оказания поддержки, нецелевого использования субсидии, фактов непредставления (несвоевременного представления) сведений о хозяйственной деятельности;</w:t>
      </w:r>
    </w:p>
    <w:p w:rsidR="005A6E48" w:rsidRPr="005A6E48" w:rsidRDefault="005A6E48" w:rsidP="005A6E48">
      <w:pPr>
        <w:pStyle w:val="1"/>
        <w:ind w:firstLine="540"/>
        <w:jc w:val="both"/>
        <w:rPr>
          <w:rFonts w:cs="Times New Roman"/>
          <w:sz w:val="28"/>
          <w:szCs w:val="28"/>
        </w:rPr>
      </w:pPr>
      <w:r w:rsidRPr="005A6E48">
        <w:rPr>
          <w:rFonts w:cs="Times New Roman"/>
          <w:color w:val="auto"/>
          <w:sz w:val="28"/>
          <w:szCs w:val="28"/>
        </w:rPr>
        <w:t>отсутствие получателя в реестре недобросовестных поставщиков;</w:t>
      </w:r>
    </w:p>
    <w:p w:rsidR="005A6E48" w:rsidRPr="005A6E48" w:rsidRDefault="005A6E48" w:rsidP="005A6E48">
      <w:pPr>
        <w:pStyle w:val="1"/>
        <w:ind w:firstLine="567"/>
        <w:jc w:val="both"/>
        <w:rPr>
          <w:rFonts w:cs="Times New Roman"/>
          <w:color w:val="auto"/>
          <w:sz w:val="28"/>
          <w:szCs w:val="28"/>
        </w:rPr>
      </w:pPr>
      <w:r w:rsidRPr="005A6E48">
        <w:rPr>
          <w:rFonts w:cs="Times New Roman"/>
          <w:color w:val="auto"/>
          <w:sz w:val="28"/>
          <w:szCs w:val="28"/>
        </w:rPr>
        <w:t>отсутствие получателя в реестре дисквалифицированных лиц;</w:t>
      </w:r>
    </w:p>
    <w:p w:rsidR="005A6E48" w:rsidRPr="005A6E48" w:rsidRDefault="005A6E48" w:rsidP="005A6E48">
      <w:pPr>
        <w:pStyle w:val="1"/>
        <w:ind w:firstLine="540"/>
        <w:jc w:val="both"/>
        <w:rPr>
          <w:rFonts w:cs="Times New Roman"/>
          <w:sz w:val="28"/>
          <w:szCs w:val="28"/>
        </w:rPr>
      </w:pPr>
      <w:r w:rsidRPr="005A6E48">
        <w:rPr>
          <w:rFonts w:cs="Times New Roman"/>
          <w:sz w:val="28"/>
          <w:szCs w:val="28"/>
        </w:rPr>
        <w:t>отсутствие получателя 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A6E48" w:rsidRPr="005A6E48" w:rsidRDefault="005A6E48" w:rsidP="005A6E48">
      <w:pPr>
        <w:pStyle w:val="1"/>
        <w:ind w:firstLine="540"/>
        <w:jc w:val="both"/>
        <w:rPr>
          <w:rFonts w:cs="Times New Roman"/>
          <w:color w:val="auto"/>
          <w:sz w:val="28"/>
          <w:szCs w:val="28"/>
        </w:rPr>
      </w:pPr>
      <w:r w:rsidRPr="005A6E48">
        <w:rPr>
          <w:rFonts w:cs="Times New Roman"/>
          <w:sz w:val="28"/>
          <w:szCs w:val="28"/>
        </w:rPr>
        <w:t>расчет по договору купли-продажи оборудования осуществлен</w:t>
      </w:r>
      <w:r w:rsidRPr="005A6E48">
        <w:rPr>
          <w:rFonts w:cs="Times New Roman"/>
          <w:color w:val="auto"/>
          <w:sz w:val="28"/>
          <w:szCs w:val="28"/>
        </w:rPr>
        <w:t xml:space="preserve"> соискателем в полном объеме.</w:t>
      </w:r>
    </w:p>
    <w:p w:rsidR="00D72BB4" w:rsidRDefault="00D72BB4" w:rsidP="00022311">
      <w:pPr>
        <w:widowControl w:val="0"/>
        <w:suppressAutoHyphens/>
        <w:ind w:firstLine="540"/>
        <w:jc w:val="both"/>
        <w:rPr>
          <w:rFonts w:eastAsia="SimSun" w:cs="Mangal"/>
          <w:color w:val="00000A"/>
          <w:sz w:val="28"/>
          <w:szCs w:val="28"/>
          <w:lang w:eastAsia="zh-CN" w:bidi="hi-IN"/>
        </w:rPr>
      </w:pPr>
      <w:r w:rsidRPr="00A6056E">
        <w:rPr>
          <w:rFonts w:eastAsia="SimSun" w:cs="Mangal"/>
          <w:color w:val="00000A"/>
          <w:sz w:val="28"/>
          <w:szCs w:val="28"/>
          <w:lang w:eastAsia="zh-CN" w:bidi="hi-IN"/>
        </w:rPr>
        <w:t>3.1.1. Соискатели на дату подачи заявки на участие в конкурсном отбор должны соответствовать следующим требованиям:</w:t>
      </w:r>
    </w:p>
    <w:p w:rsidR="00D72BB4" w:rsidRPr="00315F6C" w:rsidRDefault="00D72BB4" w:rsidP="00D72BB4">
      <w:pPr>
        <w:pStyle w:val="1"/>
        <w:numPr>
          <w:ilvl w:val="0"/>
          <w:numId w:val="3"/>
        </w:numPr>
        <w:ind w:left="0" w:firstLine="709"/>
        <w:jc w:val="both"/>
        <w:rPr>
          <w:sz w:val="28"/>
          <w:szCs w:val="28"/>
        </w:rPr>
      </w:pPr>
      <w:r w:rsidRPr="00315F6C">
        <w:rPr>
          <w:sz w:val="28"/>
          <w:szCs w:val="28"/>
        </w:rPr>
        <w:t>соискатели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315F6C">
        <w:rPr>
          <w:sz w:val="28"/>
          <w:szCs w:val="28"/>
        </w:rPr>
        <w:t>офшорного</w:t>
      </w:r>
      <w:proofErr w:type="spellEnd"/>
      <w:r w:rsidRPr="00315F6C">
        <w:rPr>
          <w:sz w:val="28"/>
          <w:szCs w:val="28"/>
        </w:rPr>
        <w:t xml:space="preserve">) владения активами в Российской Федерации (далее - </w:t>
      </w:r>
      <w:proofErr w:type="spellStart"/>
      <w:r w:rsidRPr="00315F6C">
        <w:rPr>
          <w:sz w:val="28"/>
          <w:szCs w:val="28"/>
        </w:rPr>
        <w:t>офшорные</w:t>
      </w:r>
      <w:proofErr w:type="spellEnd"/>
      <w:r w:rsidRPr="00315F6C">
        <w:rPr>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315F6C">
        <w:rPr>
          <w:sz w:val="28"/>
          <w:szCs w:val="28"/>
        </w:rPr>
        <w:t>офшорных</w:t>
      </w:r>
      <w:proofErr w:type="spellEnd"/>
      <w:r w:rsidRPr="00315F6C">
        <w:rPr>
          <w:sz w:val="28"/>
          <w:szCs w:val="28"/>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rsidRPr="00315F6C">
        <w:rPr>
          <w:sz w:val="28"/>
          <w:szCs w:val="28"/>
        </w:rPr>
        <w:t>офшорных</w:t>
      </w:r>
      <w:proofErr w:type="spellEnd"/>
      <w:r w:rsidRPr="00315F6C">
        <w:rPr>
          <w:sz w:val="28"/>
          <w:szCs w:val="28"/>
        </w:rPr>
        <w:t xml:space="preserve"> компаний в капитале российских юридических лиц не учитывается прямое и (или) косвенное участие </w:t>
      </w:r>
      <w:proofErr w:type="spellStart"/>
      <w:r w:rsidRPr="00315F6C">
        <w:rPr>
          <w:sz w:val="28"/>
          <w:szCs w:val="28"/>
        </w:rPr>
        <w:t>офшорных</w:t>
      </w:r>
      <w:proofErr w:type="spellEnd"/>
      <w:r w:rsidRPr="00315F6C">
        <w:rPr>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315F6C">
        <w:rPr>
          <w:sz w:val="28"/>
          <w:szCs w:val="28"/>
        </w:rPr>
        <w:t>офшорных</w:t>
      </w:r>
      <w:proofErr w:type="spellEnd"/>
      <w:r w:rsidRPr="00315F6C">
        <w:rPr>
          <w:sz w:val="28"/>
          <w:szCs w:val="28"/>
        </w:rPr>
        <w:t xml:space="preserve"> компаний в капитале других российских юридических лиц, реализованное через участие в капитале указанных публичных акционерных обществ; </w:t>
      </w:r>
    </w:p>
    <w:p w:rsidR="00D72BB4" w:rsidRPr="00315F6C" w:rsidRDefault="00D72BB4" w:rsidP="00D72BB4">
      <w:pPr>
        <w:numPr>
          <w:ilvl w:val="0"/>
          <w:numId w:val="3"/>
        </w:numPr>
        <w:spacing w:line="0" w:lineRule="atLeast"/>
        <w:ind w:left="0" w:firstLine="709"/>
        <w:jc w:val="both"/>
        <w:rPr>
          <w:rFonts w:eastAsia="SimSun" w:cs="Mangal"/>
          <w:color w:val="00000A"/>
          <w:sz w:val="28"/>
          <w:szCs w:val="28"/>
          <w:lang w:eastAsia="zh-CN" w:bidi="hi-IN"/>
        </w:rPr>
      </w:pPr>
      <w:r w:rsidRPr="00315F6C">
        <w:rPr>
          <w:rFonts w:eastAsia="SimSun" w:cs="Mangal"/>
          <w:color w:val="00000A"/>
          <w:sz w:val="28"/>
          <w:szCs w:val="28"/>
          <w:lang w:eastAsia="zh-CN" w:bidi="hi-IN"/>
        </w:rPr>
        <w:lastRenderedPageBreak/>
        <w:t xml:space="preserve">соискатели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1.3 настоящего </w:t>
      </w:r>
      <w:r w:rsidR="00022311">
        <w:rPr>
          <w:rFonts w:eastAsia="SimSun" w:cs="Mangal"/>
          <w:color w:val="00000A"/>
          <w:sz w:val="28"/>
          <w:szCs w:val="28"/>
          <w:lang w:eastAsia="zh-CN" w:bidi="hi-IN"/>
        </w:rPr>
        <w:t>Положения</w:t>
      </w:r>
      <w:r w:rsidRPr="00315F6C">
        <w:rPr>
          <w:rFonts w:eastAsia="SimSun" w:cs="Mangal"/>
          <w:color w:val="00000A"/>
          <w:sz w:val="28"/>
          <w:szCs w:val="28"/>
          <w:lang w:eastAsia="zh-CN" w:bidi="hi-IN"/>
        </w:rPr>
        <w:t>.</w:t>
      </w:r>
    </w:p>
    <w:p w:rsidR="00D72BB4" w:rsidRPr="00315F6C" w:rsidRDefault="00D72BB4" w:rsidP="00D72BB4">
      <w:pPr>
        <w:pStyle w:val="a9"/>
        <w:numPr>
          <w:ilvl w:val="0"/>
          <w:numId w:val="3"/>
        </w:numPr>
        <w:suppressAutoHyphens w:val="0"/>
        <w:spacing w:before="100" w:beforeAutospacing="1" w:after="100" w:afterAutospacing="1" w:line="0" w:lineRule="atLeast"/>
        <w:ind w:left="0" w:firstLine="709"/>
        <w:jc w:val="both"/>
        <w:rPr>
          <w:color w:val="00000A"/>
          <w:spacing w:val="0"/>
          <w:sz w:val="28"/>
          <w:szCs w:val="28"/>
        </w:rPr>
      </w:pPr>
      <w:r w:rsidRPr="00315F6C">
        <w:rPr>
          <w:color w:val="00000A"/>
          <w:spacing w:val="0"/>
          <w:sz w:val="28"/>
          <w:szCs w:val="28"/>
        </w:rPr>
        <w:t>соискатель не должен находиться в перечне организаций и физических лиц,</w:t>
      </w:r>
      <w:r w:rsidRPr="00315F6C">
        <w:rPr>
          <w:color w:val="00000A"/>
          <w:spacing w:val="0"/>
          <w:sz w:val="28"/>
          <w:szCs w:val="28"/>
        </w:rPr>
        <w:br/>
        <w:t>в отношении которых имеются сведения об их причастности к экстремистской деятельности или терроризму;</w:t>
      </w:r>
    </w:p>
    <w:p w:rsidR="00D72BB4" w:rsidRPr="00315F6C" w:rsidRDefault="00D72BB4" w:rsidP="00D72BB4">
      <w:pPr>
        <w:pStyle w:val="a9"/>
        <w:numPr>
          <w:ilvl w:val="0"/>
          <w:numId w:val="3"/>
        </w:numPr>
        <w:suppressAutoHyphens w:val="0"/>
        <w:spacing w:before="100" w:beforeAutospacing="1" w:after="100" w:afterAutospacing="1" w:line="0" w:lineRule="atLeast"/>
        <w:ind w:left="0" w:firstLine="709"/>
        <w:jc w:val="both"/>
        <w:rPr>
          <w:color w:val="00000A"/>
          <w:spacing w:val="0"/>
          <w:sz w:val="28"/>
          <w:szCs w:val="28"/>
        </w:rPr>
      </w:pPr>
      <w:r w:rsidRPr="00315F6C">
        <w:rPr>
          <w:color w:val="00000A"/>
          <w:spacing w:val="0"/>
          <w:sz w:val="28"/>
          <w:szCs w:val="28"/>
        </w:rPr>
        <w:t>соискатель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72BB4" w:rsidRPr="00315F6C" w:rsidRDefault="00D72BB4" w:rsidP="00D72BB4">
      <w:pPr>
        <w:pStyle w:val="a9"/>
        <w:numPr>
          <w:ilvl w:val="0"/>
          <w:numId w:val="3"/>
        </w:numPr>
        <w:suppressAutoHyphens w:val="0"/>
        <w:spacing w:before="100" w:beforeAutospacing="1" w:after="100" w:afterAutospacing="1" w:line="0" w:lineRule="atLeast"/>
        <w:ind w:left="0" w:firstLine="709"/>
        <w:jc w:val="both"/>
        <w:rPr>
          <w:color w:val="00000A"/>
          <w:spacing w:val="0"/>
          <w:sz w:val="28"/>
          <w:szCs w:val="28"/>
        </w:rPr>
      </w:pPr>
      <w:r w:rsidRPr="00315F6C">
        <w:rPr>
          <w:color w:val="00000A"/>
          <w:spacing w:val="0"/>
          <w:sz w:val="28"/>
          <w:szCs w:val="28"/>
        </w:rPr>
        <w:t>соискатель не должен получать средства из бюджет</w:t>
      </w:r>
      <w:r w:rsidR="00E9458F">
        <w:rPr>
          <w:color w:val="00000A"/>
          <w:spacing w:val="0"/>
          <w:sz w:val="28"/>
          <w:szCs w:val="28"/>
        </w:rPr>
        <w:t>ов</w:t>
      </w:r>
      <w:r w:rsidRPr="00315F6C">
        <w:rPr>
          <w:color w:val="00000A"/>
          <w:spacing w:val="0"/>
          <w:sz w:val="28"/>
          <w:szCs w:val="28"/>
        </w:rPr>
        <w:t xml:space="preserve"> </w:t>
      </w:r>
      <w:proofErr w:type="spellStart"/>
      <w:r w:rsidR="00022311" w:rsidRPr="00022311">
        <w:rPr>
          <w:color w:val="00000A"/>
          <w:spacing w:val="0"/>
          <w:sz w:val="28"/>
          <w:szCs w:val="28"/>
        </w:rPr>
        <w:t>Сланцевского</w:t>
      </w:r>
      <w:proofErr w:type="spellEnd"/>
      <w:r w:rsidR="00022311" w:rsidRPr="00022311">
        <w:rPr>
          <w:color w:val="00000A"/>
          <w:spacing w:val="0"/>
          <w:sz w:val="28"/>
          <w:szCs w:val="28"/>
        </w:rPr>
        <w:t xml:space="preserve"> муниципального района и (или) </w:t>
      </w:r>
      <w:proofErr w:type="spellStart"/>
      <w:r w:rsidR="00022311" w:rsidRPr="00022311">
        <w:rPr>
          <w:color w:val="00000A"/>
          <w:spacing w:val="0"/>
          <w:sz w:val="28"/>
          <w:szCs w:val="28"/>
        </w:rPr>
        <w:t>Сланцев</w:t>
      </w:r>
      <w:r w:rsidR="00022311" w:rsidRPr="00022311">
        <w:rPr>
          <w:color w:val="00000A"/>
          <w:spacing w:val="0"/>
          <w:sz w:val="28"/>
          <w:szCs w:val="28"/>
        </w:rPr>
        <w:softHyphen/>
        <w:t>ского</w:t>
      </w:r>
      <w:proofErr w:type="spellEnd"/>
      <w:r w:rsidR="00022311" w:rsidRPr="00022311">
        <w:rPr>
          <w:color w:val="00000A"/>
          <w:spacing w:val="0"/>
          <w:sz w:val="28"/>
          <w:szCs w:val="28"/>
        </w:rPr>
        <w:t xml:space="preserve"> го</w:t>
      </w:r>
      <w:r w:rsidR="00022311" w:rsidRPr="00022311">
        <w:rPr>
          <w:color w:val="00000A"/>
          <w:spacing w:val="0"/>
          <w:sz w:val="28"/>
          <w:szCs w:val="28"/>
        </w:rPr>
        <w:softHyphen/>
        <w:t>родского по</w:t>
      </w:r>
      <w:r w:rsidR="00022311" w:rsidRPr="00022311">
        <w:rPr>
          <w:color w:val="00000A"/>
          <w:spacing w:val="0"/>
          <w:sz w:val="28"/>
          <w:szCs w:val="28"/>
        </w:rPr>
        <w:softHyphen/>
        <w:t>селения</w:t>
      </w:r>
      <w:r w:rsidRPr="00315F6C">
        <w:rPr>
          <w:color w:val="00000A"/>
          <w:spacing w:val="0"/>
          <w:sz w:val="28"/>
          <w:szCs w:val="28"/>
        </w:rPr>
        <w:t xml:space="preserve"> в соответствии с иными нормативными правовыми актами на цели, установленные настоящим П</w:t>
      </w:r>
      <w:r w:rsidR="00022311">
        <w:rPr>
          <w:color w:val="00000A"/>
          <w:spacing w:val="0"/>
          <w:sz w:val="28"/>
          <w:szCs w:val="28"/>
        </w:rPr>
        <w:t>оложением</w:t>
      </w:r>
      <w:r w:rsidRPr="00315F6C">
        <w:rPr>
          <w:color w:val="00000A"/>
          <w:spacing w:val="0"/>
          <w:sz w:val="28"/>
          <w:szCs w:val="28"/>
        </w:rPr>
        <w:t>.</w:t>
      </w:r>
    </w:p>
    <w:p w:rsidR="00D72BB4" w:rsidRPr="00315F6C" w:rsidRDefault="00D72BB4" w:rsidP="00D72BB4">
      <w:pPr>
        <w:pStyle w:val="a9"/>
        <w:numPr>
          <w:ilvl w:val="0"/>
          <w:numId w:val="3"/>
        </w:numPr>
        <w:suppressAutoHyphens w:val="0"/>
        <w:spacing w:before="100" w:beforeAutospacing="1" w:after="100" w:afterAutospacing="1" w:line="0" w:lineRule="atLeast"/>
        <w:ind w:left="0" w:firstLine="709"/>
        <w:jc w:val="both"/>
        <w:rPr>
          <w:color w:val="00000A"/>
          <w:spacing w:val="0"/>
          <w:sz w:val="28"/>
          <w:szCs w:val="28"/>
        </w:rPr>
      </w:pPr>
      <w:r w:rsidRPr="00315F6C">
        <w:rPr>
          <w:color w:val="00000A"/>
          <w:spacing w:val="0"/>
          <w:sz w:val="28"/>
          <w:szCs w:val="28"/>
        </w:rPr>
        <w:t>соискатель не является иностранным агентом в соответствии с Федеральным законом «О контроле за деятельностью лиц, находящихся под иностранным влиянием»;</w:t>
      </w:r>
    </w:p>
    <w:p w:rsidR="00D72BB4" w:rsidRPr="00315F6C" w:rsidRDefault="00D72BB4" w:rsidP="00D72BB4">
      <w:pPr>
        <w:pStyle w:val="a9"/>
        <w:numPr>
          <w:ilvl w:val="0"/>
          <w:numId w:val="3"/>
        </w:numPr>
        <w:suppressAutoHyphens w:val="0"/>
        <w:spacing w:before="100" w:beforeAutospacing="1" w:after="100" w:afterAutospacing="1"/>
        <w:ind w:left="0" w:firstLine="709"/>
        <w:jc w:val="both"/>
        <w:rPr>
          <w:color w:val="00000A"/>
          <w:spacing w:val="0"/>
          <w:sz w:val="28"/>
          <w:szCs w:val="28"/>
        </w:rPr>
      </w:pPr>
      <w:r w:rsidRPr="00315F6C">
        <w:rPr>
          <w:color w:val="00000A"/>
          <w:spacing w:val="0"/>
          <w:sz w:val="28"/>
          <w:szCs w:val="28"/>
        </w:rPr>
        <w:t xml:space="preserve">соискатель не имеет невыполненных обязательств перед Администрацией </w:t>
      </w:r>
      <w:proofErr w:type="spellStart"/>
      <w:r w:rsidRPr="00315F6C">
        <w:rPr>
          <w:color w:val="00000A"/>
          <w:spacing w:val="0"/>
          <w:sz w:val="28"/>
          <w:szCs w:val="28"/>
        </w:rPr>
        <w:t>Сланцевского</w:t>
      </w:r>
      <w:proofErr w:type="spellEnd"/>
      <w:r w:rsidRPr="00315F6C">
        <w:rPr>
          <w:color w:val="00000A"/>
          <w:spacing w:val="0"/>
          <w:sz w:val="28"/>
          <w:szCs w:val="28"/>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соискателя совершившим такое нарушение прошло менее трех лет;</w:t>
      </w:r>
    </w:p>
    <w:p w:rsidR="00D72BB4" w:rsidRPr="00315F6C" w:rsidRDefault="00D72BB4" w:rsidP="00D72BB4">
      <w:pPr>
        <w:pStyle w:val="a9"/>
        <w:numPr>
          <w:ilvl w:val="0"/>
          <w:numId w:val="3"/>
        </w:numPr>
        <w:suppressAutoHyphens w:val="0"/>
        <w:spacing w:before="100" w:beforeAutospacing="1" w:after="100" w:afterAutospacing="1"/>
        <w:ind w:left="0" w:firstLine="709"/>
        <w:jc w:val="both"/>
        <w:rPr>
          <w:color w:val="00000A"/>
          <w:spacing w:val="0"/>
          <w:sz w:val="28"/>
          <w:szCs w:val="28"/>
        </w:rPr>
      </w:pPr>
      <w:r w:rsidRPr="00315F6C">
        <w:rPr>
          <w:color w:val="00000A"/>
          <w:spacing w:val="0"/>
          <w:sz w:val="28"/>
          <w:szCs w:val="28"/>
        </w:rPr>
        <w:t>соискатели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соискатели – индивидуальные предприниматели не должны прекратить деятельность в качестве индивидуального предпринимателя;</w:t>
      </w:r>
    </w:p>
    <w:p w:rsidR="00D72BB4" w:rsidRPr="00315F6C" w:rsidRDefault="00D72BB4" w:rsidP="00D72BB4">
      <w:pPr>
        <w:pStyle w:val="a9"/>
        <w:numPr>
          <w:ilvl w:val="0"/>
          <w:numId w:val="3"/>
        </w:numPr>
        <w:suppressAutoHyphens w:val="0"/>
        <w:spacing w:before="100" w:beforeAutospacing="1" w:after="100" w:afterAutospacing="1"/>
        <w:ind w:left="0" w:firstLine="709"/>
        <w:jc w:val="both"/>
        <w:rPr>
          <w:color w:val="00000A"/>
          <w:spacing w:val="0"/>
          <w:sz w:val="28"/>
          <w:szCs w:val="28"/>
        </w:rPr>
      </w:pPr>
      <w:r w:rsidRPr="00315F6C">
        <w:rPr>
          <w:color w:val="00000A"/>
          <w:spacing w:val="0"/>
          <w:sz w:val="28"/>
          <w:szCs w:val="28"/>
        </w:rPr>
        <w:t xml:space="preserve">на едином налоговом счете соискателя на дату не ранее чем за 30 календарных дней до даты заседания комиссии отсутствует или не превышает размер, определенный </w:t>
      </w:r>
      <w:hyperlink r:id="rId94">
        <w:r w:rsidRPr="00315F6C">
          <w:rPr>
            <w:color w:val="00000A"/>
            <w:spacing w:val="0"/>
            <w:sz w:val="28"/>
            <w:szCs w:val="28"/>
          </w:rPr>
          <w:t>пунктом 3 статьи 47</w:t>
        </w:r>
      </w:hyperlink>
      <w:r w:rsidRPr="00315F6C">
        <w:rPr>
          <w:color w:val="00000A"/>
          <w:spacing w:val="0"/>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или в случае ее наличия она должна быть погашена на дату заседания комиссии с представлением подтверждающих документов об уплате;</w:t>
      </w:r>
    </w:p>
    <w:p w:rsidR="00D72BB4" w:rsidRPr="00D72BB4" w:rsidRDefault="00D72BB4" w:rsidP="00D72BB4">
      <w:pPr>
        <w:pStyle w:val="a9"/>
        <w:numPr>
          <w:ilvl w:val="0"/>
          <w:numId w:val="3"/>
        </w:numPr>
        <w:suppressAutoHyphens w:val="0"/>
        <w:spacing w:before="100" w:beforeAutospacing="1" w:after="0" w:line="0" w:lineRule="atLeast"/>
        <w:ind w:left="0" w:firstLine="539"/>
        <w:jc w:val="both"/>
        <w:rPr>
          <w:rFonts w:cs="Times New Roman"/>
          <w:sz w:val="28"/>
          <w:szCs w:val="28"/>
        </w:rPr>
      </w:pPr>
      <w:r w:rsidRPr="00315F6C">
        <w:rPr>
          <w:color w:val="00000A"/>
          <w:spacing w:val="0"/>
          <w:sz w:val="28"/>
          <w:szCs w:val="28"/>
        </w:rPr>
        <w:t>соискатель не должен находиться в реестре дисквалифицированных лиц.</w:t>
      </w:r>
    </w:p>
    <w:p w:rsidR="005A6E48" w:rsidRPr="005A6E48" w:rsidRDefault="005A6E48" w:rsidP="00D72BB4">
      <w:pPr>
        <w:pStyle w:val="a9"/>
        <w:numPr>
          <w:ilvl w:val="0"/>
          <w:numId w:val="3"/>
        </w:numPr>
        <w:suppressAutoHyphens w:val="0"/>
        <w:spacing w:before="100" w:beforeAutospacing="1" w:after="0" w:line="0" w:lineRule="atLeast"/>
        <w:ind w:left="0" w:firstLine="539"/>
        <w:jc w:val="both"/>
        <w:rPr>
          <w:rFonts w:cs="Times New Roman"/>
          <w:sz w:val="28"/>
          <w:szCs w:val="28"/>
        </w:rPr>
      </w:pPr>
      <w:r w:rsidRPr="005A6E48">
        <w:rPr>
          <w:rFonts w:cs="Times New Roman"/>
          <w:color w:val="auto"/>
          <w:sz w:val="28"/>
          <w:szCs w:val="28"/>
          <w:lang w:eastAsia="ru-RU"/>
        </w:rPr>
        <w:t>3.1.2. Общими условиями предоставления субсидии являются:</w:t>
      </w:r>
    </w:p>
    <w:p w:rsidR="005A6E48" w:rsidRPr="005A6E48" w:rsidRDefault="005A6E48" w:rsidP="005A6E48">
      <w:pPr>
        <w:pStyle w:val="a9"/>
        <w:numPr>
          <w:ilvl w:val="0"/>
          <w:numId w:val="3"/>
        </w:numPr>
        <w:suppressAutoHyphens w:val="0"/>
        <w:spacing w:before="100" w:beforeAutospacing="1" w:after="0" w:line="0" w:lineRule="atLeast"/>
        <w:ind w:left="0" w:firstLine="539"/>
        <w:jc w:val="both"/>
        <w:rPr>
          <w:rFonts w:cs="Times New Roman"/>
          <w:sz w:val="28"/>
          <w:szCs w:val="28"/>
        </w:rPr>
      </w:pPr>
      <w:r w:rsidRPr="005A6E48">
        <w:rPr>
          <w:rFonts w:cs="Times New Roman"/>
          <w:color w:val="auto"/>
          <w:sz w:val="28"/>
          <w:szCs w:val="28"/>
          <w:lang w:eastAsia="ru-RU"/>
        </w:rPr>
        <w:t xml:space="preserve">соответствие получателя условиям и требованиям, установленным в </w:t>
      </w:r>
      <w:hyperlink w:anchor="P95">
        <w:r w:rsidRPr="005A6E48">
          <w:rPr>
            <w:rStyle w:val="ListLabel146"/>
            <w:sz w:val="28"/>
            <w:szCs w:val="28"/>
          </w:rPr>
          <w:t>пунктах 3.</w:t>
        </w:r>
      </w:hyperlink>
      <w:r w:rsidRPr="005A6E48">
        <w:rPr>
          <w:rFonts w:cs="Times New Roman"/>
          <w:color w:val="auto"/>
          <w:sz w:val="28"/>
          <w:szCs w:val="28"/>
          <w:lang w:eastAsia="ru-RU"/>
        </w:rPr>
        <w:t xml:space="preserve">1 и </w:t>
      </w:r>
      <w:hyperlink w:anchor="P106">
        <w:r w:rsidRPr="005A6E48">
          <w:rPr>
            <w:rStyle w:val="ListLabel146"/>
            <w:sz w:val="28"/>
            <w:szCs w:val="28"/>
          </w:rPr>
          <w:t>3.1.1</w:t>
        </w:r>
      </w:hyperlink>
      <w:r w:rsidRPr="005A6E48">
        <w:rPr>
          <w:rFonts w:cs="Times New Roman"/>
          <w:color w:val="auto"/>
          <w:sz w:val="28"/>
          <w:szCs w:val="28"/>
          <w:lang w:eastAsia="ru-RU"/>
        </w:rPr>
        <w:t xml:space="preserve"> настоящего Положения;</w:t>
      </w:r>
    </w:p>
    <w:p w:rsidR="005A6E48" w:rsidRPr="005A6E48" w:rsidRDefault="005A6E48" w:rsidP="005A6E48">
      <w:pPr>
        <w:pStyle w:val="1"/>
        <w:widowControl/>
        <w:suppressAutoHyphens w:val="0"/>
        <w:spacing w:line="0" w:lineRule="atLeast"/>
        <w:ind w:firstLine="539"/>
        <w:jc w:val="both"/>
        <w:rPr>
          <w:rFonts w:cs="Times New Roman"/>
          <w:color w:val="auto"/>
          <w:sz w:val="28"/>
          <w:szCs w:val="28"/>
          <w:lang w:eastAsia="ru-RU"/>
        </w:rPr>
      </w:pPr>
      <w:r w:rsidRPr="005A6E48">
        <w:rPr>
          <w:rFonts w:cs="Times New Roman"/>
          <w:color w:val="auto"/>
          <w:sz w:val="28"/>
          <w:szCs w:val="28"/>
          <w:lang w:eastAsia="ru-RU"/>
        </w:rPr>
        <w:lastRenderedPageBreak/>
        <w:t xml:space="preserve">заключение соглашения о предоставлении субсидии между Администрацией и получателем субсидии по форме согласно приложению </w:t>
      </w:r>
      <w:r w:rsidR="00022311">
        <w:rPr>
          <w:rFonts w:cs="Times New Roman"/>
          <w:color w:val="auto"/>
          <w:sz w:val="28"/>
          <w:szCs w:val="28"/>
          <w:lang w:eastAsia="ru-RU"/>
        </w:rPr>
        <w:t>4</w:t>
      </w:r>
      <w:r w:rsidRPr="005A6E48">
        <w:rPr>
          <w:rFonts w:cs="Times New Roman"/>
          <w:color w:val="auto"/>
          <w:sz w:val="28"/>
          <w:szCs w:val="28"/>
          <w:lang w:eastAsia="ru-RU"/>
        </w:rPr>
        <w:t xml:space="preserve"> к настоящему Положению;</w:t>
      </w:r>
    </w:p>
    <w:p w:rsidR="005A6E48" w:rsidRPr="005A6E48" w:rsidRDefault="005A6E48" w:rsidP="005A6E48">
      <w:pPr>
        <w:pStyle w:val="1"/>
        <w:widowControl/>
        <w:suppressAutoHyphens w:val="0"/>
        <w:ind w:firstLine="540"/>
        <w:jc w:val="both"/>
        <w:rPr>
          <w:rFonts w:cs="Times New Roman"/>
          <w:color w:val="auto"/>
          <w:sz w:val="28"/>
          <w:szCs w:val="28"/>
          <w:lang w:eastAsia="ru-RU"/>
        </w:rPr>
      </w:pPr>
      <w:r w:rsidRPr="005A6E48">
        <w:rPr>
          <w:rFonts w:cs="Times New Roman"/>
          <w:color w:val="auto"/>
          <w:sz w:val="28"/>
          <w:szCs w:val="28"/>
          <w:lang w:eastAsia="ru-RU"/>
        </w:rPr>
        <w:t>согласие получателя на проведение Главным распорядителем и органом государственного (муниципального) финансового контроля проверок соблюдения получателем условий предоставления субсидий;</w:t>
      </w:r>
    </w:p>
    <w:p w:rsidR="005A6E48" w:rsidRPr="005A6E48" w:rsidRDefault="005A6E48" w:rsidP="005A6E48">
      <w:pPr>
        <w:pStyle w:val="1"/>
        <w:widowControl/>
        <w:suppressAutoHyphens w:val="0"/>
        <w:ind w:firstLine="540"/>
        <w:jc w:val="both"/>
        <w:rPr>
          <w:rFonts w:cs="Times New Roman"/>
          <w:color w:val="auto"/>
          <w:sz w:val="28"/>
          <w:szCs w:val="28"/>
          <w:lang w:eastAsia="ru-RU"/>
        </w:rPr>
      </w:pPr>
      <w:r w:rsidRPr="005A6E48">
        <w:rPr>
          <w:rFonts w:cs="Times New Roman"/>
          <w:color w:val="auto"/>
          <w:sz w:val="28"/>
          <w:szCs w:val="28"/>
          <w:lang w:eastAsia="ru-RU"/>
        </w:rPr>
        <w:t>отсутствие получателя в реестре недобросовестных поставщиков;</w:t>
      </w:r>
    </w:p>
    <w:p w:rsidR="005A6E48" w:rsidRPr="005A6E48" w:rsidRDefault="005A6E48" w:rsidP="005A6E48">
      <w:pPr>
        <w:pStyle w:val="1"/>
        <w:widowControl/>
        <w:suppressAutoHyphens w:val="0"/>
        <w:ind w:firstLine="540"/>
        <w:jc w:val="both"/>
        <w:rPr>
          <w:rFonts w:cs="Times New Roman"/>
          <w:sz w:val="28"/>
          <w:szCs w:val="28"/>
        </w:rPr>
      </w:pPr>
      <w:r w:rsidRPr="005A6E48">
        <w:rPr>
          <w:rFonts w:cs="Times New Roman"/>
          <w:sz w:val="28"/>
          <w:szCs w:val="28"/>
        </w:rPr>
        <w:t>отсутствие получателя в реестре дисквалифицированных лиц</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отсутствие получателя 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у получателя на едином налоговом счете отсутствие или не превышающий размер, определенный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отсутствие у получателя просроченной задолженности по возврату в бюджеты Ленинг</w:t>
      </w:r>
      <w:r w:rsidRPr="005A6E48">
        <w:rPr>
          <w:rFonts w:cs="Times New Roman"/>
          <w:sz w:val="28"/>
          <w:szCs w:val="28"/>
        </w:rPr>
        <w:softHyphen/>
        <w:t>радской обла</w:t>
      </w:r>
      <w:r w:rsidRPr="005A6E48">
        <w:rPr>
          <w:rFonts w:cs="Times New Roman"/>
          <w:sz w:val="28"/>
          <w:szCs w:val="28"/>
        </w:rPr>
        <w:softHyphen/>
        <w:t xml:space="preserve">сти, </w:t>
      </w: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муниципального района и (или) </w:t>
      </w:r>
      <w:proofErr w:type="spellStart"/>
      <w:r w:rsidRPr="005A6E48">
        <w:rPr>
          <w:rFonts w:cs="Times New Roman"/>
          <w:sz w:val="28"/>
          <w:szCs w:val="28"/>
        </w:rPr>
        <w:t>Сланцев</w:t>
      </w:r>
      <w:r w:rsidRPr="005A6E48">
        <w:rPr>
          <w:rFonts w:cs="Times New Roman"/>
          <w:sz w:val="28"/>
          <w:szCs w:val="28"/>
        </w:rPr>
        <w:softHyphen/>
        <w:t>ского</w:t>
      </w:r>
      <w:proofErr w:type="spellEnd"/>
      <w:r w:rsidRPr="005A6E48">
        <w:rPr>
          <w:rFonts w:cs="Times New Roman"/>
          <w:sz w:val="28"/>
          <w:szCs w:val="28"/>
        </w:rPr>
        <w:t xml:space="preserve"> го</w:t>
      </w:r>
      <w:r w:rsidRPr="005A6E48">
        <w:rPr>
          <w:rFonts w:cs="Times New Roman"/>
          <w:sz w:val="28"/>
          <w:szCs w:val="28"/>
        </w:rPr>
        <w:softHyphen/>
        <w:t>родского по</w:t>
      </w:r>
      <w:r w:rsidRPr="005A6E48">
        <w:rPr>
          <w:rFonts w:cs="Times New Roman"/>
          <w:sz w:val="28"/>
          <w:szCs w:val="28"/>
        </w:rPr>
        <w:softHyphen/>
        <w:t>селения, из которого планируется предоставление субсидии в соответствии с правовым актом, иных субсидий, бюджетных инвестиций;</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3.2. Субсидии, указанные в разделе 2 настоящего Положения, предостав</w:t>
      </w:r>
      <w:r w:rsidRPr="005A6E48">
        <w:rPr>
          <w:rFonts w:cs="Times New Roman"/>
          <w:sz w:val="28"/>
          <w:szCs w:val="28"/>
        </w:rPr>
        <w:softHyphen/>
        <w:t>ляются по одному договору купли-продажи оборудования, за</w:t>
      </w:r>
      <w:r w:rsidRPr="005A6E48">
        <w:rPr>
          <w:rFonts w:cs="Times New Roman"/>
          <w:sz w:val="28"/>
          <w:szCs w:val="28"/>
        </w:rPr>
        <w:softHyphen/>
        <w:t>ключенному не ранее двух календарных лет, предшествующих году подачи заявки. Кроме того, договор не может быть заключен между хозяйствующим субъектом, с родителями, детьми,  супругами и членами семьи.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3.3. При достаточности средств бюджета, предусмотренных Программой на цели оказания финансовой поддержки данного вида, в последнюю очередь допускается предоставление одному и тому же соискателю субсидий для компенсации части затрат, связанных с приобретением оборудо</w:t>
      </w:r>
      <w:r w:rsidRPr="005A6E48">
        <w:rPr>
          <w:rFonts w:cs="Times New Roman"/>
          <w:sz w:val="28"/>
          <w:szCs w:val="28"/>
        </w:rPr>
        <w:softHyphen/>
        <w:t>вания, по второму договору купли-продажи оборудования (и последующим договорам), с учетом ограниче</w:t>
      </w:r>
      <w:r w:rsidRPr="005A6E48">
        <w:rPr>
          <w:rFonts w:cs="Times New Roman"/>
          <w:sz w:val="28"/>
          <w:szCs w:val="28"/>
        </w:rPr>
        <w:softHyphen/>
        <w:t>ний, установленных пунктом 3.1 и 3.5 настоящего Положения.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3.4. Субсидии не могут быть предоставлены, если финансовая поддержка на компенсацию за</w:t>
      </w:r>
      <w:r w:rsidRPr="005A6E48">
        <w:rPr>
          <w:rFonts w:cs="Times New Roman"/>
          <w:sz w:val="28"/>
          <w:szCs w:val="28"/>
        </w:rPr>
        <w:softHyphen/>
        <w:t>трат, указанных в заявке соискателя, уже оказывалась из средств бюджетов Ленинградской обла</w:t>
      </w:r>
      <w:r w:rsidRPr="005A6E48">
        <w:rPr>
          <w:rFonts w:cs="Times New Roman"/>
          <w:sz w:val="28"/>
          <w:szCs w:val="28"/>
        </w:rPr>
        <w:softHyphen/>
        <w:t xml:space="preserve">сти, </w:t>
      </w: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муниципального района и(или) </w:t>
      </w:r>
      <w:proofErr w:type="spellStart"/>
      <w:r w:rsidRPr="005A6E48">
        <w:rPr>
          <w:rFonts w:cs="Times New Roman"/>
          <w:sz w:val="28"/>
          <w:szCs w:val="28"/>
        </w:rPr>
        <w:t>Сланцев</w:t>
      </w:r>
      <w:r w:rsidRPr="005A6E48">
        <w:rPr>
          <w:rFonts w:cs="Times New Roman"/>
          <w:sz w:val="28"/>
          <w:szCs w:val="28"/>
        </w:rPr>
        <w:softHyphen/>
        <w:t>ского</w:t>
      </w:r>
      <w:proofErr w:type="spellEnd"/>
      <w:r w:rsidRPr="005A6E48">
        <w:rPr>
          <w:rFonts w:cs="Times New Roman"/>
          <w:sz w:val="28"/>
          <w:szCs w:val="28"/>
        </w:rPr>
        <w:t xml:space="preserve"> городского поселения, в том чис</w:t>
      </w:r>
      <w:r w:rsidRPr="005A6E48">
        <w:rPr>
          <w:rFonts w:cs="Times New Roman"/>
          <w:sz w:val="28"/>
          <w:szCs w:val="28"/>
        </w:rPr>
        <w:softHyphen/>
        <w:t>ле в рамках других государственных (муниципальных) программ, и при этом эти затраты соискателя на предусмотренные разделом 2 настоящего Положения были компенсированы в полном объеме.</w:t>
      </w:r>
    </w:p>
    <w:p w:rsidR="005A6E48" w:rsidRPr="005A6E48" w:rsidRDefault="005A6E48" w:rsidP="005A6E48">
      <w:pPr>
        <w:pStyle w:val="a9"/>
        <w:numPr>
          <w:ilvl w:val="0"/>
          <w:numId w:val="3"/>
        </w:numPr>
        <w:suppressAutoHyphens w:val="0"/>
        <w:spacing w:before="0" w:after="0"/>
        <w:ind w:left="0" w:firstLine="709"/>
        <w:jc w:val="both"/>
        <w:rPr>
          <w:rFonts w:cs="Times New Roman"/>
          <w:color w:val="00000A"/>
          <w:spacing w:val="0"/>
          <w:sz w:val="28"/>
          <w:szCs w:val="28"/>
        </w:rPr>
      </w:pPr>
      <w:r w:rsidRPr="005A6E48">
        <w:rPr>
          <w:rFonts w:cs="Times New Roman"/>
          <w:color w:val="00000A"/>
          <w:spacing w:val="0"/>
          <w:sz w:val="28"/>
          <w:szCs w:val="28"/>
        </w:rPr>
        <w:lastRenderedPageBreak/>
        <w:t>Основаниями для отказа получателю субсидии в предоставлении субсидии являются установление факта недостоверности представленной получателем субсидии информации.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3.5. Не допускается повторное предоставление субсидии по договорам, по которым ранее были компенсированы затраты (в полном объеме или в части)  по платежным документам, подтверждающим произведенные затраты.</w:t>
      </w:r>
    </w:p>
    <w:p w:rsidR="00E9458F" w:rsidRDefault="005A6E48" w:rsidP="005A6E48">
      <w:pPr>
        <w:pStyle w:val="1"/>
        <w:ind w:firstLine="567"/>
        <w:jc w:val="both"/>
        <w:rPr>
          <w:rFonts w:cs="Times New Roman"/>
          <w:sz w:val="28"/>
          <w:szCs w:val="28"/>
        </w:rPr>
      </w:pPr>
      <w:r w:rsidRPr="005A6E48">
        <w:rPr>
          <w:rFonts w:cs="Times New Roman"/>
          <w:sz w:val="28"/>
          <w:szCs w:val="28"/>
        </w:rPr>
        <w:t>3.6. В случае нарушения условий, установленных при предоставлении субсидии, возврат суб</w:t>
      </w:r>
      <w:r w:rsidRPr="005A6E48">
        <w:rPr>
          <w:rFonts w:cs="Times New Roman"/>
          <w:sz w:val="28"/>
          <w:szCs w:val="28"/>
        </w:rPr>
        <w:softHyphen/>
        <w:t xml:space="preserve">сидии в бюджет </w:t>
      </w:r>
      <w:proofErr w:type="spellStart"/>
      <w:r w:rsidRPr="005A6E48">
        <w:rPr>
          <w:rFonts w:cs="Times New Roman"/>
          <w:sz w:val="28"/>
          <w:szCs w:val="28"/>
        </w:rPr>
        <w:t>Сланцевского</w:t>
      </w:r>
      <w:proofErr w:type="spellEnd"/>
      <w:r w:rsidRPr="005A6E48">
        <w:rPr>
          <w:rFonts w:cs="Times New Roman"/>
          <w:sz w:val="28"/>
          <w:szCs w:val="28"/>
        </w:rPr>
        <w:t xml:space="preserve"> городского поселения производится получателем данной субсидии в добровольном порядке в месячный срок с момента выявления нарушений. </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Если по истечении ука</w:t>
      </w:r>
      <w:r w:rsidRPr="005A6E48">
        <w:rPr>
          <w:rFonts w:cs="Times New Roman"/>
          <w:sz w:val="28"/>
          <w:szCs w:val="28"/>
        </w:rPr>
        <w:softHyphen/>
        <w:t>занного срока получатель субсидии отказы</w:t>
      </w:r>
      <w:r w:rsidRPr="005A6E48">
        <w:rPr>
          <w:rFonts w:cs="Times New Roman"/>
          <w:sz w:val="28"/>
          <w:szCs w:val="28"/>
        </w:rPr>
        <w:softHyphen/>
        <w:t>вается возвращать субсидию, взыскание денежных средств осуществляется в судебном порядке в рамках исполнительного производства.</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3.7. Главный распорядитель бюджетных средств, предоставляющий субсидию, осуществляет проверку соблюдения получателями субсидий условий и Положения предоставления указан</w:t>
      </w:r>
      <w:r w:rsidRPr="005A6E48">
        <w:rPr>
          <w:rFonts w:cs="Times New Roman"/>
          <w:sz w:val="28"/>
          <w:szCs w:val="28"/>
        </w:rPr>
        <w:softHyphen/>
        <w:t xml:space="preserve">ной субсидии в соответствии с постановлением администрации </w:t>
      </w: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муниципального района от 05.02.2020 № 141-п «О создании рабочей группы по проверке соблюдения получателями субсидий условий, целей и порядка предоставления субсидий в рамках муниципальных программ развития малого и среднего предпринимательства».</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Случаи и сроки (периодичность) проведения проверок указываются в соглашении, заключенном между главным распорядителем бюджетных средств и получателем субсидии, а также в сроки установленные Планом проверок соблюдения получателями субсидий условий и порядка предоставления субсидий.</w:t>
      </w:r>
    </w:p>
    <w:p w:rsidR="00D72BB4" w:rsidRPr="001237E8" w:rsidRDefault="00D72BB4" w:rsidP="00D72BB4">
      <w:pPr>
        <w:pStyle w:val="1"/>
        <w:numPr>
          <w:ilvl w:val="0"/>
          <w:numId w:val="3"/>
        </w:numPr>
        <w:suppressAutoHyphens w:val="0"/>
        <w:ind w:left="0" w:firstLine="709"/>
        <w:jc w:val="both"/>
        <w:rPr>
          <w:sz w:val="28"/>
          <w:szCs w:val="28"/>
        </w:rPr>
      </w:pPr>
      <w:r w:rsidRPr="001237E8">
        <w:rPr>
          <w:sz w:val="28"/>
          <w:szCs w:val="28"/>
        </w:rPr>
        <w:t>3.8. В случае выявления факта ликвидации созданного получателем с использова</w:t>
      </w:r>
      <w:r w:rsidRPr="001237E8">
        <w:rPr>
          <w:sz w:val="28"/>
          <w:szCs w:val="28"/>
        </w:rPr>
        <w:softHyphen/>
        <w:t>нием субсид</w:t>
      </w:r>
      <w:r w:rsidRPr="001237E8">
        <w:rPr>
          <w:sz w:val="28"/>
          <w:szCs w:val="28"/>
        </w:rPr>
        <w:softHyphen/>
        <w:t>ии бизнеса, снятие с регистрационного территориального налогового учета  до истечения трехлетнего срока с момента получения субсидии, или отсутствия финансово-хо</w:t>
      </w:r>
      <w:r w:rsidRPr="001237E8">
        <w:rPr>
          <w:sz w:val="28"/>
          <w:szCs w:val="28"/>
        </w:rPr>
        <w:softHyphen/>
        <w:t>зяйственной деятельно</w:t>
      </w:r>
      <w:r w:rsidRPr="001237E8">
        <w:rPr>
          <w:sz w:val="28"/>
          <w:szCs w:val="28"/>
        </w:rPr>
        <w:softHyphen/>
        <w:t>сти более шести месяцев в течении трех лет с момента получения субсидии, возврат субсидии производится получателем субсидии в добро</w:t>
      </w:r>
      <w:r w:rsidRPr="001237E8">
        <w:rPr>
          <w:sz w:val="28"/>
          <w:szCs w:val="28"/>
        </w:rPr>
        <w:softHyphen/>
        <w:t>вольном порядке в месячный срок с момента выявле</w:t>
      </w:r>
      <w:r w:rsidRPr="001237E8">
        <w:rPr>
          <w:sz w:val="28"/>
          <w:szCs w:val="28"/>
        </w:rPr>
        <w:softHyphen/>
        <w:t>ния ука</w:t>
      </w:r>
      <w:r w:rsidRPr="001237E8">
        <w:rPr>
          <w:sz w:val="28"/>
          <w:szCs w:val="28"/>
        </w:rPr>
        <w:softHyphen/>
        <w:t xml:space="preserve">занного факта. </w:t>
      </w:r>
    </w:p>
    <w:p w:rsidR="005A6E48" w:rsidRPr="005A6E48" w:rsidRDefault="00D72BB4" w:rsidP="00D72BB4">
      <w:pPr>
        <w:pStyle w:val="1"/>
        <w:ind w:firstLine="567"/>
        <w:jc w:val="both"/>
        <w:rPr>
          <w:rFonts w:eastAsia="Lucida Sans Unicode" w:cs="Times New Roman"/>
          <w:color w:val="auto"/>
          <w:kern w:val="1"/>
          <w:sz w:val="28"/>
          <w:szCs w:val="28"/>
          <w:lang w:eastAsia="hi-IN"/>
        </w:rPr>
      </w:pPr>
      <w:r w:rsidRPr="001237E8">
        <w:rPr>
          <w:sz w:val="28"/>
          <w:szCs w:val="28"/>
        </w:rPr>
        <w:t>Если по истечении ука</w:t>
      </w:r>
      <w:r w:rsidRPr="001237E8">
        <w:rPr>
          <w:sz w:val="28"/>
          <w:szCs w:val="28"/>
        </w:rPr>
        <w:softHyphen/>
        <w:t>занного срока получатель субсидии отказывается до</w:t>
      </w:r>
      <w:r w:rsidRPr="001237E8">
        <w:rPr>
          <w:sz w:val="28"/>
          <w:szCs w:val="28"/>
        </w:rPr>
        <w:softHyphen/>
        <w:t>бровольно возвра</w:t>
      </w:r>
      <w:r w:rsidRPr="001237E8">
        <w:rPr>
          <w:sz w:val="28"/>
          <w:szCs w:val="28"/>
        </w:rPr>
        <w:softHyphen/>
        <w:t>щать субсидию, взыскание денежных средств осуществляется в судебном порядке</w:t>
      </w:r>
      <w:r>
        <w:rPr>
          <w:sz w:val="28"/>
          <w:szCs w:val="28"/>
        </w:rPr>
        <w:t>.</w:t>
      </w:r>
    </w:p>
    <w:p w:rsidR="005A6E48" w:rsidRPr="005A6E48" w:rsidRDefault="005A6E48" w:rsidP="005A6E48">
      <w:pPr>
        <w:pStyle w:val="1"/>
        <w:ind w:firstLine="567"/>
        <w:jc w:val="both"/>
        <w:rPr>
          <w:rFonts w:cs="Times New Roman"/>
          <w:sz w:val="28"/>
          <w:szCs w:val="28"/>
        </w:rPr>
      </w:pPr>
    </w:p>
    <w:p w:rsidR="005A6E48" w:rsidRPr="005A6E48" w:rsidRDefault="005A6E48" w:rsidP="005A6E48">
      <w:pPr>
        <w:pStyle w:val="1"/>
        <w:ind w:firstLine="567"/>
        <w:jc w:val="center"/>
        <w:rPr>
          <w:rFonts w:cs="Times New Roman"/>
          <w:b/>
          <w:sz w:val="28"/>
          <w:szCs w:val="28"/>
        </w:rPr>
      </w:pPr>
      <w:r w:rsidRPr="005A6E48">
        <w:rPr>
          <w:rFonts w:cs="Times New Roman"/>
          <w:b/>
          <w:sz w:val="28"/>
          <w:szCs w:val="28"/>
        </w:rPr>
        <w:t>4. Организация, подготовка и порядок проведения конкурса</w:t>
      </w:r>
    </w:p>
    <w:p w:rsidR="005A6E48" w:rsidRPr="005A6E48" w:rsidRDefault="005A6E48" w:rsidP="005A6E48">
      <w:pPr>
        <w:pStyle w:val="1"/>
        <w:ind w:firstLine="567"/>
        <w:jc w:val="both"/>
        <w:rPr>
          <w:rFonts w:cs="Times New Roman"/>
          <w:sz w:val="28"/>
          <w:szCs w:val="28"/>
        </w:rPr>
      </w:pPr>
    </w:p>
    <w:p w:rsidR="00D72BB4" w:rsidRDefault="00D72BB4" w:rsidP="00D72BB4">
      <w:pPr>
        <w:pStyle w:val="1"/>
        <w:ind w:firstLine="709"/>
        <w:jc w:val="both"/>
        <w:rPr>
          <w:rFonts w:eastAsia="Times New Roman" w:cs="Times New Roman"/>
          <w:bCs/>
          <w:sz w:val="28"/>
          <w:szCs w:val="28"/>
        </w:rPr>
      </w:pPr>
      <w:r w:rsidRPr="00670F65">
        <w:rPr>
          <w:rFonts w:eastAsia="Times New Roman" w:cs="Times New Roman"/>
          <w:bCs/>
          <w:sz w:val="28"/>
          <w:szCs w:val="28"/>
        </w:rPr>
        <w:t xml:space="preserve">4.1. Решение о проведении конкурсного отбора принимается администрацией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 и оформляется в виде правового акта администрации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Объявление о проведении конкурсного отбора получателей субсидии администрация </w:t>
      </w:r>
      <w:proofErr w:type="spellStart"/>
      <w:r w:rsidRPr="004338E4">
        <w:rPr>
          <w:bCs/>
          <w:color w:val="00000A"/>
          <w:sz w:val="28"/>
          <w:szCs w:val="28"/>
          <w:lang w:eastAsia="zh-CN" w:bidi="hi-IN"/>
        </w:rPr>
        <w:t>Сланцевского</w:t>
      </w:r>
      <w:proofErr w:type="spellEnd"/>
      <w:r w:rsidRPr="004338E4">
        <w:rPr>
          <w:bCs/>
          <w:color w:val="00000A"/>
          <w:sz w:val="28"/>
          <w:szCs w:val="28"/>
          <w:lang w:eastAsia="zh-CN" w:bidi="hi-IN"/>
        </w:rPr>
        <w:t xml:space="preserve"> муниципального района размещает на официальном сайте Администрации </w:t>
      </w:r>
      <w:proofErr w:type="spellStart"/>
      <w:r w:rsidRPr="004338E4">
        <w:rPr>
          <w:bCs/>
          <w:color w:val="00000A"/>
          <w:sz w:val="28"/>
          <w:szCs w:val="28"/>
          <w:lang w:eastAsia="zh-CN" w:bidi="hi-IN"/>
        </w:rPr>
        <w:t>Сланцевского</w:t>
      </w:r>
      <w:proofErr w:type="spellEnd"/>
      <w:r w:rsidRPr="004338E4">
        <w:rPr>
          <w:bCs/>
          <w:color w:val="00000A"/>
          <w:sz w:val="28"/>
          <w:szCs w:val="28"/>
          <w:lang w:eastAsia="zh-CN" w:bidi="hi-IN"/>
        </w:rPr>
        <w:t xml:space="preserve"> муниципального района в сети «Интернет» (</w:t>
      </w:r>
      <w:proofErr w:type="spellStart"/>
      <w:r w:rsidRPr="004338E4">
        <w:rPr>
          <w:bCs/>
          <w:color w:val="00000A"/>
          <w:sz w:val="28"/>
          <w:szCs w:val="28"/>
          <w:lang w:eastAsia="zh-CN" w:bidi="hi-IN"/>
        </w:rPr>
        <w:t>www.slanmo.ru</w:t>
      </w:r>
      <w:proofErr w:type="spellEnd"/>
      <w:r w:rsidRPr="004338E4">
        <w:rPr>
          <w:bCs/>
          <w:color w:val="00000A"/>
          <w:sz w:val="28"/>
          <w:szCs w:val="28"/>
          <w:lang w:eastAsia="zh-CN" w:bidi="hi-IN"/>
        </w:rPr>
        <w:t>) и в местной газете «Знамя труда» (далее – объявление).</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Объявление о проведении конкурсного отбора получателей субсидии (далее - объявление) с указанием:</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lastRenderedPageBreak/>
        <w:t>а) сроков проведения конкурсного отбора, а также при необходимости информацию о возможности проведения нескольких этапов отбора с указанием сроков и порядка их проведения;</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б) даты начала подачи и окончания приема заявок соискателей, при этом дата окончания приема заявок не может быть ранее 30-го календарного дня, следующего за днем размещения объявления о проведении отбора;</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в) наименование, место нахождения, почтовый адрес, адрес электронной почты главного распорядителя бюджетных средств;</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г) результат (результаты) предоставления субсидии, а также характеристику (характеристики) результата (при ее установлении);</w:t>
      </w:r>
    </w:p>
    <w:p w:rsidR="00D72BB4" w:rsidRPr="004338E4" w:rsidRDefault="00D72BB4" w:rsidP="00D72BB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д</w:t>
      </w:r>
      <w:proofErr w:type="spellEnd"/>
      <w:r w:rsidRPr="004338E4">
        <w:rPr>
          <w:bCs/>
          <w:color w:val="00000A"/>
          <w:sz w:val="28"/>
          <w:szCs w:val="28"/>
          <w:lang w:eastAsia="zh-CN" w:bidi="hi-IN"/>
        </w:rPr>
        <w:t>) доменное имя и (или) указатели страниц государственной информационной системы в сети «Интернет»;</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е) требования к соискателям, определенные в соответствии с пунктом 2.5. настоящего </w:t>
      </w:r>
      <w:r w:rsidR="00E9458F">
        <w:rPr>
          <w:bCs/>
          <w:color w:val="00000A"/>
          <w:sz w:val="28"/>
          <w:szCs w:val="28"/>
          <w:lang w:eastAsia="zh-CN" w:bidi="hi-IN"/>
        </w:rPr>
        <w:t>Положения</w:t>
      </w:r>
      <w:r w:rsidRPr="004338E4">
        <w:rPr>
          <w:bCs/>
          <w:color w:val="00000A"/>
          <w:sz w:val="28"/>
          <w:szCs w:val="28"/>
          <w:lang w:eastAsia="zh-CN" w:bidi="hi-IN"/>
        </w:rPr>
        <w:t>, и к перечню документов, представляемых участниками отбора для подтверждения соответствия указанным требованиям;</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ж) категории получателей субсидий и критерии оценки, показатели критериев оценки;</w:t>
      </w:r>
    </w:p>
    <w:p w:rsidR="00D72BB4" w:rsidRPr="004338E4" w:rsidRDefault="00D72BB4" w:rsidP="00D72BB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з</w:t>
      </w:r>
      <w:proofErr w:type="spellEnd"/>
      <w:r w:rsidRPr="004338E4">
        <w:rPr>
          <w:bCs/>
          <w:color w:val="00000A"/>
          <w:sz w:val="28"/>
          <w:szCs w:val="28"/>
          <w:lang w:eastAsia="zh-CN" w:bidi="hi-IN"/>
        </w:rPr>
        <w:t>) порядок подачи соискателям заявок и требования, предъявляемые к форме и содержанию заявок;</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и) порядок отзыва заявок, порядок их возврата, определяющий в том числе основания для возврата заявок, порядок внесения изменений в заявки;</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к) правила рассмотрения и оценки заявок;</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л) порядок возврата заявок на доработку;</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м) порядок отклонения заявок, а также информацию об основаниях их отклонения;</w:t>
      </w:r>
    </w:p>
    <w:p w:rsidR="00D72BB4" w:rsidRPr="004338E4" w:rsidRDefault="00D72BB4" w:rsidP="00D72BB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н</w:t>
      </w:r>
      <w:proofErr w:type="spellEnd"/>
      <w:r w:rsidRPr="004338E4">
        <w:rPr>
          <w:bCs/>
          <w:color w:val="00000A"/>
          <w:sz w:val="28"/>
          <w:szCs w:val="28"/>
          <w:lang w:eastAsia="zh-CN" w:bidi="hi-IN"/>
        </w:rPr>
        <w:t>) порядок оценки заявок, включающий критерии оценки, показатели критериев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комиссии в оценке заявок;</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о)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D72BB4" w:rsidRPr="004338E4" w:rsidRDefault="00D72BB4" w:rsidP="00D72BB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п</w:t>
      </w:r>
      <w:proofErr w:type="spellEnd"/>
      <w:r w:rsidRPr="004338E4">
        <w:rPr>
          <w:bCs/>
          <w:color w:val="00000A"/>
          <w:sz w:val="28"/>
          <w:szCs w:val="28"/>
          <w:lang w:eastAsia="zh-CN" w:bidi="hi-IN"/>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72BB4" w:rsidRPr="004338E4" w:rsidRDefault="00D72BB4" w:rsidP="00D72BB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р</w:t>
      </w:r>
      <w:proofErr w:type="spellEnd"/>
      <w:r w:rsidRPr="004338E4">
        <w:rPr>
          <w:bCs/>
          <w:color w:val="00000A"/>
          <w:sz w:val="28"/>
          <w:szCs w:val="28"/>
          <w:lang w:eastAsia="zh-CN" w:bidi="hi-IN"/>
        </w:rPr>
        <w:t>) срок, в течение которого победитель (победители) отбора должен подписать соглашение;</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с) условия признания победителя (победителей) отбора уклонившимся от заключения соглашения;</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т) сроки размещения протокола подведения итогов отбора (документа об итогах отбора) на едином портале 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w:t>
      </w:r>
    </w:p>
    <w:p w:rsidR="00D72BB4" w:rsidRPr="004338E4" w:rsidRDefault="00D72BB4" w:rsidP="00D72BB4">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Конкурсный отбор может быть отменен в случае принятия администрацией </w:t>
      </w:r>
      <w:proofErr w:type="spellStart"/>
      <w:r w:rsidRPr="004338E4">
        <w:rPr>
          <w:rFonts w:eastAsia="Times New Roman" w:cs="Times New Roman"/>
          <w:bCs/>
          <w:sz w:val="28"/>
          <w:szCs w:val="28"/>
        </w:rPr>
        <w:lastRenderedPageBreak/>
        <w:t>Сланцевского</w:t>
      </w:r>
      <w:proofErr w:type="spellEnd"/>
      <w:r w:rsidRPr="004338E4">
        <w:rPr>
          <w:rFonts w:eastAsia="Times New Roman" w:cs="Times New Roman"/>
          <w:bCs/>
          <w:sz w:val="28"/>
          <w:szCs w:val="28"/>
        </w:rPr>
        <w:t xml:space="preserve"> муниципального района решения об отмене проведения конкурсного отбора.</w:t>
      </w:r>
    </w:p>
    <w:p w:rsidR="00D72BB4" w:rsidRPr="004338E4" w:rsidRDefault="00D72BB4" w:rsidP="00D72BB4">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Объявление об отмене проведения конкурсного отбора с информацией о причинах отмены отбора размещается на официальном сайте администрации </w:t>
      </w:r>
      <w:proofErr w:type="spellStart"/>
      <w:r w:rsidRPr="004338E4">
        <w:rPr>
          <w:rFonts w:eastAsia="Times New Roman" w:cs="Times New Roman"/>
          <w:bCs/>
          <w:sz w:val="28"/>
          <w:szCs w:val="28"/>
        </w:rPr>
        <w:t>Сланцевского</w:t>
      </w:r>
      <w:proofErr w:type="spellEnd"/>
      <w:r w:rsidRPr="004338E4">
        <w:rPr>
          <w:rFonts w:eastAsia="Times New Roman" w:cs="Times New Roman"/>
          <w:bCs/>
          <w:sz w:val="28"/>
          <w:szCs w:val="28"/>
        </w:rPr>
        <w:t xml:space="preserve"> муниципального района в информационно-телекоммуникационной сети «Интернет» не позднее чем за один рабочий день до даты окончания срока подачи заявок участниками отбора.</w:t>
      </w:r>
    </w:p>
    <w:p w:rsidR="00D72BB4" w:rsidRPr="004338E4" w:rsidRDefault="00D72BB4" w:rsidP="00D72BB4">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Отбор получателей субсидии считается отмененным со дня размещения объявления о его отмене на официальном сайте администрации </w:t>
      </w:r>
      <w:proofErr w:type="spellStart"/>
      <w:r w:rsidRPr="004338E4">
        <w:rPr>
          <w:rFonts w:eastAsia="Times New Roman" w:cs="Times New Roman"/>
          <w:bCs/>
          <w:sz w:val="28"/>
          <w:szCs w:val="28"/>
        </w:rPr>
        <w:t>Сланцевского</w:t>
      </w:r>
      <w:proofErr w:type="spellEnd"/>
      <w:r w:rsidRPr="004338E4">
        <w:rPr>
          <w:rFonts w:eastAsia="Times New Roman" w:cs="Times New Roman"/>
          <w:bCs/>
          <w:sz w:val="28"/>
          <w:szCs w:val="28"/>
        </w:rPr>
        <w:t xml:space="preserve"> муниципального района в сети «Интернет» (</w:t>
      </w:r>
      <w:proofErr w:type="spellStart"/>
      <w:r w:rsidRPr="004338E4">
        <w:rPr>
          <w:rFonts w:eastAsia="Times New Roman" w:cs="Times New Roman"/>
          <w:bCs/>
          <w:sz w:val="28"/>
          <w:szCs w:val="28"/>
        </w:rPr>
        <w:t>www.slanmo.ru</w:t>
      </w:r>
      <w:proofErr w:type="spellEnd"/>
      <w:r w:rsidRPr="004338E4">
        <w:rPr>
          <w:rFonts w:eastAsia="Times New Roman" w:cs="Times New Roman"/>
          <w:bCs/>
          <w:sz w:val="28"/>
          <w:szCs w:val="28"/>
        </w:rPr>
        <w:t>) и в местной газете «Знамя труда» объявление о проведении конкурсного отбора получателей субсидии объявление о проведении конкурсного отбора получателей субсидии.</w:t>
      </w:r>
    </w:p>
    <w:p w:rsidR="00D72BB4" w:rsidRPr="004338E4" w:rsidRDefault="00D72BB4" w:rsidP="00D72BB4">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В случае отсутствия заявок, поданных до истечения срока подачи заявок, или</w:t>
      </w:r>
      <w:r w:rsidRPr="004338E4">
        <w:rPr>
          <w:rFonts w:eastAsia="Times New Roman" w:cs="Times New Roman"/>
          <w:bCs/>
          <w:sz w:val="28"/>
          <w:szCs w:val="28"/>
        </w:rPr>
        <w:br/>
        <w:t>в случае отклонения комиссией всех заявок отбор признается несостоявшимся.</w:t>
      </w:r>
    </w:p>
    <w:p w:rsidR="00D72BB4" w:rsidRPr="004338E4" w:rsidRDefault="00D72BB4" w:rsidP="00D72BB4">
      <w:pPr>
        <w:pStyle w:val="a9"/>
        <w:numPr>
          <w:ilvl w:val="0"/>
          <w:numId w:val="3"/>
        </w:numPr>
        <w:suppressAutoHyphens w:val="0"/>
        <w:spacing w:before="0" w:after="0" w:line="0" w:lineRule="atLeast"/>
        <w:ind w:left="0" w:firstLine="709"/>
        <w:jc w:val="both"/>
        <w:rPr>
          <w:rFonts w:eastAsia="Times New Roman" w:cs="Times New Roman"/>
          <w:bCs/>
          <w:color w:val="00000A"/>
          <w:spacing w:val="0"/>
          <w:sz w:val="28"/>
          <w:szCs w:val="28"/>
        </w:rPr>
      </w:pPr>
      <w:r w:rsidRPr="004338E4">
        <w:rPr>
          <w:rFonts w:eastAsia="Times New Roman" w:cs="Times New Roman"/>
          <w:bCs/>
          <w:color w:val="00000A"/>
          <w:spacing w:val="0"/>
          <w:sz w:val="28"/>
          <w:szCs w:val="28"/>
        </w:rPr>
        <w:t>Разъяснение положений объявления может быть получено соискателем путем направления в администрацию соответствующего обращения.</w:t>
      </w:r>
    </w:p>
    <w:p w:rsidR="00D72BB4" w:rsidRDefault="00D72BB4" w:rsidP="00D72BB4">
      <w:pPr>
        <w:pStyle w:val="1"/>
        <w:ind w:firstLine="567"/>
        <w:jc w:val="both"/>
        <w:rPr>
          <w:rFonts w:eastAsia="Times New Roman" w:cs="Times New Roman"/>
          <w:bCs/>
          <w:sz w:val="28"/>
          <w:szCs w:val="28"/>
        </w:rPr>
      </w:pPr>
      <w:r w:rsidRPr="004338E4">
        <w:rPr>
          <w:rFonts w:eastAsia="Times New Roman" w:cs="Times New Roman"/>
          <w:bCs/>
          <w:sz w:val="28"/>
          <w:szCs w:val="28"/>
        </w:rPr>
        <w:t>Разъяснение положений объявления осуществляется секретарем комиссии в течение пяти рабочих дней со дня получения обращения. Обращение может быть направлено</w:t>
      </w:r>
      <w:r w:rsidRPr="004338E4">
        <w:rPr>
          <w:rFonts w:eastAsia="Times New Roman" w:cs="Times New Roman"/>
          <w:bCs/>
          <w:sz w:val="28"/>
          <w:szCs w:val="28"/>
        </w:rPr>
        <w:br/>
        <w:t>не позднее, чем за пять рабочих дней до дня окончания срока приема заявок, указанного в объявлении.</w:t>
      </w:r>
    </w:p>
    <w:p w:rsidR="005A6E48" w:rsidRPr="005A6E48" w:rsidRDefault="005A6E48" w:rsidP="00D72BB4">
      <w:pPr>
        <w:pStyle w:val="1"/>
        <w:ind w:firstLine="567"/>
        <w:jc w:val="both"/>
        <w:rPr>
          <w:rFonts w:cs="Times New Roman"/>
          <w:sz w:val="28"/>
          <w:szCs w:val="28"/>
        </w:rPr>
      </w:pPr>
      <w:r w:rsidRPr="005A6E48">
        <w:rPr>
          <w:rFonts w:cs="Times New Roman"/>
          <w:sz w:val="28"/>
          <w:szCs w:val="28"/>
        </w:rPr>
        <w:t>4.2.  Для проведения конкурсного отбора администрация формирует комиссию.</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В состав комиссии  входят сотрудники администрации, представители (по согласованию) региональ</w:t>
      </w:r>
      <w:r w:rsidRPr="005A6E48">
        <w:rPr>
          <w:rFonts w:cs="Times New Roman"/>
          <w:sz w:val="28"/>
          <w:szCs w:val="28"/>
        </w:rPr>
        <w:softHyphen/>
        <w:t xml:space="preserve">ных отделений общероссийских объединений предпринимателей, совета депутатов </w:t>
      </w:r>
      <w:proofErr w:type="spellStart"/>
      <w:r w:rsidRPr="005A6E48">
        <w:rPr>
          <w:rFonts w:cs="Times New Roman"/>
          <w:sz w:val="28"/>
          <w:szCs w:val="28"/>
        </w:rPr>
        <w:t>Сланцевского</w:t>
      </w:r>
      <w:proofErr w:type="spellEnd"/>
      <w:r w:rsidRPr="005A6E48">
        <w:rPr>
          <w:rFonts w:cs="Times New Roman"/>
          <w:sz w:val="28"/>
          <w:szCs w:val="28"/>
        </w:rPr>
        <w:t xml:space="preserve"> городского поселения, комитета по развитию малого, среднего бизнеса и потребительского рынка Ленинградской области, некоммерческих организаций предпринимателей, Фонда поддержки малого и среднего пред</w:t>
      </w:r>
      <w:r w:rsidRPr="005A6E48">
        <w:rPr>
          <w:rFonts w:cs="Times New Roman"/>
          <w:sz w:val="28"/>
          <w:szCs w:val="28"/>
        </w:rPr>
        <w:softHyphen/>
        <w:t>принимательства муниципального образова</w:t>
      </w:r>
      <w:r w:rsidRPr="005A6E48">
        <w:rPr>
          <w:rFonts w:cs="Times New Roman"/>
          <w:sz w:val="28"/>
          <w:szCs w:val="28"/>
        </w:rPr>
        <w:softHyphen/>
        <w:t xml:space="preserve">ния </w:t>
      </w:r>
      <w:proofErr w:type="spellStart"/>
      <w:r w:rsidRPr="005A6E48">
        <w:rPr>
          <w:rFonts w:cs="Times New Roman"/>
          <w:sz w:val="28"/>
          <w:szCs w:val="28"/>
        </w:rPr>
        <w:t>Сланцевский</w:t>
      </w:r>
      <w:proofErr w:type="spellEnd"/>
      <w:r w:rsidRPr="005A6E48">
        <w:rPr>
          <w:rFonts w:cs="Times New Roman"/>
          <w:sz w:val="28"/>
          <w:szCs w:val="28"/>
        </w:rPr>
        <w:t xml:space="preserve"> муниципальный район Ленин</w:t>
      </w:r>
      <w:r w:rsidRPr="005A6E48">
        <w:rPr>
          <w:rFonts w:cs="Times New Roman"/>
          <w:sz w:val="28"/>
          <w:szCs w:val="28"/>
        </w:rPr>
        <w:softHyphen/>
        <w:t>градской области «Социально-деловой центр» (да</w:t>
      </w:r>
      <w:r w:rsidRPr="005A6E48">
        <w:rPr>
          <w:rFonts w:cs="Times New Roman"/>
          <w:sz w:val="28"/>
          <w:szCs w:val="28"/>
        </w:rPr>
        <w:softHyphen/>
        <w:t>лее – Фонд «Социально-деловой центр»).</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4.3. Для участия в конкурсе соискатели, претендующие на получение субсидии в соответ</w:t>
      </w:r>
      <w:r w:rsidRPr="006E01A8">
        <w:rPr>
          <w:rFonts w:eastAsia="Times New Roman" w:cs="Times New Roman"/>
          <w:bCs/>
          <w:sz w:val="28"/>
          <w:szCs w:val="28"/>
          <w:lang w:eastAsia="ru-RU"/>
        </w:rPr>
        <w:softHyphen/>
        <w:t>ствии с п. 2.1 настоящего Положения, представляют в конкурс</w:t>
      </w:r>
      <w:r w:rsidRPr="006E01A8">
        <w:rPr>
          <w:rFonts w:eastAsia="Times New Roman" w:cs="Times New Roman"/>
          <w:bCs/>
          <w:sz w:val="28"/>
          <w:szCs w:val="28"/>
          <w:lang w:eastAsia="ru-RU"/>
        </w:rPr>
        <w:softHyphen/>
        <w:t>ную комиссию следующие документы:</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заявление на участие в конкурсе по форме согласно приложению 1 к настоящему Поло</w:t>
      </w:r>
      <w:r w:rsidRPr="006E01A8">
        <w:rPr>
          <w:rFonts w:eastAsia="Times New Roman" w:cs="Times New Roman"/>
          <w:bCs/>
          <w:sz w:val="28"/>
          <w:szCs w:val="28"/>
          <w:lang w:eastAsia="ru-RU"/>
        </w:rPr>
        <w:softHyphen/>
        <w:t>жению с приложениями, содержащими све</w:t>
      </w:r>
      <w:r w:rsidRPr="006E01A8">
        <w:rPr>
          <w:rFonts w:eastAsia="Times New Roman" w:cs="Times New Roman"/>
          <w:bCs/>
          <w:sz w:val="28"/>
          <w:szCs w:val="28"/>
          <w:lang w:eastAsia="ru-RU"/>
        </w:rPr>
        <w:softHyphen/>
        <w:t>дения о соискателе и о его хозяйственной деятельности;</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xml:space="preserve">- копию учредительных документов, заверенные подписью и печатью (при наличии) соискателя; </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справку об отсутствии задолженности по выплате заработной платы работников на последнюю отчетную дату, заверенную подписью и печатью (при наличии)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копии заключенных соискателем договоров на приобретение в собственность оборудова</w:t>
      </w:r>
      <w:r w:rsidRPr="006E01A8">
        <w:rPr>
          <w:rFonts w:eastAsia="Times New Roman" w:cs="Times New Roman"/>
          <w:bCs/>
          <w:sz w:val="28"/>
          <w:szCs w:val="28"/>
          <w:lang w:eastAsia="ru-RU"/>
        </w:rPr>
        <w:softHyphen/>
        <w:t>ния, заверенные подписью и печатью (при наличии) соис</w:t>
      </w:r>
      <w:r w:rsidRPr="006E01A8">
        <w:rPr>
          <w:rFonts w:eastAsia="Times New Roman" w:cs="Times New Roman"/>
          <w:bCs/>
          <w:sz w:val="28"/>
          <w:szCs w:val="28"/>
          <w:lang w:eastAsia="ru-RU"/>
        </w:rPr>
        <w:softHyphen/>
        <w:t>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копии документов, подтверждающих фактически произведенные соискателем расходы по покупке оборудования, включая затраты на монтаж оборудования (при наличии), в том числе счета и(или) платежные поручения и(или) счета-фактуры и(или) товарные накладные и др. (заверенные подписью и печатью (при наличии)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lastRenderedPageBreak/>
        <w:t>-копии документов, подтверждающих прием и (или) передачу оборудования соискателю (копия, заверенная подписью и печатью (при наличии) соискателя, и оригинал для сличения);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копия инвентарной карточки учета объекта основных средств (форма N ОС-6), заверенная подписью и печатью (при наличии) соискателя (является документом, подтверждающим постановку оборудования на баланс основных средств);</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копия энергетического паспорта, составленного по результатам энергетического обследования, и копии документов, подтверждающих проведение мероприятий по снижению энергетических издержек (заверенные подписью и печатью (при наличии)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справку соискателя произвольной формы с расчетом (обоснованием) размера затрат на монтаж оборудования (в случае, если соискатель претендует на компенсацию затрат на монтаж оборудования), заверенную подписью и печатью (при наличии) соис</w:t>
      </w:r>
      <w:r w:rsidRPr="006E01A8">
        <w:rPr>
          <w:rFonts w:eastAsia="Times New Roman" w:cs="Times New Roman"/>
          <w:bCs/>
          <w:sz w:val="28"/>
          <w:szCs w:val="28"/>
          <w:lang w:eastAsia="ru-RU"/>
        </w:rPr>
        <w:softHyphen/>
        <w:t>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копию документа, удостоверяющего личность соискателя (его представителя);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банковские реквизиты с указанием расчетного счета соискателя для перечисления субсидии, заверенные подписью и печатью (при наличии)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согласие на обработку персональных данных по форме со</w:t>
      </w:r>
      <w:r w:rsidRPr="006E01A8">
        <w:rPr>
          <w:rFonts w:eastAsia="Times New Roman" w:cs="Times New Roman"/>
          <w:bCs/>
          <w:sz w:val="28"/>
          <w:szCs w:val="28"/>
          <w:lang w:eastAsia="ru-RU"/>
        </w:rPr>
        <w:softHyphen/>
        <w:t xml:space="preserve">гласно приложению </w:t>
      </w:r>
      <w:r w:rsidR="00F04C93">
        <w:rPr>
          <w:rFonts w:eastAsia="Times New Roman" w:cs="Times New Roman"/>
          <w:bCs/>
          <w:sz w:val="28"/>
          <w:szCs w:val="28"/>
          <w:lang w:eastAsia="ru-RU"/>
        </w:rPr>
        <w:t>1</w:t>
      </w:r>
      <w:r w:rsidR="00A67BC4">
        <w:rPr>
          <w:rFonts w:eastAsia="Times New Roman" w:cs="Times New Roman"/>
          <w:bCs/>
          <w:sz w:val="28"/>
          <w:szCs w:val="28"/>
          <w:lang w:eastAsia="ru-RU"/>
        </w:rPr>
        <w:t>0</w:t>
      </w:r>
      <w:r w:rsidRPr="006E01A8">
        <w:rPr>
          <w:rFonts w:eastAsia="Times New Roman" w:cs="Times New Roman"/>
          <w:bCs/>
          <w:sz w:val="28"/>
          <w:szCs w:val="28"/>
          <w:lang w:eastAsia="ru-RU"/>
        </w:rPr>
        <w:t xml:space="preserve"> к настоя</w:t>
      </w:r>
      <w:r w:rsidRPr="006E01A8">
        <w:rPr>
          <w:rFonts w:eastAsia="Times New Roman" w:cs="Times New Roman"/>
          <w:bCs/>
          <w:sz w:val="28"/>
          <w:szCs w:val="28"/>
          <w:lang w:eastAsia="ru-RU"/>
        </w:rPr>
        <w:softHyphen/>
        <w:t>щему Положению;</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xml:space="preserve">- отчет 1-ЛЕНОБЛ (согласно постановления администрации </w:t>
      </w:r>
      <w:proofErr w:type="spellStart"/>
      <w:r w:rsidRPr="006E01A8">
        <w:rPr>
          <w:rFonts w:eastAsia="Times New Roman" w:cs="Times New Roman"/>
          <w:bCs/>
          <w:sz w:val="28"/>
          <w:szCs w:val="28"/>
          <w:lang w:eastAsia="ru-RU"/>
        </w:rPr>
        <w:t>Сланцевского</w:t>
      </w:r>
      <w:proofErr w:type="spellEnd"/>
      <w:r w:rsidRPr="006E01A8">
        <w:rPr>
          <w:rFonts w:eastAsia="Times New Roman" w:cs="Times New Roman"/>
          <w:bCs/>
          <w:sz w:val="28"/>
          <w:szCs w:val="28"/>
          <w:lang w:eastAsia="ru-RU"/>
        </w:rPr>
        <w:t xml:space="preserve"> муниципального района от 02 апреля  2018 г. № 394-п) за последний отчетный период по форме со</w:t>
      </w:r>
      <w:r w:rsidRPr="006E01A8">
        <w:rPr>
          <w:rFonts w:eastAsia="Times New Roman" w:cs="Times New Roman"/>
          <w:bCs/>
          <w:sz w:val="28"/>
          <w:szCs w:val="28"/>
          <w:lang w:eastAsia="ru-RU"/>
        </w:rPr>
        <w:softHyphen/>
        <w:t xml:space="preserve">гласно приложению </w:t>
      </w:r>
      <w:r w:rsidR="00A67BC4">
        <w:rPr>
          <w:rFonts w:eastAsia="Times New Roman" w:cs="Times New Roman"/>
          <w:bCs/>
          <w:sz w:val="28"/>
          <w:szCs w:val="28"/>
          <w:lang w:eastAsia="ru-RU"/>
        </w:rPr>
        <w:t>8</w:t>
      </w:r>
      <w:r w:rsidRPr="006E01A8">
        <w:rPr>
          <w:rFonts w:eastAsia="Times New Roman" w:cs="Times New Roman"/>
          <w:bCs/>
          <w:sz w:val="28"/>
          <w:szCs w:val="28"/>
          <w:lang w:eastAsia="ru-RU"/>
        </w:rPr>
        <w:t xml:space="preserve"> к настоя</w:t>
      </w:r>
      <w:r w:rsidRPr="006E01A8">
        <w:rPr>
          <w:rFonts w:eastAsia="Times New Roman" w:cs="Times New Roman"/>
          <w:bCs/>
          <w:sz w:val="28"/>
          <w:szCs w:val="28"/>
          <w:lang w:eastAsia="ru-RU"/>
        </w:rPr>
        <w:softHyphen/>
        <w:t>щему Положению;</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справку произвольной формы с обязательствами о выплате заработной платы работникам не ниже размера, установленного региональным соглашением о минимальной заработной плате в Ленинградской области и о недопущении образования задолженности по выплате заработной платы работникам;</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справку произвольной формы с обязательством получателя субсидии о непредставлении оборудования в аренду, лизинг, безвозмездное пользование в течение трех лет после предоставления субсидии;</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справку произвольной формы с обязательством о наличии оборудования в собственности соискателя не менее 36 месяцев с момента заключения договора о предоставлении субсидии;</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копию технического паспорта, сертификата соответствия, руководства по эксплуатации, инструкции по эксплуатации или иного аналогичного документа на оборудование заверенную подписью и печатью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xml:space="preserve">- копию документа, выданного производителем оборудования, подтверждающего отнесение поставщика оборудования к производителю, дилеру, </w:t>
      </w:r>
      <w:proofErr w:type="spellStart"/>
      <w:r w:rsidRPr="006E01A8">
        <w:rPr>
          <w:rFonts w:eastAsia="Times New Roman" w:cs="Times New Roman"/>
          <w:bCs/>
          <w:sz w:val="28"/>
          <w:szCs w:val="28"/>
          <w:lang w:eastAsia="ru-RU"/>
        </w:rPr>
        <w:t>субдилеру</w:t>
      </w:r>
      <w:proofErr w:type="spellEnd"/>
      <w:r w:rsidRPr="006E01A8">
        <w:rPr>
          <w:rFonts w:eastAsia="Times New Roman" w:cs="Times New Roman"/>
          <w:bCs/>
          <w:sz w:val="28"/>
          <w:szCs w:val="28"/>
          <w:lang w:eastAsia="ru-RU"/>
        </w:rPr>
        <w:t xml:space="preserve"> или дистрибьютору оборудования, либо копию дилерского договора (соглашения), </w:t>
      </w:r>
      <w:proofErr w:type="spellStart"/>
      <w:r w:rsidRPr="006E01A8">
        <w:rPr>
          <w:rFonts w:eastAsia="Times New Roman" w:cs="Times New Roman"/>
          <w:bCs/>
          <w:sz w:val="28"/>
          <w:szCs w:val="28"/>
          <w:lang w:eastAsia="ru-RU"/>
        </w:rPr>
        <w:t>субдилерского</w:t>
      </w:r>
      <w:proofErr w:type="spellEnd"/>
      <w:r w:rsidRPr="006E01A8">
        <w:rPr>
          <w:rFonts w:eastAsia="Times New Roman" w:cs="Times New Roman"/>
          <w:bCs/>
          <w:sz w:val="28"/>
          <w:szCs w:val="28"/>
          <w:lang w:eastAsia="ru-RU"/>
        </w:rPr>
        <w:t xml:space="preserve"> договора, дистрибьюторского договора (представляется копия, заверенная подписью и печатью (при наличии) соискателя);</w:t>
      </w:r>
    </w:p>
    <w:p w:rsidR="00D72BB4" w:rsidRPr="006E01A8" w:rsidRDefault="00D72BB4" w:rsidP="00D72BB4">
      <w:pPr>
        <w:pStyle w:val="formattext0"/>
        <w:numPr>
          <w:ilvl w:val="0"/>
          <w:numId w:val="3"/>
        </w:numPr>
        <w:spacing w:beforeAutospacing="0" w:afterAutospacing="0"/>
        <w:ind w:left="0" w:firstLine="709"/>
        <w:jc w:val="both"/>
        <w:rPr>
          <w:rFonts w:eastAsia="Times New Roman"/>
          <w:bCs/>
          <w:color w:val="00000A"/>
          <w:sz w:val="28"/>
          <w:szCs w:val="28"/>
        </w:rPr>
      </w:pPr>
      <w:r w:rsidRPr="006E01A8">
        <w:rPr>
          <w:rFonts w:eastAsia="Times New Roman"/>
          <w:bCs/>
          <w:color w:val="00000A"/>
          <w:sz w:val="28"/>
          <w:szCs w:val="28"/>
        </w:rPr>
        <w:t>При приеме конкурсной заявки секретарем конкурсной комиссии запрашиваются в порядке информационного взаимодействия с другими органами государственной власти и организациями:</w:t>
      </w:r>
    </w:p>
    <w:p w:rsidR="00D72BB4" w:rsidRPr="006E01A8" w:rsidRDefault="00D72BB4" w:rsidP="00D72BB4">
      <w:pPr>
        <w:pStyle w:val="formattext0"/>
        <w:numPr>
          <w:ilvl w:val="0"/>
          <w:numId w:val="3"/>
        </w:numPr>
        <w:spacing w:beforeAutospacing="0" w:afterAutospacing="0"/>
        <w:ind w:left="0" w:firstLine="709"/>
        <w:jc w:val="both"/>
        <w:rPr>
          <w:rFonts w:eastAsia="Times New Roman"/>
          <w:bCs/>
          <w:color w:val="00000A"/>
          <w:sz w:val="28"/>
          <w:szCs w:val="28"/>
        </w:rPr>
      </w:pPr>
      <w:r w:rsidRPr="006E01A8">
        <w:rPr>
          <w:rFonts w:eastAsia="Times New Roman"/>
          <w:bCs/>
          <w:color w:val="00000A"/>
          <w:sz w:val="28"/>
          <w:szCs w:val="28"/>
        </w:rPr>
        <w:tab/>
        <w:t>- сведения из Единого реестра субъектов малого и среднего предпринимательства;</w:t>
      </w:r>
    </w:p>
    <w:p w:rsidR="00D72BB4" w:rsidRPr="006E01A8" w:rsidRDefault="00D72BB4" w:rsidP="00D72BB4">
      <w:pPr>
        <w:pStyle w:val="formattext0"/>
        <w:numPr>
          <w:ilvl w:val="0"/>
          <w:numId w:val="3"/>
        </w:numPr>
        <w:spacing w:beforeAutospacing="0" w:afterAutospacing="0"/>
        <w:ind w:left="0" w:firstLine="709"/>
        <w:jc w:val="both"/>
        <w:rPr>
          <w:rFonts w:eastAsia="Times New Roman"/>
          <w:bCs/>
          <w:color w:val="00000A"/>
          <w:sz w:val="28"/>
          <w:szCs w:val="28"/>
        </w:rPr>
      </w:pPr>
      <w:r w:rsidRPr="006E01A8">
        <w:rPr>
          <w:rFonts w:eastAsia="Times New Roman"/>
          <w:bCs/>
          <w:color w:val="00000A"/>
          <w:sz w:val="28"/>
          <w:szCs w:val="28"/>
        </w:rPr>
        <w:t xml:space="preserve">- выписка из Единого государственного реестра юридических лиц или Единого государственного реестра индивидуальных предпринимателей, полученная </w:t>
      </w:r>
      <w:r w:rsidRPr="006E01A8">
        <w:rPr>
          <w:rFonts w:eastAsia="Times New Roman"/>
          <w:bCs/>
          <w:color w:val="00000A"/>
          <w:sz w:val="28"/>
          <w:szCs w:val="28"/>
        </w:rPr>
        <w:lastRenderedPageBreak/>
        <w:t>с официального сайта Федеральной налоговой службы Российской Федерации с использованием сервиса "Сведения о государственной регистрации юридических лиц, индивидуальных предпринимателей, крестьянских (фермерских) хозяйств";</w:t>
      </w:r>
    </w:p>
    <w:p w:rsidR="00D72BB4" w:rsidRPr="006E01A8" w:rsidRDefault="00D72BB4" w:rsidP="00D72BB4">
      <w:pPr>
        <w:pStyle w:val="formattext0"/>
        <w:numPr>
          <w:ilvl w:val="0"/>
          <w:numId w:val="3"/>
        </w:numPr>
        <w:spacing w:beforeAutospacing="0" w:afterAutospacing="0"/>
        <w:ind w:left="0" w:firstLine="709"/>
        <w:jc w:val="both"/>
        <w:rPr>
          <w:rFonts w:eastAsia="Times New Roman"/>
          <w:bCs/>
          <w:color w:val="00000A"/>
          <w:sz w:val="28"/>
          <w:szCs w:val="28"/>
        </w:rPr>
      </w:pPr>
      <w:r w:rsidRPr="006E01A8">
        <w:rPr>
          <w:rFonts w:eastAsia="Times New Roman"/>
          <w:bCs/>
          <w:color w:val="00000A"/>
          <w:sz w:val="28"/>
          <w:szCs w:val="28"/>
        </w:rPr>
        <w:tab/>
        <w:t>- сведения о наличии (отсутствии) задолженности по уплате налогов, сборов, страховых взносов, пеней, штрафов, процентов, через Единую систему межведомственного электронного взаимодействия (СМЭВ) (</w:t>
      </w:r>
      <w:hyperlink r:id="rId95">
        <w:r w:rsidRPr="006E01A8">
          <w:rPr>
            <w:rFonts w:eastAsia="Times New Roman"/>
            <w:bCs/>
            <w:color w:val="00000A"/>
            <w:sz w:val="28"/>
            <w:szCs w:val="28"/>
          </w:rPr>
          <w:t>http://smev.lenobl.ru/</w:t>
        </w:r>
      </w:hyperlink>
      <w:r w:rsidRPr="006E01A8">
        <w:rPr>
          <w:rFonts w:eastAsia="Times New Roman"/>
          <w:bCs/>
          <w:color w:val="00000A"/>
          <w:sz w:val="28"/>
          <w:szCs w:val="28"/>
        </w:rPr>
        <w:t>);</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сведения о фактах деятельности юридических лиц, индивидуальных предпринимателей и иных субъектов экономической деятельности (</w:t>
      </w:r>
      <w:proofErr w:type="spellStart"/>
      <w:r w:rsidRPr="006E01A8">
        <w:rPr>
          <w:rFonts w:eastAsia="Times New Roman" w:cs="Times New Roman"/>
          <w:bCs/>
          <w:sz w:val="28"/>
          <w:szCs w:val="28"/>
          <w:lang w:eastAsia="ru-RU"/>
        </w:rPr>
        <w:t>Федресурса</w:t>
      </w:r>
      <w:proofErr w:type="spellEnd"/>
      <w:r w:rsidRPr="006E01A8">
        <w:rPr>
          <w:rFonts w:eastAsia="Times New Roman" w:cs="Times New Roman"/>
          <w:bCs/>
          <w:sz w:val="28"/>
          <w:szCs w:val="28"/>
          <w:lang w:eastAsia="ru-RU"/>
        </w:rPr>
        <w:t>), составной частью которого является Единый федеральный реестр сведений о банкротстве (ЕФРСБ), запрашивает юридически значимые сведения о фактах деятельности субъектов малого предпринимательства проверяет на сайте Единого федерального реестра юридически значимых – участников отбора (</w:t>
      </w:r>
      <w:hyperlink r:id="rId96">
        <w:r w:rsidRPr="006E01A8">
          <w:rPr>
            <w:rFonts w:eastAsia="Times New Roman"/>
            <w:bCs/>
            <w:sz w:val="28"/>
            <w:szCs w:val="28"/>
            <w:lang w:eastAsia="ru-RU"/>
          </w:rPr>
          <w:t>https://fedresurs.ru/</w:t>
        </w:r>
      </w:hyperlink>
      <w:r w:rsidR="00031982">
        <w:t xml:space="preserve"> ( </w:t>
      </w:r>
      <w:r w:rsidR="00031982" w:rsidRPr="006E01A8">
        <w:rPr>
          <w:rFonts w:eastAsia="Times New Roman" w:cs="Times New Roman"/>
          <w:bCs/>
          <w:sz w:val="28"/>
          <w:szCs w:val="28"/>
          <w:lang w:eastAsia="ru-RU"/>
        </w:rPr>
        <w:t>при наличии</w:t>
      </w:r>
      <w:r w:rsidR="00031982">
        <w:t xml:space="preserve"> </w:t>
      </w:r>
      <w:r w:rsidRPr="006E01A8">
        <w:rPr>
          <w:rFonts w:eastAsia="Times New Roman" w:cs="Times New Roman"/>
          <w:bCs/>
          <w:sz w:val="28"/>
          <w:szCs w:val="28"/>
          <w:lang w:eastAsia="ru-RU"/>
        </w:rPr>
        <w:t>).</w:t>
      </w:r>
    </w:p>
    <w:p w:rsidR="00D72BB4" w:rsidRPr="006E01A8" w:rsidRDefault="00D72BB4" w:rsidP="00D72BB4">
      <w:pPr>
        <w:pStyle w:val="1"/>
        <w:numPr>
          <w:ilvl w:val="0"/>
          <w:numId w:val="3"/>
        </w:numPr>
        <w:spacing w:line="0" w:lineRule="atLeast"/>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сведения о дисквалифицированных руководителе, или участнике отбора, являющегося юридическим лицом, об индивидуальном предпринимателе полученные с официального сайта Федеральной налоговой службы Российской Федерации в реестре дисквалифицированных лиц (</w:t>
      </w:r>
      <w:hyperlink r:id="rId97">
        <w:r w:rsidRPr="006E01A8">
          <w:rPr>
            <w:rFonts w:eastAsia="Times New Roman"/>
            <w:bCs/>
            <w:sz w:val="28"/>
            <w:szCs w:val="28"/>
            <w:lang w:eastAsia="ru-RU"/>
          </w:rPr>
          <w:t>https://service.nalog.ru/disqualified.do</w:t>
        </w:r>
      </w:hyperlink>
      <w:r w:rsidRPr="006E01A8">
        <w:rPr>
          <w:rFonts w:eastAsia="Times New Roman" w:cs="Times New Roman"/>
          <w:bCs/>
          <w:sz w:val="28"/>
          <w:szCs w:val="28"/>
          <w:lang w:eastAsia="ru-RU"/>
        </w:rPr>
        <w:t xml:space="preserve">) (при наличии прикладывается </w:t>
      </w:r>
      <w:proofErr w:type="spellStart"/>
      <w:r w:rsidRPr="006E01A8">
        <w:rPr>
          <w:rFonts w:eastAsia="Times New Roman" w:cs="Times New Roman"/>
          <w:bCs/>
          <w:sz w:val="28"/>
          <w:szCs w:val="28"/>
          <w:lang w:eastAsia="ru-RU"/>
        </w:rPr>
        <w:t>скриншот</w:t>
      </w:r>
      <w:proofErr w:type="spellEnd"/>
      <w:r w:rsidRPr="006E01A8">
        <w:rPr>
          <w:rFonts w:eastAsia="Times New Roman" w:cs="Times New Roman"/>
          <w:bCs/>
          <w:sz w:val="28"/>
          <w:szCs w:val="28"/>
          <w:lang w:eastAsia="ru-RU"/>
        </w:rPr>
        <w:t xml:space="preserve"> из указанной системы);</w:t>
      </w:r>
    </w:p>
    <w:p w:rsidR="00D72BB4" w:rsidRPr="006E01A8" w:rsidRDefault="00D72BB4" w:rsidP="00D72BB4">
      <w:pPr>
        <w:pStyle w:val="1"/>
        <w:numPr>
          <w:ilvl w:val="0"/>
          <w:numId w:val="3"/>
        </w:numPr>
        <w:spacing w:line="0" w:lineRule="atLeast"/>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сведения об их причастности к экстремистской деятельности или терроризму, либо об их причастности к распространению оружия массового уничтожения, из перечня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 Федеральной службы по финансовому мониторингу (</w:t>
      </w:r>
      <w:proofErr w:type="spellStart"/>
      <w:r w:rsidRPr="006E01A8">
        <w:rPr>
          <w:rFonts w:eastAsia="Times New Roman" w:cs="Times New Roman"/>
          <w:bCs/>
          <w:sz w:val="28"/>
          <w:szCs w:val="28"/>
          <w:lang w:eastAsia="ru-RU"/>
        </w:rPr>
        <w:t>Росфинмониторинг</w:t>
      </w:r>
      <w:proofErr w:type="spellEnd"/>
      <w:r w:rsidRPr="006E01A8">
        <w:rPr>
          <w:rFonts w:eastAsia="Times New Roman" w:cs="Times New Roman"/>
          <w:bCs/>
          <w:sz w:val="28"/>
          <w:szCs w:val="28"/>
          <w:lang w:eastAsia="ru-RU"/>
        </w:rPr>
        <w:t>) (</w:t>
      </w:r>
      <w:hyperlink r:id="rId98" w:history="1">
        <w:r w:rsidRPr="006E01A8">
          <w:rPr>
            <w:rFonts w:eastAsia="Times New Roman" w:cs="Times New Roman"/>
            <w:bCs/>
            <w:sz w:val="28"/>
            <w:szCs w:val="28"/>
            <w:lang w:eastAsia="ru-RU"/>
          </w:rPr>
          <w:t>https://www.fedsfm.ru/documents/terrorists-catalog-portal-act</w:t>
        </w:r>
      </w:hyperlink>
      <w:r w:rsidRPr="006E01A8">
        <w:rPr>
          <w:rFonts w:eastAsia="Times New Roman" w:cs="Times New Roman"/>
          <w:bCs/>
          <w:sz w:val="28"/>
          <w:szCs w:val="28"/>
          <w:lang w:eastAsia="ru-RU"/>
        </w:rPr>
        <w:t xml:space="preserve">) (при наличии прикладывается </w:t>
      </w:r>
      <w:proofErr w:type="spellStart"/>
      <w:r w:rsidRPr="006E01A8">
        <w:rPr>
          <w:rFonts w:eastAsia="Times New Roman" w:cs="Times New Roman"/>
          <w:bCs/>
          <w:sz w:val="28"/>
          <w:szCs w:val="28"/>
          <w:lang w:eastAsia="ru-RU"/>
        </w:rPr>
        <w:t>скриншот</w:t>
      </w:r>
      <w:proofErr w:type="spellEnd"/>
      <w:r w:rsidRPr="006E01A8">
        <w:rPr>
          <w:rFonts w:eastAsia="Times New Roman" w:cs="Times New Roman"/>
          <w:bCs/>
          <w:sz w:val="28"/>
          <w:szCs w:val="28"/>
          <w:lang w:eastAsia="ru-RU"/>
        </w:rPr>
        <w:t xml:space="preserve"> из указанной системы);</w:t>
      </w:r>
    </w:p>
    <w:p w:rsidR="00D72BB4" w:rsidRPr="006E01A8" w:rsidRDefault="00D72BB4" w:rsidP="00D72BB4">
      <w:pPr>
        <w:pStyle w:val="1"/>
        <w:numPr>
          <w:ilvl w:val="0"/>
          <w:numId w:val="3"/>
        </w:numPr>
        <w:spacing w:line="0" w:lineRule="atLeast"/>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сведения из реестра иностранных агентов на официальном сайте Министерства юстиции Российской Федерации в информационно телекоммуникационной сети «Интернет» (</w:t>
      </w:r>
      <w:proofErr w:type="spellStart"/>
      <w:r w:rsidRPr="006E01A8">
        <w:rPr>
          <w:rFonts w:eastAsia="Times New Roman" w:cs="Times New Roman"/>
          <w:bCs/>
          <w:sz w:val="28"/>
          <w:szCs w:val="28"/>
          <w:lang w:eastAsia="ru-RU"/>
        </w:rPr>
        <w:t>www.minjust.gov.ru</w:t>
      </w:r>
      <w:proofErr w:type="spellEnd"/>
      <w:r w:rsidRPr="006E01A8">
        <w:rPr>
          <w:rFonts w:eastAsia="Times New Roman" w:cs="Times New Roman"/>
          <w:bCs/>
          <w:sz w:val="28"/>
          <w:szCs w:val="28"/>
          <w:lang w:eastAsia="ru-RU"/>
        </w:rPr>
        <w:t xml:space="preserve">) (при наличии прикладывается </w:t>
      </w:r>
      <w:proofErr w:type="spellStart"/>
      <w:r w:rsidRPr="006E01A8">
        <w:rPr>
          <w:rFonts w:eastAsia="Times New Roman" w:cs="Times New Roman"/>
          <w:bCs/>
          <w:sz w:val="28"/>
          <w:szCs w:val="28"/>
          <w:lang w:eastAsia="ru-RU"/>
        </w:rPr>
        <w:t>скриншот</w:t>
      </w:r>
      <w:proofErr w:type="spellEnd"/>
      <w:r w:rsidRPr="006E01A8">
        <w:rPr>
          <w:rFonts w:eastAsia="Times New Roman" w:cs="Times New Roman"/>
          <w:bCs/>
          <w:sz w:val="28"/>
          <w:szCs w:val="28"/>
          <w:lang w:eastAsia="ru-RU"/>
        </w:rPr>
        <w:t xml:space="preserve"> из указанной системы).</w:t>
      </w:r>
    </w:p>
    <w:p w:rsidR="00D72BB4" w:rsidRPr="006E01A8" w:rsidRDefault="00D72BB4" w:rsidP="00D72BB4">
      <w:pPr>
        <w:pStyle w:val="1"/>
        <w:numPr>
          <w:ilvl w:val="0"/>
          <w:numId w:val="3"/>
        </w:numPr>
        <w:spacing w:line="0" w:lineRule="atLeast"/>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xml:space="preserve">сведения из информационно-аналитической системы мониторинга социально-экономического развития муниципальных образований о наличии информации о деятельности субъекта малого и среднего предпринимательства (при наличии прикладывается </w:t>
      </w:r>
      <w:proofErr w:type="spellStart"/>
      <w:r w:rsidRPr="006E01A8">
        <w:rPr>
          <w:rFonts w:eastAsia="Times New Roman" w:cs="Times New Roman"/>
          <w:bCs/>
          <w:sz w:val="28"/>
          <w:szCs w:val="28"/>
          <w:lang w:eastAsia="ru-RU"/>
        </w:rPr>
        <w:t>скриншот</w:t>
      </w:r>
      <w:proofErr w:type="spellEnd"/>
      <w:r w:rsidRPr="006E01A8">
        <w:rPr>
          <w:rFonts w:eastAsia="Times New Roman" w:cs="Times New Roman"/>
          <w:bCs/>
          <w:sz w:val="28"/>
          <w:szCs w:val="28"/>
          <w:lang w:eastAsia="ru-RU"/>
        </w:rPr>
        <w:t xml:space="preserve"> из указанной системы);</w:t>
      </w:r>
    </w:p>
    <w:p w:rsidR="00D72BB4" w:rsidRPr="006E01A8" w:rsidRDefault="00D72BB4" w:rsidP="00D72BB4">
      <w:pPr>
        <w:pStyle w:val="formattext0"/>
        <w:numPr>
          <w:ilvl w:val="0"/>
          <w:numId w:val="3"/>
        </w:numPr>
        <w:spacing w:beforeAutospacing="0" w:afterAutospacing="0"/>
        <w:ind w:left="0" w:firstLine="709"/>
        <w:jc w:val="both"/>
        <w:rPr>
          <w:rFonts w:eastAsia="Times New Roman"/>
          <w:bCs/>
          <w:color w:val="00000A"/>
          <w:sz w:val="28"/>
          <w:szCs w:val="28"/>
        </w:rPr>
      </w:pPr>
      <w:r w:rsidRPr="006E01A8">
        <w:rPr>
          <w:rFonts w:eastAsia="Times New Roman"/>
          <w:bCs/>
          <w:color w:val="00000A"/>
          <w:sz w:val="28"/>
          <w:szCs w:val="28"/>
        </w:rPr>
        <w:t>Также при приеме конкурсной заявки секретарем конкурсной комиссии проверяется на официальном сайте Единой информационной системы в сфере закупок в сети "Интернет" (</w:t>
      </w:r>
      <w:proofErr w:type="spellStart"/>
      <w:r w:rsidRPr="006E01A8">
        <w:rPr>
          <w:rFonts w:eastAsia="Times New Roman"/>
          <w:bCs/>
          <w:color w:val="00000A"/>
          <w:sz w:val="28"/>
          <w:szCs w:val="28"/>
        </w:rPr>
        <w:t>www.zakupki.gov.ru</w:t>
      </w:r>
      <w:proofErr w:type="spellEnd"/>
      <w:r w:rsidRPr="006E01A8">
        <w:rPr>
          <w:rFonts w:eastAsia="Times New Roman"/>
          <w:bCs/>
          <w:color w:val="00000A"/>
          <w:sz w:val="28"/>
          <w:szCs w:val="28"/>
        </w:rPr>
        <w:t>) отсутствие получателя в реестре недобросовестных поставщиков (</w:t>
      </w:r>
      <w:hyperlink r:id="rId99">
        <w:r w:rsidRPr="006E01A8">
          <w:rPr>
            <w:rFonts w:eastAsia="Times New Roman"/>
            <w:bCs/>
            <w:sz w:val="28"/>
            <w:szCs w:val="28"/>
          </w:rPr>
          <w:t>https://fedresurs.ru/</w:t>
        </w:r>
      </w:hyperlink>
      <w:r w:rsidRPr="006E01A8">
        <w:rPr>
          <w:rFonts w:eastAsia="Times New Roman"/>
          <w:bCs/>
          <w:color w:val="00000A"/>
          <w:sz w:val="28"/>
          <w:szCs w:val="28"/>
        </w:rPr>
        <w:t>).</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xml:space="preserve">В случае наличия задолженности по уплате налогов, сборов, страховых взносов, пеней, штрафов, процентов секретарь конкурсной комиссии в течение одного рабочего дня с даты получения ответа на межведомственный запрос уведомляет соискателя о наличии такой задолженности. Соискатели вправе дополнительно к документам, предусмотренным пунктом 4.2 настоящего Положения, представить секретарю конкурсной комиссии до проведения заседания конкурсной комиссии или в конкурсную комиссию копии документов, подтверждающих уплату задолженности, заверенные подписью и печатью (при </w:t>
      </w:r>
      <w:r w:rsidRPr="006E01A8">
        <w:rPr>
          <w:rFonts w:eastAsia="Times New Roman" w:cs="Times New Roman"/>
          <w:bCs/>
          <w:sz w:val="28"/>
          <w:szCs w:val="28"/>
          <w:lang w:eastAsia="ru-RU"/>
        </w:rPr>
        <w:lastRenderedPageBreak/>
        <w:t>наличии)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Указанные документы и сведения прикладываются к конкурсной заявке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Дополнительно по желанию соискателя для получения дополнительных баллов предоставляются следующие документы:</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1)  копия энергетического паспорта, составленного по результатам энергетического обследования, и копии документов, подтверждающих проведение мероприятий по снижению энергетических издержек (заверенные подписью и печатью (при наличии)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2) справка о среднесписочной численности инвалидов в среднесписочной численности работников за три месяца, предшествующих дате подачи заявки (при наличии работников-инвалидов в штате предприятия, работников-инвалидов - внешних совместителей, инвалидов, выполнявших работы по договорам гражданско-правового характера), заверенная подписью и печатью (при наличии)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3) копии сведений по форме федерального статистического наблюдения за отчетный период, предшествующий году обращения за субсидией, в случае если соискатель осуществляет инновационную деятельность (представляются нотариально заверенные копии или копии, заверенные подписью и печатью (при наличии) соискателя, и оригиналы для сличения):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для субъектов среднего предпринимательства - юридических лиц - по форме N 4 "Сведения об инновационной деятельности организации" (при наличии),</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xml:space="preserve">- для субъектов малого предпринимательства - юридических лиц (кроме </w:t>
      </w:r>
      <w:proofErr w:type="spellStart"/>
      <w:r w:rsidRPr="006E01A8">
        <w:rPr>
          <w:rFonts w:eastAsia="Times New Roman" w:cs="Times New Roman"/>
          <w:bCs/>
          <w:sz w:val="28"/>
          <w:szCs w:val="28"/>
          <w:lang w:eastAsia="ru-RU"/>
        </w:rPr>
        <w:t>микропредприятий</w:t>
      </w:r>
      <w:proofErr w:type="spellEnd"/>
      <w:r w:rsidRPr="006E01A8">
        <w:rPr>
          <w:rFonts w:eastAsia="Times New Roman" w:cs="Times New Roman"/>
          <w:bCs/>
          <w:sz w:val="28"/>
          <w:szCs w:val="28"/>
          <w:lang w:eastAsia="ru-RU"/>
        </w:rPr>
        <w:t>) - по форме N 2 МП-инновация "Сведения о технических инновациях малого предприятия" (при наличии),</w:t>
      </w:r>
    </w:p>
    <w:p w:rsidR="005A6E48" w:rsidRPr="005A6E48" w:rsidRDefault="00D72BB4" w:rsidP="00D72BB4">
      <w:pPr>
        <w:pStyle w:val="1"/>
        <w:ind w:firstLine="567"/>
        <w:jc w:val="both"/>
        <w:rPr>
          <w:rFonts w:eastAsia="Calibri" w:cs="Times New Roman"/>
          <w:color w:val="000000"/>
          <w:sz w:val="28"/>
          <w:szCs w:val="28"/>
          <w:lang w:eastAsia="en-US"/>
        </w:rPr>
      </w:pPr>
      <w:r w:rsidRPr="006E01A8">
        <w:rPr>
          <w:rFonts w:eastAsia="Times New Roman" w:cs="Times New Roman"/>
          <w:bCs/>
          <w:sz w:val="28"/>
          <w:szCs w:val="28"/>
          <w:lang w:eastAsia="ru-RU"/>
        </w:rPr>
        <w:t xml:space="preserve">- для индивидуальных предпринимателей и </w:t>
      </w:r>
      <w:proofErr w:type="spellStart"/>
      <w:r w:rsidRPr="006E01A8">
        <w:rPr>
          <w:rFonts w:eastAsia="Times New Roman" w:cs="Times New Roman"/>
          <w:bCs/>
          <w:sz w:val="28"/>
          <w:szCs w:val="28"/>
          <w:lang w:eastAsia="ru-RU"/>
        </w:rPr>
        <w:t>микропредприятий</w:t>
      </w:r>
      <w:proofErr w:type="spellEnd"/>
      <w:r w:rsidRPr="006E01A8">
        <w:rPr>
          <w:rFonts w:eastAsia="Times New Roman" w:cs="Times New Roman"/>
          <w:bCs/>
          <w:sz w:val="28"/>
          <w:szCs w:val="28"/>
          <w:lang w:eastAsia="ru-RU"/>
        </w:rPr>
        <w:t xml:space="preserve"> - справка в произвольной форме с перечислением конкретных видов осуществляемой инновационной деятельности с указанием наличия завершенных инноваций, то есть внедренных на рынке новых или подвергавшихся значительным технологическим изменениям и усовершенствованию продуктов, услуг или методов их производства (передачи), внедренных в практику новых или значительно усовершенствованных производственных процессов, новых или значительно улучшенных способов  маркетинга, организационных и управленческих изменений (при наличии)</w:t>
      </w:r>
      <w:r>
        <w:rPr>
          <w:rFonts w:eastAsia="Times New Roman" w:cs="Times New Roman"/>
          <w:bCs/>
          <w:sz w:val="28"/>
          <w:szCs w:val="28"/>
          <w:lang w:eastAsia="ru-RU"/>
        </w:rPr>
        <w:t>.</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4.4. В случае, если приобретенное оборудование до дня подачи конкурсной заявки не было введено в установленном порядке в эксплуатацию (находится на хранении на складе в ожидании монтажа или в монтаже), допускается предоставление указанных в абзаце 16 пункта 4.2 настояще</w:t>
      </w:r>
      <w:r w:rsidRPr="005A6E48">
        <w:rPr>
          <w:rFonts w:cs="Times New Roman"/>
          <w:sz w:val="28"/>
          <w:szCs w:val="28"/>
        </w:rPr>
        <w:softHyphen/>
        <w:t>го Положения документов после введения указанного оборудования в эксплуатацию в срок, уста</w:t>
      </w:r>
      <w:r w:rsidRPr="005A6E48">
        <w:rPr>
          <w:rFonts w:cs="Times New Roman"/>
          <w:sz w:val="28"/>
          <w:szCs w:val="28"/>
        </w:rPr>
        <w:softHyphen/>
        <w:t>новленный договором о предоставлении субсидии, но не более двух недель после приемки обору</w:t>
      </w:r>
      <w:r w:rsidRPr="005A6E48">
        <w:rPr>
          <w:rFonts w:cs="Times New Roman"/>
          <w:sz w:val="28"/>
          <w:szCs w:val="28"/>
        </w:rPr>
        <w:softHyphen/>
        <w:t>дования в эксплуатацию.</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В этом случае в составе заявки вместо копий бухгалтерских документов, подтверждающих постановку на баланс приобретенного оборудования, представляются копии актов о приемке обо</w:t>
      </w:r>
      <w:r w:rsidRPr="005A6E48">
        <w:rPr>
          <w:rFonts w:cs="Times New Roman"/>
          <w:sz w:val="28"/>
          <w:szCs w:val="28"/>
        </w:rPr>
        <w:softHyphen/>
        <w:t>рудования и(или) актов о приемке-передаче оборудования в монтаж.</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4.5. Документы, указанные в пункте 4.3 настояще</w:t>
      </w:r>
      <w:r w:rsidRPr="005A6E48">
        <w:rPr>
          <w:rFonts w:cs="Times New Roman"/>
          <w:sz w:val="28"/>
          <w:szCs w:val="28"/>
        </w:rPr>
        <w:softHyphen/>
        <w:t>го Положения, представляются в конкурс</w:t>
      </w:r>
      <w:r w:rsidRPr="005A6E48">
        <w:rPr>
          <w:rFonts w:cs="Times New Roman"/>
          <w:sz w:val="28"/>
          <w:szCs w:val="28"/>
        </w:rPr>
        <w:softHyphen/>
        <w:t>ную комиссию лично соискателем или лицом, действующим по доверен</w:t>
      </w:r>
      <w:r w:rsidRPr="005A6E48">
        <w:rPr>
          <w:rFonts w:cs="Times New Roman"/>
          <w:sz w:val="28"/>
          <w:szCs w:val="28"/>
        </w:rPr>
        <w:softHyphen/>
        <w:t xml:space="preserve">ности, а также при наличии технической возможности в электронном виде: посредством системы электронного документооборота </w:t>
      </w:r>
      <w:r w:rsidRPr="005A6E48">
        <w:rPr>
          <w:rFonts w:cs="Times New Roman"/>
          <w:sz w:val="28"/>
          <w:szCs w:val="28"/>
        </w:rPr>
        <w:lastRenderedPageBreak/>
        <w:t>Ленинградской области (СЭД ЛО) с использованием усиленной квалифицированной электронной подписи.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При подаче заявле</w:t>
      </w:r>
      <w:r w:rsidRPr="005A6E48">
        <w:rPr>
          <w:rFonts w:cs="Times New Roman"/>
          <w:sz w:val="28"/>
          <w:szCs w:val="28"/>
        </w:rPr>
        <w:softHyphen/>
        <w:t>ния необходимо иметь при себе документ, удостоверяющий личность.</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Соискатель несет ответственность за подлинность представленных в конкурсную комиссию документов в соответствии с законодательством Российской Федерации. В случае выявления факта представления недостоверных документов, входящих в состав конкурсной заявки, соискатель несет ответственность в соответствии с законодательством Российской Федерации.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При приеме конкурсной заявки секретарем конкурсной комиссии также проверяется на официальном сайте Единой информационной системы в сфере закупок в сети "Интернет" (</w:t>
      </w:r>
      <w:proofErr w:type="spellStart"/>
      <w:r w:rsidRPr="005A6E48">
        <w:rPr>
          <w:rFonts w:cs="Times New Roman"/>
          <w:sz w:val="28"/>
          <w:szCs w:val="28"/>
        </w:rPr>
        <w:t>www.zakupki.gov.ru</w:t>
      </w:r>
      <w:proofErr w:type="spellEnd"/>
      <w:r w:rsidRPr="005A6E48">
        <w:rPr>
          <w:rFonts w:cs="Times New Roman"/>
          <w:sz w:val="28"/>
          <w:szCs w:val="28"/>
        </w:rPr>
        <w:t>) отсутствие получателя в реестре недобросовестных поставщиков.</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ab/>
        <w:t>4.6. Секретарь конкурсной комиссии начинает прием заявок на следующий рабочий день после даты размещения объявления о проведении конкурсного отбора, в котором указывается срок проведения отбора, даты начала подачи и окончания приема заявок, а также информация о возможности проведения нескольких этапов отбора с указанием сроков и порядка их проведения (при необходимости).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Рассмотрение конкурсной комиссией заявок осуществляется в течение пяти рабочих дней со дня окончания срока приема заявок.</w:t>
      </w:r>
    </w:p>
    <w:p w:rsidR="00D72BB4" w:rsidRPr="006E01A8" w:rsidRDefault="00D72BB4" w:rsidP="00D72BB4">
      <w:pPr>
        <w:pStyle w:val="1"/>
        <w:tabs>
          <w:tab w:val="left" w:pos="709"/>
          <w:tab w:val="left" w:pos="1276"/>
        </w:tabs>
        <w:ind w:firstLine="709"/>
        <w:jc w:val="both"/>
        <w:rPr>
          <w:rFonts w:eastAsia="Times New Roman" w:cs="Times New Roman"/>
          <w:bCs/>
          <w:sz w:val="28"/>
          <w:szCs w:val="28"/>
          <w:lang w:eastAsia="ru-RU"/>
        </w:rPr>
      </w:pPr>
      <w:r w:rsidRPr="006E01A8">
        <w:rPr>
          <w:rFonts w:eastAsia="Times New Roman" w:cs="Times New Roman"/>
          <w:bCs/>
          <w:sz w:val="28"/>
          <w:szCs w:val="28"/>
          <w:lang w:eastAsia="ru-RU"/>
        </w:rPr>
        <w:t>4.7. Секретарь конкурсной комиссии проверяет полноту и соответствие представленных до</w:t>
      </w:r>
      <w:r w:rsidRPr="006E01A8">
        <w:rPr>
          <w:rFonts w:eastAsia="Times New Roman" w:cs="Times New Roman"/>
          <w:bCs/>
          <w:sz w:val="28"/>
          <w:szCs w:val="28"/>
          <w:lang w:eastAsia="ru-RU"/>
        </w:rPr>
        <w:softHyphen/>
        <w:t>кументов требованиям, указанным в пункте 4.3 настоящего Положения, регистрирует заявку в Журнале регистрации заявок субъектов ма</w:t>
      </w:r>
      <w:r w:rsidRPr="006E01A8">
        <w:rPr>
          <w:rFonts w:eastAsia="Times New Roman" w:cs="Times New Roman"/>
          <w:bCs/>
          <w:sz w:val="28"/>
          <w:szCs w:val="28"/>
          <w:lang w:eastAsia="ru-RU"/>
        </w:rPr>
        <w:softHyphen/>
        <w:t>лого и среднего предпринимательства (соискателей) на участие в кон</w:t>
      </w:r>
      <w:r w:rsidRPr="006E01A8">
        <w:rPr>
          <w:rFonts w:eastAsia="Times New Roman" w:cs="Times New Roman"/>
          <w:bCs/>
          <w:sz w:val="28"/>
          <w:szCs w:val="28"/>
          <w:lang w:eastAsia="ru-RU"/>
        </w:rPr>
        <w:softHyphen/>
        <w:t xml:space="preserve">курсном отборе по форме согласно приложению 3 к настоящему Положению. </w:t>
      </w:r>
    </w:p>
    <w:p w:rsidR="00D72BB4" w:rsidRPr="006E01A8" w:rsidRDefault="00D72BB4" w:rsidP="00D72BB4">
      <w:pPr>
        <w:pStyle w:val="1"/>
        <w:ind w:firstLine="567"/>
        <w:jc w:val="both"/>
        <w:rPr>
          <w:rFonts w:eastAsia="Times New Roman" w:cs="Times New Roman"/>
          <w:bCs/>
          <w:sz w:val="28"/>
          <w:szCs w:val="28"/>
          <w:lang w:eastAsia="ru-RU"/>
        </w:rPr>
      </w:pPr>
      <w:r w:rsidRPr="006E01A8">
        <w:rPr>
          <w:rFonts w:eastAsia="Times New Roman" w:cs="Times New Roman"/>
          <w:bCs/>
          <w:sz w:val="28"/>
          <w:szCs w:val="28"/>
          <w:lang w:eastAsia="ru-RU"/>
        </w:rPr>
        <w:t xml:space="preserve">Основанием для отклонения конкурсной комиссией заявки является представление документов не в полном объеме, их несоответствие и(или) несоответствие соискателя субсидии требованиям настоящего Положения, подача соискателем заявки после даты и(или) времени, определенных для подачи заявок,  установление факта недостоверности представленной получателем субсидии информации, а также неявка на заседание конкурсной комиссии соискателя либо лица, уполномоченного в соответствии с действующим законодательством представлять интересы соискателя. </w:t>
      </w:r>
    </w:p>
    <w:p w:rsidR="00D72BB4" w:rsidRPr="006E01A8" w:rsidRDefault="00D72BB4" w:rsidP="00D72BB4">
      <w:pPr>
        <w:pStyle w:val="1"/>
        <w:tabs>
          <w:tab w:val="left" w:pos="1276"/>
        </w:tabs>
        <w:ind w:firstLine="567"/>
        <w:jc w:val="both"/>
        <w:rPr>
          <w:rFonts w:eastAsia="Times New Roman" w:cs="Times New Roman"/>
          <w:bCs/>
          <w:sz w:val="28"/>
          <w:szCs w:val="28"/>
          <w:lang w:eastAsia="ru-RU"/>
        </w:rPr>
      </w:pPr>
      <w:r w:rsidRPr="006E01A8">
        <w:rPr>
          <w:rFonts w:eastAsia="Times New Roman" w:cs="Times New Roman"/>
          <w:bCs/>
          <w:sz w:val="28"/>
          <w:szCs w:val="28"/>
          <w:lang w:eastAsia="ru-RU"/>
        </w:rPr>
        <w:t>Соискатель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до дня проведения конкурсного отбора.</w:t>
      </w:r>
    </w:p>
    <w:p w:rsidR="00D72BB4" w:rsidRPr="006E01A8" w:rsidRDefault="00D72BB4" w:rsidP="00D72BB4">
      <w:pPr>
        <w:pStyle w:val="aa"/>
        <w:widowControl/>
        <w:numPr>
          <w:ilvl w:val="0"/>
          <w:numId w:val="3"/>
        </w:numPr>
        <w:suppressAutoHyphens w:val="0"/>
        <w:ind w:left="0" w:firstLine="567"/>
        <w:jc w:val="both"/>
        <w:rPr>
          <w:rFonts w:eastAsia="Times New Roman" w:cs="Times New Roman"/>
          <w:bCs/>
          <w:sz w:val="28"/>
          <w:szCs w:val="28"/>
          <w:lang w:eastAsia="ru-RU"/>
        </w:rPr>
      </w:pPr>
      <w:r w:rsidRPr="006E01A8">
        <w:rPr>
          <w:rFonts w:eastAsia="Times New Roman" w:cs="Times New Roman"/>
          <w:bCs/>
          <w:sz w:val="28"/>
          <w:szCs w:val="28"/>
          <w:lang w:eastAsia="ru-RU"/>
        </w:rPr>
        <w:t>Конкурсный отбор и принятие решения о предоставлении субсидии, отказе в предоставлении субсидии, отклонении заявки осуществляются не позднее десятого рабочего дня с даты окончания приема заявок.</w:t>
      </w:r>
    </w:p>
    <w:p w:rsidR="00D72BB4" w:rsidRPr="006E01A8" w:rsidRDefault="00D72BB4" w:rsidP="00D72BB4">
      <w:pPr>
        <w:pStyle w:val="aa"/>
        <w:widowControl/>
        <w:numPr>
          <w:ilvl w:val="0"/>
          <w:numId w:val="3"/>
        </w:numPr>
        <w:suppressAutoHyphens w:val="0"/>
        <w:spacing w:line="0" w:lineRule="atLeast"/>
        <w:ind w:left="0" w:firstLine="567"/>
        <w:jc w:val="both"/>
        <w:rPr>
          <w:rFonts w:eastAsia="Times New Roman" w:cs="Times New Roman"/>
          <w:bCs/>
          <w:sz w:val="28"/>
          <w:szCs w:val="28"/>
          <w:lang w:eastAsia="ru-RU"/>
        </w:rPr>
      </w:pPr>
      <w:r w:rsidRPr="006E01A8">
        <w:rPr>
          <w:rFonts w:eastAsia="Times New Roman" w:cs="Times New Roman"/>
          <w:bCs/>
          <w:sz w:val="28"/>
          <w:szCs w:val="28"/>
          <w:lang w:eastAsia="ru-RU"/>
        </w:rPr>
        <w:t>Заявка соискателя рассматривается и оценивается  на заседании конкурсной комиссии в соответствии с пунктом 4.10 настоящего Положения в присут</w:t>
      </w:r>
      <w:r w:rsidRPr="006E01A8">
        <w:rPr>
          <w:rFonts w:eastAsia="Times New Roman" w:cs="Times New Roman"/>
          <w:bCs/>
          <w:sz w:val="28"/>
          <w:szCs w:val="28"/>
          <w:lang w:eastAsia="ru-RU"/>
        </w:rPr>
        <w:softHyphen/>
        <w:t>ствии соискателя либо лица, уполномоченного в соответствии с действующим законодательством представлять интересы соискателя на заседании комиссии. Соискателям либо лицам, уполномоченным в соответствии с действующим законодательством Российской Федерации представлять интересы соискателя на заседании комиссии, необходимо иметь при себе документы, удостоверяющие личность, и доверенность (для представителей соискателей).</w:t>
      </w:r>
    </w:p>
    <w:p w:rsidR="00D72BB4" w:rsidRPr="006E01A8" w:rsidRDefault="00D72BB4" w:rsidP="00D72BB4">
      <w:pPr>
        <w:pStyle w:val="aa"/>
        <w:widowControl/>
        <w:numPr>
          <w:ilvl w:val="0"/>
          <w:numId w:val="3"/>
        </w:numPr>
        <w:suppressAutoHyphens w:val="0"/>
        <w:spacing w:line="0" w:lineRule="atLeast"/>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lastRenderedPageBreak/>
        <w:t xml:space="preserve">Заявка может быть отозвана соискателем до окончания срока приема заявок, указанного в объявлении, путем направления в администрацию соответствующего обращения. </w:t>
      </w:r>
    </w:p>
    <w:p w:rsidR="00D72BB4" w:rsidRPr="006E01A8" w:rsidRDefault="00D72BB4" w:rsidP="00D72BB4">
      <w:pPr>
        <w:pStyle w:val="aa"/>
        <w:widowControl/>
        <w:numPr>
          <w:ilvl w:val="0"/>
          <w:numId w:val="3"/>
        </w:numPr>
        <w:suppressAutoHyphens w:val="0"/>
        <w:spacing w:line="0" w:lineRule="atLeast"/>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xml:space="preserve">Отозванные заявки не учитываются при определении количества заявок, представленных на участие в конкурсном отборе. Сведения об отзыве заявки соискателю отражаются в журнале заявок в соответствии приложению </w:t>
      </w:r>
      <w:r w:rsidR="00A67BC4">
        <w:rPr>
          <w:rFonts w:eastAsia="Times New Roman" w:cs="Times New Roman"/>
          <w:bCs/>
          <w:sz w:val="28"/>
          <w:szCs w:val="28"/>
          <w:lang w:eastAsia="ru-RU"/>
        </w:rPr>
        <w:t>3</w:t>
      </w:r>
      <w:r w:rsidRPr="006E01A8">
        <w:rPr>
          <w:rFonts w:eastAsia="Times New Roman" w:cs="Times New Roman"/>
          <w:bCs/>
          <w:sz w:val="28"/>
          <w:szCs w:val="28"/>
          <w:lang w:eastAsia="ru-RU"/>
        </w:rPr>
        <w:t xml:space="preserve"> к настоя</w:t>
      </w:r>
      <w:r w:rsidRPr="006E01A8">
        <w:rPr>
          <w:rFonts w:eastAsia="Times New Roman" w:cs="Times New Roman"/>
          <w:bCs/>
          <w:sz w:val="28"/>
          <w:szCs w:val="28"/>
          <w:lang w:eastAsia="ru-RU"/>
        </w:rPr>
        <w:softHyphen/>
        <w:t>щему Положению.</w:t>
      </w:r>
    </w:p>
    <w:p w:rsidR="00D72BB4" w:rsidRPr="006E01A8" w:rsidRDefault="00D72BB4" w:rsidP="00D72BB4">
      <w:pPr>
        <w:pStyle w:val="1"/>
        <w:numPr>
          <w:ilvl w:val="0"/>
          <w:numId w:val="3"/>
        </w:numPr>
        <w:tabs>
          <w:tab w:val="left" w:pos="1276"/>
        </w:tabs>
        <w:ind w:left="0" w:firstLine="567"/>
        <w:jc w:val="both"/>
        <w:rPr>
          <w:rFonts w:eastAsia="Times New Roman" w:cs="Times New Roman"/>
          <w:bCs/>
          <w:sz w:val="28"/>
          <w:szCs w:val="28"/>
          <w:lang w:eastAsia="ru-RU"/>
        </w:rPr>
      </w:pPr>
      <w:r w:rsidRPr="006E01A8">
        <w:rPr>
          <w:rFonts w:eastAsia="Times New Roman" w:cs="Times New Roman"/>
          <w:bCs/>
          <w:sz w:val="28"/>
          <w:szCs w:val="28"/>
          <w:lang w:eastAsia="ru-RU"/>
        </w:rPr>
        <w:t>Изменения к конкурсной заявке, внесенные соискателем, являются неотъемлемой частью основной конкурсной заявки.</w:t>
      </w:r>
    </w:p>
    <w:p w:rsidR="00D72BB4" w:rsidRPr="006E01A8" w:rsidRDefault="00D72BB4" w:rsidP="00D72BB4">
      <w:pPr>
        <w:pStyle w:val="1"/>
        <w:numPr>
          <w:ilvl w:val="0"/>
          <w:numId w:val="3"/>
        </w:numPr>
        <w:ind w:left="0" w:firstLine="567"/>
        <w:jc w:val="both"/>
        <w:rPr>
          <w:rFonts w:eastAsia="Times New Roman" w:cs="Times New Roman"/>
          <w:bCs/>
          <w:sz w:val="28"/>
          <w:szCs w:val="28"/>
          <w:lang w:eastAsia="ru-RU"/>
        </w:rPr>
      </w:pPr>
      <w:r w:rsidRPr="006E01A8">
        <w:rPr>
          <w:rFonts w:eastAsia="Times New Roman" w:cs="Times New Roman"/>
          <w:bCs/>
          <w:sz w:val="28"/>
          <w:szCs w:val="28"/>
          <w:lang w:eastAsia="ru-RU"/>
        </w:rPr>
        <w:t>Информация о соответствии или несоответствии конкурсных заявок и соискателей требованиям настоящего Положения доводится секретарем конкурсной комиссии на заседании.</w:t>
      </w:r>
    </w:p>
    <w:p w:rsidR="00D72BB4" w:rsidRPr="00D72BB4" w:rsidRDefault="00D72BB4" w:rsidP="00D72BB4">
      <w:pPr>
        <w:pStyle w:val="ConsPlusNormal"/>
        <w:ind w:firstLine="709"/>
        <w:jc w:val="both"/>
        <w:rPr>
          <w:rFonts w:ascii="Times New Roman" w:eastAsia="Times New Roman" w:hAnsi="Times New Roman" w:cs="Times New Roman"/>
          <w:bCs/>
          <w:color w:val="00000A"/>
          <w:kern w:val="0"/>
          <w:sz w:val="28"/>
          <w:szCs w:val="28"/>
          <w:lang w:eastAsia="ru-RU"/>
        </w:rPr>
      </w:pPr>
      <w:r w:rsidRPr="00D72BB4">
        <w:rPr>
          <w:rFonts w:ascii="Times New Roman" w:eastAsia="Times New Roman" w:hAnsi="Times New Roman" w:cs="Times New Roman"/>
          <w:bCs/>
          <w:color w:val="00000A"/>
          <w:kern w:val="0"/>
          <w:sz w:val="28"/>
          <w:szCs w:val="28"/>
          <w:lang w:eastAsia="ru-RU"/>
        </w:rPr>
        <w:t>Отказ не препятствует повторной подаче заявки после устранения причин отказа.</w:t>
      </w:r>
    </w:p>
    <w:p w:rsidR="005A6E48" w:rsidRPr="005A6E48" w:rsidRDefault="005A6E48" w:rsidP="00D72BB4">
      <w:pPr>
        <w:pStyle w:val="ConsPlusNormal"/>
        <w:ind w:firstLine="709"/>
        <w:jc w:val="both"/>
        <w:rPr>
          <w:rFonts w:ascii="Times New Roman" w:hAnsi="Times New Roman" w:cs="Times New Roman"/>
          <w:sz w:val="28"/>
          <w:szCs w:val="28"/>
        </w:rPr>
      </w:pPr>
      <w:r w:rsidRPr="005A6E48">
        <w:rPr>
          <w:rFonts w:ascii="Times New Roman" w:hAnsi="Times New Roman" w:cs="Times New Roman"/>
          <w:sz w:val="28"/>
          <w:szCs w:val="28"/>
        </w:rPr>
        <w:t>4.8. Заявка соискателя рассматривается на заседании конкурсной комиссии в присутствии со</w:t>
      </w:r>
      <w:r w:rsidRPr="005A6E48">
        <w:rPr>
          <w:rFonts w:ascii="Times New Roman" w:hAnsi="Times New Roman" w:cs="Times New Roman"/>
          <w:sz w:val="28"/>
          <w:szCs w:val="28"/>
        </w:rPr>
        <w:softHyphen/>
        <w:t xml:space="preserve">искателя. </w:t>
      </w:r>
    </w:p>
    <w:p w:rsidR="005A6E48" w:rsidRPr="005A6E48" w:rsidRDefault="005A6E48" w:rsidP="005A6E48">
      <w:pPr>
        <w:pStyle w:val="ConsPlusNormal"/>
        <w:ind w:firstLine="709"/>
        <w:jc w:val="both"/>
        <w:rPr>
          <w:rFonts w:ascii="Times New Roman" w:hAnsi="Times New Roman" w:cs="Times New Roman"/>
          <w:sz w:val="28"/>
          <w:szCs w:val="28"/>
        </w:rPr>
      </w:pPr>
      <w:r w:rsidRPr="005A6E48">
        <w:rPr>
          <w:rFonts w:ascii="Times New Roman" w:hAnsi="Times New Roman" w:cs="Times New Roman"/>
          <w:sz w:val="28"/>
          <w:szCs w:val="28"/>
        </w:rPr>
        <w:t>В случае необходимости конкурсная комиссия вправе:</w:t>
      </w:r>
    </w:p>
    <w:p w:rsidR="005A6E48" w:rsidRPr="005A6E48" w:rsidRDefault="005A6E48" w:rsidP="005A6E48">
      <w:pPr>
        <w:pStyle w:val="ConsPlusNormal"/>
        <w:ind w:firstLine="709"/>
        <w:jc w:val="both"/>
        <w:rPr>
          <w:rFonts w:ascii="Times New Roman" w:hAnsi="Times New Roman" w:cs="Times New Roman"/>
          <w:sz w:val="28"/>
          <w:szCs w:val="28"/>
        </w:rPr>
      </w:pPr>
      <w:r w:rsidRPr="005A6E48">
        <w:rPr>
          <w:rFonts w:ascii="Times New Roman" w:hAnsi="Times New Roman" w:cs="Times New Roman"/>
          <w:sz w:val="28"/>
          <w:szCs w:val="28"/>
        </w:rPr>
        <w:t>- потребовать от со</w:t>
      </w:r>
      <w:r w:rsidRPr="005A6E48">
        <w:rPr>
          <w:rFonts w:ascii="Times New Roman" w:hAnsi="Times New Roman" w:cs="Times New Roman"/>
          <w:sz w:val="28"/>
          <w:szCs w:val="28"/>
        </w:rPr>
        <w:softHyphen/>
        <w:t>искателя пред</w:t>
      </w:r>
      <w:r w:rsidRPr="005A6E48">
        <w:rPr>
          <w:rFonts w:ascii="Times New Roman" w:hAnsi="Times New Roman" w:cs="Times New Roman"/>
          <w:sz w:val="28"/>
          <w:szCs w:val="28"/>
        </w:rPr>
        <w:softHyphen/>
        <w:t>ставить дополнительные документы, информацию и разъяснения;</w:t>
      </w:r>
    </w:p>
    <w:p w:rsidR="005A6E48" w:rsidRPr="005A6E48" w:rsidRDefault="005A6E48" w:rsidP="005A6E48">
      <w:pPr>
        <w:pStyle w:val="ConsPlusNormal"/>
        <w:ind w:firstLine="709"/>
        <w:jc w:val="both"/>
        <w:rPr>
          <w:rFonts w:ascii="Times New Roman" w:hAnsi="Times New Roman" w:cs="Times New Roman"/>
          <w:sz w:val="28"/>
          <w:szCs w:val="28"/>
        </w:rPr>
      </w:pPr>
      <w:r w:rsidRPr="005A6E48">
        <w:rPr>
          <w:rFonts w:ascii="Times New Roman" w:hAnsi="Times New Roman" w:cs="Times New Roman"/>
          <w:sz w:val="28"/>
          <w:szCs w:val="28"/>
        </w:rPr>
        <w:t xml:space="preserve">- провести проверку наличия </w:t>
      </w:r>
      <w:r w:rsidRPr="005A6E48">
        <w:rPr>
          <w:rFonts w:ascii="Times New Roman" w:eastAsia="SimSun" w:hAnsi="Times New Roman" w:cs="Times New Roman"/>
          <w:kern w:val="0"/>
          <w:sz w:val="28"/>
          <w:szCs w:val="28"/>
        </w:rPr>
        <w:t xml:space="preserve">приобретенного оборудования и иные основных средств, а также приобретенный инвентарь </w:t>
      </w:r>
      <w:r w:rsidRPr="005A6E48">
        <w:rPr>
          <w:rFonts w:ascii="Times New Roman" w:hAnsi="Times New Roman" w:cs="Times New Roman"/>
          <w:sz w:val="28"/>
          <w:szCs w:val="28"/>
        </w:rPr>
        <w:t xml:space="preserve">до момента заключения соглашения. По результатам проверки администрация составляет акт (приложение </w:t>
      </w:r>
      <w:r w:rsidR="00A67BC4">
        <w:rPr>
          <w:rFonts w:ascii="Times New Roman" w:hAnsi="Times New Roman" w:cs="Times New Roman"/>
          <w:sz w:val="28"/>
          <w:szCs w:val="28"/>
        </w:rPr>
        <w:t>12</w:t>
      </w:r>
      <w:r w:rsidRPr="005A6E48">
        <w:rPr>
          <w:rFonts w:ascii="Times New Roman" w:hAnsi="Times New Roman" w:cs="Times New Roman"/>
          <w:sz w:val="28"/>
          <w:szCs w:val="28"/>
        </w:rPr>
        <w:t xml:space="preserve"> к Положению) и принимает решение о предоставлении субсидии или отказе в предоставлении субсидии в срок, не превышающий даты заключения соглашения. </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4.9. Решения об утверждении результатов оценки заявок соискателей, о признании соиска</w:t>
      </w:r>
      <w:r w:rsidRPr="005A6E48">
        <w:rPr>
          <w:rFonts w:cs="Times New Roman"/>
          <w:sz w:val="28"/>
          <w:szCs w:val="28"/>
        </w:rPr>
        <w:softHyphen/>
        <w:t>телей прошедшими конкурсный отбор (победителями конкурса) и не прошедшими конкурсный от</w:t>
      </w:r>
      <w:r w:rsidRPr="005A6E48">
        <w:rPr>
          <w:rFonts w:cs="Times New Roman"/>
          <w:sz w:val="28"/>
          <w:szCs w:val="28"/>
        </w:rPr>
        <w:softHyphen/>
        <w:t>бор, о предоставлении субсидии, об отклонении заявки или о необходимости получе</w:t>
      </w:r>
      <w:r w:rsidRPr="005A6E48">
        <w:rPr>
          <w:rFonts w:cs="Times New Roman"/>
          <w:sz w:val="28"/>
          <w:szCs w:val="28"/>
        </w:rPr>
        <w:softHyphen/>
        <w:t>ния дополни</w:t>
      </w:r>
      <w:r w:rsidRPr="005A6E48">
        <w:rPr>
          <w:rFonts w:cs="Times New Roman"/>
          <w:sz w:val="28"/>
          <w:szCs w:val="28"/>
        </w:rPr>
        <w:softHyphen/>
        <w:t>тельной информации о деятельности соискателя принимается простым большинством голосов чле</w:t>
      </w:r>
      <w:r w:rsidRPr="005A6E48">
        <w:rPr>
          <w:rFonts w:cs="Times New Roman"/>
          <w:sz w:val="28"/>
          <w:szCs w:val="28"/>
        </w:rPr>
        <w:softHyphen/>
        <w:t xml:space="preserve">нов конкурсной комиссии. При равенстве голосов "за" и "против" решающим является голос председательствующего комиссии. </w:t>
      </w:r>
    </w:p>
    <w:p w:rsidR="005A6E48" w:rsidRPr="005A6E48" w:rsidRDefault="005A6E48" w:rsidP="005A6E48">
      <w:pPr>
        <w:pStyle w:val="FORMATTEXT"/>
        <w:ind w:firstLine="567"/>
        <w:jc w:val="both"/>
        <w:rPr>
          <w:color w:val="auto"/>
          <w:sz w:val="28"/>
          <w:szCs w:val="28"/>
        </w:rPr>
      </w:pPr>
      <w:r w:rsidRPr="005A6E48">
        <w:rPr>
          <w:color w:val="auto"/>
          <w:sz w:val="28"/>
          <w:szCs w:val="28"/>
        </w:rPr>
        <w:t>4.10. При определении победителей конкурсного отбора осуществляется оценка соискателей на основании следующих критериев отбора:</w:t>
      </w:r>
    </w:p>
    <w:p w:rsidR="005A6E48" w:rsidRPr="005A6E48" w:rsidRDefault="005A6E48" w:rsidP="005A6E48">
      <w:pPr>
        <w:pStyle w:val="FORMATTEXT"/>
        <w:ind w:firstLine="567"/>
        <w:jc w:val="both"/>
        <w:rPr>
          <w:sz w:val="28"/>
          <w:szCs w:val="28"/>
        </w:rPr>
      </w:pPr>
      <w:r w:rsidRPr="005A6E48">
        <w:rPr>
          <w:color w:val="auto"/>
          <w:sz w:val="28"/>
          <w:szCs w:val="28"/>
        </w:rPr>
        <w:t>осуществление соискателем деятельности в приоритетных сферах деятельности;</w:t>
      </w:r>
    </w:p>
    <w:p w:rsidR="005A6E48" w:rsidRPr="005A6E48" w:rsidRDefault="005A6E48" w:rsidP="005A6E48">
      <w:pPr>
        <w:pStyle w:val="FORMATTEXT"/>
        <w:ind w:firstLine="567"/>
        <w:jc w:val="both"/>
        <w:rPr>
          <w:color w:val="auto"/>
          <w:sz w:val="28"/>
          <w:szCs w:val="28"/>
        </w:rPr>
      </w:pPr>
      <w:r w:rsidRPr="005A6E48">
        <w:rPr>
          <w:color w:val="auto"/>
          <w:sz w:val="28"/>
          <w:szCs w:val="28"/>
        </w:rPr>
        <w:t>процентное соотношение среднесписочной численности инвалидов к среднесписочной численности работников соискателя;</w:t>
      </w:r>
    </w:p>
    <w:p w:rsidR="005A6E48" w:rsidRPr="005A6E48" w:rsidRDefault="005A6E48" w:rsidP="005A6E48">
      <w:pPr>
        <w:pStyle w:val="FORMATTEXT"/>
        <w:ind w:firstLine="567"/>
        <w:jc w:val="both"/>
        <w:rPr>
          <w:color w:val="auto"/>
          <w:sz w:val="28"/>
          <w:szCs w:val="28"/>
        </w:rPr>
      </w:pPr>
      <w:r w:rsidRPr="005A6E48">
        <w:rPr>
          <w:color w:val="auto"/>
          <w:sz w:val="28"/>
          <w:szCs w:val="28"/>
        </w:rPr>
        <w:t>осуществление соискателем инновационной деятельности;</w:t>
      </w:r>
    </w:p>
    <w:p w:rsidR="005A6E48" w:rsidRPr="005A6E48" w:rsidRDefault="005A6E48" w:rsidP="005A6E48">
      <w:pPr>
        <w:pStyle w:val="FORMATTEXT"/>
        <w:ind w:firstLine="567"/>
        <w:jc w:val="both"/>
        <w:rPr>
          <w:color w:val="auto"/>
          <w:sz w:val="28"/>
          <w:szCs w:val="28"/>
        </w:rPr>
      </w:pPr>
      <w:r w:rsidRPr="005A6E48">
        <w:rPr>
          <w:color w:val="auto"/>
          <w:sz w:val="28"/>
          <w:szCs w:val="28"/>
        </w:rPr>
        <w:t>реализация соискателем мероприятий по снижению энергетических издержек;</w:t>
      </w:r>
    </w:p>
    <w:p w:rsidR="005A6E48" w:rsidRPr="005A6E48" w:rsidRDefault="005A6E48" w:rsidP="005A6E48">
      <w:pPr>
        <w:pStyle w:val="FORMATTEXT"/>
        <w:ind w:firstLine="567"/>
        <w:jc w:val="both"/>
        <w:rPr>
          <w:color w:val="auto"/>
          <w:sz w:val="28"/>
          <w:szCs w:val="28"/>
        </w:rPr>
      </w:pPr>
      <w:r w:rsidRPr="005A6E48">
        <w:rPr>
          <w:color w:val="auto"/>
          <w:sz w:val="28"/>
          <w:szCs w:val="28"/>
        </w:rPr>
        <w:t>осуществление соискателем внешнеэкономической деятельности, направленной на экспорт товаров (работ, услуг);</w:t>
      </w:r>
    </w:p>
    <w:p w:rsidR="005A6E48" w:rsidRPr="005A6E48" w:rsidRDefault="005A6E48" w:rsidP="005A6E48">
      <w:pPr>
        <w:pStyle w:val="FORMATTEXT"/>
        <w:ind w:firstLine="567"/>
        <w:jc w:val="both"/>
        <w:rPr>
          <w:sz w:val="28"/>
          <w:szCs w:val="28"/>
        </w:rPr>
      </w:pPr>
      <w:r w:rsidRPr="005A6E48">
        <w:rPr>
          <w:color w:val="auto"/>
          <w:sz w:val="28"/>
          <w:szCs w:val="28"/>
        </w:rPr>
        <w:t>предоставление соискателями в адрес администраций сведений о деятельности для размещения в информационно-аналитической системе мониторинга деятельности субъектов малого и среднего предпринимательства в Ленинградской области;</w:t>
      </w:r>
    </w:p>
    <w:p w:rsidR="005A6E48" w:rsidRPr="005A6E48" w:rsidRDefault="005A6E48" w:rsidP="005A6E48">
      <w:pPr>
        <w:pStyle w:val="FORMATTEXT"/>
        <w:ind w:firstLine="567"/>
        <w:jc w:val="both"/>
        <w:rPr>
          <w:sz w:val="28"/>
          <w:szCs w:val="28"/>
        </w:rPr>
      </w:pPr>
      <w:r w:rsidRPr="005A6E48">
        <w:rPr>
          <w:color w:val="auto"/>
          <w:sz w:val="28"/>
          <w:szCs w:val="28"/>
        </w:rPr>
        <w:t>увеличение величины выручки от реализации товаров (работ, услуг);</w:t>
      </w:r>
    </w:p>
    <w:p w:rsidR="005A6E48" w:rsidRPr="005A6E48" w:rsidRDefault="005A6E48" w:rsidP="005A6E48">
      <w:pPr>
        <w:pStyle w:val="FORMATTEXT"/>
        <w:ind w:firstLine="567"/>
        <w:jc w:val="both"/>
        <w:rPr>
          <w:color w:val="auto"/>
          <w:sz w:val="28"/>
          <w:szCs w:val="28"/>
        </w:rPr>
      </w:pPr>
      <w:r w:rsidRPr="005A6E48">
        <w:rPr>
          <w:color w:val="auto"/>
          <w:sz w:val="28"/>
          <w:szCs w:val="28"/>
        </w:rPr>
        <w:t>увеличение количества рабочих мест;</w:t>
      </w:r>
    </w:p>
    <w:p w:rsidR="005A6E48" w:rsidRPr="005A6E48" w:rsidRDefault="005A6E48" w:rsidP="005A6E48">
      <w:pPr>
        <w:pStyle w:val="FORMATTEXT"/>
        <w:ind w:firstLine="567"/>
        <w:jc w:val="both"/>
        <w:rPr>
          <w:sz w:val="28"/>
          <w:szCs w:val="28"/>
        </w:rPr>
      </w:pPr>
      <w:r w:rsidRPr="005A6E48">
        <w:rPr>
          <w:color w:val="auto"/>
          <w:sz w:val="28"/>
          <w:szCs w:val="28"/>
        </w:rPr>
        <w:t>увеличение среднемесячной заработной платы работникам;</w:t>
      </w:r>
    </w:p>
    <w:p w:rsidR="005A6E48" w:rsidRPr="005A6E48" w:rsidRDefault="005A6E48" w:rsidP="005A6E48">
      <w:pPr>
        <w:pStyle w:val="FORMATTEXT"/>
        <w:ind w:firstLine="567"/>
        <w:jc w:val="both"/>
        <w:rPr>
          <w:sz w:val="28"/>
          <w:szCs w:val="28"/>
        </w:rPr>
      </w:pPr>
      <w:r w:rsidRPr="005A6E48">
        <w:rPr>
          <w:sz w:val="28"/>
          <w:szCs w:val="28"/>
        </w:rPr>
        <w:lastRenderedPageBreak/>
        <w:t>обеспечение величины заработной платы работников не ниже уровня минимального размера оплаты труда в Ленинградской области;</w:t>
      </w:r>
    </w:p>
    <w:p w:rsidR="005A6E48" w:rsidRPr="005A6E48" w:rsidRDefault="005A6E48" w:rsidP="005A6E48">
      <w:pPr>
        <w:pStyle w:val="FORMATTEXT"/>
        <w:ind w:firstLine="567"/>
        <w:jc w:val="both"/>
        <w:rPr>
          <w:sz w:val="28"/>
          <w:szCs w:val="28"/>
        </w:rPr>
      </w:pPr>
      <w:r w:rsidRPr="005A6E48">
        <w:rPr>
          <w:color w:val="auto"/>
          <w:sz w:val="28"/>
          <w:szCs w:val="28"/>
        </w:rPr>
        <w:t>увеличение среднесписочной численности.</w:t>
      </w:r>
    </w:p>
    <w:p w:rsidR="005A6E48" w:rsidRPr="005A6E48" w:rsidRDefault="005A6E48" w:rsidP="005A6E48">
      <w:pPr>
        <w:pStyle w:val="FORMATTEXT"/>
        <w:ind w:firstLine="567"/>
        <w:jc w:val="both"/>
        <w:rPr>
          <w:sz w:val="28"/>
          <w:szCs w:val="28"/>
        </w:rPr>
      </w:pPr>
      <w:r w:rsidRPr="005A6E48">
        <w:rPr>
          <w:color w:val="auto"/>
          <w:sz w:val="28"/>
          <w:szCs w:val="28"/>
        </w:rPr>
        <w:t>4.11. Для определения победителей конкурсного отбора осуществляется оценка соискателей по системе балльных оценок с учетом критериев:</w:t>
      </w:r>
    </w:p>
    <w:p w:rsidR="005A6E48" w:rsidRPr="005A6E48" w:rsidRDefault="005A6E48" w:rsidP="005A6E48">
      <w:pPr>
        <w:pStyle w:val="FORMATTEXT"/>
        <w:ind w:firstLine="567"/>
        <w:jc w:val="both"/>
        <w:rPr>
          <w:sz w:val="28"/>
          <w:szCs w:val="28"/>
        </w:rPr>
      </w:pPr>
      <w:r w:rsidRPr="005A6E48">
        <w:rPr>
          <w:color w:val="auto"/>
          <w:sz w:val="28"/>
          <w:szCs w:val="28"/>
        </w:rPr>
        <w:t>а) реализация на предприятии мероприятий по снижению энергетических издержек - 100 бал</w:t>
      </w:r>
      <w:r w:rsidRPr="005A6E48">
        <w:rPr>
          <w:color w:val="auto"/>
          <w:sz w:val="28"/>
          <w:szCs w:val="28"/>
        </w:rPr>
        <w:softHyphen/>
        <w:t xml:space="preserve">лов; </w:t>
      </w:r>
    </w:p>
    <w:p w:rsidR="005A6E48" w:rsidRPr="005A6E48" w:rsidRDefault="005A6E48" w:rsidP="005A6E48">
      <w:pPr>
        <w:pStyle w:val="FORMATTEXT"/>
        <w:ind w:firstLine="567"/>
        <w:jc w:val="both"/>
        <w:rPr>
          <w:sz w:val="28"/>
          <w:szCs w:val="28"/>
        </w:rPr>
      </w:pPr>
      <w:r w:rsidRPr="005A6E48">
        <w:rPr>
          <w:color w:val="auto"/>
          <w:sz w:val="28"/>
          <w:szCs w:val="28"/>
        </w:rPr>
        <w:t xml:space="preserve">б) основной вид деятельности соискателя соответствует приоритетным для </w:t>
      </w:r>
      <w:proofErr w:type="spellStart"/>
      <w:r w:rsidRPr="005A6E48">
        <w:rPr>
          <w:color w:val="auto"/>
          <w:sz w:val="28"/>
          <w:szCs w:val="28"/>
        </w:rPr>
        <w:t>Сланцевского</w:t>
      </w:r>
      <w:proofErr w:type="spellEnd"/>
      <w:r w:rsidRPr="005A6E48">
        <w:rPr>
          <w:color w:val="auto"/>
          <w:sz w:val="28"/>
          <w:szCs w:val="28"/>
        </w:rPr>
        <w:t xml:space="preserve"> го</w:t>
      </w:r>
      <w:r w:rsidRPr="005A6E48">
        <w:rPr>
          <w:color w:val="auto"/>
          <w:sz w:val="28"/>
          <w:szCs w:val="28"/>
        </w:rPr>
        <w:softHyphen/>
        <w:t>родского поселения видам деятельности</w:t>
      </w:r>
      <w:r w:rsidRPr="005A6E48">
        <w:rPr>
          <w:sz w:val="28"/>
          <w:szCs w:val="28"/>
        </w:rPr>
        <w:t xml:space="preserve"> (развития) малого и среднего предпринимательства:</w:t>
      </w:r>
    </w:p>
    <w:p w:rsidR="005A6E48" w:rsidRPr="005A6E48" w:rsidRDefault="005A6E48" w:rsidP="005A6E48">
      <w:pPr>
        <w:pStyle w:val="FORMATTEXT"/>
        <w:spacing w:before="57"/>
        <w:ind w:firstLine="567"/>
        <w:jc w:val="both"/>
        <w:rPr>
          <w:sz w:val="28"/>
          <w:szCs w:val="28"/>
        </w:rPr>
      </w:pPr>
      <w:r w:rsidRPr="005A6E48">
        <w:rPr>
          <w:sz w:val="28"/>
          <w:szCs w:val="28"/>
        </w:rPr>
        <w:tab/>
        <w:t xml:space="preserve">- </w:t>
      </w:r>
      <w:r w:rsidRPr="005A6E48">
        <w:rPr>
          <w:rFonts w:eastAsia="Arial CYR"/>
          <w:color w:val="000000"/>
          <w:sz w:val="28"/>
          <w:szCs w:val="28"/>
        </w:rPr>
        <w:t>перевозки пассажиров автомобильным транспортом по расписанию (городские и приго</w:t>
      </w:r>
      <w:r w:rsidRPr="005A6E48">
        <w:rPr>
          <w:rFonts w:eastAsia="Arial CYR"/>
          <w:color w:val="000000"/>
          <w:sz w:val="28"/>
          <w:szCs w:val="28"/>
        </w:rPr>
        <w:softHyphen/>
        <w:t xml:space="preserve">родные) на территории </w:t>
      </w:r>
      <w:proofErr w:type="spellStart"/>
      <w:r w:rsidRPr="005A6E48">
        <w:rPr>
          <w:rFonts w:eastAsia="Arial CYR"/>
          <w:color w:val="000000"/>
          <w:sz w:val="28"/>
          <w:szCs w:val="28"/>
        </w:rPr>
        <w:t>Сланцевского</w:t>
      </w:r>
      <w:proofErr w:type="spellEnd"/>
      <w:r w:rsidRPr="005A6E48">
        <w:rPr>
          <w:rFonts w:eastAsia="Arial CYR"/>
          <w:color w:val="000000"/>
          <w:sz w:val="28"/>
          <w:szCs w:val="28"/>
        </w:rPr>
        <w:t xml:space="preserve"> городского поселения и(или) </w:t>
      </w:r>
      <w:proofErr w:type="spellStart"/>
      <w:r w:rsidRPr="005A6E48">
        <w:rPr>
          <w:rFonts w:eastAsia="Arial CYR"/>
          <w:color w:val="000000"/>
          <w:sz w:val="28"/>
          <w:szCs w:val="28"/>
        </w:rPr>
        <w:t>Сланцевского</w:t>
      </w:r>
      <w:proofErr w:type="spellEnd"/>
      <w:r w:rsidRPr="005A6E48">
        <w:rPr>
          <w:rFonts w:eastAsia="Arial CYR"/>
          <w:color w:val="000000"/>
          <w:sz w:val="28"/>
          <w:szCs w:val="28"/>
        </w:rPr>
        <w:t xml:space="preserve"> муници</w:t>
      </w:r>
      <w:r w:rsidRPr="005A6E48">
        <w:rPr>
          <w:rFonts w:eastAsia="Arial CYR"/>
          <w:color w:val="000000"/>
          <w:sz w:val="28"/>
          <w:szCs w:val="28"/>
        </w:rPr>
        <w:softHyphen/>
        <w:t xml:space="preserve">пального района </w:t>
      </w:r>
      <w:r w:rsidRPr="005A6E48">
        <w:rPr>
          <w:color w:val="000000"/>
          <w:sz w:val="28"/>
          <w:szCs w:val="28"/>
        </w:rPr>
        <w:t>-</w:t>
      </w:r>
      <w:r w:rsidRPr="005A6E48">
        <w:rPr>
          <w:rFonts w:eastAsia="Arial CYR"/>
          <w:color w:val="000000"/>
          <w:sz w:val="28"/>
          <w:szCs w:val="28"/>
        </w:rPr>
        <w:t xml:space="preserve"> 50 баллов</w:t>
      </w:r>
      <w:r w:rsidRPr="005A6E48">
        <w:rPr>
          <w:color w:val="000000"/>
          <w:sz w:val="28"/>
          <w:szCs w:val="28"/>
        </w:rPr>
        <w:t>;</w:t>
      </w:r>
    </w:p>
    <w:p w:rsidR="005A6E48" w:rsidRPr="005A6E48" w:rsidRDefault="005A6E48" w:rsidP="005A6E48">
      <w:pPr>
        <w:pStyle w:val="FORMATTEXT"/>
        <w:spacing w:before="57"/>
        <w:ind w:left="680" w:hanging="680"/>
        <w:jc w:val="both"/>
        <w:rPr>
          <w:sz w:val="28"/>
          <w:szCs w:val="28"/>
        </w:rPr>
      </w:pPr>
      <w:r w:rsidRPr="005A6E48">
        <w:rPr>
          <w:sz w:val="28"/>
          <w:szCs w:val="28"/>
        </w:rPr>
        <w:tab/>
        <w:t>- иные приоритетные виды деятельности 75 баллов;</w:t>
      </w:r>
    </w:p>
    <w:p w:rsidR="005A6E48" w:rsidRPr="005A6E48" w:rsidRDefault="005A6E48" w:rsidP="005A6E48">
      <w:pPr>
        <w:pStyle w:val="1"/>
        <w:ind w:left="680" w:hanging="680"/>
        <w:jc w:val="both"/>
        <w:rPr>
          <w:rFonts w:cs="Times New Roman"/>
          <w:sz w:val="28"/>
          <w:szCs w:val="28"/>
        </w:rPr>
      </w:pPr>
      <w:r w:rsidRPr="005A6E48">
        <w:rPr>
          <w:rFonts w:eastAsia="Arial CYR" w:cs="Times New Roman"/>
          <w:color w:val="000000"/>
          <w:sz w:val="28"/>
          <w:szCs w:val="28"/>
        </w:rPr>
        <w:tab/>
        <w:t>- производственная сфера - 100 баллов;</w:t>
      </w:r>
    </w:p>
    <w:p w:rsidR="005A6E48" w:rsidRPr="005A6E48" w:rsidRDefault="005A6E48" w:rsidP="005A6E48">
      <w:pPr>
        <w:pStyle w:val="1"/>
        <w:spacing w:before="113"/>
        <w:ind w:firstLine="720"/>
        <w:jc w:val="both"/>
        <w:rPr>
          <w:rFonts w:cs="Times New Roman"/>
          <w:sz w:val="28"/>
          <w:szCs w:val="28"/>
        </w:rPr>
      </w:pPr>
      <w:r w:rsidRPr="005A6E48">
        <w:rPr>
          <w:rFonts w:cs="Times New Roman"/>
          <w:sz w:val="28"/>
          <w:szCs w:val="28"/>
        </w:rPr>
        <w:t>в) основной вид деятельности соискателя не относится к приоритетным видам деятельно</w:t>
      </w:r>
      <w:r w:rsidRPr="005A6E48">
        <w:rPr>
          <w:rFonts w:cs="Times New Roman"/>
          <w:sz w:val="28"/>
          <w:szCs w:val="28"/>
        </w:rPr>
        <w:softHyphen/>
        <w:t>сти - 0 баллов;</w:t>
      </w:r>
    </w:p>
    <w:p w:rsidR="005A6E48" w:rsidRPr="005A6E48" w:rsidRDefault="005A6E48" w:rsidP="005A6E48">
      <w:pPr>
        <w:pStyle w:val="1"/>
        <w:ind w:firstLine="720"/>
        <w:jc w:val="both"/>
        <w:rPr>
          <w:rFonts w:cs="Times New Roman"/>
          <w:sz w:val="28"/>
          <w:szCs w:val="28"/>
        </w:rPr>
      </w:pPr>
      <w:r w:rsidRPr="005A6E48">
        <w:rPr>
          <w:rFonts w:cs="Times New Roman"/>
          <w:sz w:val="28"/>
          <w:szCs w:val="28"/>
        </w:rPr>
        <w:t>г) осуществление течение последних трех лет инновационной деятельности, связанной с разработкой и внедрением технологических, организационных, маркетинговых и экологических инноваций – 100 баллов;</w:t>
      </w:r>
    </w:p>
    <w:p w:rsidR="005A6E48" w:rsidRPr="005A6E48" w:rsidRDefault="005A6E48" w:rsidP="005A6E48">
      <w:pPr>
        <w:pStyle w:val="1"/>
        <w:ind w:firstLine="720"/>
        <w:jc w:val="both"/>
        <w:rPr>
          <w:rFonts w:cs="Times New Roman"/>
          <w:sz w:val="28"/>
          <w:szCs w:val="28"/>
        </w:rPr>
      </w:pPr>
      <w:proofErr w:type="spellStart"/>
      <w:r w:rsidRPr="005A6E48">
        <w:rPr>
          <w:rFonts w:cs="Times New Roman"/>
          <w:sz w:val="28"/>
          <w:szCs w:val="28"/>
        </w:rPr>
        <w:t>д</w:t>
      </w:r>
      <w:proofErr w:type="spellEnd"/>
      <w:r w:rsidRPr="005A6E48">
        <w:rPr>
          <w:rFonts w:cs="Times New Roman"/>
          <w:sz w:val="28"/>
          <w:szCs w:val="28"/>
        </w:rPr>
        <w:t>) увеличение количества рабочих мест в соответствии с планом мероприятий (дорожной картой) по достижению показателей  – 50 баллов за каждое созданное рабочее место, но не более 150 баллов;</w:t>
      </w:r>
    </w:p>
    <w:p w:rsidR="005A6E48" w:rsidRPr="005A6E48" w:rsidRDefault="005A6E48" w:rsidP="005A6E48">
      <w:pPr>
        <w:pStyle w:val="FORMATTEXT"/>
        <w:ind w:firstLine="737"/>
        <w:jc w:val="both"/>
        <w:rPr>
          <w:sz w:val="28"/>
          <w:szCs w:val="28"/>
        </w:rPr>
      </w:pPr>
      <w:r w:rsidRPr="005A6E48">
        <w:rPr>
          <w:sz w:val="28"/>
          <w:szCs w:val="28"/>
        </w:rPr>
        <w:t xml:space="preserve">е) </w:t>
      </w:r>
      <w:r w:rsidRPr="005A6E48">
        <w:rPr>
          <w:sz w:val="28"/>
          <w:szCs w:val="28"/>
          <w:lang w:eastAsia="ru-RU"/>
        </w:rPr>
        <w:t>процентное соотношение среднесписочной численности инвалидов к среднесписочной численности работников соискателя:</w:t>
      </w:r>
    </w:p>
    <w:p w:rsidR="005A6E48" w:rsidRPr="005A6E48" w:rsidRDefault="005A6E48" w:rsidP="005A6E48">
      <w:pPr>
        <w:pStyle w:val="FORMATTEXT"/>
        <w:ind w:firstLine="737"/>
        <w:jc w:val="both"/>
        <w:rPr>
          <w:sz w:val="28"/>
          <w:szCs w:val="28"/>
        </w:rPr>
      </w:pPr>
      <w:r w:rsidRPr="005A6E48">
        <w:rPr>
          <w:sz w:val="28"/>
          <w:szCs w:val="28"/>
        </w:rPr>
        <w:t xml:space="preserve">-в случае непредставления информации о значении показателя по данному критерию – 0 </w:t>
      </w:r>
    </w:p>
    <w:p w:rsidR="005A6E48" w:rsidRPr="005A6E48" w:rsidRDefault="005A6E48" w:rsidP="005A6E48">
      <w:pPr>
        <w:pStyle w:val="FORMATTEXT"/>
        <w:ind w:firstLine="737"/>
        <w:jc w:val="both"/>
        <w:rPr>
          <w:sz w:val="28"/>
          <w:szCs w:val="28"/>
        </w:rPr>
      </w:pPr>
      <w:r w:rsidRPr="005A6E48">
        <w:rPr>
          <w:sz w:val="28"/>
          <w:szCs w:val="28"/>
        </w:rPr>
        <w:t xml:space="preserve">баллов; </w:t>
      </w:r>
    </w:p>
    <w:p w:rsidR="005A6E48" w:rsidRPr="005A6E48" w:rsidRDefault="005A6E48" w:rsidP="005A6E48">
      <w:pPr>
        <w:pStyle w:val="FORMATTEXT"/>
        <w:ind w:firstLine="737"/>
        <w:jc w:val="both"/>
        <w:rPr>
          <w:sz w:val="28"/>
          <w:szCs w:val="28"/>
        </w:rPr>
      </w:pPr>
      <w:r w:rsidRPr="005A6E48">
        <w:rPr>
          <w:sz w:val="28"/>
          <w:szCs w:val="28"/>
          <w:lang w:eastAsia="ru-RU"/>
        </w:rPr>
        <w:t xml:space="preserve">- 1-10 </w:t>
      </w:r>
      <w:r w:rsidRPr="005A6E48">
        <w:rPr>
          <w:sz w:val="28"/>
          <w:szCs w:val="28"/>
        </w:rPr>
        <w:t xml:space="preserve"> процентов – 20 баллов;</w:t>
      </w:r>
    </w:p>
    <w:p w:rsidR="005A6E48" w:rsidRPr="005A6E48" w:rsidRDefault="005A6E48" w:rsidP="005A6E48">
      <w:pPr>
        <w:pStyle w:val="FORMATTEXT"/>
        <w:ind w:firstLine="737"/>
        <w:jc w:val="both"/>
        <w:rPr>
          <w:sz w:val="28"/>
          <w:szCs w:val="28"/>
        </w:rPr>
      </w:pPr>
      <w:r w:rsidRPr="005A6E48">
        <w:rPr>
          <w:sz w:val="28"/>
          <w:szCs w:val="28"/>
        </w:rPr>
        <w:t>- 11-50 процентов – 50 баллов;</w:t>
      </w:r>
    </w:p>
    <w:p w:rsidR="005A6E48" w:rsidRPr="005A6E48" w:rsidRDefault="005A6E48" w:rsidP="005A6E48">
      <w:pPr>
        <w:pStyle w:val="FORMATTEXT"/>
        <w:ind w:firstLine="737"/>
        <w:jc w:val="both"/>
        <w:rPr>
          <w:sz w:val="28"/>
          <w:szCs w:val="28"/>
        </w:rPr>
      </w:pPr>
      <w:r w:rsidRPr="005A6E48">
        <w:rPr>
          <w:sz w:val="28"/>
          <w:szCs w:val="28"/>
        </w:rPr>
        <w:t>- 51-80 процентов – 80 баллов;</w:t>
      </w:r>
    </w:p>
    <w:p w:rsidR="005A6E48" w:rsidRPr="005A6E48" w:rsidRDefault="005A6E48" w:rsidP="005A6E48">
      <w:pPr>
        <w:pStyle w:val="FORMATTEXT"/>
        <w:ind w:firstLine="737"/>
        <w:jc w:val="both"/>
        <w:rPr>
          <w:sz w:val="28"/>
          <w:szCs w:val="28"/>
        </w:rPr>
      </w:pPr>
      <w:r w:rsidRPr="005A6E48">
        <w:rPr>
          <w:sz w:val="28"/>
          <w:szCs w:val="28"/>
        </w:rPr>
        <w:t>- 81-100 процентов – 100 баллов;</w:t>
      </w:r>
    </w:p>
    <w:p w:rsidR="005A6E48" w:rsidRPr="005A6E48" w:rsidRDefault="005A6E48" w:rsidP="005A6E48">
      <w:pPr>
        <w:pStyle w:val="FORMATTEXT"/>
        <w:ind w:firstLine="737"/>
        <w:jc w:val="both"/>
        <w:rPr>
          <w:sz w:val="28"/>
          <w:szCs w:val="28"/>
        </w:rPr>
      </w:pPr>
      <w:r w:rsidRPr="005A6E48">
        <w:rPr>
          <w:sz w:val="28"/>
          <w:szCs w:val="28"/>
        </w:rPr>
        <w:t xml:space="preserve">ж) увеличение выручки от реализации товаров (работ, услуг), в соответствии с планом мероприятий (дорожной картой) по достижению показателей: </w:t>
      </w:r>
    </w:p>
    <w:p w:rsidR="005A6E48" w:rsidRPr="005A6E48" w:rsidRDefault="005A6E48" w:rsidP="005A6E48">
      <w:pPr>
        <w:pStyle w:val="formattext0"/>
        <w:spacing w:beforeAutospacing="0" w:afterAutospacing="0"/>
        <w:jc w:val="both"/>
        <w:rPr>
          <w:sz w:val="28"/>
          <w:szCs w:val="28"/>
        </w:rPr>
      </w:pPr>
      <w:r w:rsidRPr="005A6E48">
        <w:rPr>
          <w:sz w:val="28"/>
          <w:szCs w:val="28"/>
        </w:rPr>
        <w:tab/>
        <w:t>- в случае значения показателя по данному критерию менее двух процентов или непредставления информации о значении показателя - 0 баллов;</w:t>
      </w:r>
    </w:p>
    <w:p w:rsidR="005A6E48" w:rsidRPr="005A6E48" w:rsidRDefault="005A6E48" w:rsidP="005A6E48">
      <w:pPr>
        <w:pStyle w:val="formattext0"/>
        <w:spacing w:beforeAutospacing="0" w:afterAutospacing="0"/>
        <w:ind w:firstLine="709"/>
        <w:jc w:val="both"/>
        <w:rPr>
          <w:sz w:val="28"/>
          <w:szCs w:val="28"/>
        </w:rPr>
      </w:pPr>
      <w:r w:rsidRPr="005A6E48">
        <w:rPr>
          <w:sz w:val="28"/>
          <w:szCs w:val="28"/>
        </w:rPr>
        <w:t>- за каждый процент (от двух процентов включительно) - 10 баллов, не более 100 баллов;</w:t>
      </w:r>
    </w:p>
    <w:p w:rsidR="005A6E48" w:rsidRPr="005A6E48" w:rsidRDefault="005A6E48" w:rsidP="005A6E48">
      <w:pPr>
        <w:pStyle w:val="1"/>
        <w:ind w:firstLine="709"/>
        <w:jc w:val="both"/>
        <w:rPr>
          <w:rFonts w:cs="Times New Roman"/>
          <w:sz w:val="28"/>
          <w:szCs w:val="28"/>
        </w:rPr>
      </w:pPr>
      <w:proofErr w:type="spellStart"/>
      <w:r w:rsidRPr="005A6E48">
        <w:rPr>
          <w:rFonts w:cs="Times New Roman"/>
          <w:sz w:val="28"/>
          <w:szCs w:val="28"/>
        </w:rPr>
        <w:t>з</w:t>
      </w:r>
      <w:proofErr w:type="spellEnd"/>
      <w:r w:rsidRPr="005A6E48">
        <w:rPr>
          <w:rFonts w:cs="Times New Roman"/>
          <w:sz w:val="28"/>
          <w:szCs w:val="28"/>
        </w:rPr>
        <w:t>) увеличение среднемесячной заработной платы работникам:</w:t>
      </w:r>
    </w:p>
    <w:p w:rsidR="005A6E48" w:rsidRPr="005A6E48" w:rsidRDefault="005A6E48" w:rsidP="005A6E48">
      <w:pPr>
        <w:pStyle w:val="1"/>
        <w:ind w:firstLine="709"/>
        <w:jc w:val="both"/>
        <w:rPr>
          <w:rFonts w:cs="Times New Roman"/>
          <w:sz w:val="28"/>
          <w:szCs w:val="28"/>
        </w:rPr>
      </w:pPr>
      <w:r w:rsidRPr="005A6E48">
        <w:rPr>
          <w:rFonts w:cs="Times New Roman"/>
          <w:sz w:val="28"/>
          <w:szCs w:val="28"/>
        </w:rPr>
        <w:t>- в случае значения показателя по данному критерию менее 2 процентов или непредставления информации о значении показателя - 0 баллов;</w:t>
      </w:r>
    </w:p>
    <w:p w:rsidR="005A6E48" w:rsidRPr="005A6E48" w:rsidRDefault="005A6E48" w:rsidP="005A6E48">
      <w:pPr>
        <w:pStyle w:val="1"/>
        <w:ind w:firstLine="709"/>
        <w:jc w:val="both"/>
        <w:rPr>
          <w:rFonts w:cs="Times New Roman"/>
          <w:sz w:val="28"/>
          <w:szCs w:val="28"/>
        </w:rPr>
      </w:pPr>
      <w:r w:rsidRPr="005A6E48">
        <w:rPr>
          <w:rFonts w:cs="Times New Roman"/>
          <w:sz w:val="28"/>
          <w:szCs w:val="28"/>
        </w:rPr>
        <w:t>- в случае значения показателя по данному критерию от 2 до 10 процентов - 50 баллов;</w:t>
      </w:r>
    </w:p>
    <w:p w:rsidR="005A6E48" w:rsidRPr="005A6E48" w:rsidRDefault="005A6E48" w:rsidP="005A6E48">
      <w:pPr>
        <w:pStyle w:val="FORMATTEXT"/>
        <w:ind w:firstLine="709"/>
        <w:rPr>
          <w:sz w:val="28"/>
          <w:szCs w:val="28"/>
        </w:rPr>
      </w:pPr>
      <w:r w:rsidRPr="005A6E48">
        <w:rPr>
          <w:sz w:val="28"/>
          <w:szCs w:val="28"/>
        </w:rPr>
        <w:t>- в случае значения показателя по данному критерию от 10 процентов - 100 баллов;</w:t>
      </w:r>
    </w:p>
    <w:p w:rsidR="005A6E48" w:rsidRPr="005A6E48" w:rsidRDefault="005A6E48" w:rsidP="005A6E48">
      <w:pPr>
        <w:pStyle w:val="1"/>
        <w:ind w:firstLine="720"/>
        <w:jc w:val="both"/>
        <w:rPr>
          <w:rFonts w:cs="Times New Roman"/>
          <w:sz w:val="28"/>
          <w:szCs w:val="28"/>
        </w:rPr>
      </w:pPr>
      <w:r w:rsidRPr="005A6E48">
        <w:rPr>
          <w:rFonts w:cs="Times New Roman"/>
          <w:color w:val="auto"/>
          <w:sz w:val="28"/>
          <w:szCs w:val="28"/>
        </w:rPr>
        <w:t xml:space="preserve">и) предоставление соискателями в адрес администраций сведений о деятельности для размещения в информационно-аналитической системе мониторинга деятельности субъектов малого и среднего предпринимательства в </w:t>
      </w:r>
      <w:r w:rsidRPr="005A6E48">
        <w:rPr>
          <w:rFonts w:cs="Times New Roman"/>
          <w:color w:val="auto"/>
          <w:sz w:val="28"/>
          <w:szCs w:val="28"/>
        </w:rPr>
        <w:lastRenderedPageBreak/>
        <w:t>Ленинградской области - 50 баллов;</w:t>
      </w:r>
    </w:p>
    <w:p w:rsidR="005A6E48" w:rsidRPr="005A6E48" w:rsidRDefault="005A6E48" w:rsidP="005A6E48">
      <w:pPr>
        <w:pStyle w:val="1"/>
        <w:ind w:firstLine="720"/>
        <w:jc w:val="both"/>
        <w:rPr>
          <w:rFonts w:cs="Times New Roman"/>
          <w:sz w:val="28"/>
          <w:szCs w:val="28"/>
        </w:rPr>
      </w:pPr>
      <w:r w:rsidRPr="005A6E48">
        <w:rPr>
          <w:rFonts w:cs="Times New Roman"/>
          <w:color w:val="auto"/>
          <w:sz w:val="28"/>
          <w:szCs w:val="28"/>
        </w:rPr>
        <w:t>к) осуществление соискателем внешнеэкономической деятельности, направленной на экспорт товаров (работ, услуг) - 50 баллов.</w:t>
      </w:r>
    </w:p>
    <w:p w:rsidR="005A6E48" w:rsidRPr="005A6E48" w:rsidRDefault="005A6E48" w:rsidP="005A6E48">
      <w:pPr>
        <w:pStyle w:val="FORMATTEXT"/>
        <w:ind w:firstLine="567"/>
        <w:jc w:val="both"/>
        <w:rPr>
          <w:sz w:val="28"/>
          <w:szCs w:val="28"/>
        </w:rPr>
      </w:pPr>
      <w:r w:rsidRPr="005A6E48">
        <w:rPr>
          <w:color w:val="auto"/>
          <w:sz w:val="28"/>
          <w:szCs w:val="28"/>
        </w:rPr>
        <w:t>4.12. Секретарь конкурсной комиссии суммирует баллы по всем указанным критериям, набранные каждым соискателем, и в зав</w:t>
      </w:r>
      <w:r w:rsidRPr="005A6E48">
        <w:rPr>
          <w:sz w:val="28"/>
          <w:szCs w:val="28"/>
        </w:rPr>
        <w:t xml:space="preserve">исимости от количества набранных баллов </w:t>
      </w:r>
      <w:r w:rsidRPr="005A6E48">
        <w:rPr>
          <w:sz w:val="28"/>
          <w:szCs w:val="28"/>
          <w:lang w:eastAsia="ru-RU"/>
        </w:rPr>
        <w:t>осуществляет расчет размеров субсидий для представления в конкурсную комиссию в зависимости от количества участвующих в конкурсном отборе соискателей, размера запрашиваемых ими сумм, количества набранных соискателями баллов и объема предусмотренных на реализацию мероприятия средств.</w:t>
      </w:r>
    </w:p>
    <w:p w:rsidR="005A6E48" w:rsidRPr="005A6E48" w:rsidRDefault="005A6E48" w:rsidP="005A6E48">
      <w:pPr>
        <w:pStyle w:val="FORMATTEXT"/>
        <w:ind w:firstLine="708"/>
        <w:jc w:val="both"/>
        <w:rPr>
          <w:color w:val="auto"/>
          <w:sz w:val="28"/>
          <w:szCs w:val="28"/>
        </w:rPr>
      </w:pPr>
      <w:r w:rsidRPr="005A6E48">
        <w:rPr>
          <w:sz w:val="28"/>
          <w:szCs w:val="28"/>
        </w:rPr>
        <w:t xml:space="preserve">В случае если совокупный объем средств, запрашиваемых всеми соискателями в рамках проводимой конкурсной комиссии, превышает объему нераспределенных бюджетных средств, в рамках проводимой конкурсной комиссии, размер субсидии определяется по формуле </w:t>
      </w:r>
      <w:r w:rsidRPr="005A6E48">
        <w:rPr>
          <w:color w:val="auto"/>
          <w:sz w:val="28"/>
          <w:szCs w:val="28"/>
        </w:rPr>
        <w:t xml:space="preserve">сначала среди соискателей, основной вид деятельности которых соответствует приоритетным для </w:t>
      </w:r>
      <w:proofErr w:type="spellStart"/>
      <w:r w:rsidRPr="005A6E48">
        <w:rPr>
          <w:color w:val="auto"/>
          <w:sz w:val="28"/>
          <w:szCs w:val="28"/>
        </w:rPr>
        <w:t>Сланцевского</w:t>
      </w:r>
      <w:proofErr w:type="spellEnd"/>
      <w:r w:rsidRPr="005A6E48">
        <w:rPr>
          <w:color w:val="auto"/>
          <w:sz w:val="28"/>
          <w:szCs w:val="28"/>
        </w:rPr>
        <w:t xml:space="preserve"> городского поселения видам деятельности, а затем, после завершения данного этапа конкурсного отбора, — среди соискателей, вид деятельности которых не от</w:t>
      </w:r>
      <w:r w:rsidRPr="005A6E48">
        <w:rPr>
          <w:color w:val="auto"/>
          <w:sz w:val="28"/>
          <w:szCs w:val="28"/>
        </w:rPr>
        <w:softHyphen/>
        <w:t>носится к приоритетным (в пределах оставше</w:t>
      </w:r>
      <w:r w:rsidRPr="005A6E48">
        <w:rPr>
          <w:color w:val="auto"/>
          <w:sz w:val="28"/>
          <w:szCs w:val="28"/>
        </w:rPr>
        <w:softHyphen/>
        <w:t xml:space="preserve">гося нераспределенным объема бюджетных ассигнований на предоставление субсидий): </w:t>
      </w:r>
    </w:p>
    <w:p w:rsidR="005A6E48" w:rsidRPr="005A6E48" w:rsidRDefault="005A6E48" w:rsidP="005A6E48">
      <w:pPr>
        <w:pStyle w:val="FORMATTEXT"/>
        <w:ind w:firstLine="567"/>
        <w:rPr>
          <w:sz w:val="28"/>
          <w:szCs w:val="28"/>
          <w:lang w:val="fr-FR"/>
        </w:rPr>
      </w:pPr>
      <w:r w:rsidRPr="005A6E48">
        <w:rPr>
          <w:sz w:val="28"/>
          <w:szCs w:val="28"/>
          <w:lang w:val="fr-FR"/>
        </w:rPr>
        <w:t xml:space="preserve">              </w:t>
      </w:r>
      <w:r w:rsidRPr="005A6E48">
        <w:rPr>
          <w:sz w:val="28"/>
          <w:szCs w:val="28"/>
        </w:rPr>
        <w:t xml:space="preserve">                     </w:t>
      </w:r>
      <w:r w:rsidRPr="005A6E48">
        <w:rPr>
          <w:sz w:val="28"/>
          <w:szCs w:val="28"/>
          <w:lang w:val="fr-FR"/>
        </w:rPr>
        <w:t xml:space="preserve">Si </w:t>
      </w:r>
    </w:p>
    <w:tbl>
      <w:tblPr>
        <w:tblpPr w:leftFromText="180" w:rightFromText="180" w:vertAnchor="text" w:horzAnchor="page" w:tblpX="3808" w:tblpY="64"/>
        <w:tblW w:w="0" w:type="auto"/>
        <w:tblBorders>
          <w:top w:val="single" w:sz="4" w:space="0" w:color="auto"/>
        </w:tblBorders>
        <w:tblLook w:val="0000"/>
      </w:tblPr>
      <w:tblGrid>
        <w:gridCol w:w="1668"/>
      </w:tblGrid>
      <w:tr w:rsidR="005A6E48" w:rsidRPr="005A6E48" w:rsidTr="005A6E48">
        <w:trPr>
          <w:trHeight w:val="100"/>
        </w:trPr>
        <w:tc>
          <w:tcPr>
            <w:tcW w:w="1668" w:type="dxa"/>
          </w:tcPr>
          <w:p w:rsidR="005A6E48" w:rsidRPr="005A6E48" w:rsidRDefault="005A6E48" w:rsidP="005A6E48">
            <w:pPr>
              <w:pStyle w:val="FORMATTEXT"/>
              <w:rPr>
                <w:sz w:val="28"/>
                <w:szCs w:val="28"/>
              </w:rPr>
            </w:pPr>
            <w:r w:rsidRPr="005A6E48">
              <w:rPr>
                <w:sz w:val="28"/>
                <w:szCs w:val="28"/>
                <w:lang w:val="fr-FR"/>
              </w:rPr>
              <w:t>∑</w:t>
            </w:r>
            <w:r w:rsidRPr="005A6E48">
              <w:rPr>
                <w:sz w:val="28"/>
                <w:szCs w:val="28"/>
              </w:rPr>
              <w:t xml:space="preserve">  </w:t>
            </w:r>
            <w:proofErr w:type="spellStart"/>
            <w:r w:rsidRPr="005A6E48">
              <w:rPr>
                <w:sz w:val="28"/>
                <w:szCs w:val="28"/>
              </w:rPr>
              <w:t>Si</w:t>
            </w:r>
            <w:proofErr w:type="spellEnd"/>
            <w:r w:rsidRPr="005A6E48">
              <w:rPr>
                <w:sz w:val="28"/>
                <w:szCs w:val="28"/>
                <w:lang w:val="fr-FR"/>
              </w:rPr>
              <w:t xml:space="preserve"> </w:t>
            </w:r>
          </w:p>
        </w:tc>
      </w:tr>
    </w:tbl>
    <w:p w:rsidR="005A6E48" w:rsidRPr="005A6E48" w:rsidRDefault="005A6E48" w:rsidP="005A6E48">
      <w:pPr>
        <w:pStyle w:val="FORMATTEXT"/>
        <w:ind w:firstLine="567"/>
        <w:rPr>
          <w:sz w:val="28"/>
          <w:szCs w:val="28"/>
        </w:rPr>
      </w:pPr>
      <w:r w:rsidRPr="005A6E48">
        <w:rPr>
          <w:sz w:val="28"/>
          <w:szCs w:val="28"/>
        </w:rPr>
        <w:t xml:space="preserve"> </w:t>
      </w:r>
      <w:r w:rsidRPr="005A6E48">
        <w:rPr>
          <w:sz w:val="28"/>
          <w:szCs w:val="28"/>
          <w:lang w:val="fr-FR"/>
        </w:rPr>
        <w:t>Ssubi</w:t>
      </w:r>
      <w:r w:rsidRPr="005A6E48">
        <w:rPr>
          <w:sz w:val="28"/>
          <w:szCs w:val="28"/>
        </w:rPr>
        <w:t xml:space="preserve"> =                </w:t>
      </w:r>
      <w:proofErr w:type="spellStart"/>
      <w:r w:rsidRPr="005A6E48">
        <w:rPr>
          <w:sz w:val="28"/>
          <w:szCs w:val="28"/>
        </w:rPr>
        <w:t>х</w:t>
      </w:r>
      <w:proofErr w:type="spellEnd"/>
      <w:r w:rsidRPr="005A6E48">
        <w:rPr>
          <w:sz w:val="28"/>
          <w:szCs w:val="28"/>
        </w:rPr>
        <w:t xml:space="preserve"> </w:t>
      </w:r>
      <w:proofErr w:type="spellStart"/>
      <w:r w:rsidRPr="005A6E48">
        <w:rPr>
          <w:sz w:val="28"/>
          <w:szCs w:val="28"/>
        </w:rPr>
        <w:t>Vbud</w:t>
      </w:r>
      <w:proofErr w:type="spellEnd"/>
      <w:r w:rsidRPr="005A6E48">
        <w:rPr>
          <w:sz w:val="28"/>
          <w:szCs w:val="28"/>
        </w:rPr>
        <w:t xml:space="preserve"> </w:t>
      </w:r>
      <w:proofErr w:type="spellStart"/>
      <w:r w:rsidRPr="005A6E48">
        <w:rPr>
          <w:sz w:val="28"/>
          <w:szCs w:val="28"/>
        </w:rPr>
        <w:t>х</w:t>
      </w:r>
      <w:proofErr w:type="spellEnd"/>
      <w:r w:rsidRPr="005A6E48">
        <w:rPr>
          <w:sz w:val="28"/>
          <w:szCs w:val="28"/>
        </w:rPr>
        <w:t xml:space="preserve"> K1. где: </w:t>
      </w:r>
    </w:p>
    <w:p w:rsidR="005A6E48" w:rsidRPr="005A6E48" w:rsidRDefault="005A6E48" w:rsidP="005A6E48">
      <w:pPr>
        <w:pStyle w:val="FORMATTEXT"/>
        <w:ind w:firstLine="567"/>
        <w:rPr>
          <w:sz w:val="28"/>
          <w:szCs w:val="28"/>
        </w:rPr>
      </w:pPr>
    </w:p>
    <w:p w:rsidR="005A6E48" w:rsidRPr="005A6E48" w:rsidRDefault="005A6E48" w:rsidP="005A6E48">
      <w:pPr>
        <w:pStyle w:val="FORMATTEXT"/>
        <w:ind w:firstLine="567"/>
        <w:rPr>
          <w:sz w:val="28"/>
          <w:szCs w:val="28"/>
        </w:rPr>
      </w:pPr>
      <w:proofErr w:type="spellStart"/>
      <w:r w:rsidRPr="005A6E48">
        <w:rPr>
          <w:sz w:val="28"/>
          <w:szCs w:val="28"/>
        </w:rPr>
        <w:t>Ssubi</w:t>
      </w:r>
      <w:proofErr w:type="spellEnd"/>
      <w:r w:rsidRPr="005A6E48">
        <w:rPr>
          <w:sz w:val="28"/>
          <w:szCs w:val="28"/>
        </w:rPr>
        <w:t xml:space="preserve"> -размер субсидии, предоставляемой соискателю, рублей; итоговое значение расчетного лимита рассчитывается в рублях с округлением до целых рублей; </w:t>
      </w:r>
    </w:p>
    <w:p w:rsidR="005A6E48" w:rsidRPr="005A6E48" w:rsidRDefault="005A6E48" w:rsidP="005A6E48">
      <w:pPr>
        <w:pStyle w:val="FORMATTEXT"/>
        <w:ind w:firstLine="567"/>
        <w:jc w:val="both"/>
        <w:rPr>
          <w:sz w:val="28"/>
          <w:szCs w:val="28"/>
        </w:rPr>
      </w:pPr>
      <w:proofErr w:type="spellStart"/>
      <w:r w:rsidRPr="005A6E48">
        <w:rPr>
          <w:sz w:val="28"/>
          <w:szCs w:val="28"/>
        </w:rPr>
        <w:t>Si</w:t>
      </w:r>
      <w:proofErr w:type="spellEnd"/>
      <w:r w:rsidRPr="005A6E48">
        <w:rPr>
          <w:sz w:val="28"/>
          <w:szCs w:val="28"/>
        </w:rPr>
        <w:t xml:space="preserve"> -максимальный размер субсидии для данного соискателя, исчисленный исходя из документально подтвержденных затрат и ограничений, предусмотренный пунктах 3.2 и 3.3 настоящего Положения, рублей; </w:t>
      </w:r>
    </w:p>
    <w:p w:rsidR="005A6E48" w:rsidRPr="005A6E48" w:rsidRDefault="005A6E48" w:rsidP="005A6E48">
      <w:pPr>
        <w:pStyle w:val="FORMATTEXT"/>
        <w:ind w:firstLine="567"/>
        <w:jc w:val="both"/>
        <w:rPr>
          <w:sz w:val="28"/>
          <w:szCs w:val="28"/>
        </w:rPr>
      </w:pPr>
      <w:proofErr w:type="spellStart"/>
      <w:r w:rsidRPr="005A6E48">
        <w:rPr>
          <w:sz w:val="28"/>
          <w:szCs w:val="28"/>
        </w:rPr>
        <w:t>Si</w:t>
      </w:r>
      <w:proofErr w:type="spellEnd"/>
      <w:r w:rsidRPr="005A6E48">
        <w:rPr>
          <w:sz w:val="28"/>
          <w:szCs w:val="28"/>
        </w:rPr>
        <w:t xml:space="preserve"> -совокупный объем средств, запрашиваемых всеми получателями субсидии в рамках проводимой конкурсной комиссии, рублей; </w:t>
      </w:r>
    </w:p>
    <w:p w:rsidR="005A6E48" w:rsidRPr="005A6E48" w:rsidRDefault="005A6E48" w:rsidP="005A6E48">
      <w:pPr>
        <w:pStyle w:val="FORMATTEXT"/>
        <w:ind w:firstLine="567"/>
        <w:jc w:val="both"/>
        <w:rPr>
          <w:sz w:val="28"/>
          <w:szCs w:val="28"/>
        </w:rPr>
      </w:pPr>
      <w:proofErr w:type="spellStart"/>
      <w:r w:rsidRPr="005A6E48">
        <w:rPr>
          <w:sz w:val="28"/>
          <w:szCs w:val="28"/>
        </w:rPr>
        <w:t>Vbud</w:t>
      </w:r>
      <w:proofErr w:type="spellEnd"/>
      <w:r w:rsidRPr="005A6E48">
        <w:rPr>
          <w:sz w:val="28"/>
          <w:szCs w:val="28"/>
        </w:rPr>
        <w:t xml:space="preserve"> -объем нераспределенных бюджетных средств, в рамках проводимой конкурсной комиссии, рублей; </w:t>
      </w:r>
    </w:p>
    <w:p w:rsidR="005A6E48" w:rsidRPr="005A6E48" w:rsidRDefault="005A6E48" w:rsidP="005A6E48">
      <w:pPr>
        <w:pStyle w:val="FORMATTEXT"/>
        <w:ind w:firstLine="567"/>
        <w:jc w:val="both"/>
        <w:rPr>
          <w:sz w:val="28"/>
          <w:szCs w:val="28"/>
        </w:rPr>
      </w:pPr>
      <w:r w:rsidRPr="005A6E48">
        <w:rPr>
          <w:sz w:val="28"/>
          <w:szCs w:val="28"/>
        </w:rPr>
        <w:t xml:space="preserve">K1 -коэффициент корректировки объема бюджетных средств, предусмотренных для распределения в текущем финансовом году, применяется в случае, если </w:t>
      </w:r>
      <w:proofErr w:type="spellStart"/>
      <w:r w:rsidRPr="005A6E48">
        <w:rPr>
          <w:sz w:val="28"/>
          <w:szCs w:val="28"/>
        </w:rPr>
        <w:t>Cр</w:t>
      </w:r>
      <w:proofErr w:type="spellEnd"/>
      <w:r w:rsidRPr="005A6E48">
        <w:rPr>
          <w:sz w:val="28"/>
          <w:szCs w:val="28"/>
        </w:rPr>
        <w:t xml:space="preserve"> &gt; n1 + </w:t>
      </w:r>
      <w:proofErr w:type="spellStart"/>
      <w:r w:rsidRPr="005A6E48">
        <w:rPr>
          <w:sz w:val="28"/>
          <w:szCs w:val="28"/>
        </w:rPr>
        <w:t>n</w:t>
      </w:r>
      <w:proofErr w:type="spellEnd"/>
      <w:r w:rsidRPr="005A6E48">
        <w:rPr>
          <w:sz w:val="28"/>
          <w:szCs w:val="28"/>
        </w:rPr>
        <w:t xml:space="preserve">. </w:t>
      </w:r>
    </w:p>
    <w:p w:rsidR="005A6E48" w:rsidRPr="005A6E48" w:rsidRDefault="005A6E48" w:rsidP="005A6E48">
      <w:pPr>
        <w:pStyle w:val="FORMATTEXT"/>
        <w:ind w:firstLine="567"/>
        <w:rPr>
          <w:sz w:val="28"/>
          <w:szCs w:val="28"/>
        </w:rPr>
      </w:pPr>
    </w:p>
    <w:p w:rsidR="005A6E48" w:rsidRPr="005A6E48" w:rsidRDefault="005A6E48" w:rsidP="005A6E48">
      <w:pPr>
        <w:pStyle w:val="FORMATTEXT"/>
        <w:ind w:firstLine="567"/>
        <w:rPr>
          <w:sz w:val="28"/>
          <w:szCs w:val="28"/>
          <w:lang w:val="fr-FR"/>
        </w:rPr>
      </w:pPr>
      <w:proofErr w:type="spellStart"/>
      <w:r w:rsidRPr="005A6E48">
        <w:rPr>
          <w:sz w:val="28"/>
          <w:szCs w:val="28"/>
        </w:rPr>
        <w:t>n</w:t>
      </w:r>
      <w:proofErr w:type="spellEnd"/>
    </w:p>
    <w:p w:rsidR="005A6E48" w:rsidRPr="005A6E48" w:rsidRDefault="008E4ADC" w:rsidP="005A6E48">
      <w:pPr>
        <w:pStyle w:val="FORMATTEXT"/>
        <w:ind w:firstLine="567"/>
        <w:rPr>
          <w:sz w:val="28"/>
          <w:szCs w:val="28"/>
        </w:rPr>
      </w:pPr>
      <w:r>
        <w:rPr>
          <w:sz w:val="28"/>
          <w:szCs w:val="28"/>
        </w:rPr>
        <w:pict>
          <v:rect id="Врезка5" o:spid="_x0000_s1042" style="position:absolute;left:0;text-align:left;margin-left:133.25pt;margin-top:12.1pt;width:55.15pt;height:27.95pt;z-index:251678720;mso-position-horizontal-relative:page" filled="f" stroked="f" strokecolor="#3465a4">
            <v:fill o:detectmouseclick="t"/>
            <v:stroke joinstyle="round"/>
            <v:textbox>
              <w:txbxContent>
                <w:tbl>
                  <w:tblPr>
                    <w:tblW w:w="1101" w:type="dxa"/>
                    <w:tblBorders>
                      <w:top w:val="single" w:sz="4" w:space="0" w:color="000000"/>
                    </w:tblBorders>
                    <w:tblLook w:val="0000"/>
                  </w:tblPr>
                  <w:tblGrid>
                    <w:gridCol w:w="1101"/>
                  </w:tblGrid>
                  <w:tr w:rsidR="0064474C">
                    <w:trPr>
                      <w:trHeight w:val="100"/>
                    </w:trPr>
                    <w:tc>
                      <w:tcPr>
                        <w:tcW w:w="1101" w:type="dxa"/>
                        <w:tcBorders>
                          <w:top w:val="single" w:sz="4" w:space="0" w:color="000000"/>
                        </w:tcBorders>
                        <w:shd w:val="clear" w:color="auto" w:fill="auto"/>
                      </w:tcPr>
                      <w:p w:rsidR="0064474C" w:rsidRDefault="0064474C">
                        <w:pPr>
                          <w:pStyle w:val="FORMATTEXT"/>
                          <w:rPr>
                            <w:color w:val="auto"/>
                          </w:rPr>
                        </w:pPr>
                        <w:proofErr w:type="spellStart"/>
                        <w:r>
                          <w:rPr>
                            <w:color w:val="auto"/>
                          </w:rPr>
                          <w:t>Cр</w:t>
                        </w:r>
                        <w:proofErr w:type="spellEnd"/>
                        <w:r>
                          <w:rPr>
                            <w:color w:val="auto"/>
                          </w:rPr>
                          <w:t>-  n1</w:t>
                        </w:r>
                      </w:p>
                    </w:tc>
                  </w:tr>
                </w:tbl>
                <w:p w:rsidR="0064474C" w:rsidRDefault="0064474C" w:rsidP="005A6E48">
                  <w:pPr>
                    <w:pStyle w:val="ae"/>
                  </w:pPr>
                </w:p>
              </w:txbxContent>
            </v:textbox>
            <w10:wrap anchorx="page"/>
          </v:rect>
        </w:pict>
      </w:r>
      <w:r w:rsidR="005A6E48" w:rsidRPr="005A6E48">
        <w:rPr>
          <w:sz w:val="28"/>
          <w:szCs w:val="28"/>
        </w:rPr>
        <w:t>K1 =    , 0 &lt; K1 &lt; 1</w:t>
      </w:r>
    </w:p>
    <w:p w:rsidR="005A6E48" w:rsidRPr="005A6E48" w:rsidRDefault="005A6E48" w:rsidP="005A6E48">
      <w:pPr>
        <w:pStyle w:val="FORMATTEXT"/>
        <w:ind w:firstLine="567"/>
        <w:rPr>
          <w:sz w:val="28"/>
          <w:szCs w:val="28"/>
        </w:rPr>
      </w:pPr>
    </w:p>
    <w:p w:rsidR="005A6E48" w:rsidRPr="005A6E48" w:rsidRDefault="005A6E48" w:rsidP="005A6E48">
      <w:pPr>
        <w:pStyle w:val="FORMATTEXT"/>
        <w:ind w:firstLine="567"/>
        <w:rPr>
          <w:sz w:val="28"/>
          <w:szCs w:val="28"/>
        </w:rPr>
      </w:pPr>
      <w:r w:rsidRPr="005A6E48">
        <w:rPr>
          <w:sz w:val="28"/>
          <w:szCs w:val="28"/>
        </w:rPr>
        <w:t xml:space="preserve">где: </w:t>
      </w:r>
    </w:p>
    <w:p w:rsidR="005A6E48" w:rsidRPr="005A6E48" w:rsidRDefault="005A6E48" w:rsidP="005A6E48">
      <w:pPr>
        <w:pStyle w:val="FORMATTEXT"/>
        <w:ind w:firstLine="567"/>
        <w:jc w:val="both"/>
        <w:rPr>
          <w:sz w:val="28"/>
          <w:szCs w:val="28"/>
        </w:rPr>
      </w:pPr>
      <w:proofErr w:type="spellStart"/>
      <w:r w:rsidRPr="005A6E48">
        <w:rPr>
          <w:sz w:val="28"/>
          <w:szCs w:val="28"/>
        </w:rPr>
        <w:t>n</w:t>
      </w:r>
      <w:proofErr w:type="spellEnd"/>
      <w:r w:rsidRPr="005A6E48">
        <w:rPr>
          <w:sz w:val="28"/>
          <w:szCs w:val="28"/>
        </w:rPr>
        <w:t xml:space="preserve"> -количество соискателей субсидии, участвующих в данной конкурсной комиссии, </w:t>
      </w:r>
    </w:p>
    <w:p w:rsidR="005A6E48" w:rsidRPr="005A6E48" w:rsidRDefault="005A6E48" w:rsidP="005A6E48">
      <w:pPr>
        <w:pStyle w:val="FORMATTEXT"/>
        <w:ind w:firstLine="567"/>
        <w:jc w:val="both"/>
        <w:rPr>
          <w:sz w:val="28"/>
          <w:szCs w:val="28"/>
        </w:rPr>
      </w:pPr>
      <w:r w:rsidRPr="005A6E48">
        <w:rPr>
          <w:sz w:val="28"/>
          <w:szCs w:val="28"/>
        </w:rPr>
        <w:t xml:space="preserve">человек; </w:t>
      </w:r>
    </w:p>
    <w:p w:rsidR="005A6E48" w:rsidRPr="005A6E48" w:rsidRDefault="005A6E48" w:rsidP="005A6E48">
      <w:pPr>
        <w:pStyle w:val="FORMATTEXT"/>
        <w:ind w:firstLine="567"/>
        <w:jc w:val="both"/>
        <w:rPr>
          <w:sz w:val="28"/>
          <w:szCs w:val="28"/>
        </w:rPr>
      </w:pPr>
      <w:proofErr w:type="spellStart"/>
      <w:r w:rsidRPr="005A6E48">
        <w:rPr>
          <w:sz w:val="28"/>
          <w:szCs w:val="28"/>
        </w:rPr>
        <w:t>Cр</w:t>
      </w:r>
      <w:proofErr w:type="spellEnd"/>
      <w:r w:rsidRPr="005A6E48">
        <w:rPr>
          <w:sz w:val="28"/>
          <w:szCs w:val="28"/>
        </w:rPr>
        <w:t xml:space="preserve"> -целевой показатель реализации мероприятия (количество соискателей субсидии), человек; </w:t>
      </w:r>
    </w:p>
    <w:p w:rsidR="005A6E48" w:rsidRPr="005A6E48" w:rsidRDefault="005A6E48" w:rsidP="005A6E48">
      <w:pPr>
        <w:pStyle w:val="FORMATTEXT"/>
        <w:ind w:firstLine="567"/>
        <w:jc w:val="both"/>
        <w:rPr>
          <w:sz w:val="28"/>
          <w:szCs w:val="28"/>
        </w:rPr>
      </w:pPr>
      <w:r w:rsidRPr="005A6E48">
        <w:rPr>
          <w:sz w:val="28"/>
          <w:szCs w:val="28"/>
        </w:rPr>
        <w:t xml:space="preserve">n1 -количество соискателей субсидии, получивших субсидию в текущем финансовом </w:t>
      </w:r>
    </w:p>
    <w:p w:rsidR="005A6E48" w:rsidRPr="005A6E48" w:rsidRDefault="005A6E48" w:rsidP="005A6E48">
      <w:pPr>
        <w:pStyle w:val="FORMATTEXT"/>
        <w:ind w:firstLine="567"/>
        <w:jc w:val="both"/>
        <w:rPr>
          <w:sz w:val="28"/>
          <w:szCs w:val="28"/>
        </w:rPr>
      </w:pPr>
      <w:r w:rsidRPr="005A6E48">
        <w:rPr>
          <w:sz w:val="28"/>
          <w:szCs w:val="28"/>
        </w:rPr>
        <w:t xml:space="preserve">году, человек; </w:t>
      </w:r>
    </w:p>
    <w:p w:rsidR="005A6E48" w:rsidRPr="005A6E48" w:rsidRDefault="005A6E48" w:rsidP="005A6E48">
      <w:pPr>
        <w:pStyle w:val="ConsPlusNormal"/>
        <w:ind w:firstLine="567"/>
        <w:jc w:val="both"/>
        <w:rPr>
          <w:rFonts w:ascii="Times New Roman" w:hAnsi="Times New Roman" w:cs="Times New Roman"/>
          <w:sz w:val="28"/>
          <w:szCs w:val="28"/>
        </w:rPr>
      </w:pPr>
      <w:r w:rsidRPr="005A6E48">
        <w:rPr>
          <w:rFonts w:ascii="Times New Roman" w:hAnsi="Times New Roman" w:cs="Times New Roman"/>
          <w:sz w:val="28"/>
          <w:szCs w:val="28"/>
        </w:rPr>
        <w:lastRenderedPageBreak/>
        <w:t>конкурсный отбор в порядке, предусмот</w:t>
      </w:r>
      <w:r w:rsidRPr="005A6E48">
        <w:rPr>
          <w:rFonts w:ascii="Times New Roman" w:hAnsi="Times New Roman" w:cs="Times New Roman"/>
          <w:sz w:val="28"/>
          <w:szCs w:val="28"/>
        </w:rPr>
        <w:softHyphen/>
        <w:t xml:space="preserve">ренном пунктами 4.7 — 4.15 настоящего Положения, </w:t>
      </w:r>
    </w:p>
    <w:p w:rsidR="005A6E48" w:rsidRPr="005A6E48" w:rsidRDefault="005A6E48" w:rsidP="005A6E48">
      <w:pPr>
        <w:pStyle w:val="ConsPlusNormal"/>
        <w:ind w:firstLine="540"/>
        <w:jc w:val="both"/>
        <w:rPr>
          <w:rFonts w:ascii="Times New Roman" w:hAnsi="Times New Roman" w:cs="Times New Roman"/>
          <w:sz w:val="28"/>
          <w:szCs w:val="28"/>
        </w:rPr>
      </w:pPr>
      <w:r w:rsidRPr="005A6E48">
        <w:rPr>
          <w:rFonts w:ascii="Times New Roman" w:eastAsia="Times New Roman" w:hAnsi="Times New Roman" w:cs="Times New Roman"/>
          <w:sz w:val="28"/>
          <w:szCs w:val="28"/>
          <w:lang w:bidi="ar-SA"/>
        </w:rPr>
        <w:t>В случае если совокупный объем средств, запрашиваемых всеми получателями в рамках проводимой конкурсной комиссии, меньше объема нераспределенных бюджетных средств в рамках проводимой Конкурсной комиссии, размер субсидии определяется по следующей формуле:</w:t>
      </w:r>
    </w:p>
    <w:p w:rsidR="005A6E48" w:rsidRPr="005A6E48" w:rsidRDefault="005A6E48" w:rsidP="005A6E48">
      <w:pPr>
        <w:pStyle w:val="ConsPlusNormal"/>
        <w:rPr>
          <w:rFonts w:ascii="Times New Roman" w:eastAsia="Times New Roman" w:hAnsi="Times New Roman" w:cs="Times New Roman"/>
          <w:sz w:val="28"/>
          <w:szCs w:val="28"/>
          <w:lang w:bidi="ar-SA"/>
        </w:rPr>
      </w:pPr>
    </w:p>
    <w:p w:rsidR="005A6E48" w:rsidRPr="005A6E48" w:rsidRDefault="005A6E48" w:rsidP="005A6E48">
      <w:pPr>
        <w:pStyle w:val="ConsPlusNormal"/>
        <w:jc w:val="center"/>
        <w:rPr>
          <w:rFonts w:ascii="Times New Roman" w:eastAsia="Times New Roman" w:hAnsi="Times New Roman" w:cs="Times New Roman"/>
          <w:sz w:val="28"/>
          <w:szCs w:val="28"/>
          <w:lang w:bidi="ar-SA"/>
        </w:rPr>
      </w:pPr>
      <w:proofErr w:type="spellStart"/>
      <w:r w:rsidRPr="005A6E48">
        <w:rPr>
          <w:rFonts w:ascii="Times New Roman" w:eastAsia="Times New Roman" w:hAnsi="Times New Roman" w:cs="Times New Roman"/>
          <w:sz w:val="28"/>
          <w:szCs w:val="28"/>
          <w:lang w:bidi="ar-SA"/>
        </w:rPr>
        <w:t>Ssubi</w:t>
      </w:r>
      <w:proofErr w:type="spellEnd"/>
      <w:r w:rsidRPr="005A6E48">
        <w:rPr>
          <w:rFonts w:ascii="Times New Roman" w:eastAsia="Times New Roman" w:hAnsi="Times New Roman" w:cs="Times New Roman"/>
          <w:sz w:val="28"/>
          <w:szCs w:val="28"/>
          <w:lang w:bidi="ar-SA"/>
        </w:rPr>
        <w:t xml:space="preserve"> = </w:t>
      </w:r>
      <w:proofErr w:type="spellStart"/>
      <w:r w:rsidRPr="005A6E48">
        <w:rPr>
          <w:rFonts w:ascii="Times New Roman" w:eastAsia="Times New Roman" w:hAnsi="Times New Roman" w:cs="Times New Roman"/>
          <w:sz w:val="28"/>
          <w:szCs w:val="28"/>
          <w:lang w:bidi="ar-SA"/>
        </w:rPr>
        <w:t>Si</w:t>
      </w:r>
      <w:proofErr w:type="spellEnd"/>
    </w:p>
    <w:p w:rsidR="005A6E48" w:rsidRPr="005A6E48" w:rsidRDefault="005A6E48" w:rsidP="005A6E48">
      <w:pPr>
        <w:pStyle w:val="ConsPlusNormal"/>
        <w:rPr>
          <w:rFonts w:ascii="Times New Roman" w:eastAsia="Times New Roman" w:hAnsi="Times New Roman" w:cs="Times New Roman"/>
          <w:sz w:val="28"/>
          <w:szCs w:val="28"/>
          <w:lang w:bidi="ar-SA"/>
        </w:rPr>
      </w:pPr>
    </w:p>
    <w:p w:rsidR="005A6E48" w:rsidRPr="005A6E48" w:rsidRDefault="005A6E48" w:rsidP="005A6E48">
      <w:pPr>
        <w:pStyle w:val="ConsPlusNormal"/>
        <w:ind w:firstLine="709"/>
        <w:jc w:val="both"/>
        <w:rPr>
          <w:rFonts w:ascii="Times New Roman" w:eastAsia="Times New Roman" w:hAnsi="Times New Roman" w:cs="Times New Roman"/>
          <w:sz w:val="28"/>
          <w:szCs w:val="28"/>
          <w:lang w:bidi="ar-SA"/>
        </w:rPr>
      </w:pPr>
      <w:r w:rsidRPr="005A6E48">
        <w:rPr>
          <w:rFonts w:ascii="Times New Roman" w:eastAsia="Times New Roman" w:hAnsi="Times New Roman" w:cs="Times New Roman"/>
          <w:sz w:val="28"/>
          <w:szCs w:val="28"/>
          <w:lang w:bidi="ar-SA"/>
        </w:rPr>
        <w:t>Размеры предоставляемой субсидии</w:t>
      </w:r>
      <w:r w:rsidRPr="005A6E48">
        <w:rPr>
          <w:rFonts w:ascii="Times New Roman" w:hAnsi="Times New Roman" w:cs="Times New Roman"/>
          <w:sz w:val="28"/>
          <w:szCs w:val="28"/>
        </w:rPr>
        <w:t xml:space="preserve"> </w:t>
      </w:r>
      <w:r w:rsidRPr="005A6E48">
        <w:rPr>
          <w:rFonts w:ascii="Times New Roman" w:eastAsia="Times New Roman" w:hAnsi="Times New Roman" w:cs="Times New Roman"/>
          <w:sz w:val="28"/>
          <w:szCs w:val="28"/>
          <w:lang w:bidi="ar-SA"/>
        </w:rPr>
        <w:t>фиксируются в протоколе заседания Конкурсной комиссии.</w:t>
      </w:r>
    </w:p>
    <w:p w:rsidR="005A6E48" w:rsidRPr="005A6E48" w:rsidRDefault="005A6E48" w:rsidP="005A6E48">
      <w:pPr>
        <w:pStyle w:val="FORMATTEXT"/>
        <w:ind w:firstLine="567"/>
        <w:jc w:val="both"/>
        <w:rPr>
          <w:sz w:val="28"/>
          <w:szCs w:val="28"/>
        </w:rPr>
      </w:pPr>
      <w:r w:rsidRPr="005A6E48">
        <w:rPr>
          <w:sz w:val="28"/>
          <w:szCs w:val="28"/>
        </w:rPr>
        <w:t>4.13. Решение об утверждении результатов оценки заявок соискателей и о признании соиска</w:t>
      </w:r>
      <w:r w:rsidRPr="005A6E48">
        <w:rPr>
          <w:sz w:val="28"/>
          <w:szCs w:val="28"/>
        </w:rPr>
        <w:softHyphen/>
        <w:t>телей, прошедших конкурсный отбор (победителями конкурса), имеющими право на получе</w:t>
      </w:r>
      <w:r w:rsidRPr="005A6E48">
        <w:rPr>
          <w:sz w:val="28"/>
          <w:szCs w:val="28"/>
        </w:rPr>
        <w:softHyphen/>
        <w:t>ние субсидии, о признании соискателей не прошедшими конкурсный отбор принимается конкурсной комиссией на основании размеров исчисленных субсидий.</w:t>
      </w:r>
    </w:p>
    <w:p w:rsidR="005A6E48" w:rsidRPr="005A6E48" w:rsidRDefault="005A6E48" w:rsidP="005A6E48">
      <w:pPr>
        <w:pStyle w:val="FORMATTEXT"/>
        <w:ind w:firstLine="567"/>
        <w:jc w:val="both"/>
        <w:rPr>
          <w:sz w:val="28"/>
          <w:szCs w:val="28"/>
        </w:rPr>
      </w:pPr>
      <w:r w:rsidRPr="005A6E48">
        <w:rPr>
          <w:sz w:val="28"/>
          <w:szCs w:val="28"/>
        </w:rPr>
        <w:t>Размер предоставляемой субсидии (финансовой поддержки), определяется в порядке, уста</w:t>
      </w:r>
      <w:r w:rsidRPr="005A6E48">
        <w:rPr>
          <w:sz w:val="28"/>
          <w:szCs w:val="28"/>
        </w:rPr>
        <w:softHyphen/>
        <w:t>новленном пунктами 4.12 настоящего Положения, с учетом ограничений, установленных в пунктах 3.2 и 3.3 настоящего Положения.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4.14. В случае если на заседании конкурсной комиссии между победителями конкурсного отбора не в полном объеме распределены средства, предусмотренные на реализацию мероприятия, Конкурсная комиссия объявляет новый прием заявок для проведения конкурсного отбора в соответствии с пунктом 4.3 настоящего Положения. </w:t>
      </w:r>
    </w:p>
    <w:p w:rsidR="005A6E48" w:rsidRPr="005A6E48" w:rsidRDefault="005A6E48" w:rsidP="005A6E48">
      <w:pPr>
        <w:pStyle w:val="1"/>
        <w:ind w:firstLine="567"/>
        <w:jc w:val="both"/>
        <w:rPr>
          <w:rFonts w:cs="Times New Roman"/>
          <w:color w:val="auto"/>
          <w:sz w:val="28"/>
          <w:szCs w:val="28"/>
        </w:rPr>
      </w:pPr>
      <w:r w:rsidRPr="005A6E48">
        <w:rPr>
          <w:rFonts w:cs="Times New Roman"/>
          <w:color w:val="auto"/>
          <w:sz w:val="28"/>
          <w:szCs w:val="28"/>
        </w:rPr>
        <w:t>4.15. Заседания конкурсной комиссии проводятся не ранее 30 календарных дней с даты опубликования, в средствах массовой информации (объявления) о проведении конкурсного отбора.</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4.16. Заседания конкурсной комиссии созываются для рассмотрения заявлений и докумен</w:t>
      </w:r>
      <w:r w:rsidRPr="005A6E48">
        <w:rPr>
          <w:rFonts w:cs="Times New Roman"/>
          <w:sz w:val="28"/>
          <w:szCs w:val="28"/>
        </w:rPr>
        <w:softHyphen/>
        <w:t xml:space="preserve">тов, представленных одним или несколькими соискателями. </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4.17. Заседание конкурсной комиссии считается правомочным, если в нём принимает уча</w:t>
      </w:r>
      <w:r w:rsidRPr="005A6E48">
        <w:rPr>
          <w:rFonts w:cs="Times New Roman"/>
          <w:sz w:val="28"/>
          <w:szCs w:val="28"/>
        </w:rPr>
        <w:softHyphen/>
        <w:t>стие более половины членов конкурсной комиссии.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4.18. Решение конкурсной комиссии о предоставлении субсидий оформляются протоколом. На основании протокола издается правовой акт администрации </w:t>
      </w: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муниципального района с указанием соискателей и размеров, предоставляемых им субсидий в течение трех рабочих дней с даты заседания конкурной комиссии.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Победителям конкурсного отбора в течение семи рабочих дней направляется соответствующее уведомление (по требованию) любым доступным способом (лично в руки, электронной почтой, почтой).</w:t>
      </w:r>
    </w:p>
    <w:p w:rsidR="005A6E48" w:rsidRPr="005A6E48" w:rsidRDefault="005A6E48" w:rsidP="005A6E48">
      <w:pPr>
        <w:pStyle w:val="1"/>
        <w:spacing w:line="0" w:lineRule="atLeast"/>
        <w:ind w:firstLine="426"/>
        <w:jc w:val="both"/>
        <w:rPr>
          <w:rFonts w:cs="Times New Roman"/>
          <w:sz w:val="28"/>
          <w:szCs w:val="28"/>
        </w:rPr>
      </w:pPr>
      <w:r w:rsidRPr="005A6E48">
        <w:rPr>
          <w:rFonts w:cs="Times New Roman"/>
          <w:sz w:val="28"/>
          <w:szCs w:val="28"/>
        </w:rPr>
        <w:t xml:space="preserve">Секретарь конкурсной комиссии в течение десяти рабочих дней с даты принятия решения размещает на официальном сайте </w:t>
      </w: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муниципального района в сети «Интернет» (</w:t>
      </w:r>
      <w:proofErr w:type="spellStart"/>
      <w:r w:rsidRPr="005A6E48">
        <w:rPr>
          <w:rFonts w:cs="Times New Roman"/>
          <w:sz w:val="28"/>
          <w:szCs w:val="28"/>
        </w:rPr>
        <w:t>www.slanmo.ru</w:t>
      </w:r>
      <w:proofErr w:type="spellEnd"/>
      <w:r w:rsidRPr="005A6E48">
        <w:rPr>
          <w:rFonts w:cs="Times New Roman"/>
          <w:sz w:val="28"/>
          <w:szCs w:val="28"/>
        </w:rPr>
        <w:t>) информацию о результатах отбора, включающую (протокол):</w:t>
      </w:r>
    </w:p>
    <w:p w:rsidR="005A6E48" w:rsidRPr="005A6E48" w:rsidRDefault="005A6E48" w:rsidP="005A6E48">
      <w:pPr>
        <w:pStyle w:val="1"/>
        <w:spacing w:line="0" w:lineRule="atLeast"/>
        <w:ind w:firstLine="426"/>
        <w:jc w:val="both"/>
        <w:rPr>
          <w:rFonts w:cs="Times New Roman"/>
          <w:sz w:val="28"/>
          <w:szCs w:val="28"/>
        </w:rPr>
      </w:pPr>
      <w:r w:rsidRPr="005A6E48">
        <w:rPr>
          <w:rFonts w:cs="Times New Roman"/>
          <w:sz w:val="28"/>
          <w:szCs w:val="28"/>
        </w:rPr>
        <w:t>- дату, время и место рассмотрения и оценки заявок соискателей;</w:t>
      </w:r>
    </w:p>
    <w:p w:rsidR="005A6E48" w:rsidRPr="005A6E48" w:rsidRDefault="005A6E48" w:rsidP="005A6E48">
      <w:pPr>
        <w:pStyle w:val="1"/>
        <w:spacing w:line="0" w:lineRule="atLeast"/>
        <w:ind w:firstLine="426"/>
        <w:jc w:val="both"/>
        <w:rPr>
          <w:rFonts w:cs="Times New Roman"/>
          <w:sz w:val="28"/>
          <w:szCs w:val="28"/>
        </w:rPr>
      </w:pPr>
      <w:r w:rsidRPr="005A6E48">
        <w:rPr>
          <w:rFonts w:cs="Times New Roman"/>
          <w:sz w:val="28"/>
          <w:szCs w:val="28"/>
        </w:rPr>
        <w:t>- информацию о соискателях, заявки которых были рассмотрены;</w:t>
      </w:r>
    </w:p>
    <w:p w:rsidR="005A6E48" w:rsidRPr="005A6E48" w:rsidRDefault="005A6E48" w:rsidP="005A6E48">
      <w:pPr>
        <w:pStyle w:val="1"/>
        <w:spacing w:line="0" w:lineRule="atLeast"/>
        <w:ind w:firstLine="426"/>
        <w:jc w:val="both"/>
        <w:rPr>
          <w:rFonts w:cs="Times New Roman"/>
          <w:sz w:val="28"/>
          <w:szCs w:val="28"/>
        </w:rPr>
      </w:pPr>
      <w:r w:rsidRPr="005A6E48">
        <w:rPr>
          <w:rFonts w:cs="Times New Roman"/>
          <w:sz w:val="28"/>
          <w:szCs w:val="28"/>
        </w:rPr>
        <w:t>- информацию о соискателях, заявки которых были отклонены, с указанием причин их отклонения;</w:t>
      </w:r>
    </w:p>
    <w:p w:rsidR="005A6E48" w:rsidRPr="005A6E48" w:rsidRDefault="005A6E48" w:rsidP="005A6E48">
      <w:pPr>
        <w:pStyle w:val="1"/>
        <w:spacing w:line="0" w:lineRule="atLeast"/>
        <w:ind w:firstLine="426"/>
        <w:jc w:val="both"/>
        <w:rPr>
          <w:rFonts w:cs="Times New Roman"/>
          <w:sz w:val="28"/>
          <w:szCs w:val="28"/>
        </w:rPr>
      </w:pPr>
      <w:r w:rsidRPr="005A6E48">
        <w:rPr>
          <w:rFonts w:cs="Times New Roman"/>
          <w:sz w:val="28"/>
          <w:szCs w:val="28"/>
        </w:rPr>
        <w:t xml:space="preserve">-наименование получателей субсидии, с которыми заключается соглашения, и </w:t>
      </w:r>
      <w:r w:rsidRPr="005A6E48">
        <w:rPr>
          <w:rFonts w:cs="Times New Roman"/>
          <w:sz w:val="28"/>
          <w:szCs w:val="28"/>
        </w:rPr>
        <w:lastRenderedPageBreak/>
        <w:t>размер предоставляемой им субсидии.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4.19. При отсутствии конкурирующих заявок и наличии средств, предусмотренных на оказа</w:t>
      </w:r>
      <w:r w:rsidRPr="005A6E48">
        <w:rPr>
          <w:rFonts w:cs="Times New Roman"/>
          <w:sz w:val="28"/>
          <w:szCs w:val="28"/>
        </w:rPr>
        <w:softHyphen/>
        <w:t>ние поддержки данного вида в местном бюджете, конкурсная комиссия вправе принять решение о предоставлении субсидии единственному соискателю, заявка которого соответствует требованиям настоящего Положения. В этом случае отбор по системе балльных оценок не проводится.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4.20. Секретарь конкурсной комиссии извещает победителей конкурса о необходимости оформления и подписания соглашения с администрацией о предоставлении субсидии по типовой форме, утвержденной Комитетом финансов с учетом дополнительных условий установленных Администрацией по форме согласно приложению № 5 Положения.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4.21. Условия и сроки перечисления субсидии, порядок предоставления документов финансо</w:t>
      </w:r>
      <w:r w:rsidRPr="005A6E48">
        <w:rPr>
          <w:rFonts w:cs="Times New Roman"/>
          <w:sz w:val="28"/>
          <w:szCs w:val="28"/>
        </w:rPr>
        <w:softHyphen/>
        <w:t>вой отчётности о целевом использовании субсидии, порядок возврата субсидии в случае наруше</w:t>
      </w:r>
      <w:r w:rsidRPr="005A6E48">
        <w:rPr>
          <w:rFonts w:cs="Times New Roman"/>
          <w:sz w:val="28"/>
          <w:szCs w:val="28"/>
        </w:rPr>
        <w:softHyphen/>
        <w:t>ния условий её предоставления предусматриваются соглашением о предоставлении субсидии.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4.22. Если после проведения дополнительного этапа конкурсного отбора, предусмотренного пунктом 4.14 настоящего Положения (среди соискателей, чьи заявки соответствуют условиям пунктов 2.1 и 2.2 настоящего Положения), часть бюджетных ассигнований для оказания финансо</w:t>
      </w:r>
      <w:r w:rsidRPr="005A6E48">
        <w:rPr>
          <w:rFonts w:cs="Times New Roman"/>
          <w:sz w:val="28"/>
          <w:szCs w:val="28"/>
        </w:rPr>
        <w:softHyphen/>
        <w:t>вой поддержки данного вида остается нераспределенной, проводится еще один дополнительный этап конкурсного отбора в порядке, предусмотренном настоящим Положе</w:t>
      </w:r>
      <w:r w:rsidRPr="005A6E48">
        <w:rPr>
          <w:rFonts w:cs="Times New Roman"/>
          <w:sz w:val="28"/>
          <w:szCs w:val="28"/>
        </w:rPr>
        <w:softHyphen/>
        <w:t>нием, среди соискателей, претендующих на компенсацию затрат по второму договору (и по</w:t>
      </w:r>
      <w:r w:rsidRPr="005A6E48">
        <w:rPr>
          <w:rFonts w:cs="Times New Roman"/>
          <w:sz w:val="28"/>
          <w:szCs w:val="28"/>
        </w:rPr>
        <w:softHyphen/>
        <w:t>следующим договорам).</w:t>
      </w:r>
    </w:p>
    <w:p w:rsidR="005A6E48" w:rsidRPr="005A6E48" w:rsidRDefault="005A6E48" w:rsidP="005A6E48">
      <w:pPr>
        <w:pStyle w:val="1"/>
        <w:ind w:firstLine="567"/>
        <w:jc w:val="center"/>
        <w:rPr>
          <w:rFonts w:cs="Times New Roman"/>
          <w:b/>
          <w:sz w:val="28"/>
          <w:szCs w:val="28"/>
        </w:rPr>
      </w:pPr>
    </w:p>
    <w:p w:rsidR="005A6E48" w:rsidRPr="005A6E48" w:rsidRDefault="005A6E48" w:rsidP="005A6E48">
      <w:pPr>
        <w:pStyle w:val="1"/>
        <w:ind w:firstLine="567"/>
        <w:jc w:val="center"/>
        <w:rPr>
          <w:rFonts w:cs="Times New Roman"/>
          <w:b/>
          <w:sz w:val="28"/>
          <w:szCs w:val="28"/>
        </w:rPr>
      </w:pPr>
      <w:r w:rsidRPr="005A6E48">
        <w:rPr>
          <w:rFonts w:cs="Times New Roman"/>
          <w:b/>
          <w:sz w:val="28"/>
          <w:szCs w:val="28"/>
        </w:rPr>
        <w:t>5. Порядок предоставления субсидий победителям конкурса</w:t>
      </w:r>
    </w:p>
    <w:p w:rsidR="005A6E48" w:rsidRPr="005A6E48" w:rsidRDefault="005A6E48" w:rsidP="005A6E48">
      <w:pPr>
        <w:pStyle w:val="1"/>
        <w:ind w:firstLine="567"/>
        <w:jc w:val="center"/>
        <w:rPr>
          <w:rFonts w:cs="Times New Roman"/>
          <w:b/>
          <w:sz w:val="28"/>
          <w:szCs w:val="28"/>
        </w:rPr>
      </w:pPr>
    </w:p>
    <w:p w:rsidR="0081036D" w:rsidRPr="0079532A" w:rsidRDefault="0081036D" w:rsidP="0081036D">
      <w:pPr>
        <w:pStyle w:val="aa"/>
        <w:widowControl/>
        <w:suppressAutoHyphens w:val="0"/>
        <w:ind w:left="0" w:firstLine="567"/>
        <w:jc w:val="both"/>
        <w:rPr>
          <w:rFonts w:eastAsia="Times New Roman" w:cs="Times New Roman"/>
          <w:bCs/>
          <w:sz w:val="28"/>
          <w:szCs w:val="28"/>
        </w:rPr>
      </w:pPr>
      <w:r w:rsidRPr="0079532A">
        <w:rPr>
          <w:rFonts w:eastAsia="Times New Roman" w:cs="Times New Roman"/>
          <w:bCs/>
          <w:sz w:val="28"/>
          <w:szCs w:val="28"/>
        </w:rPr>
        <w:t>5.1. С субъектом малого (среднего) предпринимательства (индивидуальным предпринима</w:t>
      </w:r>
      <w:r w:rsidRPr="0079532A">
        <w:rPr>
          <w:rFonts w:eastAsia="Times New Roman" w:cs="Times New Roman"/>
          <w:bCs/>
          <w:sz w:val="28"/>
          <w:szCs w:val="28"/>
        </w:rPr>
        <w:softHyphen/>
        <w:t>телем или юридическим лицом), признанным победителем конкурса, администрация заключает в соответ</w:t>
      </w:r>
      <w:r w:rsidRPr="0079532A">
        <w:rPr>
          <w:rFonts w:eastAsia="Times New Roman" w:cs="Times New Roman"/>
          <w:bCs/>
          <w:sz w:val="28"/>
          <w:szCs w:val="28"/>
        </w:rPr>
        <w:softHyphen/>
        <w:t>ствии с условиями настоящего Положения соглашение о предоставлении субсидии с обязатель</w:t>
      </w:r>
      <w:r w:rsidRPr="0079532A">
        <w:rPr>
          <w:rFonts w:eastAsia="Times New Roman" w:cs="Times New Roman"/>
          <w:bCs/>
          <w:sz w:val="28"/>
          <w:szCs w:val="28"/>
        </w:rPr>
        <w:softHyphen/>
        <w:t>ным включением в соглашение условия, обязывающего победителя конкурса в течение трёх лет после заключения соглашения ежегодно в сроки, установленные в соглашении, представлять в администрацию: показатели хозяй</w:t>
      </w:r>
      <w:r w:rsidRPr="0079532A">
        <w:rPr>
          <w:rFonts w:eastAsia="Times New Roman" w:cs="Times New Roman"/>
          <w:bCs/>
          <w:sz w:val="28"/>
          <w:szCs w:val="28"/>
        </w:rPr>
        <w:softHyphen/>
        <w:t xml:space="preserve">ственной деятельности получателя по форме согласно приложению </w:t>
      </w:r>
      <w:r w:rsidR="00A67BC4">
        <w:rPr>
          <w:rFonts w:eastAsia="Times New Roman" w:cs="Times New Roman"/>
          <w:bCs/>
          <w:sz w:val="28"/>
          <w:szCs w:val="28"/>
        </w:rPr>
        <w:t>7</w:t>
      </w:r>
      <w:r w:rsidRPr="0079532A">
        <w:rPr>
          <w:rFonts w:eastAsia="Times New Roman" w:cs="Times New Roman"/>
          <w:bCs/>
          <w:sz w:val="28"/>
          <w:szCs w:val="28"/>
        </w:rPr>
        <w:t xml:space="preserve"> к настоящему Положению (приложение 3 к соглашению);отчет ЛЕНОБЛ по форме согласно приложени</w:t>
      </w:r>
      <w:r>
        <w:rPr>
          <w:rFonts w:eastAsia="Times New Roman" w:cs="Times New Roman"/>
          <w:bCs/>
          <w:sz w:val="28"/>
          <w:szCs w:val="28"/>
        </w:rPr>
        <w:t>й</w:t>
      </w:r>
      <w:r w:rsidRPr="0079532A">
        <w:rPr>
          <w:rFonts w:eastAsia="Times New Roman" w:cs="Times New Roman"/>
          <w:bCs/>
          <w:sz w:val="28"/>
          <w:szCs w:val="28"/>
        </w:rPr>
        <w:t xml:space="preserve"> </w:t>
      </w:r>
      <w:r w:rsidR="00A67BC4">
        <w:rPr>
          <w:rFonts w:eastAsia="Times New Roman" w:cs="Times New Roman"/>
          <w:bCs/>
          <w:sz w:val="28"/>
          <w:szCs w:val="28"/>
        </w:rPr>
        <w:t xml:space="preserve">8, 9 </w:t>
      </w:r>
      <w:r w:rsidRPr="0079532A">
        <w:rPr>
          <w:rFonts w:eastAsia="Times New Roman" w:cs="Times New Roman"/>
          <w:bCs/>
          <w:sz w:val="28"/>
          <w:szCs w:val="28"/>
        </w:rPr>
        <w:t>к настоящему Положению (приложени</w:t>
      </w:r>
      <w:r w:rsidR="00A67BC4">
        <w:rPr>
          <w:rFonts w:eastAsia="Times New Roman" w:cs="Times New Roman"/>
          <w:bCs/>
          <w:sz w:val="28"/>
          <w:szCs w:val="28"/>
        </w:rPr>
        <w:t>я</w:t>
      </w:r>
      <w:r w:rsidRPr="0079532A">
        <w:rPr>
          <w:rFonts w:eastAsia="Times New Roman" w:cs="Times New Roman"/>
          <w:bCs/>
          <w:sz w:val="28"/>
          <w:szCs w:val="28"/>
        </w:rPr>
        <w:t xml:space="preserve"> </w:t>
      </w:r>
      <w:r>
        <w:rPr>
          <w:rFonts w:eastAsia="Times New Roman" w:cs="Times New Roman"/>
          <w:bCs/>
          <w:sz w:val="28"/>
          <w:szCs w:val="28"/>
        </w:rPr>
        <w:t>4</w:t>
      </w:r>
      <w:r w:rsidRPr="0079532A">
        <w:rPr>
          <w:rFonts w:eastAsia="Times New Roman" w:cs="Times New Roman"/>
          <w:bCs/>
          <w:sz w:val="28"/>
          <w:szCs w:val="28"/>
        </w:rPr>
        <w:t xml:space="preserve">, </w:t>
      </w:r>
      <w:r>
        <w:rPr>
          <w:rFonts w:eastAsia="Times New Roman" w:cs="Times New Roman"/>
          <w:bCs/>
          <w:sz w:val="28"/>
          <w:szCs w:val="28"/>
        </w:rPr>
        <w:t>5</w:t>
      </w:r>
      <w:r w:rsidRPr="0079532A">
        <w:rPr>
          <w:rFonts w:eastAsia="Times New Roman" w:cs="Times New Roman"/>
          <w:bCs/>
          <w:sz w:val="28"/>
          <w:szCs w:val="28"/>
        </w:rPr>
        <w:t xml:space="preserve"> к соглашению), а также в срок не позднее 10 февраля года, следующего за годом предоставления субсидии отчет о достижении показателей результативности использования субсидии по форме согласно приложению  2 к соглашению.</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5.2. Соглашение предусматривает следующие условия:</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-показатели, необходимые для достижения результата предоставления субсидии плана мероприятий ("дорожной карты"). Состав и значение показателей устанавливаются в приложении к соглашению (договору) о предоставлении субсидии с указанием точной даты завершения и конечного значения результатов предоставления субсидии, являющемся его неотъемлемой частью;</w:t>
      </w:r>
    </w:p>
    <w:p w:rsidR="0081036D" w:rsidRPr="0079532A" w:rsidRDefault="0081036D" w:rsidP="0081036D">
      <w:pPr>
        <w:pStyle w:val="1"/>
        <w:shd w:val="clear" w:color="auto" w:fill="FFFFFF"/>
        <w:jc w:val="both"/>
        <w:rPr>
          <w:rFonts w:eastAsia="Times New Roman" w:cs="Times New Roman"/>
          <w:bCs/>
          <w:sz w:val="28"/>
          <w:szCs w:val="28"/>
        </w:rPr>
      </w:pPr>
      <w:r w:rsidRPr="0079532A">
        <w:rPr>
          <w:rFonts w:eastAsia="Times New Roman" w:cs="Times New Roman"/>
          <w:bCs/>
          <w:sz w:val="28"/>
          <w:szCs w:val="28"/>
        </w:rPr>
        <w:t xml:space="preserve">-достижение получателем субсидии показателей, необходимых для достижения результата предоставления субсидии; </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xml:space="preserve">- обязательство получателя субсидии по организации учета и представлению </w:t>
      </w:r>
      <w:r w:rsidRPr="0079532A">
        <w:rPr>
          <w:rFonts w:eastAsia="Times New Roman" w:cs="Times New Roman"/>
          <w:bCs/>
          <w:sz w:val="28"/>
          <w:szCs w:val="28"/>
        </w:rPr>
        <w:lastRenderedPageBreak/>
        <w:t>отчетности о достижении значений показателей, необходимых для достижения результата предоставления субсидии, в срок не позднее 10 февраля года, следующего за годом предоставления субсидии по формам, установленным соглашением о предоставлении субсидии;</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согласие получателя субсидии на осуществление главным распорядителем и органом государственного (муниципального) финансового контроля проверок соблюдения получателем субсидии условий и Положения;</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обязательство получателя субсидии о недопущении образования задолженности по выплате заработной платы работникам в течение трех лет с момента получения субсидии;</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обязательство получателя субсидии о выплате заработной платы работникам не ниже размера, установленного региональным соглашением о минимальной заработной плате в Ленинградской области в течение трех лет с момента получения субсидии;</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обязательство получателя субсидии о недопущении задолженности по платежам в бюджеты всех уровней бюджетной системы Российской Федерации и государственные внебюджетные фонды в течение трех лет с момента получения субсидии;</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обязательство получателя субсидии по возврату предоставленных средств в случае невыполнения условий настоящего Положения;</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отчет показателей хозяйственной деятельности, отчет о достижении значений результата предоставления субсидии и характеристик, в течение трех лет с момента получения субсидии;</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xml:space="preserve">- обязательство получателя субсидии быть зарегистрированным на территории </w:t>
      </w:r>
      <w:proofErr w:type="spellStart"/>
      <w:r w:rsidRPr="0079532A">
        <w:rPr>
          <w:rFonts w:eastAsia="Times New Roman" w:cs="Times New Roman"/>
          <w:bCs/>
          <w:sz w:val="28"/>
          <w:szCs w:val="28"/>
        </w:rPr>
        <w:t>Сланцевского</w:t>
      </w:r>
      <w:proofErr w:type="spellEnd"/>
      <w:r w:rsidRPr="0079532A">
        <w:rPr>
          <w:rFonts w:eastAsia="Times New Roman" w:cs="Times New Roman"/>
          <w:bCs/>
          <w:sz w:val="28"/>
          <w:szCs w:val="28"/>
        </w:rPr>
        <w:t xml:space="preserve"> городского поселения и состоящих на налоговом учете в территориальных налоговых органах в течение трех лет с момента получения субсидии;</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xml:space="preserve">-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отчет ЛЕНОБЛ два раза в год по срокам 10 февраля и 15 июля, в течение трех лет с момента получения субсидии; </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xml:space="preserve">- обязательство получателя субсидии по осуществлению хозяйственной деятельности на территории </w:t>
      </w:r>
      <w:proofErr w:type="spellStart"/>
      <w:r w:rsidRPr="0079532A">
        <w:rPr>
          <w:rFonts w:eastAsia="Times New Roman" w:cs="Times New Roman"/>
          <w:bCs/>
          <w:sz w:val="28"/>
          <w:szCs w:val="28"/>
        </w:rPr>
        <w:t>Сланцевского</w:t>
      </w:r>
      <w:proofErr w:type="spellEnd"/>
      <w:r w:rsidRPr="0079532A">
        <w:rPr>
          <w:rFonts w:eastAsia="Times New Roman" w:cs="Times New Roman"/>
          <w:bCs/>
          <w:sz w:val="28"/>
          <w:szCs w:val="28"/>
        </w:rPr>
        <w:t xml:space="preserve"> городского поселения в качестве субъекта малого и среднего бизнеса и состоять на налоговом учете в территориальных налоговых органах в течение трех лет с момента получения субсидии;</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обязательство получателя субсидии не отчуждать приобретенн</w:t>
      </w:r>
      <w:r w:rsidR="00A67BC4">
        <w:rPr>
          <w:rFonts w:eastAsia="Times New Roman" w:cs="Times New Roman"/>
          <w:bCs/>
          <w:sz w:val="28"/>
          <w:szCs w:val="28"/>
        </w:rPr>
        <w:t>ое</w:t>
      </w:r>
      <w:r w:rsidRPr="0079532A">
        <w:rPr>
          <w:rFonts w:eastAsia="Times New Roman" w:cs="Times New Roman"/>
          <w:bCs/>
          <w:sz w:val="28"/>
          <w:szCs w:val="28"/>
        </w:rPr>
        <w:t xml:space="preserve"> </w:t>
      </w:r>
      <w:r w:rsidR="00A67BC4">
        <w:rPr>
          <w:rFonts w:eastAsia="Times New Roman" w:cs="Times New Roman"/>
          <w:bCs/>
          <w:sz w:val="28"/>
          <w:szCs w:val="28"/>
        </w:rPr>
        <w:t>оборудование</w:t>
      </w:r>
      <w:r w:rsidRPr="0079532A">
        <w:rPr>
          <w:rFonts w:eastAsia="Times New Roman" w:cs="Times New Roman"/>
          <w:bCs/>
          <w:sz w:val="28"/>
          <w:szCs w:val="28"/>
        </w:rPr>
        <w:t xml:space="preserve">, в том числе не предоставлять его в аренду, лизинг, </w:t>
      </w:r>
      <w:proofErr w:type="spellStart"/>
      <w:r w:rsidRPr="0079532A">
        <w:rPr>
          <w:rFonts w:eastAsia="Times New Roman" w:cs="Times New Roman"/>
          <w:bCs/>
          <w:sz w:val="28"/>
          <w:szCs w:val="28"/>
        </w:rPr>
        <w:t>сублизинг</w:t>
      </w:r>
      <w:proofErr w:type="spellEnd"/>
      <w:r w:rsidRPr="0079532A">
        <w:rPr>
          <w:rFonts w:eastAsia="Times New Roman" w:cs="Times New Roman"/>
          <w:bCs/>
          <w:sz w:val="28"/>
          <w:szCs w:val="28"/>
        </w:rPr>
        <w:t>, безвозмездное пользование в течение трех лет с даты заключения соглашения;</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xml:space="preserve">- обязательство обеспечить сохранность </w:t>
      </w:r>
      <w:r w:rsidR="00A67BC4" w:rsidRPr="0079532A">
        <w:rPr>
          <w:rFonts w:eastAsia="Times New Roman" w:cs="Times New Roman"/>
          <w:bCs/>
          <w:sz w:val="28"/>
          <w:szCs w:val="28"/>
        </w:rPr>
        <w:t>приобретенн</w:t>
      </w:r>
      <w:r w:rsidR="00A67BC4">
        <w:rPr>
          <w:rFonts w:eastAsia="Times New Roman" w:cs="Times New Roman"/>
          <w:bCs/>
          <w:sz w:val="28"/>
          <w:szCs w:val="28"/>
        </w:rPr>
        <w:t>ого</w:t>
      </w:r>
      <w:r w:rsidR="00A67BC4" w:rsidRPr="0079532A">
        <w:rPr>
          <w:rFonts w:eastAsia="Times New Roman" w:cs="Times New Roman"/>
          <w:bCs/>
          <w:sz w:val="28"/>
          <w:szCs w:val="28"/>
        </w:rPr>
        <w:t xml:space="preserve"> </w:t>
      </w:r>
      <w:r w:rsidR="00A67BC4">
        <w:rPr>
          <w:rFonts w:eastAsia="Times New Roman" w:cs="Times New Roman"/>
          <w:bCs/>
          <w:sz w:val="28"/>
          <w:szCs w:val="28"/>
        </w:rPr>
        <w:t>оборудования</w:t>
      </w:r>
      <w:r w:rsidR="00A67BC4" w:rsidRPr="0079532A">
        <w:rPr>
          <w:rFonts w:eastAsia="Times New Roman" w:cs="Times New Roman"/>
          <w:bCs/>
          <w:sz w:val="28"/>
          <w:szCs w:val="28"/>
        </w:rPr>
        <w:t xml:space="preserve"> </w:t>
      </w:r>
      <w:r w:rsidRPr="0079532A">
        <w:rPr>
          <w:rFonts w:eastAsia="Times New Roman" w:cs="Times New Roman"/>
          <w:bCs/>
          <w:sz w:val="28"/>
          <w:szCs w:val="28"/>
        </w:rPr>
        <w:t>за счет средств субсидии.</w:t>
      </w:r>
    </w:p>
    <w:p w:rsidR="0081036D" w:rsidRPr="0079532A" w:rsidRDefault="0081036D" w:rsidP="0081036D">
      <w:pPr>
        <w:ind w:firstLine="709"/>
        <w:jc w:val="both"/>
        <w:rPr>
          <w:bCs/>
          <w:color w:val="00000A"/>
          <w:sz w:val="28"/>
          <w:szCs w:val="28"/>
          <w:lang w:eastAsia="zh-CN" w:bidi="hi-IN"/>
        </w:rPr>
      </w:pPr>
      <w:r w:rsidRPr="0079532A">
        <w:rPr>
          <w:bCs/>
          <w:color w:val="00000A"/>
          <w:sz w:val="28"/>
          <w:szCs w:val="28"/>
          <w:lang w:eastAsia="zh-CN" w:bidi="hi-IN"/>
        </w:rPr>
        <w:t>5.3. Соглашение должно быть заключено не позднее пяти рабочих дней е со дня принятия правового акта о предоставлении субсидии</w:t>
      </w:r>
    </w:p>
    <w:p w:rsidR="0081036D" w:rsidRPr="0079532A" w:rsidRDefault="0081036D" w:rsidP="0081036D">
      <w:pPr>
        <w:pStyle w:val="ac"/>
        <w:ind w:firstLine="709"/>
        <w:jc w:val="both"/>
        <w:rPr>
          <w:rFonts w:ascii="Times New Roman" w:eastAsia="Times New Roman" w:hAnsi="Times New Roman" w:cs="Times New Roman"/>
          <w:bCs/>
          <w:sz w:val="28"/>
          <w:szCs w:val="28"/>
        </w:rPr>
      </w:pPr>
      <w:r w:rsidRPr="0079532A">
        <w:rPr>
          <w:rFonts w:ascii="Times New Roman" w:eastAsia="Times New Roman" w:hAnsi="Times New Roman" w:cs="Times New Roman"/>
          <w:bCs/>
          <w:sz w:val="28"/>
          <w:szCs w:val="28"/>
        </w:rPr>
        <w:t xml:space="preserve">5.4. В случае отказа победителя конкурсного отбора от заключения соглашения о предоставлении субсидии, либо нарушения срока заключения соглашения, указанного в пункте 5.3 настоящего Положения, администрация </w:t>
      </w:r>
      <w:proofErr w:type="spellStart"/>
      <w:r w:rsidRPr="0079532A">
        <w:rPr>
          <w:rFonts w:ascii="Times New Roman" w:eastAsia="Times New Roman" w:hAnsi="Times New Roman" w:cs="Times New Roman"/>
          <w:bCs/>
          <w:sz w:val="28"/>
          <w:szCs w:val="28"/>
        </w:rPr>
        <w:lastRenderedPageBreak/>
        <w:t>Сланцевского</w:t>
      </w:r>
      <w:proofErr w:type="spellEnd"/>
      <w:r w:rsidRPr="0079532A">
        <w:rPr>
          <w:rFonts w:ascii="Times New Roman" w:eastAsia="Times New Roman" w:hAnsi="Times New Roman" w:cs="Times New Roman"/>
          <w:bCs/>
          <w:sz w:val="28"/>
          <w:szCs w:val="28"/>
        </w:rPr>
        <w:t xml:space="preserve"> муниципального района объявляет о приеме заявок на общую сумму средств, подлежавших перечислению по таким соглашениям.</w:t>
      </w:r>
    </w:p>
    <w:p w:rsidR="0081036D" w:rsidRPr="0079532A" w:rsidRDefault="0081036D" w:rsidP="0081036D">
      <w:pPr>
        <w:pStyle w:val="ac"/>
        <w:ind w:firstLine="709"/>
        <w:jc w:val="both"/>
        <w:rPr>
          <w:rFonts w:ascii="Times New Roman" w:eastAsia="Times New Roman" w:hAnsi="Times New Roman" w:cs="Times New Roman"/>
          <w:bCs/>
          <w:sz w:val="28"/>
          <w:szCs w:val="28"/>
        </w:rPr>
      </w:pPr>
      <w:r w:rsidRPr="0079532A">
        <w:rPr>
          <w:rFonts w:ascii="Times New Roman" w:eastAsia="Times New Roman" w:hAnsi="Times New Roman" w:cs="Times New Roman"/>
          <w:bCs/>
          <w:sz w:val="28"/>
          <w:szCs w:val="28"/>
        </w:rPr>
        <w:t>5.5. Не допускается повторное предоставление субсидии по договорам финансовой аренды (лизинга), по которым ранее администрацией, и (или) другими органами исполнительной власти, и (или) бюджетными учреждениями были компенсированы затраты (в полном объеме или в части).</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5.6. Субсидии предоставляются для возмещения части затрат, связанных с приобретением оборудования в целях создания, и(или) развития, и(или) модернизации производства товаров работ и услуг, в размере не более 50 процентов от документально подтвержденных затрат.</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5.7. Максимальный размер субсидии, предоставляемой на субсидирование части затрат, связанных с приобретением оборудования в целях создания, и(или) развития, и(или) модернизации производства товаров работ и услуг, в сумме не превышает 1 млн. рублей на одного соискателя.</w:t>
      </w:r>
    </w:p>
    <w:p w:rsidR="0081036D" w:rsidRPr="0079532A" w:rsidRDefault="0081036D" w:rsidP="0081036D">
      <w:pPr>
        <w:pStyle w:val="1"/>
        <w:ind w:firstLine="567"/>
        <w:jc w:val="both"/>
        <w:rPr>
          <w:rFonts w:eastAsia="Times New Roman" w:cs="Times New Roman"/>
          <w:bCs/>
          <w:sz w:val="28"/>
          <w:szCs w:val="28"/>
        </w:rPr>
      </w:pPr>
      <w:r w:rsidRPr="0079532A">
        <w:rPr>
          <w:rFonts w:eastAsia="Times New Roman" w:cs="Times New Roman"/>
          <w:bCs/>
          <w:sz w:val="28"/>
          <w:szCs w:val="28"/>
        </w:rPr>
        <w:t>Расчет размера субсидии для соискателей - плательщиков налога на добавленную стоимость (далее - НДС) осуществляется на основании документально подтвержденных затрат без учета НДС.</w:t>
      </w:r>
    </w:p>
    <w:p w:rsidR="0081036D" w:rsidRPr="0079532A" w:rsidRDefault="0081036D" w:rsidP="0081036D">
      <w:pPr>
        <w:pStyle w:val="1"/>
        <w:ind w:firstLine="567"/>
        <w:jc w:val="both"/>
        <w:rPr>
          <w:rFonts w:eastAsia="Times New Roman" w:cs="Times New Roman"/>
          <w:bCs/>
          <w:sz w:val="28"/>
          <w:szCs w:val="28"/>
        </w:rPr>
      </w:pPr>
      <w:r w:rsidRPr="0079532A">
        <w:rPr>
          <w:rFonts w:eastAsia="Times New Roman" w:cs="Times New Roman"/>
          <w:bCs/>
          <w:sz w:val="28"/>
          <w:szCs w:val="28"/>
        </w:rPr>
        <w:t>Расчет размера субсидии для соискателей, не являющихся плательщиками НДС или освобожденных от исполнения обязанностей, связанных с исчислением и уплатой НДС, осуществляется на основании документально подтвержденных затрат с учетом НДС.</w:t>
      </w:r>
    </w:p>
    <w:p w:rsidR="0081036D" w:rsidRPr="0079532A" w:rsidRDefault="0081036D" w:rsidP="0081036D">
      <w:pPr>
        <w:pStyle w:val="1"/>
        <w:ind w:firstLine="567"/>
        <w:jc w:val="both"/>
        <w:rPr>
          <w:rFonts w:eastAsia="Times New Roman" w:cs="Times New Roman"/>
          <w:bCs/>
          <w:sz w:val="28"/>
          <w:szCs w:val="28"/>
        </w:rPr>
      </w:pPr>
      <w:r w:rsidRPr="0079532A">
        <w:rPr>
          <w:rFonts w:eastAsia="Times New Roman" w:cs="Times New Roman"/>
          <w:bCs/>
          <w:sz w:val="28"/>
          <w:szCs w:val="28"/>
        </w:rPr>
        <w:t>5.8. Соискателям, заключившим договор на приобретение оборудования в иностранной валюте, размер субсидии рассчитывается исходя из соотношения курса рубля к иностранной валюте, установленного Центральным банком Российской Федерации на дату осуществления платежей.</w:t>
      </w:r>
    </w:p>
    <w:p w:rsidR="0081036D" w:rsidRPr="0079532A" w:rsidRDefault="0081036D" w:rsidP="0081036D">
      <w:pPr>
        <w:pStyle w:val="ac"/>
        <w:ind w:firstLine="709"/>
        <w:jc w:val="both"/>
        <w:rPr>
          <w:rFonts w:ascii="Times New Roman" w:eastAsia="Times New Roman" w:hAnsi="Times New Roman" w:cs="Times New Roman"/>
          <w:bCs/>
          <w:sz w:val="28"/>
          <w:szCs w:val="28"/>
        </w:rPr>
      </w:pPr>
      <w:r w:rsidRPr="0079532A">
        <w:rPr>
          <w:rFonts w:ascii="Times New Roman" w:eastAsia="Times New Roman" w:hAnsi="Times New Roman" w:cs="Times New Roman"/>
          <w:bCs/>
          <w:sz w:val="28"/>
          <w:szCs w:val="28"/>
        </w:rPr>
        <w:t>5.9. Основанием для перечисления субсидий на расчетный счет победителя конкурсного отбора является соглашение, заключенное администрацией с победителем конкурсного отбора.</w:t>
      </w:r>
    </w:p>
    <w:p w:rsidR="0081036D" w:rsidRPr="0079532A" w:rsidRDefault="0081036D" w:rsidP="0081036D">
      <w:pPr>
        <w:pStyle w:val="ac"/>
        <w:ind w:firstLine="709"/>
        <w:jc w:val="both"/>
        <w:rPr>
          <w:rFonts w:ascii="Times New Roman" w:eastAsia="Times New Roman" w:hAnsi="Times New Roman" w:cs="Times New Roman"/>
          <w:bCs/>
          <w:sz w:val="28"/>
          <w:szCs w:val="28"/>
        </w:rPr>
      </w:pPr>
      <w:r w:rsidRPr="0079532A">
        <w:rPr>
          <w:rFonts w:ascii="Times New Roman" w:eastAsia="Times New Roman" w:hAnsi="Times New Roman" w:cs="Times New Roman"/>
          <w:bCs/>
          <w:sz w:val="28"/>
          <w:szCs w:val="28"/>
        </w:rPr>
        <w:t>Субсидия перечисляется на расчетный счет, указанный соискателем в соглашении, в течение 10 рабочих дней после принятия правового акта о предоставлении субсидии.</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 xml:space="preserve">5.10. При установлении по итогам проверок, проведенных администрацией, факта нарушения получателем субсидии Положения и условий предоставления субсидии, составляется уведомление об устранении нарушений и выдается получателю лично под подпись в день проверки. </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На основании уведомления об устранении нарушений в течение 30 календарных дней с даты получения получателем субсидии указанного требования, получатель предоставляет подтверждение об устранении нарушения или осуществляет возврат средств в бюджет.</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 xml:space="preserve">В случае </w:t>
      </w:r>
      <w:proofErr w:type="spellStart"/>
      <w:r w:rsidRPr="0079532A">
        <w:rPr>
          <w:rFonts w:eastAsia="Times New Roman" w:cs="Times New Roman"/>
          <w:bCs/>
          <w:sz w:val="28"/>
          <w:szCs w:val="28"/>
        </w:rPr>
        <w:t>неустранения</w:t>
      </w:r>
      <w:proofErr w:type="spellEnd"/>
      <w:r w:rsidRPr="0079532A">
        <w:rPr>
          <w:rFonts w:eastAsia="Times New Roman" w:cs="Times New Roman"/>
          <w:bCs/>
          <w:sz w:val="28"/>
          <w:szCs w:val="28"/>
        </w:rPr>
        <w:t xml:space="preserve"> нарушения получателем субсидии Положения и условий предоставления субсидии или не осуществления возврата денежных средств в добровольном порядке, администрация осуществляет взыскание денежных средств в судебном порядке. </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 xml:space="preserve">Если выявлено </w:t>
      </w:r>
      <w:proofErr w:type="spellStart"/>
      <w:r w:rsidRPr="0079532A">
        <w:rPr>
          <w:rFonts w:eastAsia="Times New Roman" w:cs="Times New Roman"/>
          <w:bCs/>
          <w:sz w:val="28"/>
          <w:szCs w:val="28"/>
        </w:rPr>
        <w:t>недостижение</w:t>
      </w:r>
      <w:proofErr w:type="spellEnd"/>
      <w:r w:rsidRPr="0079532A">
        <w:rPr>
          <w:rFonts w:eastAsia="Times New Roman" w:cs="Times New Roman"/>
          <w:bCs/>
          <w:sz w:val="28"/>
          <w:szCs w:val="28"/>
        </w:rPr>
        <w:t xml:space="preserve"> значений показателей результативности использования субсидии при сдаче отчетности,  получатель в добровольном порядке осуществляет  возврат  денежных средств, в течение 30 календарных дней с даты предоставления отчетности. </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 xml:space="preserve">В случае не осуществления возврата денежных средств, в добровольном </w:t>
      </w:r>
      <w:r w:rsidRPr="0079532A">
        <w:rPr>
          <w:rFonts w:eastAsia="Times New Roman" w:cs="Times New Roman"/>
          <w:bCs/>
          <w:sz w:val="28"/>
          <w:szCs w:val="28"/>
        </w:rPr>
        <w:lastRenderedPageBreak/>
        <w:t xml:space="preserve">порядке, администрация осуществляет взыскание денежных средств в судебном порядке. </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 xml:space="preserve">При установлении по итогам проверок, проведенных органами муниципального финансового контроля, факта нарушения получателем субсидии порядка и условий предоставления субсидии, в том числе </w:t>
      </w:r>
      <w:proofErr w:type="spellStart"/>
      <w:r w:rsidRPr="0079532A">
        <w:rPr>
          <w:rFonts w:eastAsia="Times New Roman" w:cs="Times New Roman"/>
          <w:bCs/>
          <w:sz w:val="28"/>
          <w:szCs w:val="28"/>
        </w:rPr>
        <w:t>недостижения</w:t>
      </w:r>
      <w:proofErr w:type="spellEnd"/>
      <w:r w:rsidRPr="0079532A">
        <w:rPr>
          <w:rFonts w:eastAsia="Times New Roman" w:cs="Times New Roman"/>
          <w:bCs/>
          <w:sz w:val="28"/>
          <w:szCs w:val="28"/>
        </w:rPr>
        <w:t xml:space="preserve"> результатов предоставления субсидии и показателей, необходимых для достижения результата предоставления субсидии, соответствующие средства подлежат возврату в бюджет в сроки, установленные в представлении и(или) предписании органа муниципального финансового контроля.</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В случае не осуществления возврата денежных средств, в добровольном порядке, администрация осуществляет взыскание денежных средств с учетом штрафных санкций осуществляется в судебном порядке.</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За нарушение срока добровольного возврата суммы субсидии</w:t>
      </w:r>
      <w:r w:rsidRPr="0079532A">
        <w:rPr>
          <w:rFonts w:eastAsia="Times New Roman" w:cs="Times New Roman"/>
          <w:bCs/>
          <w:sz w:val="28"/>
          <w:szCs w:val="28"/>
        </w:rPr>
        <w:br/>
        <w:t>(излишне полученной суммы субсидии) получатель субсидии уплачивает штраф</w:t>
      </w:r>
      <w:r w:rsidRPr="0079532A">
        <w:rPr>
          <w:rFonts w:eastAsia="Times New Roman" w:cs="Times New Roman"/>
          <w:bCs/>
          <w:sz w:val="28"/>
          <w:szCs w:val="28"/>
        </w:rPr>
        <w:br/>
        <w:t>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Размер неустойки устанавливается в размере одной трехсот шестидесятой ключевой ставки Центрального банка Российской Федерации, действующей</w:t>
      </w:r>
      <w:r w:rsidRPr="0079532A">
        <w:rPr>
          <w:rFonts w:eastAsia="Times New Roman" w:cs="Times New Roman"/>
          <w:bCs/>
          <w:sz w:val="28"/>
          <w:szCs w:val="28"/>
        </w:rPr>
        <w:br/>
        <w:t>на день уплаты неустойки, от суммы субсидии, подлежащего возврату.</w:t>
      </w:r>
    </w:p>
    <w:p w:rsidR="0081036D" w:rsidRPr="0079532A" w:rsidRDefault="0081036D" w:rsidP="0081036D">
      <w:pPr>
        <w:pStyle w:val="1"/>
        <w:ind w:firstLine="567"/>
        <w:jc w:val="both"/>
        <w:rPr>
          <w:rFonts w:eastAsia="Times New Roman" w:cs="Times New Roman"/>
          <w:bCs/>
          <w:sz w:val="28"/>
          <w:szCs w:val="28"/>
        </w:rPr>
      </w:pPr>
      <w:r w:rsidRPr="0079532A">
        <w:rPr>
          <w:rFonts w:eastAsia="Times New Roman" w:cs="Times New Roman"/>
          <w:bCs/>
          <w:sz w:val="28"/>
          <w:szCs w:val="28"/>
        </w:rPr>
        <w:tab/>
        <w:t xml:space="preserve">5.11. В связи с распространением новой </w:t>
      </w:r>
      <w:proofErr w:type="spellStart"/>
      <w:r w:rsidRPr="0079532A">
        <w:rPr>
          <w:rFonts w:eastAsia="Times New Roman" w:cs="Times New Roman"/>
          <w:bCs/>
          <w:sz w:val="28"/>
          <w:szCs w:val="28"/>
        </w:rPr>
        <w:t>коронавирусной</w:t>
      </w:r>
      <w:proofErr w:type="spellEnd"/>
      <w:r w:rsidRPr="0079532A">
        <w:rPr>
          <w:rFonts w:eastAsia="Times New Roman" w:cs="Times New Roman"/>
          <w:bCs/>
          <w:sz w:val="28"/>
          <w:szCs w:val="28"/>
        </w:rPr>
        <w:t xml:space="preserve"> инфекции (COVID-19) и невозможностью достижения в год получения субсидии получателем субсидии значений показателей, необходимых для достижения результата предоставления субсидии (полностью или в части), в соответствии с соглашением и в соответствии с Положением, получатель субсидии вправе направить в конкурсную комиссию заявление о переносе срока достижения значений показателей, необходимых для достижения результата предоставления субсидии, не достигнутых в год получения субсидии, на один календарный год (далее - заявление о переносе срока).</w:t>
      </w:r>
    </w:p>
    <w:p w:rsidR="0081036D" w:rsidRPr="0079532A" w:rsidRDefault="0081036D" w:rsidP="0081036D">
      <w:pPr>
        <w:pStyle w:val="1"/>
        <w:ind w:firstLine="709"/>
        <w:jc w:val="both"/>
        <w:rPr>
          <w:rFonts w:eastAsia="Times New Roman" w:cs="Times New Roman"/>
          <w:bCs/>
          <w:sz w:val="28"/>
          <w:szCs w:val="28"/>
        </w:rPr>
      </w:pPr>
      <w:r>
        <w:rPr>
          <w:rFonts w:eastAsia="Times New Roman" w:cs="Times New Roman"/>
          <w:bCs/>
          <w:sz w:val="28"/>
          <w:szCs w:val="28"/>
        </w:rPr>
        <w:t>5.</w:t>
      </w:r>
      <w:r w:rsidRPr="0079532A">
        <w:rPr>
          <w:rFonts w:eastAsia="Times New Roman" w:cs="Times New Roman"/>
          <w:bCs/>
          <w:sz w:val="28"/>
          <w:szCs w:val="28"/>
        </w:rPr>
        <w:t>11. Заключение дополнительных соглашений:</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5.11.1.</w:t>
      </w:r>
      <w:r w:rsidRPr="0079532A">
        <w:rPr>
          <w:rFonts w:eastAsia="Times New Roman" w:cs="Times New Roman"/>
          <w:bCs/>
          <w:sz w:val="28"/>
          <w:szCs w:val="28"/>
        </w:rPr>
        <w:tab/>
        <w:t>В случае призыва индивидуального предпринимателя – получателя субсидии на военную службу по мобилизации или прохождения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w:t>
      </w:r>
    </w:p>
    <w:p w:rsidR="0081036D" w:rsidRPr="0079532A" w:rsidRDefault="0081036D" w:rsidP="0081036D">
      <w:pPr>
        <w:pStyle w:val="a9"/>
        <w:spacing w:before="0" w:after="0"/>
        <w:ind w:firstLine="709"/>
        <w:jc w:val="both"/>
        <w:rPr>
          <w:rFonts w:eastAsia="Times New Roman" w:cs="Times New Roman"/>
          <w:bCs/>
          <w:color w:val="00000A"/>
          <w:spacing w:val="0"/>
          <w:sz w:val="28"/>
          <w:szCs w:val="28"/>
        </w:rPr>
      </w:pPr>
      <w:r w:rsidRPr="0079532A">
        <w:rPr>
          <w:rFonts w:eastAsia="Times New Roman" w:cs="Times New Roman"/>
          <w:bCs/>
          <w:color w:val="00000A"/>
          <w:spacing w:val="0"/>
          <w:sz w:val="28"/>
          <w:szCs w:val="28"/>
        </w:rPr>
        <w:t>Получатель субсидии, призванный на военную службу по мобилизации или проходящий военную службу по контракту, либо лицо, уполномоченное представлять его интересы, направляет в администрацию информацию о мобилизации или прохождении военной службы по контракту получателя субсидии любым доступным способом, с указанием следующей информации: фамилия, имя и инициалы, дата рождения, ИНН, наименование военного комиссариата, осуществившего призыв получателя субсидии.</w:t>
      </w:r>
    </w:p>
    <w:p w:rsidR="0081036D" w:rsidRPr="0079532A" w:rsidRDefault="0081036D" w:rsidP="0081036D">
      <w:pPr>
        <w:pStyle w:val="a9"/>
        <w:spacing w:before="0" w:after="0"/>
        <w:ind w:firstLine="709"/>
        <w:jc w:val="both"/>
        <w:rPr>
          <w:rFonts w:eastAsia="Times New Roman" w:cs="Times New Roman"/>
          <w:bCs/>
          <w:color w:val="00000A"/>
          <w:spacing w:val="0"/>
          <w:sz w:val="28"/>
          <w:szCs w:val="28"/>
        </w:rPr>
      </w:pPr>
      <w:r w:rsidRPr="0079532A">
        <w:rPr>
          <w:rFonts w:eastAsia="Times New Roman" w:cs="Times New Roman"/>
          <w:bCs/>
          <w:color w:val="00000A"/>
          <w:spacing w:val="0"/>
          <w:sz w:val="28"/>
          <w:szCs w:val="28"/>
        </w:rPr>
        <w:t>Администрация в течение пяти рабочих дней направляет запрос в адрес военного комиссариата, осуществившего призыв получателя субсидии, или воинскую часть,</w:t>
      </w:r>
      <w:r w:rsidRPr="0079532A">
        <w:rPr>
          <w:rFonts w:eastAsia="Times New Roman" w:cs="Times New Roman"/>
          <w:bCs/>
          <w:color w:val="00000A"/>
          <w:spacing w:val="0"/>
          <w:sz w:val="28"/>
          <w:szCs w:val="28"/>
        </w:rPr>
        <w:br/>
      </w:r>
      <w:r w:rsidRPr="0079532A">
        <w:rPr>
          <w:rFonts w:eastAsia="Times New Roman" w:cs="Times New Roman"/>
          <w:bCs/>
          <w:color w:val="00000A"/>
          <w:spacing w:val="0"/>
          <w:sz w:val="28"/>
          <w:szCs w:val="28"/>
        </w:rPr>
        <w:lastRenderedPageBreak/>
        <w:t>с которой заключен контракт на прохождение военной службы по контракту, для подтверждения представленной информации.</w:t>
      </w:r>
    </w:p>
    <w:p w:rsidR="0081036D" w:rsidRPr="0079532A" w:rsidRDefault="0081036D" w:rsidP="0081036D">
      <w:pPr>
        <w:pStyle w:val="a9"/>
        <w:spacing w:before="0" w:after="0"/>
        <w:ind w:firstLine="709"/>
        <w:jc w:val="both"/>
        <w:rPr>
          <w:rFonts w:eastAsia="Times New Roman" w:cs="Times New Roman"/>
          <w:bCs/>
          <w:color w:val="00000A"/>
          <w:spacing w:val="0"/>
          <w:sz w:val="28"/>
          <w:szCs w:val="28"/>
        </w:rPr>
      </w:pPr>
      <w:r w:rsidRPr="0079532A">
        <w:rPr>
          <w:rFonts w:eastAsia="Times New Roman" w:cs="Times New Roman"/>
          <w:bCs/>
          <w:color w:val="00000A"/>
          <w:spacing w:val="0"/>
          <w:sz w:val="28"/>
          <w:szCs w:val="28"/>
        </w:rPr>
        <w:t>В случае подтверждения запрашиваемой информации администрация принимает решение о приостановлении исполнения обязательств по договору на период мобилизации или прохождения службы по контракту, оформляемое правовым актом администрации.</w:t>
      </w:r>
    </w:p>
    <w:p w:rsidR="0081036D" w:rsidRPr="0079532A" w:rsidRDefault="0081036D" w:rsidP="0081036D">
      <w:pPr>
        <w:pStyle w:val="a9"/>
        <w:spacing w:before="0" w:after="0"/>
        <w:ind w:firstLine="709"/>
        <w:jc w:val="both"/>
        <w:rPr>
          <w:rFonts w:eastAsia="Times New Roman" w:cs="Times New Roman"/>
          <w:bCs/>
          <w:color w:val="00000A"/>
          <w:spacing w:val="0"/>
          <w:sz w:val="28"/>
          <w:szCs w:val="28"/>
        </w:rPr>
      </w:pPr>
      <w:r w:rsidRPr="0079532A">
        <w:rPr>
          <w:rFonts w:eastAsia="Times New Roman" w:cs="Times New Roman"/>
          <w:bCs/>
          <w:color w:val="00000A"/>
          <w:spacing w:val="0"/>
          <w:sz w:val="28"/>
          <w:szCs w:val="28"/>
        </w:rPr>
        <w:t>Получатель субсидии представляет в администрацию документы, подтверждающие его нахождение в период действия договора на военной службе по мобилизации или действие контракта о прохождении военной службы в течение срока действия договора,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(далее - подтверждающие документы).</w:t>
      </w:r>
    </w:p>
    <w:p w:rsidR="0081036D" w:rsidRPr="0079532A" w:rsidRDefault="0081036D" w:rsidP="0081036D">
      <w:pPr>
        <w:pStyle w:val="a9"/>
        <w:spacing w:before="0" w:after="0"/>
        <w:ind w:firstLine="709"/>
        <w:jc w:val="both"/>
        <w:rPr>
          <w:rFonts w:eastAsia="Times New Roman" w:cs="Times New Roman"/>
          <w:bCs/>
          <w:color w:val="00000A"/>
          <w:spacing w:val="0"/>
          <w:sz w:val="28"/>
          <w:szCs w:val="28"/>
        </w:rPr>
      </w:pPr>
      <w:r w:rsidRPr="0079532A">
        <w:rPr>
          <w:rFonts w:eastAsia="Times New Roman" w:cs="Times New Roman"/>
          <w:bCs/>
          <w:color w:val="00000A"/>
          <w:spacing w:val="0"/>
          <w:sz w:val="28"/>
          <w:szCs w:val="28"/>
        </w:rPr>
        <w:t>После получения от получателя субсидии подтверждающих документов, но не позднее пяти рабочих дней Администрация  заключает дополнительное соглашение с получателем субсидии о продлении сроков достижения результатов предоставления субсидии без изменения размера субсидии, с возможностью уменьшения значения характеристик результата предоставления субсидии.</w:t>
      </w:r>
    </w:p>
    <w:p w:rsidR="0081036D" w:rsidRPr="0079532A" w:rsidRDefault="0081036D" w:rsidP="0081036D">
      <w:pPr>
        <w:pStyle w:val="a9"/>
        <w:spacing w:before="0" w:after="0"/>
        <w:ind w:firstLine="709"/>
        <w:jc w:val="both"/>
        <w:rPr>
          <w:rFonts w:eastAsia="Times New Roman" w:cs="Times New Roman"/>
          <w:bCs/>
          <w:color w:val="00000A"/>
          <w:spacing w:val="0"/>
          <w:sz w:val="28"/>
          <w:szCs w:val="28"/>
        </w:rPr>
      </w:pPr>
      <w:r w:rsidRPr="0079532A">
        <w:rPr>
          <w:rFonts w:eastAsia="Times New Roman" w:cs="Times New Roman"/>
          <w:bCs/>
          <w:color w:val="00000A"/>
          <w:spacing w:val="0"/>
          <w:sz w:val="28"/>
          <w:szCs w:val="28"/>
        </w:rPr>
        <w:t>В случае невозможности достижения результата предоставления субсидии</w:t>
      </w:r>
      <w:r w:rsidRPr="0079532A">
        <w:rPr>
          <w:rFonts w:eastAsia="Times New Roman" w:cs="Times New Roman"/>
          <w:bCs/>
          <w:color w:val="00000A"/>
          <w:spacing w:val="0"/>
          <w:sz w:val="28"/>
          <w:szCs w:val="28"/>
        </w:rPr>
        <w:br/>
        <w:t>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w:t>
      </w:r>
      <w:r w:rsidRPr="0079532A">
        <w:rPr>
          <w:rFonts w:eastAsia="Times New Roman" w:cs="Times New Roman"/>
          <w:bCs/>
          <w:color w:val="00000A"/>
          <w:spacing w:val="0"/>
          <w:sz w:val="28"/>
          <w:szCs w:val="28"/>
        </w:rPr>
        <w:br/>
        <w:t xml:space="preserve">и отказом от субсидии заключается соглашение о расторжении соглашения  в соответствии с приложением </w:t>
      </w:r>
      <w:r w:rsidR="00AB4F09">
        <w:rPr>
          <w:rFonts w:eastAsia="Times New Roman" w:cs="Times New Roman"/>
          <w:bCs/>
          <w:color w:val="00000A"/>
          <w:spacing w:val="0"/>
          <w:sz w:val="28"/>
          <w:szCs w:val="28"/>
        </w:rPr>
        <w:t>11</w:t>
      </w:r>
      <w:r w:rsidRPr="0079532A">
        <w:rPr>
          <w:rFonts w:eastAsia="Times New Roman" w:cs="Times New Roman"/>
          <w:bCs/>
          <w:color w:val="00000A"/>
          <w:spacing w:val="0"/>
          <w:sz w:val="28"/>
          <w:szCs w:val="28"/>
        </w:rPr>
        <w:t xml:space="preserve"> к Положению и возврате средств субсидии без применения штрафных санкций.</w:t>
      </w:r>
    </w:p>
    <w:p w:rsidR="0081036D" w:rsidRPr="0079532A" w:rsidRDefault="0081036D" w:rsidP="0081036D">
      <w:pPr>
        <w:pStyle w:val="a9"/>
        <w:spacing w:before="0" w:after="0"/>
        <w:ind w:firstLine="709"/>
        <w:jc w:val="both"/>
        <w:rPr>
          <w:rFonts w:eastAsia="Times New Roman" w:cs="Times New Roman"/>
          <w:bCs/>
          <w:color w:val="00000A"/>
          <w:spacing w:val="0"/>
          <w:sz w:val="28"/>
          <w:szCs w:val="28"/>
        </w:rPr>
      </w:pPr>
      <w:r w:rsidRPr="0079532A">
        <w:rPr>
          <w:rFonts w:eastAsia="Times New Roman" w:cs="Times New Roman"/>
          <w:bCs/>
          <w:color w:val="00000A"/>
          <w:spacing w:val="0"/>
          <w:sz w:val="28"/>
          <w:szCs w:val="28"/>
        </w:rPr>
        <w:t xml:space="preserve">5.11.2.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о предоставлении субсидии, администрация вправе принять решение о внесении изменений в Соглашение в части продления сроков достижения результатов предоставления субсидии (но не более чем на 12 месяцев) без изменения размера субсидии. </w:t>
      </w:r>
    </w:p>
    <w:p w:rsidR="0081036D" w:rsidRPr="0079532A" w:rsidRDefault="0081036D" w:rsidP="0081036D">
      <w:pPr>
        <w:autoSpaceDE w:val="0"/>
        <w:autoSpaceDN w:val="0"/>
        <w:adjustRightInd w:val="0"/>
        <w:ind w:firstLine="709"/>
        <w:jc w:val="both"/>
        <w:rPr>
          <w:bCs/>
          <w:color w:val="00000A"/>
          <w:sz w:val="28"/>
          <w:szCs w:val="28"/>
          <w:lang w:eastAsia="zh-CN" w:bidi="hi-IN"/>
        </w:rPr>
      </w:pPr>
      <w:r w:rsidRPr="0079532A">
        <w:rPr>
          <w:bCs/>
          <w:color w:val="00000A"/>
          <w:sz w:val="28"/>
          <w:szCs w:val="28"/>
          <w:lang w:eastAsia="zh-CN" w:bidi="hi-IN"/>
        </w:rPr>
        <w:t>Внесение изменений в Соглашение допускается в случае возникновения следующих обстоятельств, подтвержденных документально:</w:t>
      </w:r>
    </w:p>
    <w:p w:rsidR="0081036D" w:rsidRPr="0079532A" w:rsidRDefault="0081036D" w:rsidP="0081036D">
      <w:pPr>
        <w:pStyle w:val="ConsPlusNormal"/>
        <w:ind w:firstLine="709"/>
        <w:jc w:val="both"/>
        <w:rPr>
          <w:rFonts w:ascii="Times New Roman" w:eastAsia="Times New Roman" w:hAnsi="Times New Roman" w:cs="Times New Roman"/>
          <w:bCs/>
          <w:color w:val="00000A"/>
          <w:kern w:val="0"/>
          <w:sz w:val="28"/>
          <w:szCs w:val="28"/>
        </w:rPr>
      </w:pPr>
      <w:r w:rsidRPr="0079532A">
        <w:rPr>
          <w:rFonts w:ascii="Times New Roman" w:eastAsia="Times New Roman" w:hAnsi="Times New Roman" w:cs="Times New Roman"/>
          <w:bCs/>
          <w:color w:val="00000A"/>
          <w:kern w:val="0"/>
          <w:sz w:val="28"/>
          <w:szCs w:val="28"/>
        </w:rPr>
        <w:t xml:space="preserve">1) обстоятельства непреодолимой силы. </w:t>
      </w:r>
    </w:p>
    <w:p w:rsidR="0081036D" w:rsidRPr="0079532A" w:rsidRDefault="0081036D" w:rsidP="0081036D">
      <w:pPr>
        <w:pStyle w:val="ConsPlusNormal"/>
        <w:ind w:firstLine="709"/>
        <w:jc w:val="both"/>
        <w:rPr>
          <w:rFonts w:ascii="Times New Roman" w:eastAsia="Times New Roman" w:hAnsi="Times New Roman" w:cs="Times New Roman"/>
          <w:bCs/>
          <w:color w:val="00000A"/>
          <w:kern w:val="0"/>
          <w:sz w:val="28"/>
          <w:szCs w:val="28"/>
        </w:rPr>
      </w:pPr>
      <w:r w:rsidRPr="0079532A">
        <w:rPr>
          <w:rFonts w:ascii="Times New Roman" w:eastAsia="Times New Roman" w:hAnsi="Times New Roman" w:cs="Times New Roman"/>
          <w:bCs/>
          <w:color w:val="00000A"/>
          <w:kern w:val="0"/>
          <w:sz w:val="28"/>
          <w:szCs w:val="28"/>
        </w:rPr>
        <w:t>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81036D" w:rsidRPr="0079532A" w:rsidRDefault="0081036D" w:rsidP="0081036D">
      <w:pPr>
        <w:pStyle w:val="ConsPlusNormal"/>
        <w:ind w:firstLine="709"/>
        <w:jc w:val="both"/>
        <w:rPr>
          <w:rFonts w:ascii="Times New Roman" w:eastAsia="Times New Roman" w:hAnsi="Times New Roman" w:cs="Times New Roman"/>
          <w:bCs/>
          <w:color w:val="00000A"/>
          <w:kern w:val="0"/>
          <w:sz w:val="28"/>
          <w:szCs w:val="28"/>
        </w:rPr>
      </w:pPr>
      <w:r w:rsidRPr="0079532A">
        <w:rPr>
          <w:rFonts w:ascii="Times New Roman" w:eastAsia="Times New Roman" w:hAnsi="Times New Roman" w:cs="Times New Roman"/>
          <w:bCs/>
          <w:color w:val="00000A"/>
          <w:kern w:val="0"/>
          <w:sz w:val="28"/>
          <w:szCs w:val="28"/>
        </w:rPr>
        <w:t>К обстоятельствам непреодолимой силы (форс-мажору) не могут быть отнесены предпринимательские риски, такие как нарушение обязанностей со стороны контрагентов должника, отсутствие на рынке нужных для исполнения обязательств товаров,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 если условиями договора прямо не предусмотрено иное, а также другие обстоятельства, которые стороны договорных отношений исключили из таковых.</w:t>
      </w:r>
    </w:p>
    <w:p w:rsidR="0081036D" w:rsidRPr="0079532A" w:rsidRDefault="0081036D" w:rsidP="0081036D">
      <w:pPr>
        <w:autoSpaceDE w:val="0"/>
        <w:autoSpaceDN w:val="0"/>
        <w:adjustRightInd w:val="0"/>
        <w:ind w:firstLine="709"/>
        <w:jc w:val="both"/>
        <w:rPr>
          <w:bCs/>
          <w:color w:val="00000A"/>
          <w:sz w:val="28"/>
          <w:szCs w:val="28"/>
          <w:lang w:eastAsia="zh-CN" w:bidi="hi-IN"/>
        </w:rPr>
      </w:pPr>
      <w:r w:rsidRPr="0079532A">
        <w:rPr>
          <w:bCs/>
          <w:color w:val="00000A"/>
          <w:sz w:val="28"/>
          <w:szCs w:val="28"/>
          <w:lang w:eastAsia="zh-CN" w:bidi="hi-IN"/>
        </w:rPr>
        <w:lastRenderedPageBreak/>
        <w:t>2) внесение изменений в федеральные и/или региональные нормативно-правовые акты.</w:t>
      </w:r>
    </w:p>
    <w:p w:rsidR="0081036D" w:rsidRPr="0079532A" w:rsidRDefault="0081036D" w:rsidP="0081036D">
      <w:pPr>
        <w:autoSpaceDE w:val="0"/>
        <w:autoSpaceDN w:val="0"/>
        <w:adjustRightInd w:val="0"/>
        <w:ind w:firstLine="709"/>
        <w:jc w:val="both"/>
        <w:rPr>
          <w:bCs/>
          <w:color w:val="00000A"/>
          <w:sz w:val="28"/>
          <w:szCs w:val="28"/>
          <w:lang w:eastAsia="zh-CN" w:bidi="hi-IN"/>
        </w:rPr>
      </w:pPr>
      <w:r w:rsidRPr="0079532A">
        <w:rPr>
          <w:bCs/>
          <w:color w:val="00000A"/>
          <w:sz w:val="28"/>
          <w:szCs w:val="28"/>
          <w:lang w:eastAsia="zh-CN" w:bidi="hi-IN"/>
        </w:rPr>
        <w:t>Получатель субсидии обращается в конкурсную комиссию с заявлением, которое рассматривается в течение 10 календарных дней. Решение конкурсной комиссии о заключении дополнительного соглашения или об отказе в заключении дополнительного соглашения оформляется протоколом заседания конкурсной комиссии.</w:t>
      </w:r>
    </w:p>
    <w:p w:rsidR="0081036D" w:rsidRPr="0079532A" w:rsidRDefault="0081036D" w:rsidP="0081036D">
      <w:pPr>
        <w:pStyle w:val="1"/>
        <w:spacing w:line="0" w:lineRule="atLeast"/>
        <w:ind w:firstLine="680"/>
        <w:jc w:val="both"/>
        <w:rPr>
          <w:rFonts w:eastAsia="Times New Roman" w:cs="Times New Roman"/>
          <w:bCs/>
          <w:sz w:val="28"/>
          <w:szCs w:val="28"/>
        </w:rPr>
      </w:pPr>
      <w:r w:rsidRPr="0079532A">
        <w:rPr>
          <w:rFonts w:eastAsia="Times New Roman" w:cs="Times New Roman"/>
          <w:bCs/>
          <w:sz w:val="28"/>
          <w:szCs w:val="28"/>
        </w:rPr>
        <w:t>Также дополнительные соглашения могут быть заключены в следующих случаях:</w:t>
      </w:r>
    </w:p>
    <w:p w:rsidR="0081036D" w:rsidRPr="0079532A" w:rsidRDefault="0081036D" w:rsidP="0081036D">
      <w:pPr>
        <w:pStyle w:val="1"/>
        <w:spacing w:line="0" w:lineRule="atLeast"/>
        <w:ind w:firstLine="680"/>
        <w:jc w:val="both"/>
        <w:rPr>
          <w:rFonts w:eastAsia="Times New Roman" w:cs="Times New Roman"/>
          <w:bCs/>
          <w:sz w:val="28"/>
          <w:szCs w:val="28"/>
        </w:rPr>
      </w:pPr>
      <w:r w:rsidRPr="0079532A">
        <w:rPr>
          <w:rFonts w:eastAsia="Times New Roman" w:cs="Times New Roman"/>
          <w:bCs/>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в части перемены лица в обязательстве с указанием в соглашении юридического лица, являющегося правопреемником;</w:t>
      </w:r>
    </w:p>
    <w:p w:rsidR="0081036D" w:rsidRPr="0079532A" w:rsidRDefault="0081036D" w:rsidP="0081036D">
      <w:pPr>
        <w:pStyle w:val="1"/>
        <w:spacing w:line="0" w:lineRule="atLeast"/>
        <w:ind w:firstLine="680"/>
        <w:jc w:val="both"/>
        <w:rPr>
          <w:rFonts w:eastAsia="Times New Roman" w:cs="Times New Roman"/>
          <w:bCs/>
          <w:sz w:val="28"/>
          <w:szCs w:val="28"/>
        </w:rPr>
      </w:pPr>
      <w:r w:rsidRPr="0079532A">
        <w:rPr>
          <w:rFonts w:eastAsia="Times New Roman" w:cs="Times New Roman"/>
          <w:bCs/>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w:t>
      </w:r>
    </w:p>
    <w:p w:rsidR="0081036D" w:rsidRPr="0079532A" w:rsidRDefault="0081036D" w:rsidP="0081036D">
      <w:pPr>
        <w:pStyle w:val="1"/>
        <w:ind w:firstLine="680"/>
        <w:jc w:val="both"/>
        <w:rPr>
          <w:rFonts w:eastAsia="Times New Roman" w:cs="Times New Roman"/>
          <w:bCs/>
          <w:sz w:val="28"/>
          <w:szCs w:val="28"/>
        </w:rPr>
      </w:pPr>
      <w:r w:rsidRPr="0079532A">
        <w:rPr>
          <w:rFonts w:eastAsia="Times New Roman" w:cs="Times New Roman"/>
          <w:bCs/>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в части перемены лица в обязательстве с указанием стороны в соглашении иного лица, являющегося правопреемником.</w:t>
      </w:r>
    </w:p>
    <w:p w:rsidR="0081036D" w:rsidRPr="0079532A" w:rsidRDefault="0081036D" w:rsidP="0081036D">
      <w:pPr>
        <w:autoSpaceDE w:val="0"/>
        <w:autoSpaceDN w:val="0"/>
        <w:adjustRightInd w:val="0"/>
        <w:ind w:firstLine="720"/>
        <w:jc w:val="both"/>
        <w:rPr>
          <w:bCs/>
          <w:color w:val="00000A"/>
          <w:sz w:val="28"/>
          <w:szCs w:val="28"/>
          <w:lang w:eastAsia="zh-CN" w:bidi="hi-IN"/>
        </w:rPr>
      </w:pPr>
      <w:r w:rsidRPr="0079532A">
        <w:rPr>
          <w:bCs/>
          <w:color w:val="00000A"/>
          <w:sz w:val="28"/>
          <w:szCs w:val="28"/>
          <w:lang w:eastAsia="zh-CN" w:bidi="hi-IN"/>
        </w:rPr>
        <w:t>Основаниями для отказа в заключении дополнительного соглашения являются:</w:t>
      </w:r>
    </w:p>
    <w:p w:rsidR="0081036D" w:rsidRPr="0079532A" w:rsidRDefault="0081036D" w:rsidP="0081036D">
      <w:pPr>
        <w:pStyle w:val="aa"/>
        <w:widowControl/>
        <w:numPr>
          <w:ilvl w:val="0"/>
          <w:numId w:val="6"/>
        </w:numPr>
        <w:tabs>
          <w:tab w:val="left" w:pos="993"/>
        </w:tabs>
        <w:autoSpaceDE w:val="0"/>
        <w:autoSpaceDN w:val="0"/>
        <w:adjustRightInd w:val="0"/>
        <w:ind w:left="0" w:firstLine="720"/>
        <w:jc w:val="both"/>
        <w:rPr>
          <w:rFonts w:eastAsia="Times New Roman" w:cs="Times New Roman"/>
          <w:bCs/>
          <w:sz w:val="28"/>
          <w:szCs w:val="28"/>
        </w:rPr>
      </w:pPr>
      <w:proofErr w:type="spellStart"/>
      <w:r w:rsidRPr="0079532A">
        <w:rPr>
          <w:rFonts w:eastAsia="Times New Roman" w:cs="Times New Roman"/>
          <w:bCs/>
          <w:sz w:val="28"/>
          <w:szCs w:val="28"/>
        </w:rPr>
        <w:t>непредоставление</w:t>
      </w:r>
      <w:proofErr w:type="spellEnd"/>
      <w:r w:rsidRPr="0079532A">
        <w:rPr>
          <w:rFonts w:eastAsia="Times New Roman" w:cs="Times New Roman"/>
          <w:bCs/>
          <w:sz w:val="28"/>
          <w:szCs w:val="28"/>
        </w:rPr>
        <w:t xml:space="preserve"> документального подтверждения наступления обстоятельств непреодолимой силы;</w:t>
      </w:r>
    </w:p>
    <w:p w:rsidR="0081036D" w:rsidRPr="0079532A" w:rsidRDefault="0081036D" w:rsidP="0081036D">
      <w:pPr>
        <w:pStyle w:val="a9"/>
        <w:numPr>
          <w:ilvl w:val="0"/>
          <w:numId w:val="3"/>
        </w:numPr>
        <w:suppressAutoHyphens w:val="0"/>
        <w:spacing w:before="0" w:after="0" w:line="0" w:lineRule="atLeast"/>
        <w:ind w:left="0" w:firstLine="709"/>
        <w:jc w:val="both"/>
        <w:rPr>
          <w:rFonts w:eastAsia="Times New Roman" w:cs="Times New Roman"/>
          <w:bCs/>
          <w:color w:val="00000A"/>
          <w:spacing w:val="0"/>
          <w:sz w:val="28"/>
          <w:szCs w:val="28"/>
        </w:rPr>
      </w:pPr>
      <w:r w:rsidRPr="0079532A">
        <w:rPr>
          <w:rFonts w:eastAsia="Times New Roman" w:cs="Times New Roman"/>
          <w:bCs/>
          <w:color w:val="00000A"/>
          <w:spacing w:val="0"/>
          <w:sz w:val="28"/>
          <w:szCs w:val="28"/>
        </w:rPr>
        <w:t xml:space="preserve">2) </w:t>
      </w:r>
      <w:proofErr w:type="spellStart"/>
      <w:r w:rsidRPr="0079532A">
        <w:rPr>
          <w:rFonts w:eastAsia="Times New Roman" w:cs="Times New Roman"/>
          <w:bCs/>
          <w:color w:val="00000A"/>
          <w:spacing w:val="0"/>
          <w:sz w:val="28"/>
          <w:szCs w:val="28"/>
        </w:rPr>
        <w:t>недостижение</w:t>
      </w:r>
      <w:proofErr w:type="spellEnd"/>
      <w:r w:rsidRPr="0079532A">
        <w:rPr>
          <w:rFonts w:eastAsia="Times New Roman" w:cs="Times New Roman"/>
          <w:bCs/>
          <w:color w:val="00000A"/>
          <w:spacing w:val="0"/>
          <w:sz w:val="28"/>
          <w:szCs w:val="28"/>
        </w:rPr>
        <w:t xml:space="preserve"> Администрацией значений результатов использования субсидии, установленных соглашением о предоставлении субсидии из бюджета Ленинградской области бюджету муниципального образования </w:t>
      </w:r>
      <w:proofErr w:type="spellStart"/>
      <w:r w:rsidRPr="0079532A">
        <w:rPr>
          <w:rFonts w:eastAsia="Times New Roman" w:cs="Times New Roman"/>
          <w:bCs/>
          <w:color w:val="00000A"/>
          <w:spacing w:val="0"/>
          <w:sz w:val="28"/>
          <w:szCs w:val="28"/>
        </w:rPr>
        <w:t>Сланцевский</w:t>
      </w:r>
      <w:proofErr w:type="spellEnd"/>
      <w:r w:rsidRPr="0079532A">
        <w:rPr>
          <w:rFonts w:eastAsia="Times New Roman" w:cs="Times New Roman"/>
          <w:bCs/>
          <w:color w:val="00000A"/>
          <w:spacing w:val="0"/>
          <w:sz w:val="28"/>
          <w:szCs w:val="28"/>
        </w:rPr>
        <w:t xml:space="preserve"> муниципальный район Ленинградской области для </w:t>
      </w:r>
      <w:proofErr w:type="spellStart"/>
      <w:r w:rsidRPr="0079532A">
        <w:rPr>
          <w:rFonts w:eastAsia="Times New Roman" w:cs="Times New Roman"/>
          <w:bCs/>
          <w:color w:val="00000A"/>
          <w:spacing w:val="0"/>
          <w:sz w:val="28"/>
          <w:szCs w:val="28"/>
        </w:rPr>
        <w:t>софинансирования</w:t>
      </w:r>
      <w:proofErr w:type="spellEnd"/>
      <w:r w:rsidRPr="0079532A">
        <w:rPr>
          <w:rFonts w:eastAsia="Times New Roman" w:cs="Times New Roman"/>
          <w:bCs/>
          <w:color w:val="00000A"/>
          <w:spacing w:val="0"/>
          <w:sz w:val="28"/>
          <w:szCs w:val="28"/>
        </w:rPr>
        <w:t xml:space="preserve"> мероприятия по поддержке субъектов малого предпринимательства на организацию предпринимательской деятельности.</w:t>
      </w:r>
    </w:p>
    <w:p w:rsidR="0081036D" w:rsidRPr="0079532A" w:rsidRDefault="008E4ADC" w:rsidP="0081036D">
      <w:pPr>
        <w:pStyle w:val="1"/>
        <w:ind w:firstLine="709"/>
        <w:jc w:val="both"/>
        <w:rPr>
          <w:rFonts w:eastAsia="Times New Roman" w:cs="Times New Roman"/>
          <w:bCs/>
          <w:sz w:val="28"/>
          <w:szCs w:val="28"/>
        </w:rPr>
      </w:pPr>
      <w:hyperlink r:id="rId100">
        <w:r w:rsidR="0081036D" w:rsidRPr="0079532A">
          <w:rPr>
            <w:rFonts w:eastAsia="Times New Roman"/>
            <w:bCs/>
            <w:sz w:val="28"/>
            <w:szCs w:val="28"/>
          </w:rPr>
          <w:t>Заявление</w:t>
        </w:r>
      </w:hyperlink>
      <w:r w:rsidR="0081036D" w:rsidRPr="0079532A">
        <w:rPr>
          <w:rFonts w:eastAsia="Times New Roman" w:cs="Times New Roman"/>
          <w:bCs/>
          <w:sz w:val="28"/>
          <w:szCs w:val="28"/>
        </w:rPr>
        <w:t xml:space="preserve"> о переносе срока достижения значений показателей, необходимых для достижения результата предоставления субсидии представляется получателем субсидии в конкурсную комиссию одновременно с отчетом, указанным в </w:t>
      </w:r>
      <w:hyperlink r:id="rId101">
        <w:r w:rsidR="0081036D" w:rsidRPr="0079532A">
          <w:rPr>
            <w:rFonts w:eastAsia="Times New Roman"/>
            <w:bCs/>
            <w:sz w:val="28"/>
            <w:szCs w:val="28"/>
          </w:rPr>
          <w:t>пункте 5.2</w:t>
        </w:r>
      </w:hyperlink>
      <w:r w:rsidR="0081036D" w:rsidRPr="0079532A">
        <w:rPr>
          <w:rFonts w:eastAsia="Times New Roman" w:cs="Times New Roman"/>
          <w:bCs/>
          <w:sz w:val="28"/>
          <w:szCs w:val="28"/>
        </w:rPr>
        <w:t xml:space="preserve"> Положения, не позднее 10 февраля года, следующего за годом предоставления субсидии.</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На основании заявления о переносе срока достижения значений показателей конкурсная комиссия в течение 10 рабочих дней рассматривает и принимает решение о переносе срока достижения значений показателей, необходимых для достижения результата предоставления субсидии,  оформляется протоколом.</w:t>
      </w:r>
    </w:p>
    <w:p w:rsidR="0081036D" w:rsidRPr="0079532A" w:rsidRDefault="0081036D" w:rsidP="0081036D">
      <w:pPr>
        <w:pStyle w:val="1"/>
        <w:ind w:firstLine="680"/>
        <w:jc w:val="both"/>
        <w:rPr>
          <w:rFonts w:eastAsia="Times New Roman" w:cs="Times New Roman"/>
          <w:bCs/>
          <w:sz w:val="28"/>
          <w:szCs w:val="28"/>
        </w:rPr>
      </w:pPr>
      <w:r w:rsidRPr="0079532A">
        <w:rPr>
          <w:rFonts w:eastAsia="Times New Roman" w:cs="Times New Roman"/>
          <w:bCs/>
          <w:sz w:val="28"/>
          <w:szCs w:val="28"/>
        </w:rPr>
        <w:t xml:space="preserve">На основании протокола в течение 10 рабочих дней заключается </w:t>
      </w:r>
      <w:r w:rsidRPr="0079532A">
        <w:rPr>
          <w:rFonts w:eastAsia="Times New Roman" w:cs="Times New Roman"/>
          <w:bCs/>
          <w:sz w:val="28"/>
          <w:szCs w:val="28"/>
        </w:rPr>
        <w:lastRenderedPageBreak/>
        <w:t>дополнительное соглашение о переносе срока достижения значений показателей, необходимых для достижения результата предоставления субсидии.</w:t>
      </w:r>
    </w:p>
    <w:p w:rsidR="0081036D" w:rsidRPr="0079532A" w:rsidRDefault="0081036D" w:rsidP="0081036D">
      <w:pPr>
        <w:pStyle w:val="ac"/>
        <w:ind w:firstLine="709"/>
        <w:jc w:val="both"/>
        <w:rPr>
          <w:rFonts w:ascii="Times New Roman" w:eastAsia="Times New Roman" w:hAnsi="Times New Roman" w:cs="Times New Roman"/>
          <w:bCs/>
          <w:sz w:val="28"/>
          <w:szCs w:val="28"/>
        </w:rPr>
      </w:pPr>
      <w:r w:rsidRPr="0079532A">
        <w:rPr>
          <w:rFonts w:ascii="Times New Roman" w:eastAsia="Times New Roman" w:hAnsi="Times New Roman" w:cs="Times New Roman"/>
          <w:bCs/>
          <w:sz w:val="28"/>
          <w:szCs w:val="28"/>
        </w:rPr>
        <w:t>5.12. Главный распорядитель и орган государственного (муниципального) финансового контроля проводит проверки соблюдения получателями субсидий условий и порядка предоставления субсидий.</w:t>
      </w:r>
    </w:p>
    <w:p w:rsidR="0081036D" w:rsidRPr="0079532A" w:rsidRDefault="0081036D" w:rsidP="0081036D">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79532A">
        <w:rPr>
          <w:rFonts w:eastAsia="Times New Roman" w:cs="Times New Roman"/>
          <w:bCs/>
          <w:color w:val="00000A"/>
          <w:kern w:val="0"/>
          <w:sz w:val="28"/>
          <w:szCs w:val="28"/>
          <w:lang w:eastAsia="zh-CN"/>
        </w:rPr>
        <w:t xml:space="preserve">5.13. Победитель конкурса в течение трёх лет после заключения соглашения, представлять в администрацию: </w:t>
      </w:r>
    </w:p>
    <w:p w:rsidR="0081036D" w:rsidRPr="0079532A" w:rsidRDefault="0081036D" w:rsidP="0081036D">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79532A">
        <w:rPr>
          <w:rFonts w:eastAsia="Times New Roman" w:cs="Times New Roman"/>
          <w:bCs/>
          <w:color w:val="00000A"/>
          <w:kern w:val="0"/>
          <w:sz w:val="28"/>
          <w:szCs w:val="28"/>
          <w:lang w:eastAsia="zh-CN"/>
        </w:rPr>
        <w:t>а) ежеквартально показатели хозяй</w:t>
      </w:r>
      <w:r w:rsidRPr="0079532A">
        <w:rPr>
          <w:rFonts w:eastAsia="Times New Roman" w:cs="Times New Roman"/>
          <w:bCs/>
          <w:color w:val="00000A"/>
          <w:kern w:val="0"/>
          <w:sz w:val="28"/>
          <w:szCs w:val="28"/>
          <w:lang w:eastAsia="zh-CN"/>
        </w:rPr>
        <w:softHyphen/>
        <w:t>ственной деятельности субъекта малого предпри</w:t>
      </w:r>
      <w:r w:rsidRPr="0079532A">
        <w:rPr>
          <w:rFonts w:eastAsia="Times New Roman" w:cs="Times New Roman"/>
          <w:bCs/>
          <w:color w:val="00000A"/>
          <w:kern w:val="0"/>
          <w:sz w:val="28"/>
          <w:szCs w:val="28"/>
          <w:lang w:eastAsia="zh-CN"/>
        </w:rPr>
        <w:softHyphen/>
        <w:t xml:space="preserve">нимательства по форме согласно приложению </w:t>
      </w:r>
      <w:r w:rsidR="00AB4F09">
        <w:rPr>
          <w:rFonts w:eastAsia="Times New Roman" w:cs="Times New Roman"/>
          <w:bCs/>
          <w:color w:val="00000A"/>
          <w:kern w:val="0"/>
          <w:sz w:val="28"/>
          <w:szCs w:val="28"/>
          <w:lang w:eastAsia="zh-CN"/>
        </w:rPr>
        <w:t>7</w:t>
      </w:r>
      <w:r w:rsidRPr="0079532A">
        <w:rPr>
          <w:rFonts w:eastAsia="Times New Roman" w:cs="Times New Roman"/>
          <w:bCs/>
          <w:color w:val="00000A"/>
          <w:kern w:val="0"/>
          <w:sz w:val="28"/>
          <w:szCs w:val="28"/>
          <w:lang w:eastAsia="zh-CN"/>
        </w:rPr>
        <w:t xml:space="preserve"> к настоящему Положению  в срок не позднее 10-го числа месяца, следующего за отчетным кварталом;</w:t>
      </w:r>
    </w:p>
    <w:p w:rsidR="0081036D" w:rsidRPr="0079532A" w:rsidRDefault="0081036D" w:rsidP="0081036D">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79532A">
        <w:rPr>
          <w:rFonts w:eastAsia="Times New Roman" w:cs="Times New Roman"/>
          <w:bCs/>
          <w:color w:val="00000A"/>
          <w:kern w:val="0"/>
          <w:sz w:val="28"/>
          <w:szCs w:val="28"/>
          <w:lang w:eastAsia="zh-CN"/>
        </w:rPr>
        <w:t xml:space="preserve">б) ежегодно отчет ЛЕНОБЛ по форме согласно приложениям </w:t>
      </w:r>
      <w:r w:rsidR="00AB4F09">
        <w:rPr>
          <w:rFonts w:eastAsia="Times New Roman" w:cs="Times New Roman"/>
          <w:bCs/>
          <w:color w:val="00000A"/>
          <w:kern w:val="0"/>
          <w:sz w:val="28"/>
          <w:szCs w:val="28"/>
          <w:lang w:eastAsia="zh-CN"/>
        </w:rPr>
        <w:t>8, 9</w:t>
      </w:r>
      <w:r w:rsidRPr="0079532A">
        <w:rPr>
          <w:rFonts w:eastAsia="Times New Roman" w:cs="Times New Roman"/>
          <w:bCs/>
          <w:color w:val="00000A"/>
          <w:kern w:val="0"/>
          <w:sz w:val="28"/>
          <w:szCs w:val="28"/>
          <w:lang w:eastAsia="zh-CN"/>
        </w:rPr>
        <w:t xml:space="preserve"> к настоящему Порядку в срок не позднее 10-го числа месяца, следующего за отчетным периодом;</w:t>
      </w:r>
    </w:p>
    <w:p w:rsidR="0081036D" w:rsidRPr="0079532A" w:rsidRDefault="0081036D" w:rsidP="0081036D">
      <w:pPr>
        <w:pStyle w:val="a9"/>
        <w:spacing w:before="0" w:after="0"/>
        <w:ind w:firstLine="709"/>
        <w:jc w:val="both"/>
        <w:rPr>
          <w:rFonts w:eastAsia="Times New Roman" w:cs="Times New Roman"/>
          <w:bCs/>
          <w:color w:val="00000A"/>
          <w:spacing w:val="0"/>
          <w:sz w:val="28"/>
          <w:szCs w:val="28"/>
        </w:rPr>
      </w:pPr>
      <w:r w:rsidRPr="0079532A">
        <w:rPr>
          <w:rFonts w:eastAsia="Times New Roman" w:cs="Times New Roman"/>
          <w:bCs/>
          <w:color w:val="00000A"/>
          <w:spacing w:val="0"/>
          <w:sz w:val="28"/>
          <w:szCs w:val="28"/>
        </w:rPr>
        <w:t xml:space="preserve">в) отчет о достижении значений результата предоставления субсидии и характеристик, необходимых для достижения результата предоставления субсидии, по форме согласно приложению </w:t>
      </w:r>
      <w:r w:rsidR="00AB4F09">
        <w:rPr>
          <w:rFonts w:eastAsia="Times New Roman" w:cs="Times New Roman"/>
          <w:bCs/>
          <w:color w:val="00000A"/>
          <w:spacing w:val="0"/>
          <w:sz w:val="28"/>
          <w:szCs w:val="28"/>
        </w:rPr>
        <w:t>6</w:t>
      </w:r>
      <w:r w:rsidRPr="0079532A">
        <w:rPr>
          <w:rFonts w:eastAsia="Times New Roman" w:cs="Times New Roman"/>
          <w:bCs/>
          <w:color w:val="00000A"/>
          <w:spacing w:val="0"/>
          <w:sz w:val="28"/>
          <w:szCs w:val="28"/>
        </w:rPr>
        <w:t xml:space="preserve"> к Положению, в срок не позднее 10-го числа месяца, следующего за отчетным кварталом. </w:t>
      </w:r>
    </w:p>
    <w:p w:rsidR="0081036D" w:rsidRPr="0079532A" w:rsidRDefault="0081036D" w:rsidP="0081036D">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79532A">
        <w:rPr>
          <w:rFonts w:eastAsia="Times New Roman" w:cs="Times New Roman"/>
          <w:bCs/>
          <w:color w:val="00000A"/>
          <w:kern w:val="0"/>
          <w:sz w:val="28"/>
          <w:szCs w:val="28"/>
          <w:lang w:eastAsia="zh-CN"/>
        </w:rPr>
        <w:t>Отчеты предоставляются в администрацию на бумажном носителе.</w:t>
      </w:r>
    </w:p>
    <w:p w:rsidR="0081036D" w:rsidRPr="0079532A" w:rsidRDefault="0081036D" w:rsidP="0081036D">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79532A">
        <w:rPr>
          <w:rFonts w:eastAsia="Times New Roman" w:cs="Times New Roman"/>
          <w:bCs/>
          <w:color w:val="00000A"/>
          <w:kern w:val="0"/>
          <w:sz w:val="28"/>
          <w:szCs w:val="28"/>
          <w:lang w:eastAsia="zh-CN"/>
        </w:rPr>
        <w:t xml:space="preserve">5.14. В случае если получатель субсидии не представил в администрацию отчетность в сроки, указанные в настоящем Положении, администрация инициирует возврат предоставленной субсидии. Средства субсидии подлежат возврату в полном объеме в бюджет </w:t>
      </w:r>
      <w:proofErr w:type="spellStart"/>
      <w:r w:rsidRPr="0079532A">
        <w:rPr>
          <w:rFonts w:eastAsia="Times New Roman" w:cs="Times New Roman"/>
          <w:bCs/>
          <w:color w:val="00000A"/>
          <w:kern w:val="0"/>
          <w:sz w:val="28"/>
          <w:szCs w:val="28"/>
          <w:lang w:eastAsia="zh-CN"/>
        </w:rPr>
        <w:t>Сланцевского</w:t>
      </w:r>
      <w:proofErr w:type="spellEnd"/>
      <w:r w:rsidRPr="0079532A">
        <w:rPr>
          <w:rFonts w:eastAsia="Times New Roman" w:cs="Times New Roman"/>
          <w:bCs/>
          <w:color w:val="00000A"/>
          <w:kern w:val="0"/>
          <w:sz w:val="28"/>
          <w:szCs w:val="28"/>
          <w:lang w:eastAsia="zh-CN"/>
        </w:rPr>
        <w:t xml:space="preserve"> городского поселения на основании письменного требования - не позднее 10 рабочих ней с даты получения получателем субсидии указанного требования (претензии).</w:t>
      </w:r>
    </w:p>
    <w:p w:rsidR="0081036D" w:rsidRDefault="0081036D" w:rsidP="0081036D">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79532A">
        <w:rPr>
          <w:rFonts w:eastAsia="Times New Roman" w:cs="Times New Roman"/>
          <w:bCs/>
          <w:color w:val="00000A"/>
          <w:kern w:val="0"/>
          <w:sz w:val="28"/>
          <w:szCs w:val="28"/>
          <w:lang w:eastAsia="zh-CN"/>
        </w:rPr>
        <w:t>5.15. В случае нарушения получателем субсидии срока предоставления отчетности получатель субсидии уплачивает штраф в размере 5 процентов от суммы субсидии за каждое нарушение сроков предоставления указанной отчетности. Штраф должен быть уплачен получателем субсидии в течение 10 рабочих дней с даты получения письменного требования Комитета об уплате штрафа.</w:t>
      </w:r>
      <w:r>
        <w:rPr>
          <w:rFonts w:eastAsia="Times New Roman" w:cs="Times New Roman"/>
          <w:bCs/>
          <w:color w:val="00000A"/>
          <w:kern w:val="0"/>
          <w:sz w:val="28"/>
          <w:szCs w:val="28"/>
          <w:lang w:eastAsia="zh-CN"/>
        </w:rPr>
        <w:t>»</w:t>
      </w:r>
    </w:p>
    <w:p w:rsidR="0081036D" w:rsidRPr="00670F65" w:rsidRDefault="0081036D" w:rsidP="0081036D">
      <w:pPr>
        <w:pStyle w:val="1"/>
        <w:ind w:firstLine="709"/>
        <w:jc w:val="both"/>
        <w:rPr>
          <w:rFonts w:eastAsia="Times New Roman" w:cs="Times New Roman"/>
          <w:bCs/>
          <w:sz w:val="28"/>
          <w:szCs w:val="28"/>
        </w:rPr>
      </w:pPr>
      <w:r>
        <w:rPr>
          <w:rFonts w:eastAsia="Times New Roman" w:cs="Times New Roman"/>
          <w:bCs/>
          <w:sz w:val="28"/>
          <w:szCs w:val="28"/>
        </w:rPr>
        <w:t>5.16.</w:t>
      </w:r>
      <w:r w:rsidRPr="00C86198">
        <w:rPr>
          <w:rFonts w:eastAsia="Times New Roman" w:cs="Times New Roman"/>
          <w:bCs/>
          <w:sz w:val="28"/>
          <w:szCs w:val="28"/>
        </w:rPr>
        <w:t xml:space="preserve"> </w:t>
      </w:r>
      <w:r w:rsidRPr="00670F65">
        <w:rPr>
          <w:rFonts w:eastAsia="Times New Roman" w:cs="Times New Roman"/>
          <w:bCs/>
          <w:sz w:val="28"/>
          <w:szCs w:val="28"/>
        </w:rPr>
        <w:t xml:space="preserve">В случае расторжения в текущем финансовом году соглашения с получателем субсидии в соответствии с настоящим </w:t>
      </w:r>
      <w:hyperlink w:anchor="P314">
        <w:r w:rsidRPr="00670F65">
          <w:rPr>
            <w:rFonts w:eastAsia="Times New Roman" w:cs="Times New Roman"/>
            <w:bCs/>
            <w:sz w:val="28"/>
            <w:szCs w:val="28"/>
          </w:rPr>
          <w:t xml:space="preserve">пунктом </w:t>
        </w:r>
      </w:hyperlink>
      <w:r w:rsidRPr="00670F65">
        <w:rPr>
          <w:rFonts w:eastAsia="Times New Roman" w:cs="Times New Roman"/>
          <w:bCs/>
          <w:sz w:val="28"/>
          <w:szCs w:val="28"/>
        </w:rPr>
        <w:t xml:space="preserve">Положения и возвратом в текущем финансовом году получателем субсидии полученной субсидии в полном объеме, затраты, указанные в </w:t>
      </w:r>
      <w:hyperlink w:anchor="P78">
        <w:r w:rsidRPr="00670F65">
          <w:rPr>
            <w:rFonts w:eastAsia="Times New Roman" w:cs="Times New Roman"/>
            <w:bCs/>
            <w:sz w:val="28"/>
            <w:szCs w:val="28"/>
          </w:rPr>
          <w:t>пункте 2.1</w:t>
        </w:r>
      </w:hyperlink>
      <w:r w:rsidRPr="00670F65">
        <w:rPr>
          <w:rFonts w:eastAsia="Times New Roman" w:cs="Times New Roman"/>
          <w:bCs/>
          <w:sz w:val="28"/>
          <w:szCs w:val="28"/>
        </w:rPr>
        <w:t xml:space="preserve"> настоящего Положения, не считаются возмещенными. При этом в случае объявления дополнительного приема заявок в текущем финансовом году такой субъект малого и среднего предпринимательства вправе подать заявку для участия в отборе.</w:t>
      </w: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673D6D" w:rsidRPr="00952B28" w:rsidRDefault="00673D6D" w:rsidP="00673D6D">
      <w:pPr>
        <w:pStyle w:val="1"/>
        <w:ind w:firstLine="567"/>
        <w:jc w:val="right"/>
        <w:rPr>
          <w:rFonts w:cs="Times New Roman"/>
          <w:sz w:val="28"/>
          <w:szCs w:val="28"/>
        </w:rPr>
      </w:pPr>
      <w:r w:rsidRPr="00952B28">
        <w:rPr>
          <w:rFonts w:cs="Times New Roman"/>
          <w:sz w:val="28"/>
          <w:szCs w:val="28"/>
        </w:rPr>
        <w:t>Приложение 1</w:t>
      </w:r>
    </w:p>
    <w:p w:rsidR="00673D6D" w:rsidRPr="00952B28" w:rsidRDefault="00673D6D" w:rsidP="00673D6D">
      <w:pPr>
        <w:pStyle w:val="1"/>
        <w:ind w:firstLine="567"/>
        <w:jc w:val="right"/>
        <w:rPr>
          <w:rFonts w:cs="Times New Roman"/>
          <w:sz w:val="28"/>
          <w:szCs w:val="28"/>
        </w:rPr>
      </w:pPr>
      <w:r w:rsidRPr="00952B28">
        <w:rPr>
          <w:rFonts w:cs="Times New Roman"/>
          <w:sz w:val="28"/>
          <w:szCs w:val="28"/>
        </w:rPr>
        <w:t>к Положению</w:t>
      </w:r>
      <w:r w:rsidR="005A6E48">
        <w:rPr>
          <w:rFonts w:cs="Times New Roman"/>
          <w:sz w:val="28"/>
          <w:szCs w:val="28"/>
        </w:rPr>
        <w:t xml:space="preserve"> 3</w:t>
      </w:r>
    </w:p>
    <w:p w:rsidR="00673D6D" w:rsidRPr="00952B28" w:rsidRDefault="00673D6D" w:rsidP="00673D6D">
      <w:pPr>
        <w:pStyle w:val="1"/>
        <w:ind w:firstLine="567"/>
        <w:jc w:val="right"/>
        <w:rPr>
          <w:rFonts w:cs="Times New Roman"/>
          <w:sz w:val="28"/>
          <w:szCs w:val="28"/>
        </w:rPr>
      </w:pPr>
    </w:p>
    <w:p w:rsidR="00673D6D" w:rsidRPr="00952B28" w:rsidRDefault="00673D6D" w:rsidP="00673D6D">
      <w:pPr>
        <w:pStyle w:val="1"/>
        <w:ind w:firstLine="567"/>
        <w:jc w:val="right"/>
        <w:rPr>
          <w:rFonts w:cs="Times New Roman"/>
          <w:sz w:val="28"/>
          <w:szCs w:val="28"/>
        </w:rPr>
      </w:pPr>
      <w:r w:rsidRPr="00952B28">
        <w:rPr>
          <w:rFonts w:cs="Times New Roman"/>
          <w:sz w:val="28"/>
          <w:szCs w:val="28"/>
        </w:rPr>
        <w:t>Председателю конкурсной комиссии при</w:t>
      </w:r>
    </w:p>
    <w:p w:rsidR="00673D6D" w:rsidRPr="00952B28" w:rsidRDefault="00673D6D" w:rsidP="00673D6D">
      <w:pPr>
        <w:pStyle w:val="1"/>
        <w:ind w:firstLine="567"/>
        <w:jc w:val="right"/>
        <w:rPr>
          <w:rFonts w:cs="Times New Roman"/>
          <w:sz w:val="28"/>
          <w:szCs w:val="28"/>
        </w:rPr>
      </w:pPr>
      <w:r w:rsidRPr="00952B28">
        <w:rPr>
          <w:rFonts w:cs="Times New Roman"/>
          <w:sz w:val="28"/>
          <w:szCs w:val="28"/>
        </w:rPr>
        <w:t xml:space="preserve">администрации </w:t>
      </w:r>
      <w:proofErr w:type="spellStart"/>
      <w:r w:rsidRPr="00952B28">
        <w:rPr>
          <w:rFonts w:cs="Times New Roman"/>
          <w:sz w:val="28"/>
          <w:szCs w:val="28"/>
        </w:rPr>
        <w:t>Сланцевского</w:t>
      </w:r>
      <w:proofErr w:type="spellEnd"/>
      <w:r w:rsidRPr="00952B28">
        <w:rPr>
          <w:rFonts w:cs="Times New Roman"/>
          <w:sz w:val="28"/>
          <w:szCs w:val="28"/>
        </w:rPr>
        <w:t xml:space="preserve"> муниципального</w:t>
      </w:r>
    </w:p>
    <w:p w:rsidR="00673D6D" w:rsidRPr="00952B28" w:rsidRDefault="00673D6D" w:rsidP="00673D6D">
      <w:pPr>
        <w:pStyle w:val="1"/>
        <w:ind w:firstLine="567"/>
        <w:jc w:val="right"/>
        <w:rPr>
          <w:rFonts w:cs="Times New Roman"/>
          <w:sz w:val="28"/>
          <w:szCs w:val="28"/>
        </w:rPr>
      </w:pPr>
      <w:r w:rsidRPr="00952B28">
        <w:rPr>
          <w:rFonts w:cs="Times New Roman"/>
          <w:sz w:val="28"/>
          <w:szCs w:val="28"/>
        </w:rPr>
        <w:t>района _______________</w:t>
      </w:r>
    </w:p>
    <w:p w:rsidR="00673D6D" w:rsidRPr="00952B28" w:rsidRDefault="00673D6D" w:rsidP="00673D6D">
      <w:pPr>
        <w:pStyle w:val="1"/>
        <w:ind w:firstLine="567"/>
        <w:jc w:val="right"/>
        <w:rPr>
          <w:rFonts w:cs="Times New Roman"/>
          <w:sz w:val="28"/>
          <w:szCs w:val="28"/>
        </w:rPr>
      </w:pPr>
      <w:r w:rsidRPr="00952B28">
        <w:rPr>
          <w:rFonts w:cs="Times New Roman"/>
          <w:sz w:val="28"/>
          <w:szCs w:val="28"/>
        </w:rPr>
        <w:t>от_________________</w:t>
      </w:r>
    </w:p>
    <w:p w:rsidR="00673D6D" w:rsidRPr="00952B28" w:rsidRDefault="00952B28" w:rsidP="00673D6D">
      <w:pPr>
        <w:pStyle w:val="1"/>
        <w:ind w:firstLine="567"/>
        <w:jc w:val="center"/>
        <w:rPr>
          <w:rFonts w:cs="Times New Roman"/>
          <w:sz w:val="28"/>
          <w:szCs w:val="28"/>
        </w:rPr>
      </w:pPr>
      <w:r>
        <w:rPr>
          <w:rFonts w:cs="Times New Roman"/>
          <w:sz w:val="28"/>
          <w:szCs w:val="28"/>
        </w:rPr>
        <w:t>З</w:t>
      </w:r>
      <w:r w:rsidR="00673D6D" w:rsidRPr="00952B28">
        <w:rPr>
          <w:rFonts w:cs="Times New Roman"/>
          <w:sz w:val="28"/>
          <w:szCs w:val="28"/>
        </w:rPr>
        <w:t>аявление</w:t>
      </w:r>
    </w:p>
    <w:p w:rsidR="00673D6D" w:rsidRPr="00952B28" w:rsidRDefault="00673D6D" w:rsidP="00673D6D">
      <w:pPr>
        <w:pStyle w:val="1"/>
        <w:ind w:firstLine="567"/>
        <w:jc w:val="both"/>
        <w:rPr>
          <w:rFonts w:cs="Times New Roman"/>
          <w:sz w:val="28"/>
          <w:szCs w:val="28"/>
        </w:rPr>
      </w:pPr>
    </w:p>
    <w:p w:rsidR="00673D6D" w:rsidRPr="00952B28" w:rsidRDefault="00673D6D" w:rsidP="00673D6D">
      <w:pPr>
        <w:pStyle w:val="1"/>
        <w:ind w:firstLine="567"/>
        <w:jc w:val="both"/>
        <w:rPr>
          <w:rFonts w:cs="Times New Roman"/>
          <w:sz w:val="28"/>
          <w:szCs w:val="28"/>
        </w:rPr>
      </w:pPr>
      <w:r w:rsidRPr="00952B28">
        <w:rPr>
          <w:rFonts w:cs="Times New Roman"/>
          <w:sz w:val="28"/>
          <w:szCs w:val="28"/>
        </w:rPr>
        <w:t>Прошу  предоставить  субсидию  в размере ___________________ для возмещения части затрат, связанных с приобретением оборудования  в  целях  создания  и(или)  развития,  и(или) модернизации производства товаров, работ и услуг, в соответствии с договором купли-продажи</w:t>
      </w:r>
    </w:p>
    <w:p w:rsidR="00673D6D" w:rsidRPr="00952B28" w:rsidRDefault="00673D6D" w:rsidP="00673D6D">
      <w:pPr>
        <w:pStyle w:val="1"/>
        <w:ind w:firstLine="567"/>
        <w:jc w:val="both"/>
        <w:rPr>
          <w:rFonts w:cs="Times New Roman"/>
          <w:sz w:val="28"/>
          <w:szCs w:val="28"/>
        </w:rPr>
      </w:pPr>
      <w:r w:rsidRPr="00952B28">
        <w:rPr>
          <w:rFonts w:cs="Times New Roman"/>
          <w:sz w:val="28"/>
          <w:szCs w:val="28"/>
        </w:rPr>
        <w:t>от "__" _____________ 20__ года N ______________.</w:t>
      </w:r>
    </w:p>
    <w:p w:rsidR="00673D6D" w:rsidRPr="00952B28" w:rsidRDefault="00673D6D" w:rsidP="00673D6D">
      <w:pPr>
        <w:pStyle w:val="a9"/>
        <w:spacing w:before="0" w:after="0"/>
        <w:ind w:firstLine="301"/>
        <w:jc w:val="both"/>
        <w:rPr>
          <w:rFonts w:cs="Times New Roman"/>
          <w:sz w:val="28"/>
          <w:szCs w:val="28"/>
        </w:rPr>
      </w:pPr>
      <w:r w:rsidRPr="00952B28">
        <w:rPr>
          <w:rFonts w:cs="Times New Roman"/>
          <w:sz w:val="28"/>
          <w:szCs w:val="28"/>
        </w:rPr>
        <w:t>Сообщаю, что</w:t>
      </w:r>
      <w:r w:rsidRPr="00952B28">
        <w:rPr>
          <w:rFonts w:cs="Times New Roman"/>
          <w:sz w:val="28"/>
          <w:szCs w:val="28"/>
        </w:rPr>
        <w:tab/>
        <w:t>______________________________________(далее – соискатель):</w:t>
      </w:r>
    </w:p>
    <w:p w:rsidR="00673D6D" w:rsidRPr="00952B28" w:rsidRDefault="00673D6D" w:rsidP="00673D6D">
      <w:pPr>
        <w:pStyle w:val="a9"/>
        <w:spacing w:before="0" w:after="0"/>
        <w:ind w:firstLine="301"/>
        <w:jc w:val="both"/>
        <w:rPr>
          <w:rFonts w:cs="Times New Roman"/>
          <w:color w:val="00000A"/>
          <w:spacing w:val="0"/>
          <w:kern w:val="2"/>
          <w:sz w:val="28"/>
          <w:szCs w:val="28"/>
        </w:rPr>
      </w:pPr>
      <w:r w:rsidRPr="00952B28">
        <w:rPr>
          <w:rFonts w:cs="Times New Roman"/>
          <w:sz w:val="28"/>
          <w:szCs w:val="28"/>
        </w:rPr>
        <w:tab/>
      </w:r>
      <w:r w:rsidRPr="00952B28">
        <w:rPr>
          <w:rFonts w:cs="Times New Roman"/>
          <w:sz w:val="28"/>
          <w:szCs w:val="28"/>
        </w:rPr>
        <w:tab/>
      </w:r>
      <w:r w:rsidRPr="00952B28">
        <w:rPr>
          <w:rFonts w:cs="Times New Roman"/>
          <w:sz w:val="28"/>
          <w:szCs w:val="28"/>
        </w:rPr>
        <w:tab/>
        <w:t>(наименование организации, индивидуального предпринимателя)</w:t>
      </w:r>
      <w:r w:rsidRPr="00952B28">
        <w:rPr>
          <w:rFonts w:cs="Times New Roman"/>
          <w:sz w:val="28"/>
          <w:szCs w:val="28"/>
        </w:rPr>
        <w:tab/>
      </w:r>
      <w:r w:rsidRPr="00952B28">
        <w:rPr>
          <w:rFonts w:cs="Times New Roman"/>
          <w:color w:val="00000A"/>
          <w:spacing w:val="0"/>
          <w:kern w:val="2"/>
          <w:sz w:val="28"/>
          <w:szCs w:val="28"/>
        </w:rPr>
        <w:t xml:space="preserve">- относится к субъектам малого предпринимательства, осуществляющим деятельность на территории </w:t>
      </w:r>
      <w:proofErr w:type="spellStart"/>
      <w:r w:rsidRPr="00952B28">
        <w:rPr>
          <w:rFonts w:cs="Times New Roman"/>
          <w:color w:val="00000A"/>
          <w:spacing w:val="0"/>
          <w:kern w:val="2"/>
          <w:sz w:val="28"/>
          <w:szCs w:val="28"/>
        </w:rPr>
        <w:t>Сланцевского</w:t>
      </w:r>
      <w:proofErr w:type="spellEnd"/>
      <w:r w:rsidRPr="00952B28">
        <w:rPr>
          <w:rFonts w:cs="Times New Roman"/>
          <w:color w:val="00000A"/>
          <w:spacing w:val="0"/>
          <w:kern w:val="2"/>
          <w:sz w:val="28"/>
          <w:szCs w:val="28"/>
        </w:rPr>
        <w:t xml:space="preserve"> муниципального района и состоящим на налоговом учете в территориальных налоговых органах Ленинградской области,</w:t>
      </w:r>
      <w:r w:rsidRPr="00952B28">
        <w:rPr>
          <w:rFonts w:cs="Times New Roman"/>
          <w:color w:val="00000A"/>
          <w:spacing w:val="0"/>
          <w:kern w:val="2"/>
          <w:sz w:val="28"/>
          <w:szCs w:val="28"/>
        </w:rPr>
        <w:br/>
        <w:t>за исключением субъектов малого и среднего предпринимательства, указанных</w:t>
      </w:r>
      <w:r w:rsidRPr="00952B28">
        <w:rPr>
          <w:rFonts w:cs="Times New Roman"/>
          <w:color w:val="00000A"/>
          <w:spacing w:val="0"/>
          <w:kern w:val="2"/>
          <w:sz w:val="28"/>
          <w:szCs w:val="28"/>
        </w:rPr>
        <w:br/>
        <w:t>в частях 3 и 4 статьи 14 Федерального закона от 24 июля 2007 года № 209-ФЗ "О развитии малого и среднего предпринимательства в Российской Федерации";</w:t>
      </w:r>
    </w:p>
    <w:p w:rsidR="00673D6D" w:rsidRPr="00952B28" w:rsidRDefault="00673D6D" w:rsidP="00673D6D">
      <w:pPr>
        <w:pStyle w:val="ConsPlusNormal"/>
        <w:jc w:val="both"/>
        <w:rPr>
          <w:rFonts w:ascii="Times New Roman" w:eastAsia="SimSun" w:hAnsi="Times New Roman" w:cs="Times New Roman"/>
          <w:color w:val="00000A"/>
          <w:sz w:val="28"/>
          <w:szCs w:val="28"/>
        </w:rPr>
      </w:pPr>
      <w:r w:rsidRPr="00952B28">
        <w:rPr>
          <w:rFonts w:ascii="Times New Roman" w:eastAsia="SimSun" w:hAnsi="Times New Roman" w:cs="Times New Roman"/>
          <w:color w:val="00000A"/>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952B28">
        <w:rPr>
          <w:rFonts w:ascii="Times New Roman" w:eastAsia="SimSun" w:hAnsi="Times New Roman" w:cs="Times New Roman"/>
          <w:color w:val="00000A"/>
          <w:sz w:val="28"/>
          <w:szCs w:val="28"/>
        </w:rPr>
        <w:t>офшорного</w:t>
      </w:r>
      <w:proofErr w:type="spellEnd"/>
      <w:r w:rsidRPr="00952B28">
        <w:rPr>
          <w:rFonts w:ascii="Times New Roman" w:eastAsia="SimSun" w:hAnsi="Times New Roman" w:cs="Times New Roman"/>
          <w:color w:val="00000A"/>
          <w:sz w:val="28"/>
          <w:szCs w:val="28"/>
        </w:rPr>
        <w:t xml:space="preserve">) владения активами в Российской Федерации (далее - </w:t>
      </w:r>
      <w:proofErr w:type="spellStart"/>
      <w:r w:rsidRPr="00952B28">
        <w:rPr>
          <w:rFonts w:ascii="Times New Roman" w:eastAsia="SimSun" w:hAnsi="Times New Roman" w:cs="Times New Roman"/>
          <w:color w:val="00000A"/>
          <w:sz w:val="28"/>
          <w:szCs w:val="28"/>
        </w:rPr>
        <w:t>офшорные</w:t>
      </w:r>
      <w:proofErr w:type="spellEnd"/>
      <w:r w:rsidRPr="00952B28">
        <w:rPr>
          <w:rFonts w:ascii="Times New Roman" w:eastAsia="SimSun" w:hAnsi="Times New Roman" w:cs="Times New Roman"/>
          <w:color w:val="00000A"/>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952B28">
        <w:rPr>
          <w:rFonts w:ascii="Times New Roman" w:eastAsia="SimSun" w:hAnsi="Times New Roman" w:cs="Times New Roman"/>
          <w:color w:val="00000A"/>
          <w:sz w:val="28"/>
          <w:szCs w:val="28"/>
        </w:rPr>
        <w:t>офшорных</w:t>
      </w:r>
      <w:proofErr w:type="spellEnd"/>
      <w:r w:rsidRPr="00952B28">
        <w:rPr>
          <w:rFonts w:ascii="Times New Roman" w:eastAsia="SimSun" w:hAnsi="Times New Roman" w:cs="Times New Roman"/>
          <w:color w:val="00000A"/>
          <w:sz w:val="28"/>
          <w:szCs w:val="28"/>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rsidRPr="00952B28">
        <w:rPr>
          <w:rFonts w:ascii="Times New Roman" w:eastAsia="SimSun" w:hAnsi="Times New Roman" w:cs="Times New Roman"/>
          <w:color w:val="00000A"/>
          <w:sz w:val="28"/>
          <w:szCs w:val="28"/>
        </w:rPr>
        <w:t>офшорных</w:t>
      </w:r>
      <w:proofErr w:type="spellEnd"/>
      <w:r w:rsidRPr="00952B28">
        <w:rPr>
          <w:rFonts w:ascii="Times New Roman" w:eastAsia="SimSun" w:hAnsi="Times New Roman" w:cs="Times New Roman"/>
          <w:color w:val="00000A"/>
          <w:sz w:val="28"/>
          <w:szCs w:val="28"/>
        </w:rPr>
        <w:t xml:space="preserve"> компаний в капитале российских юридических лиц не учитывается прямое и(или) косвенное участие </w:t>
      </w:r>
      <w:proofErr w:type="spellStart"/>
      <w:r w:rsidRPr="00952B28">
        <w:rPr>
          <w:rFonts w:ascii="Times New Roman" w:eastAsia="SimSun" w:hAnsi="Times New Roman" w:cs="Times New Roman"/>
          <w:color w:val="00000A"/>
          <w:sz w:val="28"/>
          <w:szCs w:val="28"/>
        </w:rPr>
        <w:t>офшорных</w:t>
      </w:r>
      <w:proofErr w:type="spellEnd"/>
      <w:r w:rsidRPr="00952B28">
        <w:rPr>
          <w:rFonts w:ascii="Times New Roman" w:eastAsia="SimSun" w:hAnsi="Times New Roman" w:cs="Times New Roman"/>
          <w:color w:val="00000A"/>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952B28">
        <w:rPr>
          <w:rFonts w:ascii="Times New Roman" w:eastAsia="SimSun" w:hAnsi="Times New Roman" w:cs="Times New Roman"/>
          <w:color w:val="00000A"/>
          <w:sz w:val="28"/>
          <w:szCs w:val="28"/>
        </w:rPr>
        <w:t>офшорных</w:t>
      </w:r>
      <w:proofErr w:type="spellEnd"/>
      <w:r w:rsidRPr="00952B28">
        <w:rPr>
          <w:rFonts w:ascii="Times New Roman" w:eastAsia="SimSun" w:hAnsi="Times New Roman" w:cs="Times New Roman"/>
          <w:color w:val="00000A"/>
          <w:sz w:val="28"/>
          <w:szCs w:val="28"/>
        </w:rP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673D6D" w:rsidRPr="00952B28" w:rsidRDefault="00673D6D" w:rsidP="00673D6D">
      <w:pPr>
        <w:autoSpaceDE w:val="0"/>
        <w:autoSpaceDN w:val="0"/>
        <w:adjustRightInd w:val="0"/>
        <w:jc w:val="both"/>
        <w:rPr>
          <w:rFonts w:eastAsia="SimSun"/>
          <w:color w:val="00000A"/>
          <w:kern w:val="2"/>
          <w:sz w:val="28"/>
          <w:szCs w:val="28"/>
          <w:lang w:eastAsia="zh-CN"/>
        </w:rPr>
      </w:pPr>
      <w:r w:rsidRPr="00952B28">
        <w:rPr>
          <w:rFonts w:eastAsia="SimSun"/>
          <w:color w:val="00000A"/>
          <w:kern w:val="2"/>
          <w:sz w:val="28"/>
          <w:szCs w:val="28"/>
          <w:lang w:eastAsia="zh-CN"/>
        </w:rPr>
        <w:lastRenderedPageBreak/>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B4F09" w:rsidRDefault="00673D6D" w:rsidP="00AB4F09">
      <w:pPr>
        <w:autoSpaceDE w:val="0"/>
        <w:autoSpaceDN w:val="0"/>
        <w:adjustRightInd w:val="0"/>
        <w:spacing w:line="0" w:lineRule="atLeast"/>
        <w:jc w:val="both"/>
        <w:rPr>
          <w:rFonts w:eastAsia="SimSun"/>
          <w:color w:val="00000A"/>
          <w:kern w:val="2"/>
          <w:sz w:val="28"/>
          <w:szCs w:val="28"/>
          <w:lang w:eastAsia="zh-CN"/>
        </w:rPr>
      </w:pPr>
      <w:r w:rsidRPr="00952B28">
        <w:rPr>
          <w:rFonts w:eastAsia="SimSun"/>
          <w:color w:val="00000A"/>
          <w:kern w:val="2"/>
          <w:sz w:val="28"/>
          <w:szCs w:val="28"/>
          <w:lang w:eastAsia="zh-CN"/>
        </w:rPr>
        <w:t xml:space="preserve">- не находится в составляемых в рамках реализации полномочий, предусмотренных </w:t>
      </w:r>
      <w:hyperlink r:id="rId102" w:history="1">
        <w:r w:rsidRPr="00952B28">
          <w:rPr>
            <w:rFonts w:eastAsia="SimSun"/>
            <w:color w:val="00000A"/>
            <w:kern w:val="2"/>
            <w:sz w:val="28"/>
            <w:szCs w:val="28"/>
            <w:lang w:eastAsia="zh-CN"/>
          </w:rPr>
          <w:t>главой VII</w:t>
        </w:r>
      </w:hyperlink>
      <w:r w:rsidRPr="00952B28">
        <w:rPr>
          <w:rFonts w:eastAsia="SimSun"/>
          <w:color w:val="00000A"/>
          <w:kern w:val="2"/>
          <w:sz w:val="28"/>
          <w:szCs w:val="28"/>
          <w:lang w:eastAsia="zh-C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3D6D" w:rsidRPr="00952B28" w:rsidRDefault="00673D6D" w:rsidP="00AB4F09">
      <w:pPr>
        <w:autoSpaceDE w:val="0"/>
        <w:autoSpaceDN w:val="0"/>
        <w:adjustRightInd w:val="0"/>
        <w:spacing w:line="0" w:lineRule="atLeast"/>
        <w:jc w:val="both"/>
        <w:rPr>
          <w:rFonts w:eastAsia="SimSun"/>
          <w:color w:val="00000A"/>
          <w:kern w:val="2"/>
          <w:sz w:val="28"/>
          <w:szCs w:val="28"/>
          <w:lang w:eastAsia="zh-CN"/>
        </w:rPr>
      </w:pPr>
      <w:r w:rsidRPr="00952B28">
        <w:rPr>
          <w:rFonts w:eastAsia="SimSun"/>
          <w:color w:val="00000A"/>
          <w:kern w:val="2"/>
          <w:sz w:val="28"/>
          <w:szCs w:val="28"/>
          <w:lang w:eastAsia="zh-CN"/>
        </w:rPr>
        <w:t>- не получал средства из бюджет</w:t>
      </w:r>
      <w:r w:rsidR="00AB4F09">
        <w:rPr>
          <w:rFonts w:eastAsia="SimSun"/>
          <w:color w:val="00000A"/>
          <w:kern w:val="2"/>
          <w:sz w:val="28"/>
          <w:szCs w:val="28"/>
          <w:lang w:eastAsia="zh-CN"/>
        </w:rPr>
        <w:t>ов</w:t>
      </w:r>
      <w:r w:rsidRPr="00952B28">
        <w:rPr>
          <w:rFonts w:eastAsia="SimSun"/>
          <w:color w:val="00000A"/>
          <w:kern w:val="2"/>
          <w:sz w:val="28"/>
          <w:szCs w:val="28"/>
          <w:lang w:eastAsia="zh-CN"/>
        </w:rPr>
        <w:t xml:space="preserve"> </w:t>
      </w:r>
      <w:proofErr w:type="spellStart"/>
      <w:r w:rsidRPr="00952B28">
        <w:rPr>
          <w:rFonts w:eastAsia="SimSun"/>
          <w:color w:val="00000A"/>
          <w:kern w:val="2"/>
          <w:sz w:val="28"/>
          <w:szCs w:val="28"/>
          <w:lang w:eastAsia="zh-CN"/>
        </w:rPr>
        <w:t>Сланцевского</w:t>
      </w:r>
      <w:proofErr w:type="spellEnd"/>
      <w:r w:rsidRPr="00952B28">
        <w:rPr>
          <w:rFonts w:eastAsia="SimSun"/>
          <w:color w:val="00000A"/>
          <w:kern w:val="2"/>
          <w:sz w:val="28"/>
          <w:szCs w:val="28"/>
          <w:lang w:eastAsia="zh-CN"/>
        </w:rPr>
        <w:t xml:space="preserve"> муниципального района</w:t>
      </w:r>
      <w:r w:rsidR="00AB4F09">
        <w:rPr>
          <w:rFonts w:eastAsia="SimSun"/>
          <w:color w:val="00000A"/>
          <w:kern w:val="2"/>
          <w:sz w:val="28"/>
          <w:szCs w:val="28"/>
          <w:lang w:eastAsia="zh-CN"/>
        </w:rPr>
        <w:t xml:space="preserve"> и (или) </w:t>
      </w:r>
      <w:proofErr w:type="spellStart"/>
      <w:r w:rsidR="00AB4F09">
        <w:rPr>
          <w:rFonts w:eastAsia="SimSun"/>
          <w:color w:val="00000A"/>
          <w:kern w:val="2"/>
          <w:sz w:val="28"/>
          <w:szCs w:val="28"/>
          <w:lang w:eastAsia="zh-CN"/>
        </w:rPr>
        <w:t>Сланцевского</w:t>
      </w:r>
      <w:proofErr w:type="spellEnd"/>
      <w:r w:rsidR="00AB4F09">
        <w:rPr>
          <w:rFonts w:eastAsia="SimSun"/>
          <w:color w:val="00000A"/>
          <w:kern w:val="2"/>
          <w:sz w:val="28"/>
          <w:szCs w:val="28"/>
          <w:lang w:eastAsia="zh-CN"/>
        </w:rPr>
        <w:t xml:space="preserve"> городского</w:t>
      </w:r>
      <w:r w:rsidRPr="00952B28">
        <w:rPr>
          <w:rFonts w:eastAsia="SimSun"/>
          <w:color w:val="00000A"/>
          <w:kern w:val="2"/>
          <w:sz w:val="28"/>
          <w:szCs w:val="28"/>
          <w:lang w:eastAsia="zh-CN"/>
        </w:rPr>
        <w:t xml:space="preserve"> </w:t>
      </w:r>
      <w:r w:rsidR="00AB4F09">
        <w:rPr>
          <w:rFonts w:eastAsia="SimSun"/>
          <w:color w:val="00000A"/>
          <w:kern w:val="2"/>
          <w:sz w:val="28"/>
          <w:szCs w:val="28"/>
          <w:lang w:eastAsia="zh-CN"/>
        </w:rPr>
        <w:t xml:space="preserve">поселения </w:t>
      </w:r>
      <w:r w:rsidRPr="00952B28">
        <w:rPr>
          <w:rFonts w:eastAsia="SimSun"/>
          <w:color w:val="00000A"/>
          <w:kern w:val="2"/>
          <w:sz w:val="28"/>
          <w:szCs w:val="28"/>
          <w:lang w:eastAsia="zh-CN"/>
        </w:rPr>
        <w:t xml:space="preserve">в соответствии с иными нормативными правовыми актами на цели, установленные настоящим </w:t>
      </w:r>
      <w:r w:rsidR="00AB4F09">
        <w:rPr>
          <w:rFonts w:eastAsia="SimSun"/>
          <w:color w:val="00000A"/>
          <w:kern w:val="2"/>
          <w:sz w:val="28"/>
          <w:szCs w:val="28"/>
          <w:lang w:eastAsia="zh-CN"/>
        </w:rPr>
        <w:t>Положением</w:t>
      </w:r>
      <w:r w:rsidRPr="00952B28">
        <w:rPr>
          <w:rFonts w:eastAsia="SimSun"/>
          <w:color w:val="00000A"/>
          <w:kern w:val="2"/>
          <w:sz w:val="28"/>
          <w:szCs w:val="28"/>
          <w:lang w:eastAsia="zh-CN"/>
        </w:rPr>
        <w:t>;</w:t>
      </w:r>
    </w:p>
    <w:p w:rsidR="00673D6D" w:rsidRPr="00952B28" w:rsidRDefault="00673D6D" w:rsidP="00AB4F09">
      <w:pPr>
        <w:autoSpaceDE w:val="0"/>
        <w:autoSpaceDN w:val="0"/>
        <w:adjustRightInd w:val="0"/>
        <w:spacing w:line="0" w:lineRule="atLeast"/>
        <w:jc w:val="both"/>
        <w:rPr>
          <w:rFonts w:eastAsia="SimSun"/>
          <w:color w:val="00000A"/>
          <w:kern w:val="2"/>
          <w:sz w:val="28"/>
          <w:szCs w:val="28"/>
          <w:lang w:eastAsia="zh-CN"/>
        </w:rPr>
      </w:pPr>
      <w:r w:rsidRPr="00952B28">
        <w:rPr>
          <w:rFonts w:eastAsia="SimSun"/>
          <w:color w:val="00000A"/>
          <w:kern w:val="2"/>
          <w:sz w:val="28"/>
          <w:szCs w:val="28"/>
          <w:lang w:eastAsia="zh-CN"/>
        </w:rPr>
        <w:t xml:space="preserve">- не является иностранным агентом в соответствии с Федеральным </w:t>
      </w:r>
      <w:hyperlink r:id="rId103" w:history="1">
        <w:r w:rsidRPr="00952B28">
          <w:rPr>
            <w:rFonts w:eastAsia="SimSun"/>
            <w:color w:val="00000A"/>
            <w:kern w:val="2"/>
            <w:sz w:val="28"/>
            <w:szCs w:val="28"/>
            <w:lang w:eastAsia="zh-CN"/>
          </w:rPr>
          <w:t>законом</w:t>
        </w:r>
      </w:hyperlink>
      <w:r w:rsidRPr="00952B28">
        <w:rPr>
          <w:rFonts w:eastAsia="SimSun"/>
          <w:color w:val="00000A"/>
          <w:kern w:val="2"/>
          <w:sz w:val="28"/>
          <w:szCs w:val="28"/>
          <w:lang w:eastAsia="zh-CN"/>
        </w:rPr>
        <w:br/>
        <w:t>«О контроле за деятельностью лиц, находящихся под иностранным влиянием»;</w:t>
      </w:r>
    </w:p>
    <w:p w:rsidR="00673D6D" w:rsidRPr="00952B28" w:rsidRDefault="00673D6D" w:rsidP="00AB4F09">
      <w:pPr>
        <w:autoSpaceDE w:val="0"/>
        <w:autoSpaceDN w:val="0"/>
        <w:adjustRightInd w:val="0"/>
        <w:spacing w:line="0" w:lineRule="atLeast"/>
        <w:jc w:val="both"/>
        <w:rPr>
          <w:rFonts w:eastAsia="SimSun"/>
          <w:color w:val="00000A"/>
          <w:kern w:val="2"/>
          <w:sz w:val="28"/>
          <w:szCs w:val="28"/>
          <w:lang w:eastAsia="zh-CN"/>
        </w:rPr>
      </w:pPr>
      <w:r w:rsidRPr="00952B28">
        <w:rPr>
          <w:rFonts w:eastAsia="SimSun"/>
          <w:color w:val="00000A"/>
          <w:kern w:val="2"/>
          <w:sz w:val="28"/>
          <w:szCs w:val="28"/>
          <w:lang w:eastAsia="zh-CN"/>
        </w:rPr>
        <w:t>-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Федерации/не прекратил деятельность в качестве индивидуального предпринимателя;</w:t>
      </w:r>
    </w:p>
    <w:p w:rsidR="00673D6D" w:rsidRPr="00952B28" w:rsidRDefault="00673D6D" w:rsidP="00AB4F09">
      <w:pPr>
        <w:pStyle w:val="ConsPlusNormal"/>
        <w:spacing w:line="0" w:lineRule="atLeast"/>
        <w:jc w:val="both"/>
        <w:rPr>
          <w:rFonts w:ascii="Times New Roman" w:eastAsia="SimSun" w:hAnsi="Times New Roman" w:cs="Times New Roman"/>
          <w:color w:val="00000A"/>
          <w:sz w:val="28"/>
          <w:szCs w:val="28"/>
        </w:rPr>
      </w:pPr>
      <w:r w:rsidRPr="00952B28">
        <w:rPr>
          <w:rFonts w:ascii="Times New Roman" w:eastAsia="SimSun" w:hAnsi="Times New Roman" w:cs="Times New Roman"/>
          <w:color w:val="00000A"/>
          <w:sz w:val="28"/>
          <w:szCs w:val="28"/>
        </w:rPr>
        <w:t xml:space="preserve">- не имеет невыполненных обязательств перед Администрацией </w:t>
      </w:r>
      <w:proofErr w:type="spellStart"/>
      <w:r w:rsidRPr="00952B28">
        <w:rPr>
          <w:rFonts w:ascii="Times New Roman" w:eastAsia="SimSun" w:hAnsi="Times New Roman" w:cs="Times New Roman"/>
          <w:color w:val="00000A"/>
          <w:sz w:val="28"/>
          <w:szCs w:val="28"/>
        </w:rPr>
        <w:t>Сланцевского</w:t>
      </w:r>
      <w:proofErr w:type="spellEnd"/>
      <w:r w:rsidRPr="00952B28">
        <w:rPr>
          <w:rFonts w:ascii="Times New Roman" w:eastAsia="SimSun" w:hAnsi="Times New Roman" w:cs="Times New Roman"/>
          <w:color w:val="00000A"/>
          <w:sz w:val="28"/>
          <w:szCs w:val="28"/>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соискателя совершившим такое нарушение прошло менее трех лет;</w:t>
      </w:r>
    </w:p>
    <w:p w:rsidR="00673D6D" w:rsidRPr="00952B28" w:rsidRDefault="00673D6D" w:rsidP="00AB4F09">
      <w:pPr>
        <w:pStyle w:val="a9"/>
        <w:spacing w:before="0" w:after="0" w:line="0" w:lineRule="atLeast"/>
        <w:ind w:firstLine="301"/>
        <w:jc w:val="both"/>
        <w:rPr>
          <w:rFonts w:cs="Times New Roman"/>
          <w:sz w:val="28"/>
          <w:szCs w:val="28"/>
        </w:rPr>
      </w:pPr>
      <w:r w:rsidRPr="00952B28">
        <w:rPr>
          <w:rFonts w:cs="Times New Roman"/>
          <w:sz w:val="28"/>
          <w:szCs w:val="28"/>
        </w:rPr>
        <w:t xml:space="preserve">-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соискателя не введена процедура банкротства, деятельность соискателя не приостановлена в порядке, предусмотренном законодательством Российской Федерации/соискатель не прекратил деятельность в качестве индивидуального предпринимателя; </w:t>
      </w:r>
    </w:p>
    <w:p w:rsidR="00673D6D" w:rsidRPr="00952B28" w:rsidRDefault="00673D6D" w:rsidP="00AB4F09">
      <w:pPr>
        <w:pStyle w:val="a9"/>
        <w:spacing w:before="0" w:after="0" w:line="0" w:lineRule="atLeast"/>
        <w:ind w:firstLine="301"/>
        <w:jc w:val="both"/>
        <w:rPr>
          <w:rFonts w:cs="Times New Roman"/>
          <w:sz w:val="28"/>
          <w:szCs w:val="28"/>
        </w:rPr>
      </w:pPr>
      <w:r w:rsidRPr="00952B28">
        <w:rPr>
          <w:rFonts w:cs="Times New Roman"/>
          <w:sz w:val="28"/>
          <w:szCs w:val="28"/>
        </w:rPr>
        <w:t xml:space="preserve">- в едином реестре субъектов малого и среднего предпринимательства - получателей поддержки отсутствует информация о признании соискателя, совершившим нарушение порядка и условий оказания поддержки в соответствии с настоящим </w:t>
      </w:r>
      <w:r w:rsidR="00AB4F09">
        <w:rPr>
          <w:rFonts w:cs="Times New Roman"/>
          <w:sz w:val="28"/>
          <w:szCs w:val="28"/>
        </w:rPr>
        <w:t>Положением</w:t>
      </w:r>
      <w:r w:rsidRPr="00952B28">
        <w:rPr>
          <w:rFonts w:cs="Times New Roman"/>
          <w:sz w:val="28"/>
          <w:szCs w:val="28"/>
        </w:rPr>
        <w:t xml:space="preserve">, а также с иными порядками предоставления поддержки, менее одного года до даты подачи заявки,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то с даты признания получателя субсидии совершившим такое нарушение прошло менее трех лет; </w:t>
      </w:r>
    </w:p>
    <w:p w:rsidR="00673D6D" w:rsidRPr="00952B28" w:rsidRDefault="00673D6D" w:rsidP="00AB4F09">
      <w:pPr>
        <w:pStyle w:val="a9"/>
        <w:spacing w:before="0" w:after="0" w:line="0" w:lineRule="atLeast"/>
        <w:ind w:firstLine="301"/>
        <w:jc w:val="both"/>
        <w:rPr>
          <w:rFonts w:cs="Times New Roman"/>
          <w:sz w:val="28"/>
          <w:szCs w:val="28"/>
        </w:rPr>
      </w:pPr>
      <w:r w:rsidRPr="00952B28">
        <w:rPr>
          <w:rFonts w:cs="Times New Roman"/>
          <w:sz w:val="28"/>
          <w:szCs w:val="28"/>
        </w:rPr>
        <w:t xml:space="preserve">- на едином налоговом счете соискателя отсутствует или не превышает сумму в размере 30 000 рублей задолженность по уплате налогов, сборов и страховых взносов в бюджеты бюджетной системы Российской Федерации. </w:t>
      </w:r>
    </w:p>
    <w:p w:rsidR="00673D6D" w:rsidRPr="00952B28" w:rsidRDefault="00673D6D" w:rsidP="00AB4F09">
      <w:pPr>
        <w:pStyle w:val="a9"/>
        <w:spacing w:before="0" w:after="0" w:line="0" w:lineRule="atLeast"/>
        <w:ind w:firstLine="301"/>
        <w:jc w:val="both"/>
        <w:rPr>
          <w:rFonts w:cs="Times New Roman"/>
          <w:color w:val="00000A"/>
          <w:spacing w:val="0"/>
          <w:kern w:val="2"/>
          <w:sz w:val="28"/>
          <w:szCs w:val="28"/>
        </w:rPr>
      </w:pPr>
      <w:r w:rsidRPr="00952B28">
        <w:rPr>
          <w:rFonts w:cs="Times New Roman"/>
          <w:color w:val="00000A"/>
          <w:spacing w:val="0"/>
          <w:kern w:val="2"/>
          <w:sz w:val="28"/>
          <w:szCs w:val="28"/>
        </w:rPr>
        <w:t xml:space="preserve">Даю согласие на публикацию (размещение) в информационно-телекоммуникационной сети "Интернет" информации о соискателе, о подаваемой </w:t>
      </w:r>
      <w:r w:rsidRPr="00952B28">
        <w:rPr>
          <w:rFonts w:cs="Times New Roman"/>
          <w:color w:val="00000A"/>
          <w:spacing w:val="0"/>
          <w:kern w:val="2"/>
          <w:sz w:val="28"/>
          <w:szCs w:val="28"/>
        </w:rPr>
        <w:lastRenderedPageBreak/>
        <w:t>соискателем заявке, иной информации о соискателе, связанной с соответствующим отбором.</w:t>
      </w:r>
    </w:p>
    <w:p w:rsidR="00673D6D" w:rsidRPr="00952B28" w:rsidRDefault="00673D6D" w:rsidP="00AB4F09">
      <w:pPr>
        <w:pStyle w:val="a9"/>
        <w:spacing w:before="0" w:after="0" w:line="0" w:lineRule="atLeast"/>
        <w:ind w:firstLine="301"/>
        <w:jc w:val="both"/>
        <w:rPr>
          <w:rFonts w:cs="Times New Roman"/>
          <w:color w:val="00000A"/>
          <w:spacing w:val="0"/>
          <w:kern w:val="2"/>
          <w:sz w:val="28"/>
          <w:szCs w:val="28"/>
        </w:rPr>
      </w:pPr>
      <w:r w:rsidRPr="00952B28">
        <w:rPr>
          <w:rFonts w:cs="Times New Roman"/>
          <w:color w:val="00000A"/>
          <w:spacing w:val="0"/>
          <w:kern w:val="2"/>
          <w:sz w:val="28"/>
          <w:szCs w:val="28"/>
        </w:rPr>
        <w:t>Осведомлен (осведомлена) о том, что несу ответственность за достоверность</w:t>
      </w:r>
      <w:r w:rsidRPr="00952B28">
        <w:rPr>
          <w:rFonts w:cs="Times New Roman"/>
          <w:color w:val="00000A"/>
          <w:spacing w:val="0"/>
          <w:kern w:val="2"/>
          <w:sz w:val="28"/>
          <w:szCs w:val="28"/>
        </w:rPr>
        <w:br/>
        <w:t>и подлинность представленных в комиссию документов и  сведений  в соответствии с законодательством Российской Федерации</w:t>
      </w:r>
      <w:r w:rsidRPr="00952B28">
        <w:rPr>
          <w:rFonts w:cs="Times New Roman"/>
          <w:sz w:val="28"/>
          <w:szCs w:val="28"/>
        </w:rPr>
        <w:t xml:space="preserve"> и даю письменное согласие на обработку моих персональных данных в целях получения государственной поддержки.</w:t>
      </w:r>
    </w:p>
    <w:p w:rsidR="00673D6D" w:rsidRPr="00952B28" w:rsidRDefault="00673D6D" w:rsidP="00673D6D">
      <w:pPr>
        <w:jc w:val="both"/>
        <w:rPr>
          <w:rFonts w:eastAsia="SimSun"/>
          <w:color w:val="00000A"/>
          <w:kern w:val="2"/>
          <w:sz w:val="28"/>
          <w:szCs w:val="28"/>
          <w:lang w:eastAsia="zh-CN"/>
        </w:rPr>
      </w:pPr>
    </w:p>
    <w:p w:rsidR="00673D6D" w:rsidRPr="00952B28" w:rsidRDefault="00673D6D" w:rsidP="00673D6D">
      <w:pPr>
        <w:jc w:val="both"/>
        <w:rPr>
          <w:sz w:val="28"/>
          <w:szCs w:val="28"/>
        </w:rPr>
      </w:pPr>
      <w:r w:rsidRPr="00952B28">
        <w:rPr>
          <w:sz w:val="28"/>
          <w:szCs w:val="28"/>
        </w:rPr>
        <w:t xml:space="preserve">Приложения:  </w:t>
      </w:r>
    </w:p>
    <w:p w:rsidR="00673D6D" w:rsidRPr="00952B28" w:rsidRDefault="00673D6D" w:rsidP="00673D6D">
      <w:pPr>
        <w:pStyle w:val="ac"/>
        <w:jc w:val="both"/>
        <w:rPr>
          <w:rFonts w:ascii="Times New Roman" w:hAnsi="Times New Roman" w:cs="Times New Roman"/>
          <w:bCs/>
          <w:sz w:val="28"/>
          <w:szCs w:val="28"/>
        </w:rPr>
      </w:pPr>
      <w:r w:rsidRPr="00952B28">
        <w:rPr>
          <w:rFonts w:ascii="Times New Roman" w:hAnsi="Times New Roman" w:cs="Times New Roman"/>
          <w:sz w:val="28"/>
          <w:szCs w:val="28"/>
        </w:rPr>
        <w:t>"____" _______________ 202__ года</w:t>
      </w:r>
      <w:r w:rsidRPr="00952B28">
        <w:rPr>
          <w:rFonts w:ascii="Times New Roman" w:hAnsi="Times New Roman" w:cs="Times New Roman"/>
          <w:sz w:val="28"/>
          <w:szCs w:val="28"/>
        </w:rPr>
        <w:tab/>
      </w:r>
      <w:r w:rsidRPr="00952B28">
        <w:rPr>
          <w:rFonts w:ascii="Times New Roman" w:hAnsi="Times New Roman" w:cs="Times New Roman"/>
          <w:sz w:val="28"/>
          <w:szCs w:val="28"/>
        </w:rPr>
        <w:tab/>
        <w:t xml:space="preserve">______________________ </w:t>
      </w:r>
      <w:r w:rsidRPr="00952B28">
        <w:rPr>
          <w:rFonts w:ascii="Times New Roman" w:hAnsi="Times New Roman" w:cs="Times New Roman"/>
          <w:i/>
          <w:iCs/>
          <w:sz w:val="28"/>
          <w:szCs w:val="28"/>
        </w:rPr>
        <w:t>(подпись)</w:t>
      </w:r>
    </w:p>
    <w:p w:rsidR="00673D6D" w:rsidRPr="00952B28" w:rsidRDefault="00673D6D" w:rsidP="00673D6D">
      <w:pPr>
        <w:pStyle w:val="1"/>
        <w:ind w:firstLine="567"/>
        <w:jc w:val="both"/>
        <w:rPr>
          <w:rFonts w:cs="Times New Roman"/>
          <w:sz w:val="28"/>
          <w:szCs w:val="28"/>
        </w:rPr>
        <w:sectPr w:rsidR="00673D6D" w:rsidRPr="00952B28" w:rsidSect="00AB4F09">
          <w:pgSz w:w="11906" w:h="16838"/>
          <w:pgMar w:top="709" w:right="567" w:bottom="426" w:left="1134" w:header="0" w:footer="0" w:gutter="0"/>
          <w:cols w:space="720"/>
          <w:formProt w:val="0"/>
          <w:docGrid w:linePitch="360"/>
        </w:sectPr>
      </w:pPr>
    </w:p>
    <w:p w:rsidR="00673D6D" w:rsidRPr="00952B28" w:rsidRDefault="00673D6D" w:rsidP="00673D6D">
      <w:pPr>
        <w:pStyle w:val="1"/>
        <w:ind w:firstLine="567"/>
        <w:jc w:val="both"/>
        <w:rPr>
          <w:rFonts w:cs="Times New Roman"/>
          <w:sz w:val="28"/>
          <w:szCs w:val="28"/>
        </w:rPr>
      </w:pPr>
    </w:p>
    <w:p w:rsidR="00673D6D" w:rsidRPr="00952B28" w:rsidRDefault="00673D6D" w:rsidP="00673D6D">
      <w:pPr>
        <w:pStyle w:val="1"/>
        <w:jc w:val="right"/>
        <w:rPr>
          <w:rFonts w:cs="Times New Roman"/>
          <w:sz w:val="28"/>
          <w:szCs w:val="28"/>
        </w:rPr>
      </w:pPr>
      <w:r w:rsidRPr="00952B28">
        <w:rPr>
          <w:rFonts w:cs="Times New Roman"/>
          <w:sz w:val="28"/>
          <w:szCs w:val="28"/>
        </w:rPr>
        <w:t>Приложение 1</w:t>
      </w:r>
    </w:p>
    <w:p w:rsidR="00673D6D" w:rsidRPr="00952B28" w:rsidRDefault="00673D6D" w:rsidP="00673D6D">
      <w:pPr>
        <w:pStyle w:val="ConsPlusNormal"/>
        <w:jc w:val="right"/>
        <w:rPr>
          <w:rFonts w:ascii="Times New Roman" w:hAnsi="Times New Roman" w:cs="Times New Roman"/>
          <w:sz w:val="28"/>
          <w:szCs w:val="28"/>
        </w:rPr>
      </w:pPr>
      <w:r w:rsidRPr="00952B28">
        <w:rPr>
          <w:rFonts w:ascii="Times New Roman" w:hAnsi="Times New Roman" w:cs="Times New Roman"/>
          <w:sz w:val="28"/>
          <w:szCs w:val="28"/>
        </w:rPr>
        <w:t>к Заявлению</w:t>
      </w:r>
    </w:p>
    <w:p w:rsidR="00673D6D" w:rsidRPr="00952B28" w:rsidRDefault="00673D6D" w:rsidP="00673D6D">
      <w:pPr>
        <w:pStyle w:val="ConsPlusNormal"/>
        <w:jc w:val="right"/>
        <w:rPr>
          <w:rFonts w:ascii="Times New Roman" w:hAnsi="Times New Roman" w:cs="Times New Roman"/>
          <w:sz w:val="28"/>
          <w:szCs w:val="28"/>
        </w:rPr>
      </w:pPr>
      <w:r w:rsidRPr="00952B28">
        <w:rPr>
          <w:rFonts w:ascii="Times New Roman" w:hAnsi="Times New Roman" w:cs="Times New Roman"/>
          <w:sz w:val="28"/>
          <w:szCs w:val="28"/>
        </w:rPr>
        <w:t>(Форма)</w:t>
      </w:r>
    </w:p>
    <w:p w:rsidR="00673D6D" w:rsidRPr="00952B28" w:rsidRDefault="00673D6D" w:rsidP="00673D6D">
      <w:pPr>
        <w:pStyle w:val="ConsPlusNormal"/>
        <w:ind w:firstLine="540"/>
        <w:jc w:val="right"/>
        <w:rPr>
          <w:rFonts w:ascii="Times New Roman" w:eastAsia="SimSun" w:hAnsi="Times New Roman" w:cs="Times New Roman"/>
          <w:color w:val="00000A"/>
          <w:kern w:val="0"/>
          <w:sz w:val="28"/>
          <w:szCs w:val="28"/>
        </w:rPr>
      </w:pPr>
    </w:p>
    <w:p w:rsidR="00673D6D" w:rsidRPr="00952B28" w:rsidRDefault="00673D6D" w:rsidP="00673D6D">
      <w:pPr>
        <w:pStyle w:val="ConsPlusNormal"/>
        <w:ind w:firstLine="540"/>
        <w:jc w:val="center"/>
        <w:rPr>
          <w:rFonts w:ascii="Times New Roman" w:eastAsia="SimSun" w:hAnsi="Times New Roman" w:cs="Times New Roman"/>
          <w:color w:val="00000A"/>
          <w:kern w:val="0"/>
          <w:sz w:val="28"/>
          <w:szCs w:val="28"/>
        </w:rPr>
      </w:pPr>
      <w:r w:rsidRPr="00952B28">
        <w:rPr>
          <w:rFonts w:ascii="Times New Roman" w:eastAsia="SimSun" w:hAnsi="Times New Roman" w:cs="Times New Roman"/>
          <w:color w:val="00000A"/>
          <w:kern w:val="0"/>
          <w:sz w:val="28"/>
          <w:szCs w:val="28"/>
        </w:rPr>
        <w:t xml:space="preserve">Информация о соискателе (юридическом лице или индивидуальном предпринимателе) </w:t>
      </w:r>
    </w:p>
    <w:p w:rsidR="00673D6D" w:rsidRPr="00952B28" w:rsidRDefault="00673D6D" w:rsidP="00673D6D">
      <w:pPr>
        <w:pStyle w:val="ConsPlusNormal"/>
        <w:ind w:firstLine="540"/>
        <w:jc w:val="center"/>
        <w:rPr>
          <w:rFonts w:ascii="Times New Roman" w:eastAsia="SimSun" w:hAnsi="Times New Roman" w:cs="Times New Roman"/>
          <w:color w:val="00000A"/>
          <w:kern w:val="0"/>
          <w:sz w:val="28"/>
          <w:szCs w:val="28"/>
        </w:rPr>
      </w:pPr>
      <w:r w:rsidRPr="00952B28">
        <w:rPr>
          <w:rFonts w:ascii="Times New Roman" w:eastAsia="SimSun" w:hAnsi="Times New Roman" w:cs="Times New Roman"/>
          <w:color w:val="00000A"/>
          <w:kern w:val="0"/>
          <w:sz w:val="28"/>
          <w:szCs w:val="28"/>
        </w:rPr>
        <w:t xml:space="preserve">по состоянию на "___" _________ 20__ года </w:t>
      </w:r>
    </w:p>
    <w:p w:rsidR="00673D6D" w:rsidRPr="00952B28" w:rsidRDefault="00673D6D" w:rsidP="00673D6D">
      <w:pPr>
        <w:pStyle w:val="ConsPlusNormal"/>
        <w:ind w:firstLine="540"/>
        <w:jc w:val="center"/>
        <w:rPr>
          <w:rFonts w:ascii="Times New Roman" w:eastAsia="SimSun" w:hAnsi="Times New Roman" w:cs="Times New Roman"/>
          <w:color w:val="00000A"/>
          <w:kern w:val="0"/>
          <w:sz w:val="28"/>
          <w:szCs w:val="28"/>
        </w:rPr>
      </w:pPr>
      <w:r w:rsidRPr="00952B28">
        <w:rPr>
          <w:rFonts w:ascii="Times New Roman" w:eastAsia="SimSun" w:hAnsi="Times New Roman" w:cs="Times New Roman"/>
          <w:color w:val="00000A"/>
          <w:kern w:val="0"/>
          <w:sz w:val="28"/>
          <w:szCs w:val="28"/>
        </w:rPr>
        <w:t>(на дату подачи заявления</w:t>
      </w:r>
      <w:r w:rsidR="00723C39">
        <w:rPr>
          <w:rFonts w:ascii="Times New Roman" w:eastAsia="SimSun" w:hAnsi="Times New Roman" w:cs="Times New Roman"/>
          <w:color w:val="00000A"/>
          <w:kern w:val="0"/>
          <w:sz w:val="28"/>
          <w:szCs w:val="28"/>
        </w:rPr>
        <w:t>)</w:t>
      </w:r>
    </w:p>
    <w:p w:rsidR="00673D6D" w:rsidRPr="00952B28" w:rsidRDefault="00673D6D" w:rsidP="00673D6D">
      <w:pPr>
        <w:pStyle w:val="ConsPlusNormal"/>
        <w:jc w:val="right"/>
        <w:rPr>
          <w:rFonts w:ascii="Times New Roman" w:hAnsi="Times New Roman" w:cs="Times New Roman"/>
          <w:sz w:val="28"/>
          <w:szCs w:val="28"/>
        </w:rPr>
      </w:pP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7139"/>
        <w:gridCol w:w="2721"/>
      </w:tblGrid>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Полное наименование юридического лица или фамилия, имя, отчество индивидуального предпринимателя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Сокращенное (при наличии) наименование юридического лица или фамилия, имя, отчество индивидуального предпринимателя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 xml:space="preserve">Основной государственный регистрационный номер (ОГРН)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 xml:space="preserve">Идентификационный номер налогоплательщика (ИНН)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Дата и код причины поставки на учет в налоговом органе</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Адрес юридического лица или место регистрации индивидуального предпринимателя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Адрес фактического ведения деятельности</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Почтовый адрес</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Номер контактного телефона</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Адрес электронной почты</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723C39">
            <w:pPr>
              <w:pStyle w:val="1"/>
              <w:jc w:val="both"/>
              <w:rPr>
                <w:rFonts w:cs="Times New Roman"/>
                <w:sz w:val="28"/>
                <w:szCs w:val="28"/>
              </w:rPr>
            </w:pPr>
            <w:r w:rsidRPr="00952B28">
              <w:rPr>
                <w:rFonts w:cs="Times New Roman"/>
                <w:sz w:val="28"/>
                <w:szCs w:val="28"/>
              </w:rPr>
              <w:t>Информация о руководителе юридического лица (фамилия, имя, отчество (при наличии) должность)</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vMerge w:val="restart"/>
            <w:tcBorders>
              <w:top w:val="single" w:sz="4" w:space="0" w:color="000000"/>
              <w:left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Основной вид деятельности:</w:t>
            </w:r>
          </w:p>
        </w:tc>
      </w:tr>
      <w:tr w:rsidR="00673D6D" w:rsidRPr="00952B28" w:rsidTr="00673D6D">
        <w:tc>
          <w:tcPr>
            <w:tcW w:w="7139" w:type="dxa"/>
            <w:vMerge/>
            <w:tcBorders>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Дополнительные виды деятельности:</w:t>
            </w: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Система налогообложения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Расчетный счет</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Наименование банка</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БИК</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Корреспондентский счет</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bl>
    <w:p w:rsidR="00673D6D" w:rsidRPr="00952B28" w:rsidRDefault="00673D6D" w:rsidP="00673D6D">
      <w:pPr>
        <w:pStyle w:val="ConsPlusNormal"/>
        <w:jc w:val="right"/>
        <w:rPr>
          <w:rFonts w:ascii="Times New Roman" w:hAnsi="Times New Roman" w:cs="Times New Roman"/>
          <w:sz w:val="28"/>
          <w:szCs w:val="28"/>
        </w:rPr>
      </w:pPr>
    </w:p>
    <w:p w:rsidR="00673D6D" w:rsidRPr="00952B28" w:rsidRDefault="00673D6D" w:rsidP="00673D6D">
      <w:pPr>
        <w:pStyle w:val="ConsPlusNormal"/>
        <w:jc w:val="right"/>
        <w:rPr>
          <w:rFonts w:ascii="Times New Roman" w:hAnsi="Times New Roman" w:cs="Times New Roman"/>
          <w:sz w:val="28"/>
          <w:szCs w:val="28"/>
        </w:rPr>
      </w:pPr>
    </w:p>
    <w:p w:rsidR="00673D6D" w:rsidRPr="00952B28" w:rsidRDefault="00673D6D" w:rsidP="00673D6D">
      <w:pPr>
        <w:pStyle w:val="ConsPlusNonformat"/>
        <w:widowControl/>
        <w:ind w:firstLine="567"/>
        <w:rPr>
          <w:rFonts w:ascii="Times New Roman" w:hAnsi="Times New Roman" w:cs="Times New Roman"/>
          <w:sz w:val="28"/>
          <w:szCs w:val="28"/>
        </w:rPr>
      </w:pPr>
      <w:r w:rsidRPr="00952B28">
        <w:rPr>
          <w:rFonts w:ascii="Times New Roman" w:hAnsi="Times New Roman" w:cs="Times New Roman"/>
          <w:sz w:val="28"/>
          <w:szCs w:val="28"/>
        </w:rPr>
        <w:t>________________</w:t>
      </w:r>
      <w:r w:rsidRPr="00952B28">
        <w:rPr>
          <w:rFonts w:ascii="Times New Roman" w:hAnsi="Times New Roman" w:cs="Times New Roman"/>
          <w:sz w:val="28"/>
          <w:szCs w:val="28"/>
        </w:rPr>
        <w:tab/>
      </w:r>
    </w:p>
    <w:p w:rsidR="00673D6D" w:rsidRPr="00952B28" w:rsidRDefault="00673D6D" w:rsidP="00673D6D">
      <w:pPr>
        <w:pStyle w:val="ConsPlusNonformat"/>
        <w:widowControl/>
        <w:ind w:firstLine="567"/>
        <w:rPr>
          <w:rFonts w:ascii="Times New Roman" w:hAnsi="Times New Roman" w:cs="Times New Roman"/>
          <w:sz w:val="28"/>
          <w:szCs w:val="28"/>
        </w:rPr>
      </w:pPr>
      <w:r w:rsidRPr="00952B28">
        <w:rPr>
          <w:rFonts w:ascii="Times New Roman" w:hAnsi="Times New Roman" w:cs="Times New Roman"/>
          <w:i/>
          <w:iCs/>
          <w:sz w:val="28"/>
          <w:szCs w:val="28"/>
        </w:rPr>
        <w:t>(наименование должности</w:t>
      </w:r>
      <w:r w:rsidRPr="00952B28">
        <w:rPr>
          <w:rFonts w:ascii="Times New Roman" w:hAnsi="Times New Roman" w:cs="Times New Roman"/>
          <w:i/>
          <w:iCs/>
          <w:sz w:val="28"/>
          <w:szCs w:val="28"/>
        </w:rPr>
        <w:tab/>
      </w:r>
      <w:r w:rsidRPr="00952B28">
        <w:rPr>
          <w:rFonts w:ascii="Times New Roman" w:hAnsi="Times New Roman" w:cs="Times New Roman"/>
          <w:i/>
          <w:iCs/>
          <w:sz w:val="28"/>
          <w:szCs w:val="28"/>
        </w:rPr>
        <w:tab/>
      </w:r>
      <w:r w:rsidRPr="00952B28">
        <w:rPr>
          <w:rFonts w:ascii="Times New Roman" w:hAnsi="Times New Roman" w:cs="Times New Roman"/>
          <w:i/>
          <w:iCs/>
          <w:sz w:val="28"/>
          <w:szCs w:val="28"/>
        </w:rPr>
        <w:tab/>
        <w:t>(подпись)</w:t>
      </w:r>
      <w:r w:rsidRPr="00952B28">
        <w:rPr>
          <w:rFonts w:ascii="Times New Roman" w:hAnsi="Times New Roman" w:cs="Times New Roman"/>
          <w:i/>
          <w:iCs/>
          <w:sz w:val="28"/>
          <w:szCs w:val="28"/>
        </w:rPr>
        <w:tab/>
      </w:r>
      <w:r w:rsidRPr="00952B28">
        <w:rPr>
          <w:rFonts w:ascii="Times New Roman" w:hAnsi="Times New Roman" w:cs="Times New Roman"/>
          <w:i/>
          <w:iCs/>
          <w:sz w:val="28"/>
          <w:szCs w:val="28"/>
        </w:rPr>
        <w:tab/>
        <w:t xml:space="preserve">   (И.О. Фамилия)</w:t>
      </w:r>
    </w:p>
    <w:p w:rsidR="00673D6D" w:rsidRPr="00952B28" w:rsidRDefault="00673D6D" w:rsidP="00673D6D">
      <w:pPr>
        <w:pStyle w:val="ConsPlusNonformat"/>
        <w:widowControl/>
        <w:ind w:firstLine="567"/>
        <w:rPr>
          <w:rFonts w:ascii="Times New Roman" w:hAnsi="Times New Roman" w:cs="Times New Roman"/>
          <w:sz w:val="28"/>
          <w:szCs w:val="28"/>
        </w:rPr>
      </w:pPr>
      <w:r w:rsidRPr="00952B28">
        <w:rPr>
          <w:rFonts w:ascii="Times New Roman" w:hAnsi="Times New Roman" w:cs="Times New Roman"/>
          <w:i/>
          <w:iCs/>
          <w:sz w:val="28"/>
          <w:szCs w:val="28"/>
        </w:rPr>
        <w:t>руководителя – при ее наличии)</w:t>
      </w:r>
    </w:p>
    <w:p w:rsidR="00673D6D" w:rsidRPr="00952B28" w:rsidRDefault="00673D6D" w:rsidP="00673D6D">
      <w:pPr>
        <w:pStyle w:val="ConsPlusNonformat"/>
        <w:widowControl/>
        <w:ind w:firstLine="567"/>
        <w:rPr>
          <w:rFonts w:ascii="Times New Roman" w:hAnsi="Times New Roman" w:cs="Times New Roman"/>
          <w:sz w:val="28"/>
          <w:szCs w:val="28"/>
        </w:rPr>
      </w:pPr>
      <w:r w:rsidRPr="00952B28">
        <w:rPr>
          <w:rFonts w:ascii="Times New Roman" w:hAnsi="Times New Roman" w:cs="Times New Roman"/>
          <w:sz w:val="28"/>
          <w:szCs w:val="28"/>
        </w:rPr>
        <w:tab/>
      </w:r>
    </w:p>
    <w:p w:rsidR="00673D6D" w:rsidRPr="00952B28" w:rsidRDefault="00673D6D" w:rsidP="00673D6D">
      <w:pPr>
        <w:pStyle w:val="ConsPlusNonformat"/>
        <w:widowControl/>
        <w:ind w:firstLine="1417"/>
        <w:rPr>
          <w:rFonts w:ascii="Times New Roman" w:hAnsi="Times New Roman" w:cs="Times New Roman"/>
          <w:sz w:val="28"/>
          <w:szCs w:val="28"/>
        </w:rPr>
      </w:pPr>
      <w:r w:rsidRPr="00952B28">
        <w:rPr>
          <w:rFonts w:ascii="Times New Roman" w:hAnsi="Times New Roman" w:cs="Times New Roman"/>
          <w:sz w:val="28"/>
          <w:szCs w:val="28"/>
        </w:rPr>
        <w:t>«___»___________ 20_ года</w:t>
      </w:r>
    </w:p>
    <w:p w:rsidR="00673D6D" w:rsidRPr="00952B28" w:rsidRDefault="00673D6D" w:rsidP="00673D6D">
      <w:pPr>
        <w:pStyle w:val="ConsPlusNonformat"/>
        <w:widowControl/>
        <w:ind w:left="2160" w:firstLine="720"/>
        <w:rPr>
          <w:rFonts w:ascii="Times New Roman" w:hAnsi="Times New Roman" w:cs="Times New Roman"/>
          <w:sz w:val="28"/>
          <w:szCs w:val="28"/>
        </w:rPr>
      </w:pPr>
      <w:r w:rsidRPr="00952B28">
        <w:rPr>
          <w:rFonts w:ascii="Times New Roman" w:hAnsi="Times New Roman" w:cs="Times New Roman"/>
          <w:sz w:val="28"/>
          <w:szCs w:val="28"/>
        </w:rPr>
        <w:t>Место печати</w:t>
      </w:r>
    </w:p>
    <w:p w:rsidR="00673D6D" w:rsidRPr="00952B28" w:rsidRDefault="00673D6D" w:rsidP="00673D6D">
      <w:pPr>
        <w:pStyle w:val="ConsPlusNormal"/>
        <w:rPr>
          <w:rFonts w:ascii="Times New Roman" w:hAnsi="Times New Roman" w:cs="Times New Roman"/>
          <w:sz w:val="28"/>
          <w:szCs w:val="28"/>
        </w:rPr>
      </w:pPr>
      <w:r w:rsidRPr="00952B28">
        <w:rPr>
          <w:rFonts w:ascii="Times New Roman" w:hAnsi="Times New Roman" w:cs="Times New Roman"/>
          <w:sz w:val="28"/>
          <w:szCs w:val="28"/>
        </w:rPr>
        <w:t xml:space="preserve">                               </w:t>
      </w:r>
      <w:r w:rsidRPr="00952B28">
        <w:rPr>
          <w:rFonts w:ascii="Times New Roman" w:hAnsi="Times New Roman" w:cs="Times New Roman"/>
          <w:sz w:val="28"/>
          <w:szCs w:val="28"/>
        </w:rPr>
        <w:tab/>
        <w:t>(при ее наличии)</w:t>
      </w:r>
      <w:r w:rsidRPr="00952B28">
        <w:rPr>
          <w:rFonts w:ascii="Times New Roman" w:hAnsi="Times New Roman" w:cs="Times New Roman"/>
          <w:sz w:val="28"/>
          <w:szCs w:val="28"/>
        </w:rPr>
        <w:br w:type="page"/>
      </w:r>
    </w:p>
    <w:p w:rsidR="00673D6D" w:rsidRPr="00952B28" w:rsidRDefault="00673D6D" w:rsidP="00673D6D">
      <w:pPr>
        <w:pStyle w:val="ConsPlusNormal"/>
        <w:jc w:val="right"/>
        <w:rPr>
          <w:rFonts w:ascii="Times New Roman" w:hAnsi="Times New Roman" w:cs="Times New Roman"/>
          <w:sz w:val="28"/>
          <w:szCs w:val="28"/>
        </w:rPr>
      </w:pPr>
      <w:r w:rsidRPr="00952B28">
        <w:rPr>
          <w:rFonts w:ascii="Times New Roman" w:hAnsi="Times New Roman" w:cs="Times New Roman"/>
          <w:sz w:val="28"/>
          <w:szCs w:val="28"/>
        </w:rPr>
        <w:lastRenderedPageBreak/>
        <w:t xml:space="preserve">Приложение 2 </w:t>
      </w:r>
    </w:p>
    <w:p w:rsidR="00673D6D" w:rsidRPr="00952B28" w:rsidRDefault="00673D6D" w:rsidP="00673D6D">
      <w:pPr>
        <w:pStyle w:val="ConsPlusNormal"/>
        <w:jc w:val="right"/>
        <w:rPr>
          <w:rFonts w:ascii="Times New Roman" w:hAnsi="Times New Roman" w:cs="Times New Roman"/>
          <w:sz w:val="28"/>
          <w:szCs w:val="28"/>
        </w:rPr>
      </w:pPr>
      <w:r w:rsidRPr="00952B28">
        <w:rPr>
          <w:rFonts w:ascii="Times New Roman" w:hAnsi="Times New Roman" w:cs="Times New Roman"/>
          <w:sz w:val="28"/>
          <w:szCs w:val="28"/>
        </w:rPr>
        <w:t>к Заявлению</w:t>
      </w:r>
    </w:p>
    <w:p w:rsidR="00673D6D" w:rsidRPr="00952B28" w:rsidRDefault="00673D6D" w:rsidP="00673D6D">
      <w:pPr>
        <w:pStyle w:val="ConsPlusNormal"/>
        <w:jc w:val="right"/>
        <w:rPr>
          <w:rFonts w:ascii="Times New Roman" w:hAnsi="Times New Roman" w:cs="Times New Roman"/>
          <w:sz w:val="28"/>
          <w:szCs w:val="28"/>
        </w:rPr>
      </w:pPr>
      <w:r w:rsidRPr="00952B28">
        <w:rPr>
          <w:rFonts w:ascii="Times New Roman" w:hAnsi="Times New Roman" w:cs="Times New Roman"/>
          <w:sz w:val="28"/>
          <w:szCs w:val="28"/>
        </w:rPr>
        <w:t>(Форма)</w:t>
      </w:r>
    </w:p>
    <w:p w:rsidR="00673D6D" w:rsidRPr="00952B28" w:rsidRDefault="00673D6D" w:rsidP="00673D6D">
      <w:pPr>
        <w:pStyle w:val="ConsPlusNormal"/>
        <w:jc w:val="right"/>
        <w:rPr>
          <w:rFonts w:ascii="Times New Roman" w:hAnsi="Times New Roman" w:cs="Times New Roman"/>
          <w:sz w:val="28"/>
          <w:szCs w:val="28"/>
        </w:rPr>
      </w:pPr>
    </w:p>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Сведения о результатах хозяйственной деятельности</w:t>
      </w:r>
    </w:p>
    <w:p w:rsidR="00673D6D" w:rsidRPr="00952B28" w:rsidRDefault="00673D6D" w:rsidP="00673D6D">
      <w:pPr>
        <w:pStyle w:val="ConsPlusNormal"/>
        <w:jc w:val="center"/>
        <w:rPr>
          <w:rFonts w:ascii="Times New Roman" w:hAnsi="Times New Roman" w:cs="Times New Roman"/>
          <w:sz w:val="28"/>
          <w:szCs w:val="28"/>
        </w:rPr>
      </w:pPr>
    </w:p>
    <w:tbl>
      <w:tblPr>
        <w:tblW w:w="1020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tblPr>
      <w:tblGrid>
        <w:gridCol w:w="495"/>
        <w:gridCol w:w="2475"/>
        <w:gridCol w:w="1935"/>
        <w:gridCol w:w="2603"/>
        <w:gridCol w:w="2693"/>
      </w:tblGrid>
      <w:tr w:rsidR="00673D6D" w:rsidRPr="00952B28" w:rsidTr="00673D6D">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 xml:space="preserve">№ </w:t>
            </w:r>
            <w:proofErr w:type="spellStart"/>
            <w:r w:rsidRPr="00952B28">
              <w:rPr>
                <w:rFonts w:ascii="Times New Roman" w:hAnsi="Times New Roman" w:cs="Times New Roman"/>
                <w:sz w:val="28"/>
                <w:szCs w:val="28"/>
              </w:rPr>
              <w:t>п</w:t>
            </w:r>
            <w:proofErr w:type="spellEnd"/>
            <w:r w:rsidRPr="00952B28">
              <w:rPr>
                <w:rFonts w:ascii="Times New Roman" w:hAnsi="Times New Roman" w:cs="Times New Roman"/>
                <w:sz w:val="28"/>
                <w:szCs w:val="28"/>
              </w:rPr>
              <w:t>/</w:t>
            </w:r>
            <w:proofErr w:type="spellStart"/>
            <w:r w:rsidRPr="00952B28">
              <w:rPr>
                <w:rFonts w:ascii="Times New Roman" w:hAnsi="Times New Roman" w:cs="Times New Roman"/>
                <w:sz w:val="28"/>
                <w:szCs w:val="28"/>
              </w:rPr>
              <w:t>п</w:t>
            </w:r>
            <w:proofErr w:type="spellEnd"/>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Наименование увеличиваемого показателя</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Единицы значений</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ind w:firstLine="5"/>
              <w:jc w:val="center"/>
              <w:rPr>
                <w:rFonts w:ascii="Times New Roman" w:hAnsi="Times New Roman" w:cs="Times New Roman"/>
                <w:sz w:val="28"/>
                <w:szCs w:val="28"/>
              </w:rPr>
            </w:pPr>
            <w:r w:rsidRPr="00952B28">
              <w:rPr>
                <w:rFonts w:ascii="Times New Roman" w:hAnsi="Times New Roman" w:cs="Times New Roman"/>
                <w:sz w:val="28"/>
                <w:szCs w:val="28"/>
              </w:rPr>
              <w:t>За год, предшествующий отчетному году                202_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За отчетный год, (год, предшествующий году подачи заявки)           202_</w:t>
            </w:r>
          </w:p>
        </w:tc>
      </w:tr>
      <w:tr w:rsidR="00673D6D" w:rsidRPr="00952B28" w:rsidTr="00673D6D">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rPr>
                <w:rFonts w:ascii="Times New Roman" w:hAnsi="Times New Roman" w:cs="Times New Roman"/>
                <w:sz w:val="28"/>
                <w:szCs w:val="28"/>
              </w:rPr>
            </w:pPr>
            <w:r w:rsidRPr="00952B28">
              <w:rPr>
                <w:rFonts w:ascii="Times New Roman" w:hAnsi="Times New Roman" w:cs="Times New Roman"/>
                <w:sz w:val="28"/>
                <w:szCs w:val="28"/>
              </w:rPr>
              <w:t>Количество рабочих мест</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Единицы</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p>
        </w:tc>
      </w:tr>
      <w:tr w:rsidR="00673D6D" w:rsidRPr="00952B28" w:rsidTr="00673D6D">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2.</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rPr>
                <w:rFonts w:ascii="Times New Roman" w:hAnsi="Times New Roman" w:cs="Times New Roman"/>
                <w:sz w:val="28"/>
                <w:szCs w:val="28"/>
              </w:rPr>
            </w:pPr>
            <w:r w:rsidRPr="00952B28">
              <w:rPr>
                <w:rFonts w:ascii="Times New Roman" w:hAnsi="Times New Roman" w:cs="Times New Roman"/>
                <w:sz w:val="28"/>
                <w:szCs w:val="28"/>
              </w:rPr>
              <w:t>Среднесписочная численность работников</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ind w:firstLine="24"/>
              <w:jc w:val="center"/>
              <w:rPr>
                <w:rFonts w:ascii="Times New Roman" w:hAnsi="Times New Roman" w:cs="Times New Roman"/>
                <w:sz w:val="28"/>
                <w:szCs w:val="28"/>
              </w:rPr>
            </w:pPr>
            <w:r w:rsidRPr="00952B28">
              <w:rPr>
                <w:rFonts w:ascii="Times New Roman" w:hAnsi="Times New Roman" w:cs="Times New Roman"/>
                <w:sz w:val="28"/>
                <w:szCs w:val="28"/>
              </w:rPr>
              <w:t>Человек</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ind w:firstLine="5"/>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p>
        </w:tc>
      </w:tr>
      <w:tr w:rsidR="00673D6D" w:rsidRPr="00952B28" w:rsidTr="00673D6D">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3.</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rPr>
                <w:rFonts w:ascii="Times New Roman" w:hAnsi="Times New Roman" w:cs="Times New Roman"/>
                <w:sz w:val="28"/>
                <w:szCs w:val="28"/>
              </w:rPr>
            </w:pPr>
            <w:r w:rsidRPr="00952B28">
              <w:rPr>
                <w:rFonts w:ascii="Times New Roman" w:hAnsi="Times New Roman" w:cs="Times New Roman"/>
                <w:sz w:val="28"/>
                <w:szCs w:val="28"/>
              </w:rPr>
              <w:t>Объем годовой выручки (оборот)</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ind w:firstLine="24"/>
              <w:jc w:val="center"/>
              <w:rPr>
                <w:rFonts w:ascii="Times New Roman" w:hAnsi="Times New Roman" w:cs="Times New Roman"/>
                <w:sz w:val="28"/>
                <w:szCs w:val="28"/>
              </w:rPr>
            </w:pPr>
            <w:r w:rsidRPr="00952B28">
              <w:rPr>
                <w:rFonts w:ascii="Times New Roman" w:hAnsi="Times New Roman" w:cs="Times New Roman"/>
                <w:sz w:val="28"/>
                <w:szCs w:val="28"/>
              </w:rPr>
              <w:t>Рубли</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ind w:firstLine="5"/>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p>
        </w:tc>
      </w:tr>
      <w:tr w:rsidR="00673D6D" w:rsidRPr="00952B28" w:rsidTr="00673D6D">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4.</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widowControl w:val="0"/>
              <w:rPr>
                <w:rFonts w:ascii="Times New Roman" w:eastAsia="Times New Roman" w:hAnsi="Times New Roman" w:cs="Times New Roman"/>
                <w:color w:val="00000A"/>
                <w:sz w:val="28"/>
                <w:szCs w:val="28"/>
                <w:lang w:bidi="ar-SA"/>
              </w:rPr>
            </w:pPr>
            <w:r w:rsidRPr="00952B28">
              <w:rPr>
                <w:rFonts w:ascii="Times New Roman" w:hAnsi="Times New Roman" w:cs="Times New Roman"/>
                <w:sz w:val="28"/>
                <w:szCs w:val="28"/>
              </w:rPr>
              <w:t xml:space="preserve">Величина среднемесячной заработной платы </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ind w:firstLine="24"/>
              <w:jc w:val="center"/>
              <w:rPr>
                <w:rFonts w:ascii="Times New Roman" w:hAnsi="Times New Roman" w:cs="Times New Roman"/>
                <w:sz w:val="28"/>
                <w:szCs w:val="28"/>
              </w:rPr>
            </w:pPr>
            <w:r w:rsidRPr="00952B28">
              <w:rPr>
                <w:rFonts w:ascii="Times New Roman" w:hAnsi="Times New Roman" w:cs="Times New Roman"/>
                <w:sz w:val="28"/>
                <w:szCs w:val="28"/>
              </w:rPr>
              <w:t>Рубли</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ind w:firstLine="5"/>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p>
        </w:tc>
      </w:tr>
    </w:tbl>
    <w:p w:rsidR="00673D6D" w:rsidRPr="00952B28" w:rsidRDefault="00673D6D" w:rsidP="00673D6D">
      <w:pPr>
        <w:pStyle w:val="ConsPlusNonformat"/>
        <w:widowControl/>
        <w:rPr>
          <w:rFonts w:ascii="Times New Roman" w:hAnsi="Times New Roman" w:cs="Times New Roman"/>
          <w:sz w:val="28"/>
          <w:szCs w:val="28"/>
        </w:rPr>
      </w:pP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_ Справочная информация для указания сведений о результатах хозяйственной деятельности: </w:t>
      </w:r>
    </w:p>
    <w:p w:rsidR="00673D6D" w:rsidRPr="00952B28" w:rsidRDefault="00673D6D" w:rsidP="00673D6D">
      <w:pPr>
        <w:pStyle w:val="ConsPlusNonformat"/>
        <w:widowControl/>
        <w:numPr>
          <w:ilvl w:val="0"/>
          <w:numId w:val="17"/>
        </w:numPr>
        <w:rPr>
          <w:rFonts w:ascii="Times New Roman" w:hAnsi="Times New Roman" w:cs="Times New Roman"/>
          <w:sz w:val="28"/>
          <w:szCs w:val="28"/>
          <w:lang w:bidi="hi-IN"/>
        </w:rPr>
      </w:pPr>
      <w:r w:rsidRPr="00952B28">
        <w:rPr>
          <w:rFonts w:ascii="Times New Roman" w:hAnsi="Times New Roman" w:cs="Times New Roman"/>
          <w:sz w:val="28"/>
          <w:szCs w:val="28"/>
          <w:lang w:bidi="hi-IN"/>
        </w:rPr>
        <w:t>Объем годовой выручки определяется в следующем порядке.</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У соискателей юридических лиц (независимо от системы налогообложения) объем выручки определяется на основании отчета о финансовых результатах годовой бухгалтерской (финансовой) отчетности (форма по КНД 0710099), предоставленной в налоговые органы.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У соискателей индивидуальных предпринимателей, применяющих основную систему налогообложения, объем выручки определяется на основании отчета о финансовых результатах годовой бухгалтерской (финансовой) отчетности (форма по КНД 0710099), предоставленной в налоговые органы.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У соискателей индивидуальных предпринимателей, применяющих упрощенную систему налогообложения, объем выручки определяется на основании данных, указанных в налоговой декларации по налогу, уплачиваемому в связи с применением упрощенной системы налогообложения, сданной в ФНС за отчетный финансовый год.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Индивидуальные предприниматели, применяющие патентную систему налогообложения, определяют объем выручки на основании строки «Итого доходов» книги учета доходов за год, предшествующий году предоставления субсидии.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Индивидуальные предприниматели, уплачивающие налог на профессиональный доход, определяют объем выручки на основании справки о состоянии расчетов (доходах) по налогу на профессиональный доход в мобильном приложении "Мой налог" или в </w:t>
      </w:r>
      <w:proofErr w:type="spellStart"/>
      <w:r w:rsidRPr="00952B28">
        <w:rPr>
          <w:rFonts w:ascii="Times New Roman" w:hAnsi="Times New Roman" w:cs="Times New Roman"/>
          <w:sz w:val="28"/>
          <w:szCs w:val="28"/>
          <w:lang w:bidi="hi-IN"/>
        </w:rPr>
        <w:t>веб</w:t>
      </w:r>
      <w:proofErr w:type="spellEnd"/>
      <w:r w:rsidRPr="00952B28">
        <w:rPr>
          <w:rFonts w:ascii="Times New Roman" w:hAnsi="Times New Roman" w:cs="Times New Roman"/>
          <w:sz w:val="28"/>
          <w:szCs w:val="28"/>
          <w:lang w:bidi="hi-IN"/>
        </w:rPr>
        <w:t xml:space="preserve"> - кабинете "Мой налог" на сайте </w:t>
      </w:r>
      <w:proofErr w:type="spellStart"/>
      <w:r w:rsidRPr="00952B28">
        <w:rPr>
          <w:rFonts w:ascii="Times New Roman" w:hAnsi="Times New Roman" w:cs="Times New Roman"/>
          <w:sz w:val="28"/>
          <w:szCs w:val="28"/>
          <w:lang w:bidi="hi-IN"/>
        </w:rPr>
        <w:t>www.npd.nalog.ru</w:t>
      </w:r>
      <w:proofErr w:type="spellEnd"/>
      <w:r w:rsidRPr="00952B28">
        <w:rPr>
          <w:rFonts w:ascii="Times New Roman" w:hAnsi="Times New Roman" w:cs="Times New Roman"/>
          <w:sz w:val="28"/>
          <w:szCs w:val="28"/>
          <w:lang w:bidi="hi-IN"/>
        </w:rPr>
        <w:t xml:space="preserve"> за год, предшествующий году предоставления субсидии.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lastRenderedPageBreak/>
        <w:t xml:space="preserve">При совмещении разных систем налогообложения объем выручки определяется по совокупности данных о полученном доходе в соответствии с применяющими соискателем системами налогообложения.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2. Среднесписочная численность работников (далее – ССЧ) определяется на основании сведений по ССЧ в годовом отчете по форме ЕФС-1 (до 2023 года по форме 4-ФСС).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3. Величина среднемесячной заработной платы определяется на основании значений суммы выплат и иных вознаграждений, начисленных в пользу физических лиц (работников), и ССЧ согласно отчету по форме ЕФС-1 (до 2023 года по форме 4-ФСС) по формуле;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ЗП=ОВ/12/ССЧ, где ЗП – значение среднемесячной заработной платы;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ОВ – значение суммы выплат и иных вознаграждений, начисленных за отчетный финансовый год (определяется на основании значения «Базы для исчисления страховых взносов» раздела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согласно годовому отчету по форме ЕФС-1 (до 2023 года по форме 4-ФСС);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ССЧ – значение ССЧ получателя субсидии в отчетном году согласно годовому отчету по форме ЕФС-1 (до 2023 года по форме 4-ФСС).</w:t>
      </w:r>
    </w:p>
    <w:p w:rsidR="00673D6D" w:rsidRPr="00952B28" w:rsidRDefault="00673D6D" w:rsidP="00673D6D">
      <w:pPr>
        <w:pStyle w:val="ConsPlusNonformat"/>
        <w:widowControl/>
        <w:ind w:firstLine="567"/>
        <w:rPr>
          <w:rFonts w:ascii="Times New Roman" w:hAnsi="Times New Roman" w:cs="Times New Roman"/>
          <w:sz w:val="28"/>
          <w:szCs w:val="28"/>
          <w:lang w:bidi="hi-IN"/>
        </w:rPr>
      </w:pPr>
    </w:p>
    <w:p w:rsidR="00673D6D" w:rsidRPr="00952B28" w:rsidRDefault="00673D6D" w:rsidP="00673D6D">
      <w:pPr>
        <w:pStyle w:val="ConsPlusNonformat"/>
        <w:widowControl/>
        <w:ind w:firstLine="567"/>
        <w:rPr>
          <w:rFonts w:ascii="Times New Roman" w:hAnsi="Times New Roman" w:cs="Times New Roman"/>
          <w:sz w:val="28"/>
          <w:szCs w:val="28"/>
        </w:rPr>
      </w:pPr>
    </w:p>
    <w:p w:rsidR="00673D6D" w:rsidRPr="00952B28" w:rsidRDefault="00673D6D" w:rsidP="00673D6D">
      <w:pPr>
        <w:pStyle w:val="ConsPlusNonformat"/>
        <w:widowControl/>
        <w:ind w:firstLine="567"/>
        <w:rPr>
          <w:rFonts w:ascii="Times New Roman" w:hAnsi="Times New Roman" w:cs="Times New Roman"/>
          <w:sz w:val="28"/>
          <w:szCs w:val="28"/>
        </w:rPr>
      </w:pPr>
      <w:r w:rsidRPr="00952B28">
        <w:rPr>
          <w:rFonts w:ascii="Times New Roman" w:hAnsi="Times New Roman" w:cs="Times New Roman"/>
          <w:sz w:val="28"/>
          <w:szCs w:val="28"/>
        </w:rPr>
        <w:t xml:space="preserve"> ________________</w:t>
      </w:r>
      <w:r w:rsidRPr="00952B28">
        <w:rPr>
          <w:rFonts w:ascii="Times New Roman" w:hAnsi="Times New Roman" w:cs="Times New Roman"/>
          <w:sz w:val="28"/>
          <w:szCs w:val="28"/>
        </w:rPr>
        <w:tab/>
      </w:r>
    </w:p>
    <w:p w:rsidR="00673D6D" w:rsidRPr="00952B28" w:rsidRDefault="00673D6D" w:rsidP="00673D6D">
      <w:pPr>
        <w:pStyle w:val="ConsPlusNonformat"/>
        <w:widowControl/>
        <w:ind w:firstLine="567"/>
        <w:rPr>
          <w:rFonts w:ascii="Times New Roman" w:hAnsi="Times New Roman" w:cs="Times New Roman"/>
          <w:sz w:val="28"/>
          <w:szCs w:val="28"/>
        </w:rPr>
      </w:pPr>
      <w:r w:rsidRPr="00952B28">
        <w:rPr>
          <w:rFonts w:ascii="Times New Roman" w:hAnsi="Times New Roman" w:cs="Times New Roman"/>
          <w:i/>
          <w:iCs/>
          <w:sz w:val="28"/>
          <w:szCs w:val="28"/>
        </w:rPr>
        <w:t>(наименование должности</w:t>
      </w:r>
      <w:r w:rsidRPr="00952B28">
        <w:rPr>
          <w:rFonts w:ascii="Times New Roman" w:hAnsi="Times New Roman" w:cs="Times New Roman"/>
          <w:i/>
          <w:iCs/>
          <w:sz w:val="28"/>
          <w:szCs w:val="28"/>
        </w:rPr>
        <w:tab/>
      </w:r>
      <w:r w:rsidRPr="00952B28">
        <w:rPr>
          <w:rFonts w:ascii="Times New Roman" w:hAnsi="Times New Roman" w:cs="Times New Roman"/>
          <w:i/>
          <w:iCs/>
          <w:sz w:val="28"/>
          <w:szCs w:val="28"/>
        </w:rPr>
        <w:tab/>
      </w:r>
      <w:r w:rsidRPr="00952B28">
        <w:rPr>
          <w:rFonts w:ascii="Times New Roman" w:hAnsi="Times New Roman" w:cs="Times New Roman"/>
          <w:i/>
          <w:iCs/>
          <w:sz w:val="28"/>
          <w:szCs w:val="28"/>
        </w:rPr>
        <w:tab/>
        <w:t>(подпись)</w:t>
      </w:r>
      <w:r w:rsidRPr="00952B28">
        <w:rPr>
          <w:rFonts w:ascii="Times New Roman" w:hAnsi="Times New Roman" w:cs="Times New Roman"/>
          <w:i/>
          <w:iCs/>
          <w:sz w:val="28"/>
          <w:szCs w:val="28"/>
        </w:rPr>
        <w:tab/>
      </w:r>
      <w:r w:rsidRPr="00952B28">
        <w:rPr>
          <w:rFonts w:ascii="Times New Roman" w:hAnsi="Times New Roman" w:cs="Times New Roman"/>
          <w:i/>
          <w:iCs/>
          <w:sz w:val="28"/>
          <w:szCs w:val="28"/>
        </w:rPr>
        <w:tab/>
        <w:t xml:space="preserve">   (И.О. Фамилия)</w:t>
      </w:r>
    </w:p>
    <w:p w:rsidR="00673D6D" w:rsidRPr="00952B28" w:rsidRDefault="00673D6D" w:rsidP="00673D6D">
      <w:pPr>
        <w:pStyle w:val="ConsPlusNonformat"/>
        <w:widowControl/>
        <w:ind w:firstLine="567"/>
        <w:rPr>
          <w:rFonts w:ascii="Times New Roman" w:hAnsi="Times New Roman" w:cs="Times New Roman"/>
          <w:sz w:val="28"/>
          <w:szCs w:val="28"/>
        </w:rPr>
      </w:pPr>
      <w:r w:rsidRPr="00952B28">
        <w:rPr>
          <w:rFonts w:ascii="Times New Roman" w:hAnsi="Times New Roman" w:cs="Times New Roman"/>
          <w:i/>
          <w:iCs/>
          <w:sz w:val="28"/>
          <w:szCs w:val="28"/>
        </w:rPr>
        <w:t>руководителя – при ее наличии)</w:t>
      </w:r>
    </w:p>
    <w:p w:rsidR="00673D6D" w:rsidRPr="00952B28" w:rsidRDefault="00673D6D" w:rsidP="00673D6D">
      <w:pPr>
        <w:pStyle w:val="ConsPlusNonformat"/>
        <w:widowControl/>
        <w:ind w:firstLine="567"/>
        <w:rPr>
          <w:rFonts w:ascii="Times New Roman" w:hAnsi="Times New Roman" w:cs="Times New Roman"/>
          <w:sz w:val="28"/>
          <w:szCs w:val="28"/>
        </w:rPr>
      </w:pPr>
      <w:r w:rsidRPr="00952B28">
        <w:rPr>
          <w:rFonts w:ascii="Times New Roman" w:hAnsi="Times New Roman" w:cs="Times New Roman"/>
          <w:sz w:val="28"/>
          <w:szCs w:val="28"/>
        </w:rPr>
        <w:tab/>
      </w:r>
    </w:p>
    <w:p w:rsidR="00673D6D" w:rsidRPr="00952B28" w:rsidRDefault="00673D6D" w:rsidP="00673D6D">
      <w:pPr>
        <w:pStyle w:val="ConsPlusNonformat"/>
        <w:widowControl/>
        <w:ind w:firstLine="1417"/>
        <w:rPr>
          <w:rFonts w:ascii="Times New Roman" w:hAnsi="Times New Roman" w:cs="Times New Roman"/>
          <w:sz w:val="28"/>
          <w:szCs w:val="28"/>
        </w:rPr>
      </w:pPr>
      <w:r w:rsidRPr="00952B28">
        <w:rPr>
          <w:rFonts w:ascii="Times New Roman" w:hAnsi="Times New Roman" w:cs="Times New Roman"/>
          <w:sz w:val="28"/>
          <w:szCs w:val="28"/>
        </w:rPr>
        <w:t>«___»___________ 20_ года</w:t>
      </w:r>
    </w:p>
    <w:p w:rsidR="00673D6D" w:rsidRPr="00952B28" w:rsidRDefault="00673D6D" w:rsidP="00673D6D">
      <w:pPr>
        <w:pStyle w:val="ConsPlusNonformat"/>
        <w:widowControl/>
        <w:ind w:left="2160" w:firstLine="720"/>
        <w:rPr>
          <w:rFonts w:ascii="Times New Roman" w:hAnsi="Times New Roman" w:cs="Times New Roman"/>
          <w:sz w:val="28"/>
          <w:szCs w:val="28"/>
        </w:rPr>
      </w:pPr>
      <w:r w:rsidRPr="00952B28">
        <w:rPr>
          <w:rFonts w:ascii="Times New Roman" w:hAnsi="Times New Roman" w:cs="Times New Roman"/>
          <w:sz w:val="28"/>
          <w:szCs w:val="28"/>
        </w:rPr>
        <w:t>Место печати</w:t>
      </w:r>
    </w:p>
    <w:p w:rsidR="00673D6D" w:rsidRPr="00952B28" w:rsidRDefault="00673D6D" w:rsidP="00673D6D">
      <w:pPr>
        <w:pStyle w:val="1"/>
        <w:ind w:firstLine="567"/>
        <w:jc w:val="both"/>
        <w:rPr>
          <w:rFonts w:cs="Times New Roman"/>
          <w:sz w:val="28"/>
          <w:szCs w:val="28"/>
        </w:rPr>
        <w:sectPr w:rsidR="00673D6D" w:rsidRPr="00952B28">
          <w:pgSz w:w="11906" w:h="16838"/>
          <w:pgMar w:top="284" w:right="720" w:bottom="568" w:left="709" w:header="0" w:footer="0" w:gutter="0"/>
          <w:cols w:space="720"/>
          <w:formProt w:val="0"/>
          <w:docGrid w:linePitch="360"/>
        </w:sectPr>
      </w:pPr>
      <w:r w:rsidRPr="00952B28">
        <w:rPr>
          <w:rFonts w:cs="Times New Roman"/>
          <w:sz w:val="28"/>
          <w:szCs w:val="28"/>
        </w:rPr>
        <w:tab/>
        <w:t>(при ее наличии)</w:t>
      </w:r>
    </w:p>
    <w:p w:rsidR="00673D6D" w:rsidRPr="00952B28" w:rsidRDefault="00723C39" w:rsidP="00673D6D">
      <w:pPr>
        <w:pStyle w:val="1"/>
        <w:jc w:val="right"/>
        <w:rPr>
          <w:rFonts w:cs="Times New Roman"/>
          <w:sz w:val="28"/>
          <w:szCs w:val="28"/>
          <w:highlight w:val="yellow"/>
        </w:rPr>
      </w:pPr>
      <w:r>
        <w:rPr>
          <w:rFonts w:cs="Times New Roman"/>
          <w:bCs/>
          <w:sz w:val="28"/>
          <w:szCs w:val="28"/>
        </w:rPr>
        <w:lastRenderedPageBreak/>
        <w:t>Приложение 3</w:t>
      </w:r>
    </w:p>
    <w:p w:rsidR="00673D6D" w:rsidRPr="00952B28" w:rsidRDefault="00723C39" w:rsidP="00673D6D">
      <w:pPr>
        <w:pStyle w:val="1"/>
        <w:jc w:val="right"/>
        <w:rPr>
          <w:rFonts w:cs="Times New Roman"/>
          <w:sz w:val="28"/>
          <w:szCs w:val="28"/>
          <w:highlight w:val="yellow"/>
        </w:rPr>
      </w:pPr>
      <w:r>
        <w:rPr>
          <w:rFonts w:cs="Times New Roman"/>
          <w:bCs/>
          <w:sz w:val="28"/>
          <w:szCs w:val="28"/>
        </w:rPr>
        <w:t>к Положению</w:t>
      </w:r>
      <w:r w:rsidR="00673D6D" w:rsidRPr="00952B28">
        <w:rPr>
          <w:rFonts w:cs="Times New Roman"/>
          <w:bCs/>
          <w:sz w:val="28"/>
          <w:szCs w:val="28"/>
        </w:rPr>
        <w:t xml:space="preserve"> 3</w:t>
      </w:r>
    </w:p>
    <w:p w:rsidR="00673D6D" w:rsidRPr="00952B28" w:rsidRDefault="00673D6D" w:rsidP="00673D6D">
      <w:pPr>
        <w:pStyle w:val="1"/>
        <w:jc w:val="right"/>
        <w:rPr>
          <w:rFonts w:cs="Times New Roman"/>
          <w:sz w:val="28"/>
          <w:szCs w:val="28"/>
          <w:highlight w:val="yellow"/>
        </w:rPr>
      </w:pPr>
      <w:r w:rsidRPr="00952B28">
        <w:rPr>
          <w:rFonts w:cs="Times New Roman"/>
          <w:bCs/>
          <w:sz w:val="28"/>
          <w:szCs w:val="28"/>
        </w:rPr>
        <w:t>(Форма)</w:t>
      </w:r>
    </w:p>
    <w:p w:rsidR="00673D6D" w:rsidRPr="00952B28" w:rsidRDefault="00673D6D" w:rsidP="00673D6D">
      <w:pPr>
        <w:pStyle w:val="1"/>
        <w:rPr>
          <w:rFonts w:cs="Times New Roman"/>
          <w:sz w:val="28"/>
          <w:szCs w:val="28"/>
        </w:rPr>
      </w:pPr>
    </w:p>
    <w:p w:rsidR="00673D6D" w:rsidRPr="00952B28" w:rsidRDefault="00673D6D" w:rsidP="00673D6D">
      <w:pPr>
        <w:pStyle w:val="ac"/>
        <w:jc w:val="center"/>
        <w:rPr>
          <w:rFonts w:ascii="Times New Roman" w:hAnsi="Times New Roman" w:cs="Times New Roman"/>
          <w:sz w:val="28"/>
          <w:szCs w:val="28"/>
          <w:highlight w:val="yellow"/>
        </w:rPr>
      </w:pPr>
      <w:r w:rsidRPr="00952B28">
        <w:rPr>
          <w:rFonts w:ascii="Times New Roman" w:hAnsi="Times New Roman" w:cs="Times New Roman"/>
          <w:b/>
          <w:bCs/>
          <w:sz w:val="28"/>
          <w:szCs w:val="28"/>
        </w:rPr>
        <w:t>Журнал регистрации</w:t>
      </w:r>
    </w:p>
    <w:p w:rsidR="00673D6D" w:rsidRPr="00952B28" w:rsidRDefault="00673D6D" w:rsidP="00673D6D">
      <w:pPr>
        <w:pStyle w:val="ac"/>
        <w:jc w:val="center"/>
        <w:rPr>
          <w:rFonts w:ascii="Times New Roman" w:hAnsi="Times New Roman" w:cs="Times New Roman"/>
          <w:sz w:val="28"/>
          <w:szCs w:val="28"/>
          <w:highlight w:val="yellow"/>
        </w:rPr>
      </w:pPr>
      <w:r w:rsidRPr="00952B28">
        <w:rPr>
          <w:rFonts w:ascii="Times New Roman" w:hAnsi="Times New Roman" w:cs="Times New Roman"/>
          <w:b/>
          <w:bCs/>
          <w:sz w:val="28"/>
          <w:szCs w:val="28"/>
        </w:rPr>
        <w:t xml:space="preserve">заявок </w:t>
      </w:r>
      <w:r w:rsidRPr="00952B28">
        <w:rPr>
          <w:rFonts w:ascii="Times New Roman" w:hAnsi="Times New Roman" w:cs="Times New Roman"/>
          <w:b/>
          <w:color w:val="000000"/>
          <w:sz w:val="28"/>
          <w:szCs w:val="28"/>
        </w:rPr>
        <w:t xml:space="preserve">субъектов малого и среднего предпринимательства </w:t>
      </w:r>
    </w:p>
    <w:p w:rsidR="00673D6D" w:rsidRPr="00952B28" w:rsidRDefault="00673D6D" w:rsidP="00673D6D">
      <w:pPr>
        <w:pStyle w:val="ac"/>
        <w:jc w:val="center"/>
        <w:rPr>
          <w:rFonts w:ascii="Times New Roman" w:hAnsi="Times New Roman" w:cs="Times New Roman"/>
          <w:sz w:val="28"/>
          <w:szCs w:val="28"/>
          <w:highlight w:val="yellow"/>
        </w:rPr>
      </w:pPr>
      <w:r w:rsidRPr="00952B28">
        <w:rPr>
          <w:rFonts w:ascii="Times New Roman" w:hAnsi="Times New Roman" w:cs="Times New Roman"/>
          <w:b/>
          <w:color w:val="000000"/>
          <w:sz w:val="28"/>
          <w:szCs w:val="28"/>
        </w:rPr>
        <w:t>(</w:t>
      </w:r>
      <w:r w:rsidRPr="00952B28">
        <w:rPr>
          <w:rFonts w:ascii="Times New Roman" w:hAnsi="Times New Roman" w:cs="Times New Roman"/>
          <w:b/>
          <w:bCs/>
          <w:sz w:val="28"/>
          <w:szCs w:val="28"/>
        </w:rPr>
        <w:t>соискателей) на участие в конкурсном отборе</w:t>
      </w:r>
    </w:p>
    <w:p w:rsidR="00673D6D" w:rsidRDefault="00673D6D" w:rsidP="00673D6D">
      <w:pPr>
        <w:pStyle w:val="ConsPlusNonformat"/>
        <w:widowControl/>
      </w:pPr>
    </w:p>
    <w:p w:rsidR="00673D6D" w:rsidRDefault="00673D6D" w:rsidP="00673D6D">
      <w:pPr>
        <w:pStyle w:val="ConsPlusNonformat"/>
        <w:widowControl/>
        <w:jc w:val="right"/>
      </w:pPr>
    </w:p>
    <w:tbl>
      <w:tblPr>
        <w:tblW w:w="15235" w:type="dxa"/>
        <w:tblInd w:w="88" w:type="dxa"/>
        <w:tblBorders>
          <w:top w:val="single" w:sz="4" w:space="0" w:color="000001"/>
          <w:left w:val="single" w:sz="4" w:space="0" w:color="000001"/>
        </w:tblBorders>
        <w:tblCellMar>
          <w:left w:w="78" w:type="dxa"/>
        </w:tblCellMar>
        <w:tblLook w:val="0000"/>
      </w:tblPr>
      <w:tblGrid>
        <w:gridCol w:w="572"/>
        <w:gridCol w:w="1172"/>
        <w:gridCol w:w="2657"/>
        <w:gridCol w:w="2153"/>
        <w:gridCol w:w="1193"/>
        <w:gridCol w:w="2473"/>
        <w:gridCol w:w="1535"/>
        <w:gridCol w:w="1662"/>
        <w:gridCol w:w="1818"/>
      </w:tblGrid>
      <w:tr w:rsidR="00673D6D" w:rsidTr="00673D6D">
        <w:trPr>
          <w:cantSplit/>
          <w:trHeight w:val="2170"/>
        </w:trPr>
        <w:tc>
          <w:tcPr>
            <w:tcW w:w="571" w:type="dxa"/>
            <w:tcBorders>
              <w:top w:val="single" w:sz="4" w:space="0" w:color="000001"/>
              <w:left w:val="single" w:sz="4" w:space="0" w:color="000001"/>
            </w:tcBorders>
            <w:shd w:val="clear" w:color="auto" w:fill="FFFFFF"/>
            <w:vAlign w:val="center"/>
          </w:tcPr>
          <w:p w:rsidR="00673D6D" w:rsidRDefault="00673D6D" w:rsidP="00673D6D">
            <w:pPr>
              <w:pStyle w:val="1"/>
              <w:jc w:val="center"/>
              <w:rPr>
                <w:highlight w:val="yellow"/>
              </w:rPr>
            </w:pPr>
            <w:r>
              <w:rPr>
                <w:rFonts w:eastAsia="Times New Roman" w:cs="Times New Roman"/>
                <w:sz w:val="20"/>
                <w:szCs w:val="20"/>
              </w:rPr>
              <w:t>№</w:t>
            </w:r>
          </w:p>
          <w:p w:rsidR="00673D6D" w:rsidRDefault="00673D6D" w:rsidP="00673D6D">
            <w:pPr>
              <w:pStyle w:val="ConsPlusNonformat"/>
              <w:widowControl/>
              <w:jc w:val="center"/>
              <w:rPr>
                <w:highlight w:val="yellow"/>
              </w:rPr>
            </w:pPr>
            <w:proofErr w:type="spellStart"/>
            <w:r>
              <w:rPr>
                <w:rFonts w:ascii="Times New Roman" w:hAnsi="Times New Roman" w:cs="Times New Roman"/>
              </w:rPr>
              <w:t>п</w:t>
            </w:r>
            <w:proofErr w:type="spellEnd"/>
            <w:r>
              <w:rPr>
                <w:rFonts w:ascii="Times New Roman" w:hAnsi="Times New Roman" w:cs="Times New Roman"/>
              </w:rPr>
              <w:t>/</w:t>
            </w:r>
            <w:proofErr w:type="spellStart"/>
            <w:r>
              <w:rPr>
                <w:rFonts w:ascii="Times New Roman" w:hAnsi="Times New Roman" w:cs="Times New Roman"/>
              </w:rPr>
              <w:t>п</w:t>
            </w:r>
            <w:proofErr w:type="spellEnd"/>
          </w:p>
        </w:tc>
        <w:tc>
          <w:tcPr>
            <w:tcW w:w="1171" w:type="dxa"/>
            <w:tcBorders>
              <w:top w:val="single" w:sz="4" w:space="0" w:color="000001"/>
              <w:left w:val="single" w:sz="4" w:space="0" w:color="000001"/>
            </w:tcBorders>
            <w:shd w:val="clear" w:color="auto" w:fill="FFFFFF"/>
            <w:vAlign w:val="center"/>
          </w:tcPr>
          <w:p w:rsidR="00673D6D" w:rsidRDefault="00673D6D" w:rsidP="00673D6D">
            <w:pPr>
              <w:pStyle w:val="ConsPlusNonformat"/>
              <w:widowControl/>
              <w:jc w:val="center"/>
              <w:rPr>
                <w:highlight w:val="yellow"/>
              </w:rPr>
            </w:pPr>
            <w:r>
              <w:rPr>
                <w:rFonts w:ascii="Times New Roman" w:hAnsi="Times New Roman" w:cs="Times New Roman"/>
              </w:rPr>
              <w:t>Дата по</w:t>
            </w:r>
            <w:r>
              <w:rPr>
                <w:rFonts w:ascii="Times New Roman" w:hAnsi="Times New Roman" w:cs="Times New Roman"/>
              </w:rPr>
              <w:softHyphen/>
              <w:t>ступления заяв</w:t>
            </w:r>
            <w:r>
              <w:rPr>
                <w:rFonts w:ascii="Times New Roman" w:hAnsi="Times New Roman" w:cs="Times New Roman"/>
              </w:rPr>
              <w:softHyphen/>
              <w:t>ки</w:t>
            </w:r>
          </w:p>
        </w:tc>
        <w:tc>
          <w:tcPr>
            <w:tcW w:w="2657" w:type="dxa"/>
            <w:tcBorders>
              <w:top w:val="single" w:sz="4" w:space="0" w:color="000001"/>
              <w:left w:val="single" w:sz="4" w:space="0" w:color="000001"/>
            </w:tcBorders>
            <w:shd w:val="clear" w:color="auto" w:fill="FFFFFF"/>
            <w:vAlign w:val="center"/>
          </w:tcPr>
          <w:p w:rsidR="00673D6D" w:rsidRDefault="00673D6D" w:rsidP="00673D6D">
            <w:pPr>
              <w:pStyle w:val="ConsPlusNonformat"/>
              <w:widowControl/>
              <w:jc w:val="center"/>
              <w:rPr>
                <w:highlight w:val="yellow"/>
              </w:rPr>
            </w:pPr>
            <w:r>
              <w:rPr>
                <w:rFonts w:ascii="Times New Roman" w:hAnsi="Times New Roman" w:cs="Times New Roman"/>
              </w:rPr>
              <w:t>Наименование (Ф.И.О. - для физического лица)</w:t>
            </w:r>
          </w:p>
          <w:p w:rsidR="00673D6D" w:rsidRDefault="00673D6D" w:rsidP="00673D6D">
            <w:pPr>
              <w:pStyle w:val="ConsPlusNonformat"/>
              <w:widowControl/>
              <w:jc w:val="center"/>
              <w:rPr>
                <w:highlight w:val="yellow"/>
              </w:rPr>
            </w:pPr>
            <w:r>
              <w:rPr>
                <w:rFonts w:ascii="Times New Roman" w:hAnsi="Times New Roman" w:cs="Times New Roman"/>
              </w:rPr>
              <w:t>соискателя</w:t>
            </w:r>
          </w:p>
        </w:tc>
        <w:tc>
          <w:tcPr>
            <w:tcW w:w="2153" w:type="dxa"/>
            <w:tcBorders>
              <w:top w:val="single" w:sz="4" w:space="0" w:color="000001"/>
              <w:left w:val="single" w:sz="4" w:space="0" w:color="000001"/>
            </w:tcBorders>
            <w:shd w:val="clear" w:color="auto" w:fill="FFFFFF"/>
            <w:vAlign w:val="center"/>
          </w:tcPr>
          <w:p w:rsidR="00673D6D" w:rsidRDefault="00673D6D" w:rsidP="00673D6D">
            <w:pPr>
              <w:pStyle w:val="ConsPlusNonformat"/>
              <w:widowControl/>
              <w:jc w:val="center"/>
              <w:rPr>
                <w:highlight w:val="yellow"/>
              </w:rPr>
            </w:pPr>
            <w:r>
              <w:rPr>
                <w:rFonts w:ascii="Times New Roman" w:hAnsi="Times New Roman" w:cs="Times New Roman"/>
              </w:rPr>
              <w:t>Место веде</w:t>
            </w:r>
            <w:r>
              <w:rPr>
                <w:rFonts w:ascii="Times New Roman" w:hAnsi="Times New Roman" w:cs="Times New Roman"/>
              </w:rPr>
              <w:softHyphen/>
              <w:t>ния бизнес</w:t>
            </w:r>
            <w:r>
              <w:rPr>
                <w:rFonts w:ascii="Times New Roman" w:hAnsi="Times New Roman" w:cs="Times New Roman"/>
              </w:rPr>
              <w:softHyphen/>
              <w:t>а (нахо</w:t>
            </w:r>
            <w:r>
              <w:rPr>
                <w:rFonts w:ascii="Times New Roman" w:hAnsi="Times New Roman" w:cs="Times New Roman"/>
              </w:rPr>
              <w:softHyphen/>
              <w:t>ждения/регистрац</w:t>
            </w:r>
            <w:r>
              <w:rPr>
                <w:rFonts w:ascii="Times New Roman" w:hAnsi="Times New Roman" w:cs="Times New Roman"/>
              </w:rPr>
              <w:softHyphen/>
              <w:t>ии)</w:t>
            </w:r>
          </w:p>
        </w:tc>
        <w:tc>
          <w:tcPr>
            <w:tcW w:w="1193" w:type="dxa"/>
            <w:tcBorders>
              <w:top w:val="single" w:sz="4" w:space="0" w:color="000001"/>
              <w:left w:val="single" w:sz="4" w:space="0" w:color="000001"/>
            </w:tcBorders>
            <w:shd w:val="clear" w:color="auto" w:fill="FFFFFF"/>
            <w:vAlign w:val="center"/>
          </w:tcPr>
          <w:p w:rsidR="00673D6D" w:rsidRDefault="00673D6D" w:rsidP="00673D6D">
            <w:pPr>
              <w:pStyle w:val="ConsPlusNonformat"/>
              <w:widowControl/>
              <w:jc w:val="center"/>
              <w:rPr>
                <w:highlight w:val="yellow"/>
              </w:rPr>
            </w:pPr>
            <w:r>
              <w:rPr>
                <w:rFonts w:ascii="Times New Roman" w:hAnsi="Times New Roman" w:cs="Times New Roman"/>
              </w:rPr>
              <w:t>Дата реги</w:t>
            </w:r>
            <w:r>
              <w:rPr>
                <w:rFonts w:ascii="Times New Roman" w:hAnsi="Times New Roman" w:cs="Times New Roman"/>
              </w:rPr>
              <w:softHyphen/>
              <w:t>страции</w:t>
            </w:r>
          </w:p>
        </w:tc>
        <w:tc>
          <w:tcPr>
            <w:tcW w:w="2473" w:type="dxa"/>
            <w:tcBorders>
              <w:top w:val="single" w:sz="4" w:space="0" w:color="000001"/>
              <w:left w:val="single" w:sz="4" w:space="0" w:color="000001"/>
            </w:tcBorders>
            <w:shd w:val="clear" w:color="auto" w:fill="FFFFFF"/>
            <w:vAlign w:val="center"/>
          </w:tcPr>
          <w:p w:rsidR="00673D6D" w:rsidRDefault="00673D6D" w:rsidP="00673D6D">
            <w:pPr>
              <w:pStyle w:val="ConsPlusNonformat"/>
              <w:widowControl/>
              <w:jc w:val="center"/>
              <w:rPr>
                <w:highlight w:val="yellow"/>
              </w:rPr>
            </w:pPr>
            <w:r>
              <w:rPr>
                <w:rFonts w:ascii="Times New Roman" w:hAnsi="Times New Roman" w:cs="Times New Roman"/>
              </w:rPr>
              <w:t>Основ</w:t>
            </w:r>
            <w:r>
              <w:rPr>
                <w:rFonts w:ascii="Times New Roman" w:hAnsi="Times New Roman" w:cs="Times New Roman"/>
              </w:rPr>
              <w:softHyphen/>
              <w:t>ной вид деятель</w:t>
            </w:r>
            <w:r>
              <w:rPr>
                <w:rFonts w:ascii="Times New Roman" w:hAnsi="Times New Roman" w:cs="Times New Roman"/>
              </w:rPr>
              <w:softHyphen/>
              <w:t>ности)</w:t>
            </w:r>
          </w:p>
        </w:tc>
        <w:tc>
          <w:tcPr>
            <w:tcW w:w="1535" w:type="dxa"/>
            <w:tcBorders>
              <w:top w:val="single" w:sz="4" w:space="0" w:color="000001"/>
              <w:left w:val="single" w:sz="4" w:space="0" w:color="000001"/>
            </w:tcBorders>
            <w:shd w:val="clear" w:color="auto" w:fill="FFFFFF"/>
            <w:vAlign w:val="center"/>
          </w:tcPr>
          <w:p w:rsidR="00673D6D" w:rsidRDefault="00673D6D" w:rsidP="00673D6D">
            <w:pPr>
              <w:pStyle w:val="1"/>
              <w:widowControl/>
              <w:jc w:val="center"/>
              <w:rPr>
                <w:highlight w:val="yellow"/>
              </w:rPr>
            </w:pPr>
            <w:r>
              <w:rPr>
                <w:rFonts w:cs="Times New Roman"/>
                <w:sz w:val="20"/>
                <w:szCs w:val="20"/>
              </w:rPr>
              <w:t>Относится ли биз</w:t>
            </w:r>
            <w:r>
              <w:rPr>
                <w:rFonts w:cs="Times New Roman"/>
                <w:sz w:val="20"/>
                <w:szCs w:val="20"/>
              </w:rPr>
              <w:softHyphen/>
              <w:t>нес к прио</w:t>
            </w:r>
            <w:r>
              <w:rPr>
                <w:rFonts w:cs="Times New Roman"/>
                <w:sz w:val="20"/>
                <w:szCs w:val="20"/>
              </w:rPr>
              <w:softHyphen/>
              <w:t>ритетным ви</w:t>
            </w:r>
            <w:r>
              <w:rPr>
                <w:rFonts w:cs="Times New Roman"/>
                <w:sz w:val="20"/>
                <w:szCs w:val="20"/>
              </w:rPr>
              <w:softHyphen/>
              <w:t>дам деятельно</w:t>
            </w:r>
            <w:r>
              <w:rPr>
                <w:rFonts w:cs="Times New Roman"/>
                <w:sz w:val="20"/>
                <w:szCs w:val="20"/>
              </w:rPr>
              <w:softHyphen/>
              <w:t>сти</w:t>
            </w:r>
          </w:p>
        </w:tc>
        <w:tc>
          <w:tcPr>
            <w:tcW w:w="1662" w:type="dxa"/>
            <w:tcBorders>
              <w:top w:val="single" w:sz="4" w:space="0" w:color="000001"/>
              <w:left w:val="single" w:sz="4" w:space="0" w:color="000001"/>
            </w:tcBorders>
            <w:shd w:val="clear" w:color="auto" w:fill="FFFFFF"/>
            <w:vAlign w:val="center"/>
          </w:tcPr>
          <w:p w:rsidR="00673D6D" w:rsidRDefault="00673D6D" w:rsidP="00673D6D">
            <w:pPr>
              <w:pStyle w:val="1"/>
              <w:jc w:val="center"/>
              <w:rPr>
                <w:highlight w:val="yellow"/>
              </w:rPr>
            </w:pPr>
            <w:r>
              <w:rPr>
                <w:rFonts w:cs="Times New Roman"/>
                <w:sz w:val="20"/>
                <w:szCs w:val="20"/>
              </w:rPr>
              <w:t>Общая сумма  затрат (до</w:t>
            </w:r>
            <w:r>
              <w:rPr>
                <w:rFonts w:cs="Times New Roman"/>
                <w:sz w:val="20"/>
                <w:szCs w:val="20"/>
              </w:rPr>
              <w:softHyphen/>
              <w:t>говора по</w:t>
            </w:r>
            <w:r>
              <w:rPr>
                <w:rFonts w:cs="Times New Roman"/>
                <w:sz w:val="20"/>
                <w:szCs w:val="20"/>
              </w:rPr>
              <w:softHyphen/>
              <w:t>ставки обору</w:t>
            </w:r>
            <w:r>
              <w:rPr>
                <w:rFonts w:cs="Times New Roman"/>
                <w:sz w:val="20"/>
                <w:szCs w:val="20"/>
              </w:rPr>
              <w:softHyphen/>
              <w:t>дования),</w:t>
            </w:r>
          </w:p>
          <w:p w:rsidR="00673D6D" w:rsidRDefault="00673D6D" w:rsidP="00673D6D">
            <w:pPr>
              <w:pStyle w:val="1"/>
              <w:widowControl/>
              <w:jc w:val="center"/>
              <w:rPr>
                <w:highlight w:val="yellow"/>
              </w:rPr>
            </w:pPr>
            <w:r>
              <w:rPr>
                <w:rFonts w:cs="Times New Roman"/>
                <w:sz w:val="20"/>
                <w:szCs w:val="20"/>
              </w:rPr>
              <w:t>тыс. руб.</w:t>
            </w:r>
          </w:p>
        </w:tc>
        <w:tc>
          <w:tcPr>
            <w:tcW w:w="1818" w:type="dxa"/>
            <w:tcBorders>
              <w:top w:val="single" w:sz="4" w:space="0" w:color="000001"/>
              <w:left w:val="single" w:sz="4" w:space="0" w:color="000001"/>
              <w:right w:val="single" w:sz="4" w:space="0" w:color="000001"/>
            </w:tcBorders>
            <w:shd w:val="clear" w:color="auto" w:fill="FFFFFF"/>
            <w:vAlign w:val="center"/>
          </w:tcPr>
          <w:p w:rsidR="00673D6D" w:rsidRDefault="00673D6D" w:rsidP="00673D6D">
            <w:pPr>
              <w:pStyle w:val="1"/>
              <w:widowControl/>
              <w:jc w:val="center"/>
              <w:rPr>
                <w:highlight w:val="yellow"/>
              </w:rPr>
            </w:pPr>
            <w:r>
              <w:rPr>
                <w:rFonts w:cs="Times New Roman"/>
                <w:sz w:val="20"/>
                <w:szCs w:val="20"/>
              </w:rPr>
              <w:t>Запраши</w:t>
            </w:r>
            <w:r>
              <w:rPr>
                <w:rFonts w:cs="Times New Roman"/>
                <w:sz w:val="20"/>
                <w:szCs w:val="20"/>
              </w:rPr>
              <w:softHyphen/>
              <w:t>ваемый размер суб</w:t>
            </w:r>
            <w:r>
              <w:rPr>
                <w:rFonts w:cs="Times New Roman"/>
                <w:sz w:val="20"/>
                <w:szCs w:val="20"/>
              </w:rPr>
              <w:softHyphen/>
              <w:t xml:space="preserve">сидии, </w:t>
            </w:r>
          </w:p>
          <w:p w:rsidR="00673D6D" w:rsidRDefault="00673D6D" w:rsidP="00673D6D">
            <w:pPr>
              <w:pStyle w:val="1"/>
              <w:widowControl/>
              <w:jc w:val="center"/>
              <w:rPr>
                <w:highlight w:val="yellow"/>
              </w:rPr>
            </w:pPr>
            <w:r>
              <w:rPr>
                <w:rFonts w:cs="Times New Roman"/>
                <w:sz w:val="20"/>
                <w:szCs w:val="20"/>
              </w:rPr>
              <w:t>тыс. руб.</w:t>
            </w:r>
          </w:p>
        </w:tc>
      </w:tr>
      <w:tr w:rsidR="00673D6D" w:rsidTr="00673D6D">
        <w:trPr>
          <w:cantSplit/>
        </w:trPr>
        <w:tc>
          <w:tcPr>
            <w:tcW w:w="571" w:type="dxa"/>
            <w:tcBorders>
              <w:top w:val="single" w:sz="4" w:space="0" w:color="000001"/>
              <w:left w:val="single" w:sz="4" w:space="0" w:color="000001"/>
              <w:bottom w:val="single" w:sz="4" w:space="0" w:color="000001"/>
            </w:tcBorders>
            <w:shd w:val="clear" w:color="auto" w:fill="FFFFFF"/>
            <w:vAlign w:val="center"/>
          </w:tcPr>
          <w:p w:rsidR="00673D6D" w:rsidRDefault="00673D6D" w:rsidP="00673D6D">
            <w:pPr>
              <w:pStyle w:val="ConsPlusNonformat"/>
            </w:pPr>
          </w:p>
        </w:tc>
        <w:tc>
          <w:tcPr>
            <w:tcW w:w="1171" w:type="dxa"/>
            <w:tcBorders>
              <w:top w:val="single" w:sz="4" w:space="0" w:color="000001"/>
              <w:left w:val="single" w:sz="4" w:space="0" w:color="000001"/>
              <w:bottom w:val="single" w:sz="4" w:space="0" w:color="000001"/>
            </w:tcBorders>
            <w:shd w:val="clear" w:color="auto" w:fill="FFFFFF"/>
            <w:vAlign w:val="center"/>
          </w:tcPr>
          <w:p w:rsidR="00673D6D" w:rsidRDefault="00673D6D" w:rsidP="00673D6D">
            <w:pPr>
              <w:pStyle w:val="ConsPlusNonformat"/>
              <w:widowControl/>
              <w:jc w:val="right"/>
            </w:pPr>
          </w:p>
        </w:tc>
        <w:tc>
          <w:tcPr>
            <w:tcW w:w="2657" w:type="dxa"/>
            <w:tcBorders>
              <w:top w:val="single" w:sz="4" w:space="0" w:color="000001"/>
              <w:left w:val="single" w:sz="4" w:space="0" w:color="000001"/>
              <w:bottom w:val="single" w:sz="4" w:space="0" w:color="000001"/>
            </w:tcBorders>
            <w:shd w:val="clear" w:color="auto" w:fill="FFFFFF"/>
            <w:vAlign w:val="center"/>
          </w:tcPr>
          <w:p w:rsidR="00673D6D" w:rsidRDefault="00673D6D" w:rsidP="00673D6D">
            <w:pPr>
              <w:pStyle w:val="ConsPlusNonformat"/>
              <w:widowControl/>
              <w:jc w:val="right"/>
            </w:pPr>
          </w:p>
        </w:tc>
        <w:tc>
          <w:tcPr>
            <w:tcW w:w="2153" w:type="dxa"/>
            <w:tcBorders>
              <w:top w:val="single" w:sz="4" w:space="0" w:color="000001"/>
              <w:left w:val="single" w:sz="4" w:space="0" w:color="000001"/>
              <w:bottom w:val="single" w:sz="4" w:space="0" w:color="000001"/>
            </w:tcBorders>
            <w:shd w:val="clear" w:color="auto" w:fill="FFFFFF"/>
            <w:vAlign w:val="center"/>
          </w:tcPr>
          <w:p w:rsidR="00673D6D" w:rsidRDefault="00673D6D" w:rsidP="00673D6D">
            <w:pPr>
              <w:pStyle w:val="ConsPlusNonformat"/>
              <w:widowControl/>
              <w:jc w:val="right"/>
            </w:pPr>
          </w:p>
        </w:tc>
        <w:tc>
          <w:tcPr>
            <w:tcW w:w="1193" w:type="dxa"/>
            <w:tcBorders>
              <w:top w:val="single" w:sz="4" w:space="0" w:color="000001"/>
              <w:left w:val="single" w:sz="4" w:space="0" w:color="000001"/>
              <w:bottom w:val="single" w:sz="4" w:space="0" w:color="000001"/>
            </w:tcBorders>
            <w:shd w:val="clear" w:color="auto" w:fill="FFFFFF"/>
            <w:vAlign w:val="center"/>
          </w:tcPr>
          <w:p w:rsidR="00673D6D" w:rsidRDefault="00673D6D" w:rsidP="00673D6D">
            <w:pPr>
              <w:pStyle w:val="ConsPlusNonformat"/>
              <w:widowControl/>
              <w:jc w:val="right"/>
            </w:pPr>
          </w:p>
        </w:tc>
        <w:tc>
          <w:tcPr>
            <w:tcW w:w="2473" w:type="dxa"/>
            <w:tcBorders>
              <w:top w:val="single" w:sz="4" w:space="0" w:color="000001"/>
              <w:left w:val="single" w:sz="4" w:space="0" w:color="000001"/>
              <w:bottom w:val="single" w:sz="4" w:space="0" w:color="000001"/>
            </w:tcBorders>
            <w:shd w:val="clear" w:color="auto" w:fill="FFFFFF"/>
            <w:vAlign w:val="center"/>
          </w:tcPr>
          <w:p w:rsidR="00673D6D" w:rsidRDefault="00673D6D" w:rsidP="00673D6D">
            <w:pPr>
              <w:pStyle w:val="ConsPlusNonformat"/>
              <w:widowControl/>
              <w:jc w:val="right"/>
            </w:pPr>
          </w:p>
        </w:tc>
        <w:tc>
          <w:tcPr>
            <w:tcW w:w="1535" w:type="dxa"/>
            <w:tcBorders>
              <w:top w:val="single" w:sz="4" w:space="0" w:color="000001"/>
              <w:left w:val="single" w:sz="4" w:space="0" w:color="000001"/>
              <w:bottom w:val="single" w:sz="4" w:space="0" w:color="000001"/>
            </w:tcBorders>
            <w:shd w:val="clear" w:color="auto" w:fill="FFFFFF"/>
            <w:vAlign w:val="center"/>
          </w:tcPr>
          <w:p w:rsidR="00673D6D" w:rsidRDefault="00673D6D" w:rsidP="00673D6D">
            <w:pPr>
              <w:pStyle w:val="ConsPlusNonformat"/>
              <w:widowControl/>
              <w:jc w:val="right"/>
            </w:pPr>
          </w:p>
        </w:tc>
        <w:tc>
          <w:tcPr>
            <w:tcW w:w="1662" w:type="dxa"/>
            <w:tcBorders>
              <w:top w:val="single" w:sz="4" w:space="0" w:color="000001"/>
              <w:left w:val="single" w:sz="4" w:space="0" w:color="000001"/>
              <w:bottom w:val="single" w:sz="4" w:space="0" w:color="000001"/>
            </w:tcBorders>
            <w:shd w:val="clear" w:color="auto" w:fill="FFFFFF"/>
            <w:vAlign w:val="center"/>
          </w:tcPr>
          <w:p w:rsidR="00673D6D" w:rsidRDefault="00673D6D" w:rsidP="00673D6D">
            <w:pPr>
              <w:pStyle w:val="ConsPlusNonformat"/>
              <w:widowControl/>
              <w:jc w:val="right"/>
            </w:pPr>
          </w:p>
        </w:tc>
        <w:tc>
          <w:tcPr>
            <w:tcW w:w="18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73D6D" w:rsidRDefault="00673D6D" w:rsidP="00673D6D">
            <w:pPr>
              <w:pStyle w:val="ConsPlusNonformat"/>
              <w:widowControl/>
              <w:jc w:val="right"/>
            </w:pPr>
          </w:p>
        </w:tc>
      </w:tr>
    </w:tbl>
    <w:p w:rsidR="00673D6D" w:rsidRDefault="00673D6D" w:rsidP="00673D6D">
      <w:pPr>
        <w:pStyle w:val="1"/>
        <w:ind w:firstLine="567"/>
        <w:jc w:val="both"/>
        <w:rPr>
          <w:rFonts w:cs="Times New Roman"/>
        </w:rPr>
        <w:sectPr w:rsidR="00673D6D" w:rsidSect="00673D6D">
          <w:pgSz w:w="16838" w:h="11906" w:orient="landscape"/>
          <w:pgMar w:top="709" w:right="284" w:bottom="720" w:left="567" w:header="0" w:footer="0" w:gutter="0"/>
          <w:cols w:space="720"/>
          <w:formProt w:val="0"/>
          <w:docGrid w:linePitch="360"/>
        </w:sectPr>
      </w:pPr>
    </w:p>
    <w:p w:rsidR="00952B28" w:rsidRPr="009A6E01" w:rsidRDefault="00952B28" w:rsidP="00952B28">
      <w:pPr>
        <w:jc w:val="right"/>
        <w:rPr>
          <w:sz w:val="28"/>
          <w:szCs w:val="28"/>
        </w:rPr>
      </w:pPr>
      <w:r w:rsidRPr="009A6E01">
        <w:rPr>
          <w:sz w:val="28"/>
          <w:szCs w:val="28"/>
        </w:rPr>
        <w:lastRenderedPageBreak/>
        <w:t>Приложение 4</w:t>
      </w:r>
    </w:p>
    <w:p w:rsidR="00952B28" w:rsidRPr="009A6E01" w:rsidRDefault="00952B28" w:rsidP="00952B28">
      <w:pPr>
        <w:jc w:val="right"/>
        <w:rPr>
          <w:sz w:val="28"/>
          <w:szCs w:val="28"/>
        </w:rPr>
      </w:pPr>
      <w:r w:rsidRPr="009A6E01">
        <w:rPr>
          <w:sz w:val="28"/>
          <w:szCs w:val="28"/>
        </w:rPr>
        <w:t>к Положению</w:t>
      </w:r>
      <w:r>
        <w:rPr>
          <w:sz w:val="28"/>
          <w:szCs w:val="28"/>
        </w:rPr>
        <w:t xml:space="preserve"> </w:t>
      </w:r>
      <w:r w:rsidR="00E57839">
        <w:rPr>
          <w:sz w:val="28"/>
          <w:szCs w:val="28"/>
        </w:rPr>
        <w:t>3</w:t>
      </w:r>
    </w:p>
    <w:p w:rsidR="00952B28" w:rsidRPr="009A6E01" w:rsidRDefault="00952B28" w:rsidP="00952B28">
      <w:pPr>
        <w:jc w:val="right"/>
        <w:rPr>
          <w:sz w:val="28"/>
          <w:szCs w:val="28"/>
        </w:rPr>
      </w:pPr>
      <w:r w:rsidRPr="009A6E01">
        <w:rPr>
          <w:sz w:val="28"/>
          <w:szCs w:val="28"/>
        </w:rPr>
        <w:t>(Примерная форма)</w:t>
      </w:r>
    </w:p>
    <w:p w:rsidR="00952B28" w:rsidRPr="009A6E01" w:rsidRDefault="00952B28" w:rsidP="00952B28">
      <w:pPr>
        <w:jc w:val="center"/>
        <w:rPr>
          <w:rFonts w:eastAsia="SimSun;宋体"/>
          <w:sz w:val="28"/>
          <w:szCs w:val="28"/>
        </w:rPr>
      </w:pPr>
      <w:r w:rsidRPr="009A6E01">
        <w:rPr>
          <w:rFonts w:eastAsia="SimSun;宋体"/>
          <w:sz w:val="28"/>
          <w:szCs w:val="28"/>
        </w:rPr>
        <w:t>Соглашение № _______</w:t>
      </w:r>
    </w:p>
    <w:p w:rsidR="00952B28" w:rsidRPr="009A6E01" w:rsidRDefault="00952B28" w:rsidP="00952B28">
      <w:pPr>
        <w:jc w:val="center"/>
        <w:rPr>
          <w:sz w:val="28"/>
          <w:szCs w:val="28"/>
        </w:rPr>
      </w:pPr>
      <w:r w:rsidRPr="009A6E01">
        <w:rPr>
          <w:rFonts w:eastAsia="SimSun;宋体"/>
          <w:sz w:val="28"/>
          <w:szCs w:val="28"/>
        </w:rPr>
        <w:t>между главным распорядителем средств и юридическим лицом (за исключением государственных учреждений), индивидуальным предпринимателем, о предоставления субсидий субъектам малого</w:t>
      </w:r>
      <w:r>
        <w:rPr>
          <w:rFonts w:eastAsia="SimSun;宋体"/>
          <w:sz w:val="28"/>
          <w:szCs w:val="28"/>
        </w:rPr>
        <w:t xml:space="preserve"> и среднего</w:t>
      </w:r>
      <w:r w:rsidRPr="009A6E01">
        <w:rPr>
          <w:rFonts w:eastAsia="SimSun;宋体"/>
          <w:sz w:val="28"/>
          <w:szCs w:val="28"/>
        </w:rPr>
        <w:t xml:space="preserve"> предпринимательства </w:t>
      </w:r>
      <w:proofErr w:type="spellStart"/>
      <w:r w:rsidRPr="009A6E01">
        <w:rPr>
          <w:rFonts w:eastAsia="SimSun;宋体"/>
          <w:sz w:val="28"/>
          <w:szCs w:val="28"/>
        </w:rPr>
        <w:t>Сланцевского</w:t>
      </w:r>
      <w:proofErr w:type="spellEnd"/>
      <w:r w:rsidRPr="009A6E01">
        <w:rPr>
          <w:rFonts w:eastAsia="SimSun;宋体"/>
          <w:sz w:val="28"/>
          <w:szCs w:val="28"/>
        </w:rPr>
        <w:t xml:space="preserve"> городского поселения </w:t>
      </w:r>
      <w:proofErr w:type="spellStart"/>
      <w:r w:rsidRPr="009A6E01">
        <w:rPr>
          <w:rFonts w:eastAsia="SimSun;宋体"/>
          <w:sz w:val="28"/>
          <w:szCs w:val="28"/>
        </w:rPr>
        <w:t>Сланцевского</w:t>
      </w:r>
      <w:proofErr w:type="spellEnd"/>
      <w:r w:rsidRPr="009A6E01">
        <w:rPr>
          <w:rFonts w:eastAsia="SimSun;宋体"/>
          <w:sz w:val="28"/>
          <w:szCs w:val="28"/>
        </w:rPr>
        <w:t xml:space="preserve"> муниципального района, для возмещения части затрат, </w:t>
      </w:r>
      <w:r w:rsidRPr="00952B28">
        <w:rPr>
          <w:sz w:val="28"/>
          <w:szCs w:val="28"/>
        </w:rPr>
        <w:t>связанных с приобретением оборудования  в  целях  создания  и(или)  развития,  и(или) модернизации производства товаров, работ и услуг, в соответствии с договором купли-продажи</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г. Сланцы</w:t>
      </w:r>
      <w:r w:rsidRPr="009A6E01">
        <w:rPr>
          <w:sz w:val="28"/>
          <w:szCs w:val="28"/>
        </w:rPr>
        <w:tab/>
        <w:t>"____" ______________20___ г.</w:t>
      </w:r>
    </w:p>
    <w:p w:rsidR="00952B28" w:rsidRPr="009A6E01" w:rsidRDefault="00952B28" w:rsidP="00952B28">
      <w:pPr>
        <w:rPr>
          <w:sz w:val="28"/>
          <w:szCs w:val="28"/>
        </w:rPr>
      </w:pPr>
    </w:p>
    <w:p w:rsidR="00952B28" w:rsidRPr="009A6E01" w:rsidRDefault="00952B28" w:rsidP="00952B28">
      <w:pPr>
        <w:ind w:firstLine="708"/>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именуемая в дальнейшем «Главный распорядитель», в лице главы администрации Чистовой Марины Борисовны, действующего на основании Устава, с одной стороны, и ________________________________________________________</w:t>
      </w:r>
    </w:p>
    <w:p w:rsidR="00952B28" w:rsidRPr="009A6E01" w:rsidRDefault="00952B28" w:rsidP="00952B28">
      <w:pPr>
        <w:jc w:val="center"/>
        <w:rPr>
          <w:sz w:val="28"/>
          <w:szCs w:val="28"/>
        </w:rPr>
      </w:pPr>
      <w:r w:rsidRPr="009A6E01">
        <w:rPr>
          <w:sz w:val="28"/>
          <w:szCs w:val="28"/>
        </w:rPr>
        <w:t>(наименование юридического лица; фамилия, имя, отчество индивидуального предпринимателя, физического лица)</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именуемый в дальнейшем «Получатель», в лице ________________________________________________________________________</w:t>
      </w:r>
    </w:p>
    <w:p w:rsidR="00952B28" w:rsidRPr="009A6E01" w:rsidRDefault="00952B28" w:rsidP="00952B28">
      <w:pPr>
        <w:rPr>
          <w:sz w:val="28"/>
          <w:szCs w:val="28"/>
        </w:rPr>
      </w:pPr>
      <w:r w:rsidRPr="009A6E01">
        <w:rPr>
          <w:sz w:val="28"/>
          <w:szCs w:val="28"/>
        </w:rPr>
        <w:t>(наименование должности, фамилия, имя, отчество лица, представляющего Получателя)</w:t>
      </w:r>
    </w:p>
    <w:p w:rsidR="00952B28" w:rsidRPr="009A6E01" w:rsidRDefault="00952B28" w:rsidP="00952B28">
      <w:pPr>
        <w:rPr>
          <w:sz w:val="28"/>
          <w:szCs w:val="28"/>
        </w:rPr>
      </w:pPr>
      <w:r w:rsidRPr="009A6E01">
        <w:rPr>
          <w:sz w:val="28"/>
          <w:szCs w:val="28"/>
        </w:rPr>
        <w:t>действующего на основании</w:t>
      </w:r>
    </w:p>
    <w:p w:rsidR="00952B28" w:rsidRPr="009A6E01" w:rsidRDefault="00952B28" w:rsidP="00952B28">
      <w:pPr>
        <w:rPr>
          <w:sz w:val="28"/>
          <w:szCs w:val="28"/>
        </w:rPr>
      </w:pPr>
      <w:r w:rsidRPr="009A6E01">
        <w:rPr>
          <w:sz w:val="28"/>
          <w:szCs w:val="28"/>
        </w:rPr>
        <w:t>________________________________________</w:t>
      </w:r>
      <w:r>
        <w:rPr>
          <w:sz w:val="28"/>
          <w:szCs w:val="28"/>
        </w:rPr>
        <w:t>_______________________________</w:t>
      </w:r>
    </w:p>
    <w:p w:rsidR="00952B28" w:rsidRPr="009A6E01" w:rsidRDefault="00952B28" w:rsidP="00952B28">
      <w:pPr>
        <w:rPr>
          <w:sz w:val="28"/>
          <w:szCs w:val="28"/>
        </w:rPr>
      </w:pPr>
      <w:r w:rsidRPr="009A6E01">
        <w:rPr>
          <w:sz w:val="28"/>
          <w:szCs w:val="28"/>
        </w:rPr>
        <w:t>(Устав для юридического лица, свидетельство о государственной регистрации (№, дата) для индивидуального предпринимателя, паспорт для физического лица, доверенность)</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 xml:space="preserve">с другой стороны, далее именуемые «Стороны», в соответствии с Бюджетным кодексом Российской Федерации, решением совета депутатов </w:t>
      </w:r>
      <w:proofErr w:type="spellStart"/>
      <w:r w:rsidRPr="009A6E01">
        <w:rPr>
          <w:sz w:val="28"/>
          <w:szCs w:val="28"/>
        </w:rPr>
        <w:t>Сланцевского</w:t>
      </w:r>
      <w:proofErr w:type="spellEnd"/>
      <w:r w:rsidRPr="009A6E01">
        <w:rPr>
          <w:sz w:val="28"/>
          <w:szCs w:val="28"/>
        </w:rPr>
        <w:t xml:space="preserve"> городского поселения от _________ № </w:t>
      </w:r>
      <w:proofErr w:type="spellStart"/>
      <w:r w:rsidRPr="009A6E01">
        <w:rPr>
          <w:sz w:val="28"/>
          <w:szCs w:val="28"/>
        </w:rPr>
        <w:t>_____-гсд</w:t>
      </w:r>
      <w:proofErr w:type="spellEnd"/>
      <w:r w:rsidRPr="009A6E01">
        <w:rPr>
          <w:sz w:val="28"/>
          <w:szCs w:val="28"/>
        </w:rPr>
        <w:t xml:space="preserve"> «О бюджете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на ____ год и на плановый период 20____-20____ годов», положения о порядке предоставления </w:t>
      </w:r>
      <w:r w:rsidR="00723C39">
        <w:rPr>
          <w:sz w:val="28"/>
          <w:szCs w:val="28"/>
        </w:rPr>
        <w:t xml:space="preserve">субсидий </w:t>
      </w:r>
      <w:r w:rsidR="00723C39" w:rsidRPr="009A6E01">
        <w:rPr>
          <w:sz w:val="28"/>
          <w:szCs w:val="28"/>
        </w:rPr>
        <w:t>для компенсации части затрат</w:t>
      </w:r>
      <w:r w:rsidR="00723C39">
        <w:rPr>
          <w:sz w:val="28"/>
          <w:szCs w:val="28"/>
        </w:rPr>
        <w:t xml:space="preserve">, </w:t>
      </w:r>
      <w:r w:rsidR="00723C39" w:rsidRPr="00952B28">
        <w:rPr>
          <w:sz w:val="28"/>
          <w:szCs w:val="28"/>
        </w:rPr>
        <w:t>связанных с приобретением оборудования  в  целях  создания  и(или)  развития,  и(или) модернизации производства товаров, работ и услуг</w:t>
      </w:r>
      <w:r w:rsidRPr="009A6E01">
        <w:rPr>
          <w:sz w:val="28"/>
          <w:szCs w:val="28"/>
        </w:rPr>
        <w:t xml:space="preserve">, утверждённым постановлением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 от___________ №</w:t>
      </w:r>
      <w:proofErr w:type="spellStart"/>
      <w:r w:rsidRPr="009A6E01">
        <w:rPr>
          <w:sz w:val="28"/>
          <w:szCs w:val="28"/>
        </w:rPr>
        <w:t>_____-п</w:t>
      </w:r>
      <w:proofErr w:type="spellEnd"/>
      <w:r w:rsidRPr="009A6E01">
        <w:rPr>
          <w:sz w:val="28"/>
          <w:szCs w:val="28"/>
        </w:rPr>
        <w:t xml:space="preserve"> в рамках реализации муниципальной программы «Развитие и поддержка субъектов малого и среднего предпринимательства в </w:t>
      </w:r>
      <w:proofErr w:type="spellStart"/>
      <w:r w:rsidRPr="009A6E01">
        <w:rPr>
          <w:sz w:val="28"/>
          <w:szCs w:val="28"/>
        </w:rPr>
        <w:t>монопрофильном</w:t>
      </w:r>
      <w:proofErr w:type="spellEnd"/>
      <w:r w:rsidRPr="009A6E01">
        <w:rPr>
          <w:sz w:val="28"/>
          <w:szCs w:val="28"/>
        </w:rPr>
        <w:t xml:space="preserve"> муниципальном образовании </w:t>
      </w:r>
      <w:proofErr w:type="spellStart"/>
      <w:r w:rsidRPr="009A6E01">
        <w:rPr>
          <w:sz w:val="28"/>
          <w:szCs w:val="28"/>
        </w:rPr>
        <w:t>Сланцевское</w:t>
      </w:r>
      <w:proofErr w:type="spellEnd"/>
      <w:r w:rsidRPr="009A6E01">
        <w:rPr>
          <w:sz w:val="28"/>
          <w:szCs w:val="28"/>
        </w:rPr>
        <w:t xml:space="preserve"> городское поселение» (далее – Положение) заключили настоящее соглашение (далее - Соглашение) о нижеследующем.</w:t>
      </w: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I. Предмет Соглашения</w:t>
      </w:r>
    </w:p>
    <w:p w:rsidR="00952B28" w:rsidRPr="009A6E01" w:rsidRDefault="00952B28" w:rsidP="00952B28">
      <w:pPr>
        <w:rPr>
          <w:sz w:val="28"/>
          <w:szCs w:val="28"/>
        </w:rPr>
      </w:pPr>
    </w:p>
    <w:p w:rsidR="00952B28" w:rsidRPr="009A6E01" w:rsidRDefault="00952B28" w:rsidP="00952B28">
      <w:pPr>
        <w:ind w:firstLine="708"/>
        <w:jc w:val="both"/>
        <w:rPr>
          <w:sz w:val="28"/>
          <w:szCs w:val="28"/>
        </w:rPr>
      </w:pPr>
      <w:r w:rsidRPr="009A6E01">
        <w:rPr>
          <w:sz w:val="28"/>
          <w:szCs w:val="28"/>
        </w:rPr>
        <w:t>1.1.</w:t>
      </w:r>
      <w:r w:rsidRPr="009A6E01">
        <w:rPr>
          <w:sz w:val="28"/>
          <w:szCs w:val="28"/>
        </w:rPr>
        <w:tab/>
        <w:t xml:space="preserve">Предметом настоящего Соглашения является предоставление Получателю из местного бюджета </w:t>
      </w:r>
      <w:proofErr w:type="spellStart"/>
      <w:r w:rsidRPr="009A6E01">
        <w:rPr>
          <w:sz w:val="28"/>
          <w:szCs w:val="28"/>
        </w:rPr>
        <w:t>Сланцевского</w:t>
      </w:r>
      <w:proofErr w:type="spellEnd"/>
      <w:r w:rsidRPr="009A6E01">
        <w:rPr>
          <w:sz w:val="28"/>
          <w:szCs w:val="28"/>
        </w:rPr>
        <w:t xml:space="preserve"> городского поселения в 202_ году субсидии </w:t>
      </w:r>
      <w:r w:rsidRPr="007B7317">
        <w:rPr>
          <w:sz w:val="28"/>
          <w:szCs w:val="28"/>
        </w:rPr>
        <w:t xml:space="preserve">в рамках мероприятия, направленного на достижение целей проекта </w:t>
      </w:r>
      <w:r w:rsidRPr="009A6E01">
        <w:rPr>
          <w:sz w:val="28"/>
          <w:szCs w:val="28"/>
        </w:rPr>
        <w:t xml:space="preserve">«Поддержка субъектов малого и среднего предпринимательства» муниципальной программы «Развитие и поддержка субъектов малого и среднего предпринимательства в </w:t>
      </w:r>
      <w:proofErr w:type="spellStart"/>
      <w:r w:rsidRPr="009A6E01">
        <w:rPr>
          <w:sz w:val="28"/>
          <w:szCs w:val="28"/>
        </w:rPr>
        <w:t>монопрофильном</w:t>
      </w:r>
      <w:proofErr w:type="spellEnd"/>
      <w:r w:rsidRPr="009A6E01">
        <w:rPr>
          <w:sz w:val="28"/>
          <w:szCs w:val="28"/>
        </w:rPr>
        <w:t xml:space="preserve"> муниципальном образовании </w:t>
      </w:r>
      <w:proofErr w:type="spellStart"/>
      <w:r w:rsidRPr="009A6E01">
        <w:rPr>
          <w:sz w:val="28"/>
          <w:szCs w:val="28"/>
        </w:rPr>
        <w:t>Сланцевское</w:t>
      </w:r>
      <w:proofErr w:type="spellEnd"/>
      <w:r w:rsidRPr="009A6E01">
        <w:rPr>
          <w:sz w:val="28"/>
          <w:szCs w:val="28"/>
        </w:rPr>
        <w:t xml:space="preserve"> городское поселение» для компенсации части затрат, </w:t>
      </w:r>
      <w:r w:rsidRPr="00952B28">
        <w:rPr>
          <w:sz w:val="28"/>
          <w:szCs w:val="28"/>
        </w:rPr>
        <w:t>связанных с приобретением оборудования  в  целях  создания  и(или)  развития,  и(или) модернизации производства товаров, работ и услуг, в соответствии с договором купли-продажи</w:t>
      </w:r>
      <w:r w:rsidRPr="007B7317">
        <w:rPr>
          <w:sz w:val="28"/>
          <w:szCs w:val="28"/>
        </w:rPr>
        <w:t>,</w:t>
      </w:r>
      <w:r w:rsidRPr="009A6E01">
        <w:rPr>
          <w:sz w:val="28"/>
          <w:szCs w:val="28"/>
        </w:rPr>
        <w:t xml:space="preserve"> в соответствии с Положением (далее - субсидии).</w:t>
      </w:r>
    </w:p>
    <w:p w:rsidR="00952B28" w:rsidRPr="009A6E01" w:rsidRDefault="00952B28" w:rsidP="00952B28">
      <w:pPr>
        <w:rPr>
          <w:sz w:val="28"/>
          <w:szCs w:val="28"/>
        </w:rPr>
      </w:pPr>
    </w:p>
    <w:p w:rsidR="00952B28" w:rsidRPr="009A6E01" w:rsidRDefault="00952B28" w:rsidP="00952B28">
      <w:pPr>
        <w:ind w:firstLine="708"/>
        <w:jc w:val="center"/>
        <w:rPr>
          <w:sz w:val="28"/>
          <w:szCs w:val="28"/>
        </w:rPr>
      </w:pPr>
      <w:r w:rsidRPr="009A6E01">
        <w:rPr>
          <w:sz w:val="28"/>
          <w:szCs w:val="28"/>
        </w:rPr>
        <w:t>II. Размеры субсидий</w:t>
      </w:r>
    </w:p>
    <w:p w:rsidR="00952B28" w:rsidRPr="009A6E01" w:rsidRDefault="00952B28" w:rsidP="00952B28">
      <w:pPr>
        <w:rPr>
          <w:sz w:val="28"/>
          <w:szCs w:val="28"/>
        </w:rPr>
      </w:pPr>
    </w:p>
    <w:p w:rsidR="00952B28" w:rsidRPr="009A6E01" w:rsidRDefault="00952B28" w:rsidP="00952B28">
      <w:pPr>
        <w:ind w:firstLine="708"/>
        <w:rPr>
          <w:sz w:val="28"/>
          <w:szCs w:val="28"/>
        </w:rPr>
      </w:pPr>
      <w:r w:rsidRPr="009A6E01">
        <w:rPr>
          <w:sz w:val="28"/>
          <w:szCs w:val="28"/>
        </w:rPr>
        <w:t>2.1.</w:t>
      </w:r>
      <w:r w:rsidRPr="009A6E01">
        <w:rPr>
          <w:sz w:val="28"/>
          <w:szCs w:val="28"/>
        </w:rPr>
        <w:tab/>
        <w:t>Главный распорядитель предоставляет Получателю субсидию в размере ___ (______) рублей __ копеек, в том числе за счет областного бюджета ___ ___) рублей  __ копеек  и  ______ (_______) рублей ____ копеек за счет средств местного бюджета (по соглашению от _______ № ______________).</w:t>
      </w: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III. Условия предоставления субсидий</w:t>
      </w:r>
    </w:p>
    <w:p w:rsidR="00952B28" w:rsidRPr="009A6E01" w:rsidRDefault="00952B28" w:rsidP="00952B28">
      <w:pPr>
        <w:rPr>
          <w:sz w:val="28"/>
          <w:szCs w:val="28"/>
        </w:rPr>
      </w:pPr>
    </w:p>
    <w:p w:rsidR="00952B28" w:rsidRPr="009A6E01" w:rsidRDefault="00952B28" w:rsidP="00952B28">
      <w:pPr>
        <w:ind w:firstLine="708"/>
        <w:rPr>
          <w:sz w:val="28"/>
          <w:szCs w:val="28"/>
        </w:rPr>
      </w:pPr>
      <w:r w:rsidRPr="009A6E01">
        <w:rPr>
          <w:sz w:val="28"/>
          <w:szCs w:val="28"/>
        </w:rPr>
        <w:t>Субсидии предоставляются при выполнении следующих условий:</w:t>
      </w:r>
    </w:p>
    <w:p w:rsidR="00952B28" w:rsidRPr="009A6E01" w:rsidRDefault="00952B28" w:rsidP="00952B28">
      <w:pPr>
        <w:ind w:firstLine="708"/>
        <w:rPr>
          <w:sz w:val="28"/>
          <w:szCs w:val="28"/>
        </w:rPr>
      </w:pPr>
      <w:r w:rsidRPr="009A6E01">
        <w:rPr>
          <w:sz w:val="28"/>
          <w:szCs w:val="28"/>
        </w:rPr>
        <w:t>3.1.</w:t>
      </w:r>
      <w:r w:rsidRPr="009A6E01">
        <w:rPr>
          <w:sz w:val="28"/>
          <w:szCs w:val="28"/>
        </w:rPr>
        <w:tab/>
        <w:t>Получатель относится к категории юридических лиц (индивидуальных предпринимателей), имеющих право на получение субсидий, соответствует критериям отбора, установленным Положением.</w:t>
      </w:r>
    </w:p>
    <w:p w:rsidR="00952B28" w:rsidRPr="00AA381F" w:rsidRDefault="00952B28" w:rsidP="00952B28">
      <w:pPr>
        <w:ind w:firstLine="708"/>
        <w:rPr>
          <w:sz w:val="28"/>
          <w:szCs w:val="28"/>
        </w:rPr>
      </w:pPr>
      <w:r w:rsidRPr="00AA381F">
        <w:rPr>
          <w:sz w:val="28"/>
          <w:szCs w:val="28"/>
        </w:rPr>
        <w:t>3.2.</w:t>
      </w:r>
      <w:r w:rsidRPr="00AA381F">
        <w:rPr>
          <w:sz w:val="28"/>
          <w:szCs w:val="28"/>
        </w:rPr>
        <w:tab/>
        <w:t>На момент заключения Соглашения, Получатель:</w:t>
      </w:r>
    </w:p>
    <w:p w:rsidR="00952B28" w:rsidRPr="00AA381F" w:rsidRDefault="00952B28" w:rsidP="00952B28">
      <w:pPr>
        <w:ind w:firstLine="708"/>
        <w:rPr>
          <w:sz w:val="28"/>
          <w:szCs w:val="28"/>
        </w:rPr>
      </w:pPr>
      <w:r w:rsidRPr="00AA381F">
        <w:rPr>
          <w:sz w:val="28"/>
          <w:szCs w:val="28"/>
        </w:rPr>
        <w:t>3.2.1.</w:t>
      </w:r>
      <w:r w:rsidRPr="00AA381F">
        <w:rPr>
          <w:sz w:val="28"/>
          <w:szCs w:val="28"/>
        </w:rPr>
        <w:tab/>
        <w:t>Не имел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52B28" w:rsidRPr="00AA381F" w:rsidRDefault="00952B28" w:rsidP="00952B28">
      <w:pPr>
        <w:ind w:firstLine="708"/>
        <w:jc w:val="both"/>
        <w:rPr>
          <w:sz w:val="28"/>
          <w:szCs w:val="28"/>
        </w:rPr>
      </w:pPr>
      <w:r w:rsidRPr="00AA381F">
        <w:rPr>
          <w:sz w:val="28"/>
          <w:szCs w:val="28"/>
        </w:rPr>
        <w:t>3.2.2.</w:t>
      </w:r>
      <w:r w:rsidRPr="00AA381F">
        <w:rPr>
          <w:sz w:val="28"/>
          <w:szCs w:val="28"/>
        </w:rPr>
        <w:tab/>
        <w:t xml:space="preserve">Не имел просроченной задолженности по возврату в бюджеты Российской Федерации, субсидий и бюджетных инвестиций, иной просроченной задолженности перед бюджетами Российской Федерации. </w:t>
      </w:r>
    </w:p>
    <w:p w:rsidR="00952B28" w:rsidRPr="00AA381F" w:rsidRDefault="00952B28" w:rsidP="00952B28">
      <w:pPr>
        <w:ind w:firstLine="708"/>
        <w:rPr>
          <w:sz w:val="28"/>
          <w:szCs w:val="28"/>
        </w:rPr>
      </w:pPr>
      <w:r w:rsidRPr="00AA381F">
        <w:rPr>
          <w:sz w:val="28"/>
          <w:szCs w:val="28"/>
        </w:rPr>
        <w:t>3.2.3.</w:t>
      </w:r>
      <w:r w:rsidRPr="00AA381F">
        <w:rPr>
          <w:sz w:val="28"/>
          <w:szCs w:val="28"/>
        </w:rPr>
        <w:tab/>
        <w:t>Не находился в процессе реорганизации, ликвидации, банкротства и не имеет ограничений на осуществление хозяйственной деятельности.</w:t>
      </w:r>
    </w:p>
    <w:p w:rsidR="00952B28" w:rsidRPr="00AA381F" w:rsidRDefault="00952B28" w:rsidP="00952B28">
      <w:pPr>
        <w:pStyle w:val="1"/>
        <w:numPr>
          <w:ilvl w:val="0"/>
          <w:numId w:val="3"/>
        </w:numPr>
        <w:ind w:left="0" w:firstLine="709"/>
        <w:jc w:val="both"/>
        <w:rPr>
          <w:rFonts w:eastAsia="Times New Roman" w:cs="Times New Roman"/>
          <w:color w:val="auto"/>
          <w:sz w:val="28"/>
          <w:szCs w:val="28"/>
          <w:lang w:eastAsia="ru-RU" w:bidi="ar-SA"/>
        </w:rPr>
      </w:pPr>
      <w:r w:rsidRPr="00AA381F">
        <w:rPr>
          <w:sz w:val="28"/>
          <w:szCs w:val="28"/>
        </w:rPr>
        <w:t>3.2.4.</w:t>
      </w:r>
      <w:r w:rsidRPr="00AA381F">
        <w:rPr>
          <w:sz w:val="28"/>
          <w:szCs w:val="28"/>
        </w:rPr>
        <w:tab/>
      </w:r>
      <w:r w:rsidRPr="00AA381F">
        <w:rPr>
          <w:rFonts w:eastAsia="Times New Roman" w:cs="Times New Roman"/>
          <w:color w:val="auto"/>
          <w:sz w:val="28"/>
          <w:szCs w:val="28"/>
          <w:lang w:eastAsia="ru-RU" w:bidi="ar-SA"/>
        </w:rPr>
        <w:t>Не являлся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AA381F">
        <w:rPr>
          <w:rFonts w:eastAsia="Times New Roman" w:cs="Times New Roman"/>
          <w:color w:val="auto"/>
          <w:sz w:val="28"/>
          <w:szCs w:val="28"/>
          <w:lang w:eastAsia="ru-RU" w:bidi="ar-SA"/>
        </w:rPr>
        <w:t>офшорного</w:t>
      </w:r>
      <w:proofErr w:type="spellEnd"/>
      <w:r w:rsidRPr="00AA381F">
        <w:rPr>
          <w:rFonts w:eastAsia="Times New Roman" w:cs="Times New Roman"/>
          <w:color w:val="auto"/>
          <w:sz w:val="28"/>
          <w:szCs w:val="28"/>
          <w:lang w:eastAsia="ru-RU" w:bidi="ar-SA"/>
        </w:rPr>
        <w:t xml:space="preserve">) владения активами в Российской Федерации (далее - </w:t>
      </w:r>
      <w:proofErr w:type="spellStart"/>
      <w:r w:rsidRPr="00AA381F">
        <w:rPr>
          <w:rFonts w:eastAsia="Times New Roman" w:cs="Times New Roman"/>
          <w:color w:val="auto"/>
          <w:sz w:val="28"/>
          <w:szCs w:val="28"/>
          <w:lang w:eastAsia="ru-RU" w:bidi="ar-SA"/>
        </w:rPr>
        <w:t>офшорные</w:t>
      </w:r>
      <w:proofErr w:type="spellEnd"/>
      <w:r w:rsidRPr="00AA381F">
        <w:rPr>
          <w:rFonts w:eastAsia="Times New Roman" w:cs="Times New Roman"/>
          <w:color w:val="auto"/>
          <w:sz w:val="28"/>
          <w:szCs w:val="28"/>
          <w:lang w:eastAsia="ru-RU" w:bidi="ar-SA"/>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AA381F">
        <w:rPr>
          <w:rFonts w:eastAsia="Times New Roman" w:cs="Times New Roman"/>
          <w:color w:val="auto"/>
          <w:sz w:val="28"/>
          <w:szCs w:val="28"/>
          <w:lang w:eastAsia="ru-RU" w:bidi="ar-SA"/>
        </w:rPr>
        <w:t>офшорных</w:t>
      </w:r>
      <w:proofErr w:type="spellEnd"/>
      <w:r w:rsidRPr="00AA381F">
        <w:rPr>
          <w:rFonts w:eastAsia="Times New Roman" w:cs="Times New Roman"/>
          <w:color w:val="auto"/>
          <w:sz w:val="28"/>
          <w:szCs w:val="28"/>
          <w:lang w:eastAsia="ru-RU" w:bidi="ar-SA"/>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rsidRPr="00AA381F">
        <w:rPr>
          <w:rFonts w:eastAsia="Times New Roman" w:cs="Times New Roman"/>
          <w:color w:val="auto"/>
          <w:sz w:val="28"/>
          <w:szCs w:val="28"/>
          <w:lang w:eastAsia="ru-RU" w:bidi="ar-SA"/>
        </w:rPr>
        <w:t>офшорных</w:t>
      </w:r>
      <w:proofErr w:type="spellEnd"/>
      <w:r w:rsidRPr="00AA381F">
        <w:rPr>
          <w:rFonts w:eastAsia="Times New Roman" w:cs="Times New Roman"/>
          <w:color w:val="auto"/>
          <w:sz w:val="28"/>
          <w:szCs w:val="28"/>
          <w:lang w:eastAsia="ru-RU" w:bidi="ar-SA"/>
        </w:rPr>
        <w:t xml:space="preserve"> компаний в капитале российских юридических лиц не учитывается прямое и (или) косвенное участие </w:t>
      </w:r>
      <w:proofErr w:type="spellStart"/>
      <w:r w:rsidRPr="00AA381F">
        <w:rPr>
          <w:rFonts w:eastAsia="Times New Roman" w:cs="Times New Roman"/>
          <w:color w:val="auto"/>
          <w:sz w:val="28"/>
          <w:szCs w:val="28"/>
          <w:lang w:eastAsia="ru-RU" w:bidi="ar-SA"/>
        </w:rPr>
        <w:t>офшорных</w:t>
      </w:r>
      <w:proofErr w:type="spellEnd"/>
      <w:r w:rsidRPr="00AA381F">
        <w:rPr>
          <w:rFonts w:eastAsia="Times New Roman" w:cs="Times New Roman"/>
          <w:color w:val="auto"/>
          <w:sz w:val="28"/>
          <w:szCs w:val="28"/>
          <w:lang w:eastAsia="ru-RU" w:bidi="ar-SA"/>
        </w:rPr>
        <w:t xml:space="preserve"> компаний в капитале публичных акционерных </w:t>
      </w:r>
      <w:r w:rsidRPr="00AA381F">
        <w:rPr>
          <w:rFonts w:eastAsia="Times New Roman" w:cs="Times New Roman"/>
          <w:color w:val="auto"/>
          <w:sz w:val="28"/>
          <w:szCs w:val="28"/>
          <w:lang w:eastAsia="ru-RU" w:bidi="ar-SA"/>
        </w:rPr>
        <w:lastRenderedPageBreak/>
        <w:t xml:space="preserve">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AA381F">
        <w:rPr>
          <w:rFonts w:eastAsia="Times New Roman" w:cs="Times New Roman"/>
          <w:color w:val="auto"/>
          <w:sz w:val="28"/>
          <w:szCs w:val="28"/>
          <w:lang w:eastAsia="ru-RU" w:bidi="ar-SA"/>
        </w:rPr>
        <w:t>офшорных</w:t>
      </w:r>
      <w:proofErr w:type="spellEnd"/>
      <w:r w:rsidRPr="00AA381F">
        <w:rPr>
          <w:rFonts w:eastAsia="Times New Roman" w:cs="Times New Roman"/>
          <w:color w:val="auto"/>
          <w:sz w:val="28"/>
          <w:szCs w:val="28"/>
          <w:lang w:eastAsia="ru-RU" w:bidi="ar-SA"/>
        </w:rPr>
        <w:t xml:space="preserve"> компаний в капитале других российских юридических лиц, реализованное через участие в капитале указанных публичных акционерных обществ. </w:t>
      </w:r>
    </w:p>
    <w:p w:rsidR="00952B28" w:rsidRPr="009A6E01" w:rsidRDefault="00952B28" w:rsidP="00952B28">
      <w:pPr>
        <w:ind w:firstLine="708"/>
        <w:jc w:val="both"/>
        <w:rPr>
          <w:sz w:val="28"/>
          <w:szCs w:val="28"/>
        </w:rPr>
      </w:pPr>
      <w:r w:rsidRPr="009A6E01">
        <w:rPr>
          <w:sz w:val="28"/>
          <w:szCs w:val="28"/>
        </w:rPr>
        <w:t>3.2.5.</w:t>
      </w:r>
      <w:r w:rsidRPr="009A6E01">
        <w:rPr>
          <w:sz w:val="28"/>
          <w:szCs w:val="28"/>
        </w:rPr>
        <w:tab/>
        <w:t>Не получал средств из бюджетов Российской Федерации, в соответствии с иными нормативными правовыми актами Российской Федерации, помимо Положения, на цели, аналогичные целям предоставления субсидии, указанным в Приложении 1 к настоящему Соглашению (далее – цели предоставления субсидии).</w:t>
      </w:r>
    </w:p>
    <w:p w:rsidR="00952B28" w:rsidRPr="009A6E01" w:rsidRDefault="00952B28" w:rsidP="00952B28">
      <w:pPr>
        <w:ind w:firstLine="708"/>
        <w:rPr>
          <w:sz w:val="28"/>
          <w:szCs w:val="28"/>
        </w:rPr>
      </w:pPr>
      <w:r w:rsidRPr="009A6E01">
        <w:rPr>
          <w:sz w:val="28"/>
          <w:szCs w:val="28"/>
        </w:rPr>
        <w:t>3.2.6. Не включен в реестр недобросовестных поставщиков.</w:t>
      </w:r>
    </w:p>
    <w:p w:rsidR="00952B28" w:rsidRPr="009A6E01" w:rsidRDefault="00952B28" w:rsidP="00952B28">
      <w:pPr>
        <w:ind w:firstLine="708"/>
        <w:rPr>
          <w:sz w:val="28"/>
          <w:szCs w:val="28"/>
        </w:rPr>
      </w:pPr>
      <w:r w:rsidRPr="009A6E01">
        <w:rPr>
          <w:sz w:val="28"/>
          <w:szCs w:val="28"/>
        </w:rPr>
        <w:t>3.2.7. Не включен в реестре дисквалифицированных лиц.</w:t>
      </w:r>
    </w:p>
    <w:p w:rsidR="00952B28" w:rsidRDefault="00952B28" w:rsidP="00952B28">
      <w:pPr>
        <w:ind w:firstLine="708"/>
        <w:rPr>
          <w:sz w:val="28"/>
          <w:szCs w:val="28"/>
        </w:rPr>
      </w:pPr>
      <w:r w:rsidRPr="009A6E01">
        <w:rPr>
          <w:sz w:val="28"/>
          <w:szCs w:val="28"/>
        </w:rPr>
        <w:t xml:space="preserve">3.2.8. Не включен </w:t>
      </w:r>
      <w:r w:rsidRPr="00CB5C66">
        <w:rPr>
          <w:sz w:val="28"/>
          <w:szCs w:val="28"/>
        </w:rPr>
        <w:t>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9A6E01">
        <w:rPr>
          <w:sz w:val="28"/>
          <w:szCs w:val="28"/>
        </w:rPr>
        <w:t>.</w:t>
      </w:r>
    </w:p>
    <w:p w:rsidR="00952B28" w:rsidRDefault="00952B28" w:rsidP="00952B28">
      <w:pPr>
        <w:ind w:firstLine="708"/>
        <w:jc w:val="both"/>
        <w:rPr>
          <w:sz w:val="28"/>
          <w:szCs w:val="28"/>
        </w:rPr>
      </w:pPr>
      <w:r>
        <w:rPr>
          <w:sz w:val="28"/>
          <w:szCs w:val="28"/>
        </w:rPr>
        <w:t>3.2.9. Н</w:t>
      </w:r>
      <w:r w:rsidRPr="00CB5C66">
        <w:rPr>
          <w:sz w:val="28"/>
          <w:szCs w:val="28"/>
        </w:rPr>
        <w:t>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sz w:val="28"/>
          <w:szCs w:val="28"/>
        </w:rPr>
        <w:t>.</w:t>
      </w:r>
    </w:p>
    <w:p w:rsidR="00952B28" w:rsidRPr="00AA381F" w:rsidRDefault="00952B28" w:rsidP="00952B28">
      <w:pPr>
        <w:ind w:firstLine="708"/>
        <w:jc w:val="both"/>
        <w:rPr>
          <w:sz w:val="28"/>
          <w:szCs w:val="28"/>
        </w:rPr>
      </w:pPr>
      <w:r>
        <w:rPr>
          <w:sz w:val="28"/>
          <w:szCs w:val="28"/>
        </w:rPr>
        <w:t xml:space="preserve">3.2.10. </w:t>
      </w:r>
      <w:r w:rsidRPr="00AA381F">
        <w:rPr>
          <w:sz w:val="28"/>
          <w:szCs w:val="28"/>
        </w:rPr>
        <w:t>Является иностранным агентом в соответствии с Федеральным законом «О контроле за деятельностью лиц, находящихся под иностранным влиянием»;</w:t>
      </w:r>
    </w:p>
    <w:p w:rsidR="00952B28" w:rsidRPr="00AA381F" w:rsidRDefault="00952B28" w:rsidP="00952B28">
      <w:pPr>
        <w:ind w:firstLine="708"/>
        <w:jc w:val="both"/>
        <w:rPr>
          <w:sz w:val="28"/>
          <w:szCs w:val="28"/>
        </w:rPr>
      </w:pPr>
      <w:r>
        <w:rPr>
          <w:sz w:val="28"/>
          <w:szCs w:val="28"/>
        </w:rPr>
        <w:t>3.2.11. Н</w:t>
      </w:r>
      <w:r w:rsidRPr="00AA381F">
        <w:rPr>
          <w:sz w:val="28"/>
          <w:szCs w:val="28"/>
        </w:rPr>
        <w:t>е име</w:t>
      </w:r>
      <w:r>
        <w:rPr>
          <w:sz w:val="28"/>
          <w:szCs w:val="28"/>
        </w:rPr>
        <w:t>ть</w:t>
      </w:r>
      <w:r w:rsidRPr="00AA381F">
        <w:rPr>
          <w:sz w:val="28"/>
          <w:szCs w:val="28"/>
        </w:rPr>
        <w:t xml:space="preserve"> невыполненных обязательств перед Администрацией </w:t>
      </w:r>
      <w:proofErr w:type="spellStart"/>
      <w:r w:rsidRPr="00AA381F">
        <w:rPr>
          <w:sz w:val="28"/>
          <w:szCs w:val="28"/>
        </w:rPr>
        <w:t>Сланцевского</w:t>
      </w:r>
      <w:proofErr w:type="spellEnd"/>
      <w:r w:rsidRPr="00AA381F">
        <w:rPr>
          <w:sz w:val="28"/>
          <w:szCs w:val="28"/>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соискателя совершившим такое нарушение прошло менее трех лет;</w:t>
      </w:r>
    </w:p>
    <w:p w:rsidR="00952B28" w:rsidRPr="009A6E01" w:rsidRDefault="00952B28" w:rsidP="00952B28">
      <w:pPr>
        <w:ind w:firstLine="708"/>
        <w:jc w:val="both"/>
        <w:rPr>
          <w:sz w:val="28"/>
          <w:szCs w:val="28"/>
        </w:rPr>
      </w:pPr>
      <w:r w:rsidRPr="009A6E01">
        <w:rPr>
          <w:sz w:val="28"/>
          <w:szCs w:val="28"/>
        </w:rPr>
        <w:t>3.3. За счет Субсидии возмещаются расходы указанные в пунктах 2.1 Положения.</w:t>
      </w:r>
    </w:p>
    <w:p w:rsidR="00952B28" w:rsidRPr="009A6E01" w:rsidRDefault="00952B28" w:rsidP="00952B28">
      <w:pPr>
        <w:jc w:val="both"/>
        <w:rPr>
          <w:sz w:val="28"/>
          <w:szCs w:val="28"/>
        </w:rPr>
      </w:pPr>
      <w:r w:rsidRPr="009A6E01">
        <w:rPr>
          <w:sz w:val="28"/>
          <w:szCs w:val="28"/>
        </w:rPr>
        <w:tab/>
        <w:t>3.4. Получатель представляет Главному распорядителю документы, подтверждающие факт произведенных Получателем затрат, на возмещение которых предоставляется Субсидия.</w:t>
      </w:r>
    </w:p>
    <w:p w:rsidR="00952B28" w:rsidRPr="009A6E01" w:rsidRDefault="00952B28" w:rsidP="00952B28">
      <w:pPr>
        <w:ind w:firstLine="708"/>
        <w:jc w:val="both"/>
        <w:rPr>
          <w:sz w:val="28"/>
          <w:szCs w:val="28"/>
        </w:rPr>
      </w:pPr>
      <w:r w:rsidRPr="009A6E01">
        <w:rPr>
          <w:sz w:val="28"/>
          <w:szCs w:val="28"/>
        </w:rPr>
        <w:t>3.5.</w:t>
      </w:r>
      <w:r w:rsidRPr="009A6E01">
        <w:rPr>
          <w:sz w:val="28"/>
          <w:szCs w:val="28"/>
        </w:rPr>
        <w:tab/>
        <w:t>Получатель дает согласие на осуществление Главным распорядителем и органом государственного (муниципального) финансового контроля проверок соблюдения Получателем условий и порядка предоставления субсидий, определенных Положением и настоящим Соглашением в сроки установленные Планом проверок соблюдения получателями условий. целей и  порядка предоставления субсидий.</w:t>
      </w: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IV. Порядок перечисления субсидии</w:t>
      </w:r>
    </w:p>
    <w:p w:rsidR="00952B28" w:rsidRPr="009A6E01" w:rsidRDefault="00952B28" w:rsidP="00952B28">
      <w:pPr>
        <w:rPr>
          <w:sz w:val="28"/>
          <w:szCs w:val="28"/>
        </w:rPr>
      </w:pPr>
    </w:p>
    <w:p w:rsidR="00952B28" w:rsidRPr="009A6E01" w:rsidRDefault="00952B28" w:rsidP="00952B28">
      <w:pPr>
        <w:ind w:firstLine="708"/>
        <w:jc w:val="both"/>
        <w:rPr>
          <w:sz w:val="28"/>
          <w:szCs w:val="28"/>
        </w:rPr>
      </w:pPr>
      <w:r w:rsidRPr="009A6E01">
        <w:rPr>
          <w:sz w:val="28"/>
          <w:szCs w:val="28"/>
        </w:rPr>
        <w:lastRenderedPageBreak/>
        <w:t>4.1.</w:t>
      </w:r>
      <w:r w:rsidRPr="009A6E01">
        <w:rPr>
          <w:sz w:val="28"/>
          <w:szCs w:val="28"/>
        </w:rPr>
        <w:tab/>
        <w:t>Перечисление субсидии, указанной в п. 1.1. настоящего Соглашения, осуществляется в установленном порядке на счет Получателя, открытый в подразделении расчетной сети Центрального банка Российской Федерации или кредитной организации, после принятия правового акта о предоставлении субсидии в течение 10 рабочих дней.</w:t>
      </w:r>
    </w:p>
    <w:p w:rsidR="00952B28" w:rsidRPr="009A6E01" w:rsidRDefault="00952B28" w:rsidP="00952B28">
      <w:pPr>
        <w:ind w:firstLine="708"/>
        <w:rPr>
          <w:sz w:val="28"/>
          <w:szCs w:val="28"/>
        </w:rPr>
      </w:pPr>
      <w:r w:rsidRPr="009A6E01">
        <w:rPr>
          <w:sz w:val="28"/>
          <w:szCs w:val="28"/>
        </w:rPr>
        <w:t>4.2. Перечисление субсидий осуществляется по платежным реквизитам Получателя субсидии, указанным в разделе VIII настоящего Соглашения.</w:t>
      </w: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V. Права и обязанности Сторон</w:t>
      </w:r>
    </w:p>
    <w:p w:rsidR="00952B28" w:rsidRPr="009A6E01" w:rsidRDefault="00952B28" w:rsidP="00952B28">
      <w:pPr>
        <w:rPr>
          <w:sz w:val="28"/>
          <w:szCs w:val="28"/>
        </w:rPr>
      </w:pPr>
    </w:p>
    <w:p w:rsidR="00952B28" w:rsidRPr="009A6E01" w:rsidRDefault="00952B28" w:rsidP="00952B28">
      <w:pPr>
        <w:ind w:firstLine="708"/>
        <w:rPr>
          <w:sz w:val="28"/>
          <w:szCs w:val="28"/>
        </w:rPr>
      </w:pPr>
      <w:r w:rsidRPr="009A6E01">
        <w:rPr>
          <w:sz w:val="28"/>
          <w:szCs w:val="28"/>
        </w:rPr>
        <w:t>5.1.</w:t>
      </w:r>
      <w:r w:rsidRPr="009A6E01">
        <w:rPr>
          <w:sz w:val="28"/>
          <w:szCs w:val="28"/>
        </w:rPr>
        <w:tab/>
        <w:t>Главный распорядитель обязан:</w:t>
      </w:r>
    </w:p>
    <w:p w:rsidR="00952B28" w:rsidRPr="009A6E01" w:rsidRDefault="00952B28" w:rsidP="00952B28">
      <w:pPr>
        <w:ind w:firstLine="708"/>
        <w:jc w:val="both"/>
        <w:rPr>
          <w:sz w:val="28"/>
          <w:szCs w:val="28"/>
        </w:rPr>
      </w:pPr>
      <w:r w:rsidRPr="009A6E01">
        <w:rPr>
          <w:sz w:val="28"/>
          <w:szCs w:val="28"/>
        </w:rPr>
        <w:t>5.1.1.</w:t>
      </w:r>
      <w:r w:rsidRPr="009A6E01">
        <w:rPr>
          <w:sz w:val="28"/>
          <w:szCs w:val="28"/>
        </w:rPr>
        <w:tab/>
        <w:t>Обеспечить предоставление субсидий Получателю при соблюдении Получателем условий предоставления субсидий, установленных настоящим Соглашением и Положением.</w:t>
      </w:r>
    </w:p>
    <w:p w:rsidR="00952B28" w:rsidRPr="009A6E01" w:rsidRDefault="00952B28" w:rsidP="00952B28">
      <w:pPr>
        <w:ind w:firstLine="708"/>
        <w:jc w:val="both"/>
        <w:rPr>
          <w:sz w:val="28"/>
          <w:szCs w:val="28"/>
        </w:rPr>
      </w:pPr>
      <w:r w:rsidRPr="009A6E01">
        <w:rPr>
          <w:sz w:val="28"/>
          <w:szCs w:val="28"/>
        </w:rPr>
        <w:t>5.1.2. Установить показатели результативности («Дорожная карта») в соответствии с Приложением 1 к настоящему Соглашению и осуществлять оценку их  достижения.</w:t>
      </w:r>
    </w:p>
    <w:p w:rsidR="00952B28" w:rsidRPr="009A6E01" w:rsidRDefault="00952B28" w:rsidP="00952B28">
      <w:pPr>
        <w:ind w:firstLine="708"/>
        <w:jc w:val="both"/>
        <w:rPr>
          <w:sz w:val="28"/>
          <w:szCs w:val="28"/>
        </w:rPr>
      </w:pPr>
      <w:r w:rsidRPr="009A6E01">
        <w:rPr>
          <w:sz w:val="28"/>
          <w:szCs w:val="28"/>
        </w:rPr>
        <w:t>5.1.3.</w:t>
      </w:r>
      <w:r w:rsidRPr="009A6E01">
        <w:rPr>
          <w:sz w:val="28"/>
          <w:szCs w:val="28"/>
        </w:rPr>
        <w:tab/>
        <w:t xml:space="preserve">Осуществлять контроль, за соблюдением Получателем условий и порядка предоставления субсидий, определенных Положением, а также условий и обязательств в соответствии с настоящим Соглашением, путем проведения проверки не реже 1 раза за период действия </w:t>
      </w:r>
      <w:proofErr w:type="spellStart"/>
      <w:r w:rsidRPr="009A6E01">
        <w:rPr>
          <w:sz w:val="28"/>
          <w:szCs w:val="28"/>
        </w:rPr>
        <w:t>соглашенияв</w:t>
      </w:r>
      <w:proofErr w:type="spellEnd"/>
      <w:r w:rsidRPr="009A6E01">
        <w:rPr>
          <w:sz w:val="28"/>
          <w:szCs w:val="28"/>
        </w:rPr>
        <w:t xml:space="preserve"> сроки установленные Планом проверке соблюдения получателями условий и порядка предоставления субсидий.</w:t>
      </w:r>
    </w:p>
    <w:p w:rsidR="00952B28" w:rsidRPr="009A6E01" w:rsidRDefault="00952B28" w:rsidP="00952B28">
      <w:pPr>
        <w:ind w:firstLine="708"/>
        <w:jc w:val="both"/>
        <w:rPr>
          <w:sz w:val="28"/>
          <w:szCs w:val="28"/>
        </w:rPr>
      </w:pPr>
      <w:r w:rsidRPr="009A6E01">
        <w:rPr>
          <w:sz w:val="28"/>
          <w:szCs w:val="28"/>
        </w:rPr>
        <w:t>5.1.4. В случае, если Получателем допущены нарушения условий и обязательств, предусмотренных настоящим Соглашением, направлять Получателю требование об обеспечении возврата средств субсидий в местный бюджет в сроки, установленные действующим законодательством.</w:t>
      </w:r>
    </w:p>
    <w:p w:rsidR="00952B28" w:rsidRPr="009A6E01" w:rsidRDefault="00952B28" w:rsidP="00952B28">
      <w:pPr>
        <w:ind w:firstLine="708"/>
        <w:jc w:val="both"/>
        <w:rPr>
          <w:sz w:val="28"/>
          <w:szCs w:val="28"/>
        </w:rPr>
      </w:pPr>
      <w:r w:rsidRPr="009A6E01">
        <w:rPr>
          <w:sz w:val="28"/>
          <w:szCs w:val="28"/>
        </w:rPr>
        <w:t>5.1.5.</w:t>
      </w:r>
      <w:r w:rsidRPr="009A6E01">
        <w:rPr>
          <w:sz w:val="28"/>
          <w:szCs w:val="28"/>
        </w:rPr>
        <w:tab/>
        <w:t xml:space="preserve">В срок до 1 марта размещать отчетность о достижении Получателем значений показателей результативности использования субсидий за предыдущий год на официальном сайте </w:t>
      </w:r>
      <w:proofErr w:type="spellStart"/>
      <w:r w:rsidRPr="009A6E01">
        <w:rPr>
          <w:sz w:val="28"/>
          <w:szCs w:val="28"/>
        </w:rPr>
        <w:t>Сланцевского</w:t>
      </w:r>
      <w:proofErr w:type="spellEnd"/>
      <w:r w:rsidRPr="009A6E01">
        <w:rPr>
          <w:sz w:val="28"/>
          <w:szCs w:val="28"/>
        </w:rPr>
        <w:t xml:space="preserve"> муниципального района. </w:t>
      </w:r>
    </w:p>
    <w:p w:rsidR="00952B28" w:rsidRPr="009A6E01" w:rsidRDefault="00952B28" w:rsidP="00952B28">
      <w:pPr>
        <w:ind w:firstLine="708"/>
        <w:jc w:val="both"/>
        <w:rPr>
          <w:sz w:val="28"/>
          <w:szCs w:val="28"/>
        </w:rPr>
      </w:pPr>
      <w:r w:rsidRPr="009A6E01">
        <w:rPr>
          <w:sz w:val="28"/>
          <w:szCs w:val="28"/>
        </w:rPr>
        <w:t>5.1.6.</w:t>
      </w:r>
      <w:r w:rsidRPr="009A6E01">
        <w:rPr>
          <w:sz w:val="28"/>
          <w:szCs w:val="28"/>
        </w:rPr>
        <w:tab/>
        <w:t>Выполнять иные обязательства, установленные бюджетным законодательством Российской Федерации, Положением и настоящим Соглашением.</w:t>
      </w:r>
    </w:p>
    <w:p w:rsidR="00952B28" w:rsidRPr="009A6E01" w:rsidRDefault="00952B28" w:rsidP="00952B28">
      <w:pPr>
        <w:ind w:firstLine="708"/>
        <w:rPr>
          <w:sz w:val="28"/>
          <w:szCs w:val="28"/>
        </w:rPr>
      </w:pPr>
      <w:r w:rsidRPr="009A6E01">
        <w:rPr>
          <w:sz w:val="28"/>
          <w:szCs w:val="28"/>
        </w:rPr>
        <w:t>5.2.</w:t>
      </w:r>
      <w:r w:rsidRPr="009A6E01">
        <w:rPr>
          <w:sz w:val="28"/>
          <w:szCs w:val="28"/>
        </w:rPr>
        <w:tab/>
        <w:t>Главный распорядитель вправе:</w:t>
      </w:r>
      <w:r w:rsidRPr="009A6E01">
        <w:rPr>
          <w:sz w:val="28"/>
          <w:szCs w:val="28"/>
        </w:rPr>
        <w:tab/>
      </w:r>
    </w:p>
    <w:p w:rsidR="00952B28" w:rsidRPr="009A6E01" w:rsidRDefault="00952B28" w:rsidP="00952B28">
      <w:pPr>
        <w:ind w:firstLine="708"/>
        <w:rPr>
          <w:sz w:val="28"/>
          <w:szCs w:val="28"/>
        </w:rPr>
      </w:pPr>
      <w:r w:rsidRPr="009A6E01">
        <w:rPr>
          <w:sz w:val="28"/>
          <w:szCs w:val="28"/>
        </w:rPr>
        <w:t>5.2.1.</w:t>
      </w:r>
      <w:r w:rsidRPr="009A6E01">
        <w:rPr>
          <w:sz w:val="28"/>
          <w:szCs w:val="28"/>
        </w:rPr>
        <w:tab/>
        <w:t>Запрашивать у Получателя документы и материалы, необходимые для осуществления контроля за соблюдением условий и Положения предоставления субсидий в соответствии с Положением.</w:t>
      </w:r>
    </w:p>
    <w:p w:rsidR="00952B28" w:rsidRPr="009A6E01" w:rsidRDefault="00952B28" w:rsidP="00952B28">
      <w:pPr>
        <w:ind w:firstLine="708"/>
        <w:rPr>
          <w:sz w:val="28"/>
          <w:szCs w:val="28"/>
        </w:rPr>
      </w:pPr>
      <w:r w:rsidRPr="009A6E01">
        <w:rPr>
          <w:sz w:val="28"/>
          <w:szCs w:val="28"/>
        </w:rPr>
        <w:t>5.2.2. Осуществлять иные права, установленные бюджетным законодательством Российской Федерации, Положением и настоящим Соглашением.</w:t>
      </w:r>
    </w:p>
    <w:p w:rsidR="00952B28" w:rsidRPr="009A6E01" w:rsidRDefault="00952B28" w:rsidP="00952B28">
      <w:pPr>
        <w:ind w:firstLine="708"/>
        <w:rPr>
          <w:sz w:val="28"/>
          <w:szCs w:val="28"/>
        </w:rPr>
      </w:pPr>
      <w:r w:rsidRPr="009A6E01">
        <w:rPr>
          <w:sz w:val="28"/>
          <w:szCs w:val="28"/>
        </w:rPr>
        <w:t>5.3.</w:t>
      </w:r>
      <w:r w:rsidRPr="009A6E01">
        <w:rPr>
          <w:sz w:val="28"/>
          <w:szCs w:val="28"/>
        </w:rPr>
        <w:tab/>
        <w:t>Получатель обязан:</w:t>
      </w:r>
      <w:r w:rsidRPr="009A6E01">
        <w:rPr>
          <w:sz w:val="28"/>
          <w:szCs w:val="28"/>
        </w:rPr>
        <w:tab/>
      </w:r>
    </w:p>
    <w:p w:rsidR="00952B28" w:rsidRPr="009A6E01" w:rsidRDefault="00952B28" w:rsidP="00952B28">
      <w:pPr>
        <w:ind w:firstLine="708"/>
        <w:rPr>
          <w:sz w:val="28"/>
          <w:szCs w:val="28"/>
        </w:rPr>
      </w:pPr>
      <w:r w:rsidRPr="009A6E01">
        <w:rPr>
          <w:sz w:val="28"/>
          <w:szCs w:val="28"/>
        </w:rPr>
        <w:t>5.3.1.</w:t>
      </w:r>
      <w:r w:rsidRPr="009A6E01">
        <w:rPr>
          <w:sz w:val="28"/>
          <w:szCs w:val="28"/>
        </w:rPr>
        <w:tab/>
        <w:t>Обеспечить выполнение условий предоставления субсидий, определенных настоящим Соглашением и Положением.</w:t>
      </w:r>
    </w:p>
    <w:p w:rsidR="00952B28" w:rsidRPr="009A6E01" w:rsidRDefault="00952B28" w:rsidP="00952B28">
      <w:pPr>
        <w:ind w:firstLine="708"/>
        <w:rPr>
          <w:sz w:val="28"/>
          <w:szCs w:val="28"/>
        </w:rPr>
      </w:pPr>
      <w:r w:rsidRPr="009A6E01">
        <w:rPr>
          <w:sz w:val="28"/>
          <w:szCs w:val="28"/>
        </w:rPr>
        <w:t>5.3.2.</w:t>
      </w:r>
      <w:r w:rsidRPr="009A6E01">
        <w:rPr>
          <w:sz w:val="28"/>
          <w:szCs w:val="28"/>
        </w:rPr>
        <w:tab/>
        <w:t xml:space="preserve">Обеспечить достижение значений целевых показателей результативности предоставления субсидий в срок до 01.01.20__. </w:t>
      </w:r>
    </w:p>
    <w:p w:rsidR="00952B28" w:rsidRPr="009A6E01" w:rsidRDefault="00952B28" w:rsidP="00952B28">
      <w:pPr>
        <w:ind w:firstLine="708"/>
        <w:jc w:val="both"/>
        <w:rPr>
          <w:sz w:val="28"/>
          <w:szCs w:val="28"/>
        </w:rPr>
      </w:pPr>
      <w:r w:rsidRPr="009A6E01">
        <w:rPr>
          <w:sz w:val="28"/>
          <w:szCs w:val="28"/>
        </w:rPr>
        <w:t>5.3.3. Организовать учет и представление отчетности о достижении показателей результативности использования субсидий.</w:t>
      </w:r>
    </w:p>
    <w:p w:rsidR="00952B28" w:rsidRPr="009A6E01" w:rsidRDefault="00952B28" w:rsidP="00952B28">
      <w:pPr>
        <w:ind w:firstLine="708"/>
        <w:rPr>
          <w:sz w:val="28"/>
          <w:szCs w:val="28"/>
        </w:rPr>
      </w:pPr>
      <w:r w:rsidRPr="009A6E01">
        <w:rPr>
          <w:sz w:val="28"/>
          <w:szCs w:val="28"/>
        </w:rPr>
        <w:t>5.3.4.</w:t>
      </w:r>
      <w:r w:rsidRPr="009A6E01">
        <w:rPr>
          <w:sz w:val="28"/>
          <w:szCs w:val="28"/>
        </w:rPr>
        <w:tab/>
        <w:t>Представлять Главному распорядителю:</w:t>
      </w:r>
    </w:p>
    <w:p w:rsidR="00952B28" w:rsidRPr="009A6E01" w:rsidRDefault="00952B28" w:rsidP="00952B28">
      <w:pPr>
        <w:rPr>
          <w:sz w:val="28"/>
          <w:szCs w:val="28"/>
        </w:rPr>
      </w:pPr>
      <w:r w:rsidRPr="009A6E01">
        <w:rPr>
          <w:sz w:val="28"/>
          <w:szCs w:val="28"/>
        </w:rPr>
        <w:lastRenderedPageBreak/>
        <w:tab/>
        <w:t>- отчет о достижении показателей результативности использования субсидии, указанной в п. 1.1  настоящего Соглашения, один раз 10 февраля года, следующего за годом получения субсидии по форме, установленной Приложением 2 к настоящему Соглашению;</w:t>
      </w:r>
    </w:p>
    <w:p w:rsidR="00952B28" w:rsidRPr="009A6E01" w:rsidRDefault="00952B28" w:rsidP="00952B28">
      <w:pPr>
        <w:rPr>
          <w:sz w:val="28"/>
          <w:szCs w:val="28"/>
        </w:rPr>
      </w:pPr>
      <w:r w:rsidRPr="009A6E01">
        <w:rPr>
          <w:sz w:val="28"/>
          <w:szCs w:val="28"/>
        </w:rPr>
        <w:tab/>
        <w:t>- отчет о хозяй</w:t>
      </w:r>
      <w:r w:rsidRPr="009A6E01">
        <w:rPr>
          <w:sz w:val="28"/>
          <w:szCs w:val="28"/>
        </w:rPr>
        <w:softHyphen/>
        <w:t>ственной деятель</w:t>
      </w:r>
      <w:r w:rsidRPr="009A6E01">
        <w:rPr>
          <w:sz w:val="28"/>
          <w:szCs w:val="28"/>
        </w:rPr>
        <w:softHyphen/>
        <w:t>ности субъекта малого предпринимательства ежегодно в срок до 10 февраля года, следующего за отчетным, по форме, со</w:t>
      </w:r>
      <w:r w:rsidRPr="009A6E01">
        <w:rPr>
          <w:sz w:val="28"/>
          <w:szCs w:val="28"/>
        </w:rPr>
        <w:softHyphen/>
        <w:t>гласно приложению № 3 к настоя</w:t>
      </w:r>
      <w:r w:rsidRPr="009A6E01">
        <w:rPr>
          <w:sz w:val="28"/>
          <w:szCs w:val="28"/>
        </w:rPr>
        <w:softHyphen/>
        <w:t>щему Соглашению в течении трех лет;</w:t>
      </w:r>
    </w:p>
    <w:p w:rsidR="00952B28" w:rsidRPr="009A6E01" w:rsidRDefault="00952B28" w:rsidP="00952B28">
      <w:pPr>
        <w:rPr>
          <w:sz w:val="28"/>
          <w:szCs w:val="28"/>
        </w:rPr>
      </w:pPr>
      <w:r w:rsidRPr="009A6E01">
        <w:rPr>
          <w:sz w:val="28"/>
          <w:szCs w:val="28"/>
        </w:rPr>
        <w:tab/>
        <w:t xml:space="preserve">- отчет 1ЛЕНОБЛ </w:t>
      </w:r>
      <w:r>
        <w:rPr>
          <w:sz w:val="28"/>
          <w:szCs w:val="28"/>
        </w:rPr>
        <w:t>два раза в год</w:t>
      </w:r>
      <w:r w:rsidRPr="009A6E01">
        <w:rPr>
          <w:sz w:val="28"/>
          <w:szCs w:val="28"/>
        </w:rPr>
        <w:t xml:space="preserve"> в срок до 1</w:t>
      </w:r>
      <w:r>
        <w:rPr>
          <w:sz w:val="28"/>
          <w:szCs w:val="28"/>
        </w:rPr>
        <w:t>0</w:t>
      </w:r>
      <w:r w:rsidRPr="009A6E01">
        <w:rPr>
          <w:sz w:val="28"/>
          <w:szCs w:val="28"/>
        </w:rPr>
        <w:t xml:space="preserve"> февраля года</w:t>
      </w:r>
      <w:r>
        <w:rPr>
          <w:sz w:val="28"/>
          <w:szCs w:val="28"/>
        </w:rPr>
        <w:t xml:space="preserve"> и 15 июля</w:t>
      </w:r>
      <w:r w:rsidRPr="009A6E01">
        <w:rPr>
          <w:sz w:val="28"/>
          <w:szCs w:val="28"/>
        </w:rPr>
        <w:t>, , по форме, со</w:t>
      </w:r>
      <w:r w:rsidRPr="009A6E01">
        <w:rPr>
          <w:sz w:val="28"/>
          <w:szCs w:val="28"/>
        </w:rPr>
        <w:softHyphen/>
        <w:t>гласно приложению № 5 к настоя</w:t>
      </w:r>
      <w:r w:rsidRPr="009A6E01">
        <w:rPr>
          <w:sz w:val="28"/>
          <w:szCs w:val="28"/>
        </w:rPr>
        <w:softHyphen/>
        <w:t>щему Соглашению в течении трех лет;</w:t>
      </w:r>
    </w:p>
    <w:p w:rsidR="00952B28" w:rsidRPr="009A6E01" w:rsidRDefault="00952B28" w:rsidP="00952B28">
      <w:pPr>
        <w:ind w:firstLine="708"/>
        <w:rPr>
          <w:sz w:val="28"/>
          <w:szCs w:val="28"/>
        </w:rPr>
      </w:pPr>
      <w:r w:rsidRPr="009A6E01">
        <w:rPr>
          <w:sz w:val="28"/>
          <w:szCs w:val="28"/>
        </w:rPr>
        <w:t>- отчет №1-ПП – для субъектов малого и среднего предпринимательства, получивших финансовую поддержку один раз до 1</w:t>
      </w:r>
      <w:r>
        <w:rPr>
          <w:sz w:val="28"/>
          <w:szCs w:val="28"/>
        </w:rPr>
        <w:t>0</w:t>
      </w:r>
      <w:r w:rsidRPr="009A6E01">
        <w:rPr>
          <w:sz w:val="28"/>
          <w:szCs w:val="28"/>
        </w:rPr>
        <w:t xml:space="preserve"> февраля года, следующего за годом получения субсидии по форме, со</w:t>
      </w:r>
      <w:r w:rsidRPr="009A6E01">
        <w:rPr>
          <w:sz w:val="28"/>
          <w:szCs w:val="28"/>
        </w:rPr>
        <w:softHyphen/>
        <w:t>гласно приложению № 6 .</w:t>
      </w:r>
    </w:p>
    <w:p w:rsidR="00952B28" w:rsidRPr="009A6E01" w:rsidRDefault="00952B28" w:rsidP="00952B28">
      <w:pPr>
        <w:ind w:firstLine="708"/>
        <w:rPr>
          <w:sz w:val="28"/>
          <w:szCs w:val="28"/>
        </w:rPr>
      </w:pPr>
      <w:r w:rsidRPr="009A6E01">
        <w:rPr>
          <w:sz w:val="28"/>
          <w:szCs w:val="28"/>
        </w:rPr>
        <w:t>5.3.5.</w:t>
      </w:r>
      <w:r w:rsidRPr="009A6E01">
        <w:rPr>
          <w:sz w:val="28"/>
          <w:szCs w:val="28"/>
        </w:rPr>
        <w:tab/>
        <w:t>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 в течении трех лет.</w:t>
      </w:r>
    </w:p>
    <w:p w:rsidR="00952B28" w:rsidRPr="009A6E01" w:rsidRDefault="00952B28" w:rsidP="00952B28">
      <w:pPr>
        <w:ind w:firstLine="708"/>
        <w:rPr>
          <w:sz w:val="28"/>
          <w:szCs w:val="28"/>
        </w:rPr>
      </w:pPr>
      <w:r w:rsidRPr="009A6E01">
        <w:rPr>
          <w:sz w:val="28"/>
          <w:szCs w:val="28"/>
        </w:rPr>
        <w:t>5.3.6.</w:t>
      </w:r>
      <w:r w:rsidRPr="009A6E01">
        <w:rPr>
          <w:sz w:val="28"/>
          <w:szCs w:val="28"/>
        </w:rPr>
        <w:tab/>
        <w:t>Не допускать образования задолженности по выплате заработной платы работникам в течении трех лет.</w:t>
      </w:r>
    </w:p>
    <w:p w:rsidR="00952B28" w:rsidRPr="009A6E01" w:rsidRDefault="00952B28" w:rsidP="00952B28">
      <w:pPr>
        <w:ind w:firstLine="708"/>
        <w:rPr>
          <w:sz w:val="28"/>
          <w:szCs w:val="28"/>
        </w:rPr>
      </w:pPr>
      <w:r w:rsidRPr="009A6E01">
        <w:rPr>
          <w:sz w:val="28"/>
          <w:szCs w:val="28"/>
        </w:rPr>
        <w:t>5.3.7.</w:t>
      </w:r>
      <w:r w:rsidRPr="009A6E01">
        <w:rPr>
          <w:sz w:val="28"/>
          <w:szCs w:val="28"/>
        </w:rPr>
        <w:tab/>
        <w:t>Выплачивать в текущем году заработную плату работникам не ниже размера, установленного региональным соглашением о минимальной заработной плате в Ленинградской области.</w:t>
      </w:r>
    </w:p>
    <w:p w:rsidR="00952B28" w:rsidRPr="009A6E01" w:rsidRDefault="00952B28" w:rsidP="00952B28">
      <w:pPr>
        <w:ind w:firstLine="708"/>
        <w:jc w:val="both"/>
        <w:rPr>
          <w:sz w:val="28"/>
          <w:szCs w:val="28"/>
        </w:rPr>
      </w:pPr>
      <w:r w:rsidRPr="009A6E01">
        <w:rPr>
          <w:sz w:val="28"/>
          <w:szCs w:val="28"/>
        </w:rPr>
        <w:t>5.3.8.</w:t>
      </w:r>
      <w:r w:rsidRPr="009A6E01">
        <w:rPr>
          <w:sz w:val="28"/>
          <w:szCs w:val="28"/>
        </w:rPr>
        <w:tab/>
        <w:t>Предоставлять документы и материалы, оказывать содействие Главному распорядителю и органу государственного (муниципального) финансового контроля по их обращениям при проверке соблюдения Получателем условий и Положения предоставления субсидий, условий и обязательств в соответствии с настоящим Соглашением  в срок не позднее пяти рабочих дней со дня поступления соответствующего обращения.</w:t>
      </w:r>
    </w:p>
    <w:p w:rsidR="00952B28" w:rsidRDefault="00952B28" w:rsidP="00952B28">
      <w:pPr>
        <w:ind w:firstLine="708"/>
        <w:jc w:val="both"/>
        <w:rPr>
          <w:sz w:val="28"/>
          <w:szCs w:val="28"/>
        </w:rPr>
      </w:pPr>
      <w:r w:rsidRPr="009A6E01">
        <w:rPr>
          <w:sz w:val="28"/>
          <w:szCs w:val="28"/>
        </w:rPr>
        <w:t>5.3.9. Обеспечить исполнение требований Главного распорядителя об обеспечении возврата средств субсидии в  местный бюджет, указанных в п. 5.1.4 настоящего Соглашения.</w:t>
      </w:r>
    </w:p>
    <w:p w:rsidR="00952B28" w:rsidRPr="008D39F7" w:rsidRDefault="00952B28" w:rsidP="00952B28">
      <w:pPr>
        <w:pStyle w:val="1"/>
        <w:ind w:firstLine="708"/>
        <w:jc w:val="both"/>
        <w:rPr>
          <w:rFonts w:eastAsia="Times New Roman" w:cs="Times New Roman"/>
          <w:color w:val="auto"/>
          <w:sz w:val="28"/>
          <w:szCs w:val="28"/>
          <w:lang w:eastAsia="ru-RU" w:bidi="ar-SA"/>
        </w:rPr>
      </w:pPr>
      <w:r w:rsidRPr="008D39F7">
        <w:rPr>
          <w:rFonts w:eastAsia="Times New Roman" w:cs="Times New Roman"/>
          <w:color w:val="auto"/>
          <w:sz w:val="28"/>
          <w:szCs w:val="28"/>
          <w:lang w:eastAsia="ru-RU" w:bidi="ar-SA"/>
        </w:rPr>
        <w:t xml:space="preserve">5.3.10. Осуществлять хозяйственную деятельность на территории </w:t>
      </w:r>
      <w:proofErr w:type="spellStart"/>
      <w:r w:rsidRPr="008D39F7">
        <w:rPr>
          <w:rFonts w:eastAsia="Times New Roman" w:cs="Times New Roman"/>
          <w:color w:val="auto"/>
          <w:sz w:val="28"/>
          <w:szCs w:val="28"/>
          <w:lang w:eastAsia="ru-RU" w:bidi="ar-SA"/>
        </w:rPr>
        <w:t>Сланцевского</w:t>
      </w:r>
      <w:proofErr w:type="spellEnd"/>
      <w:r w:rsidRPr="008D39F7">
        <w:rPr>
          <w:rFonts w:eastAsia="Times New Roman" w:cs="Times New Roman"/>
          <w:color w:val="auto"/>
          <w:sz w:val="28"/>
          <w:szCs w:val="28"/>
          <w:lang w:eastAsia="ru-RU" w:bidi="ar-SA"/>
        </w:rPr>
        <w:t xml:space="preserve"> городского поселения в качестве субъекта малого и среднего бизнеса и состоять на налоговом учете в территориальных налоговых органах в течение трех лет с момента получения субсидии;</w:t>
      </w:r>
    </w:p>
    <w:p w:rsidR="00952B28" w:rsidRPr="008D39F7" w:rsidRDefault="00952B28" w:rsidP="00952B28">
      <w:pPr>
        <w:pStyle w:val="1"/>
        <w:ind w:firstLine="708"/>
        <w:jc w:val="both"/>
        <w:rPr>
          <w:rFonts w:eastAsia="Times New Roman" w:cs="Times New Roman"/>
          <w:color w:val="auto"/>
          <w:sz w:val="28"/>
          <w:szCs w:val="28"/>
          <w:lang w:eastAsia="ru-RU" w:bidi="ar-SA"/>
        </w:rPr>
      </w:pPr>
      <w:r w:rsidRPr="008D39F7">
        <w:rPr>
          <w:rFonts w:eastAsia="Times New Roman" w:cs="Times New Roman"/>
          <w:color w:val="auto"/>
          <w:sz w:val="28"/>
          <w:szCs w:val="28"/>
          <w:lang w:eastAsia="ru-RU" w:bidi="ar-SA"/>
        </w:rPr>
        <w:t xml:space="preserve">5.3.11. Не отчуждать приобретенные основные средства, инвентарь, в том числе не предоставлять его в аренду, лизинг, </w:t>
      </w:r>
      <w:proofErr w:type="spellStart"/>
      <w:r w:rsidRPr="008D39F7">
        <w:rPr>
          <w:rFonts w:eastAsia="Times New Roman" w:cs="Times New Roman"/>
          <w:color w:val="auto"/>
          <w:sz w:val="28"/>
          <w:szCs w:val="28"/>
          <w:lang w:eastAsia="ru-RU" w:bidi="ar-SA"/>
        </w:rPr>
        <w:t>сублизинг</w:t>
      </w:r>
      <w:proofErr w:type="spellEnd"/>
      <w:r w:rsidRPr="008D39F7">
        <w:rPr>
          <w:rFonts w:eastAsia="Times New Roman" w:cs="Times New Roman"/>
          <w:color w:val="auto"/>
          <w:sz w:val="28"/>
          <w:szCs w:val="28"/>
          <w:lang w:eastAsia="ru-RU" w:bidi="ar-SA"/>
        </w:rPr>
        <w:t>, безвозмездное пользование в течение трех лет с даты заключения соглашения;</w:t>
      </w:r>
    </w:p>
    <w:p w:rsidR="00952B28" w:rsidRPr="008D39F7" w:rsidRDefault="00952B28" w:rsidP="00952B28">
      <w:pPr>
        <w:pStyle w:val="1"/>
        <w:ind w:firstLine="708"/>
        <w:jc w:val="both"/>
        <w:rPr>
          <w:rFonts w:eastAsia="Times New Roman" w:cs="Times New Roman"/>
          <w:color w:val="auto"/>
          <w:sz w:val="28"/>
          <w:szCs w:val="28"/>
          <w:lang w:eastAsia="ru-RU" w:bidi="ar-SA"/>
        </w:rPr>
      </w:pPr>
      <w:r>
        <w:rPr>
          <w:rFonts w:eastAsia="Times New Roman" w:cs="Times New Roman"/>
          <w:color w:val="auto"/>
          <w:sz w:val="28"/>
          <w:szCs w:val="28"/>
          <w:lang w:eastAsia="ru-RU" w:bidi="ar-SA"/>
        </w:rPr>
        <w:t>5.3.12. С</w:t>
      </w:r>
      <w:r w:rsidRPr="008D39F7">
        <w:rPr>
          <w:rFonts w:eastAsia="Times New Roman" w:cs="Times New Roman"/>
          <w:color w:val="auto"/>
          <w:sz w:val="28"/>
          <w:szCs w:val="28"/>
          <w:lang w:eastAsia="ru-RU" w:bidi="ar-SA"/>
        </w:rPr>
        <w:t>охран</w:t>
      </w:r>
      <w:r>
        <w:rPr>
          <w:rFonts w:eastAsia="Times New Roman" w:cs="Times New Roman"/>
          <w:color w:val="auto"/>
          <w:sz w:val="28"/>
          <w:szCs w:val="28"/>
          <w:lang w:eastAsia="ru-RU" w:bidi="ar-SA"/>
        </w:rPr>
        <w:t xml:space="preserve">ить в течении трех лет с момента получения субсидии </w:t>
      </w:r>
      <w:r w:rsidRPr="008D39F7">
        <w:rPr>
          <w:rFonts w:eastAsia="Times New Roman" w:cs="Times New Roman"/>
          <w:color w:val="auto"/>
          <w:sz w:val="28"/>
          <w:szCs w:val="28"/>
          <w:lang w:eastAsia="ru-RU" w:bidi="ar-SA"/>
        </w:rPr>
        <w:t>основны</w:t>
      </w:r>
      <w:r>
        <w:rPr>
          <w:rFonts w:eastAsia="Times New Roman" w:cs="Times New Roman"/>
          <w:color w:val="auto"/>
          <w:sz w:val="28"/>
          <w:szCs w:val="28"/>
          <w:lang w:eastAsia="ru-RU" w:bidi="ar-SA"/>
        </w:rPr>
        <w:t>е</w:t>
      </w:r>
      <w:r w:rsidRPr="008D39F7">
        <w:rPr>
          <w:rFonts w:eastAsia="Times New Roman" w:cs="Times New Roman"/>
          <w:color w:val="auto"/>
          <w:sz w:val="28"/>
          <w:szCs w:val="28"/>
          <w:lang w:eastAsia="ru-RU" w:bidi="ar-SA"/>
        </w:rPr>
        <w:t xml:space="preserve"> средств, инвентар</w:t>
      </w:r>
      <w:r>
        <w:rPr>
          <w:rFonts w:eastAsia="Times New Roman" w:cs="Times New Roman"/>
          <w:color w:val="auto"/>
          <w:sz w:val="28"/>
          <w:szCs w:val="28"/>
          <w:lang w:eastAsia="ru-RU" w:bidi="ar-SA"/>
        </w:rPr>
        <w:t>ь</w:t>
      </w:r>
      <w:r w:rsidRPr="008D39F7">
        <w:rPr>
          <w:rFonts w:eastAsia="Times New Roman" w:cs="Times New Roman"/>
          <w:color w:val="auto"/>
          <w:sz w:val="28"/>
          <w:szCs w:val="28"/>
          <w:lang w:eastAsia="ru-RU" w:bidi="ar-SA"/>
        </w:rPr>
        <w:t>, приобретенных за счет средств субсидии.</w:t>
      </w:r>
    </w:p>
    <w:p w:rsidR="00952B28" w:rsidRPr="009A6E01" w:rsidRDefault="00952B28" w:rsidP="00952B28">
      <w:pPr>
        <w:ind w:firstLine="708"/>
        <w:jc w:val="both"/>
        <w:rPr>
          <w:sz w:val="28"/>
          <w:szCs w:val="28"/>
        </w:rPr>
      </w:pPr>
      <w:r w:rsidRPr="009A6E01">
        <w:rPr>
          <w:sz w:val="28"/>
          <w:szCs w:val="28"/>
        </w:rPr>
        <w:t>5.3.1</w:t>
      </w:r>
      <w:r>
        <w:rPr>
          <w:sz w:val="28"/>
          <w:szCs w:val="28"/>
        </w:rPr>
        <w:t>3</w:t>
      </w:r>
      <w:r w:rsidRPr="009A6E01">
        <w:rPr>
          <w:sz w:val="28"/>
          <w:szCs w:val="28"/>
        </w:rPr>
        <w:t>. Письменно сообщать Главному распорядителю о возбуждении в отношении получателя субсидий производства по делу:</w:t>
      </w:r>
    </w:p>
    <w:p w:rsidR="00952B28" w:rsidRPr="009A6E01" w:rsidRDefault="00952B28" w:rsidP="00952B28">
      <w:pPr>
        <w:ind w:firstLine="708"/>
        <w:jc w:val="both"/>
        <w:rPr>
          <w:sz w:val="28"/>
          <w:szCs w:val="28"/>
        </w:rPr>
      </w:pPr>
      <w:r w:rsidRPr="009A6E01">
        <w:rPr>
          <w:sz w:val="28"/>
          <w:szCs w:val="28"/>
        </w:rPr>
        <w:t>- о задолженности по налогам и иным обязательным платежам в бюджеты бюджетной системы Российской Федерации,</w:t>
      </w:r>
    </w:p>
    <w:p w:rsidR="00952B28" w:rsidRPr="009A6E01" w:rsidRDefault="00952B28" w:rsidP="00952B28">
      <w:pPr>
        <w:ind w:firstLine="708"/>
        <w:jc w:val="both"/>
        <w:rPr>
          <w:sz w:val="28"/>
          <w:szCs w:val="28"/>
        </w:rPr>
      </w:pPr>
      <w:r w:rsidRPr="009A6E01">
        <w:rPr>
          <w:sz w:val="28"/>
          <w:szCs w:val="28"/>
        </w:rPr>
        <w:t xml:space="preserve">- о задолженности перед работниками по заработной плате, </w:t>
      </w:r>
    </w:p>
    <w:p w:rsidR="00952B28" w:rsidRPr="009A6E01" w:rsidRDefault="00952B28" w:rsidP="00952B28">
      <w:pPr>
        <w:jc w:val="both"/>
        <w:rPr>
          <w:sz w:val="28"/>
          <w:szCs w:val="28"/>
        </w:rPr>
      </w:pPr>
      <w:r w:rsidRPr="009A6E01">
        <w:rPr>
          <w:sz w:val="28"/>
          <w:szCs w:val="28"/>
        </w:rPr>
        <w:t>представив заявление о прекращении выплаты субсидий в день, когда Получателю субсидий стало известно о возбуждении в отношении него производства по вышеуказанным обстоятельствам.</w:t>
      </w:r>
    </w:p>
    <w:p w:rsidR="00952B28" w:rsidRPr="009A6E01" w:rsidRDefault="00952B28" w:rsidP="00952B28">
      <w:pPr>
        <w:ind w:firstLine="708"/>
        <w:jc w:val="both"/>
        <w:rPr>
          <w:sz w:val="28"/>
          <w:szCs w:val="28"/>
        </w:rPr>
      </w:pPr>
      <w:r w:rsidRPr="009A6E01">
        <w:rPr>
          <w:sz w:val="28"/>
          <w:szCs w:val="28"/>
        </w:rPr>
        <w:lastRenderedPageBreak/>
        <w:t>5.3.1</w:t>
      </w:r>
      <w:r>
        <w:rPr>
          <w:sz w:val="28"/>
          <w:szCs w:val="28"/>
        </w:rPr>
        <w:t>4</w:t>
      </w:r>
      <w:r w:rsidRPr="009A6E01">
        <w:rPr>
          <w:sz w:val="28"/>
          <w:szCs w:val="28"/>
        </w:rPr>
        <w:t>. Уведомить Главного распорядителя о принятии решения о реорганизации</w:t>
      </w:r>
      <w:r>
        <w:rPr>
          <w:sz w:val="28"/>
          <w:szCs w:val="28"/>
        </w:rPr>
        <w:t>,</w:t>
      </w:r>
      <w:r w:rsidRPr="009A6E01">
        <w:rPr>
          <w:sz w:val="28"/>
          <w:szCs w:val="28"/>
        </w:rPr>
        <w:t xml:space="preserve"> изменени</w:t>
      </w:r>
      <w:r>
        <w:rPr>
          <w:sz w:val="28"/>
          <w:szCs w:val="28"/>
        </w:rPr>
        <w:t xml:space="preserve">й </w:t>
      </w:r>
      <w:r w:rsidRPr="009A6E01">
        <w:rPr>
          <w:sz w:val="28"/>
          <w:szCs w:val="28"/>
        </w:rPr>
        <w:t>реквизитов</w:t>
      </w:r>
      <w:r>
        <w:rPr>
          <w:sz w:val="28"/>
          <w:szCs w:val="28"/>
        </w:rPr>
        <w:t>, смены руководителя и иных изменениях</w:t>
      </w:r>
      <w:r w:rsidRPr="009A6E01">
        <w:rPr>
          <w:sz w:val="28"/>
          <w:szCs w:val="28"/>
        </w:rPr>
        <w:t xml:space="preserve"> в недельный срок с даты принятия такого решения.</w:t>
      </w:r>
    </w:p>
    <w:p w:rsidR="00952B28" w:rsidRPr="009A6E01" w:rsidRDefault="00952B28" w:rsidP="00952B28">
      <w:pPr>
        <w:ind w:firstLine="708"/>
        <w:jc w:val="both"/>
        <w:rPr>
          <w:sz w:val="28"/>
          <w:szCs w:val="28"/>
        </w:rPr>
      </w:pPr>
      <w:r>
        <w:rPr>
          <w:sz w:val="28"/>
          <w:szCs w:val="28"/>
        </w:rPr>
        <w:t>5.3.15</w:t>
      </w:r>
      <w:r w:rsidRPr="009A6E01">
        <w:rPr>
          <w:sz w:val="28"/>
          <w:szCs w:val="28"/>
        </w:rPr>
        <w:t>. Обеспечить полноту и достоверность сведений и материалов, представляемых Главному распорядителю и органу государственного (муниципального) финансового контроля в соответствии с настоящим Соглашением.</w:t>
      </w:r>
    </w:p>
    <w:p w:rsidR="00952B28" w:rsidRPr="009A6E01" w:rsidRDefault="00952B28" w:rsidP="00952B28">
      <w:pPr>
        <w:ind w:firstLine="708"/>
        <w:jc w:val="both"/>
        <w:rPr>
          <w:sz w:val="28"/>
          <w:szCs w:val="28"/>
        </w:rPr>
      </w:pPr>
      <w:r w:rsidRPr="009A6E01">
        <w:rPr>
          <w:sz w:val="28"/>
          <w:szCs w:val="28"/>
        </w:rPr>
        <w:t>5.3.1</w:t>
      </w:r>
      <w:r>
        <w:rPr>
          <w:sz w:val="28"/>
          <w:szCs w:val="28"/>
        </w:rPr>
        <w:t>6</w:t>
      </w:r>
      <w:r w:rsidRPr="009A6E01">
        <w:rPr>
          <w:sz w:val="28"/>
          <w:szCs w:val="28"/>
        </w:rPr>
        <w:t>. Выполнять иные обязательства, установленные бюджетным законодательством Российской Федерации, Положением и настоящим Соглашением.</w:t>
      </w:r>
    </w:p>
    <w:p w:rsidR="00952B28" w:rsidRPr="009A6E01" w:rsidRDefault="00952B28" w:rsidP="00952B28">
      <w:pPr>
        <w:rPr>
          <w:sz w:val="28"/>
          <w:szCs w:val="28"/>
        </w:rPr>
      </w:pPr>
      <w:r w:rsidRPr="009A6E01">
        <w:rPr>
          <w:sz w:val="28"/>
          <w:szCs w:val="28"/>
        </w:rPr>
        <w:tab/>
        <w:t>5.4.</w:t>
      </w:r>
      <w:r w:rsidRPr="009A6E01">
        <w:rPr>
          <w:sz w:val="28"/>
          <w:szCs w:val="28"/>
        </w:rPr>
        <w:tab/>
        <w:t>Получатель вправе:</w:t>
      </w:r>
    </w:p>
    <w:p w:rsidR="00952B28" w:rsidRPr="009A6E01" w:rsidRDefault="00952B28" w:rsidP="00952B28">
      <w:pPr>
        <w:ind w:firstLine="708"/>
        <w:rPr>
          <w:sz w:val="28"/>
          <w:szCs w:val="28"/>
        </w:rPr>
      </w:pPr>
      <w:r w:rsidRPr="009A6E01">
        <w:rPr>
          <w:sz w:val="28"/>
          <w:szCs w:val="28"/>
        </w:rPr>
        <w:t>5.4.1.</w:t>
      </w:r>
      <w:r w:rsidRPr="009A6E01">
        <w:rPr>
          <w:sz w:val="28"/>
          <w:szCs w:val="28"/>
        </w:rPr>
        <w:tab/>
        <w:t>Обратиться к Главному распорядителю за разъяснениями в связи с исполнением настоящего Соглашения.</w:t>
      </w:r>
    </w:p>
    <w:p w:rsidR="00952B28" w:rsidRPr="009A6E01" w:rsidRDefault="00952B28" w:rsidP="00952B28">
      <w:pPr>
        <w:ind w:firstLine="708"/>
        <w:rPr>
          <w:sz w:val="28"/>
          <w:szCs w:val="28"/>
        </w:rPr>
      </w:pPr>
      <w:r w:rsidRPr="009A6E01">
        <w:rPr>
          <w:sz w:val="28"/>
          <w:szCs w:val="28"/>
        </w:rPr>
        <w:t>5.4.2. Осуществлять иные права, установленные бюджетным законодательством Российской Федерации, Положением и настоящим Соглашением.</w:t>
      </w:r>
    </w:p>
    <w:p w:rsidR="00952B28" w:rsidRPr="009A6E01" w:rsidRDefault="00952B28" w:rsidP="00952B28">
      <w:pPr>
        <w:jc w:val="center"/>
        <w:rPr>
          <w:sz w:val="28"/>
          <w:szCs w:val="28"/>
        </w:rPr>
      </w:pPr>
      <w:r w:rsidRPr="009A6E01">
        <w:rPr>
          <w:sz w:val="28"/>
          <w:szCs w:val="28"/>
        </w:rPr>
        <w:t>VI. Ответственность Сторон</w:t>
      </w:r>
    </w:p>
    <w:p w:rsidR="00952B28" w:rsidRPr="009A6E01" w:rsidRDefault="00952B28" w:rsidP="00952B28">
      <w:pPr>
        <w:rPr>
          <w:sz w:val="28"/>
          <w:szCs w:val="28"/>
        </w:rPr>
      </w:pPr>
    </w:p>
    <w:p w:rsidR="00952B28" w:rsidRPr="009A6E01" w:rsidRDefault="00952B28" w:rsidP="00952B28">
      <w:pPr>
        <w:ind w:firstLine="708"/>
        <w:rPr>
          <w:sz w:val="28"/>
          <w:szCs w:val="28"/>
        </w:rPr>
      </w:pPr>
      <w:r w:rsidRPr="009A6E01">
        <w:rPr>
          <w:sz w:val="28"/>
          <w:szCs w:val="28"/>
        </w:rPr>
        <w:t>6.1.</w:t>
      </w:r>
      <w:r w:rsidRPr="009A6E01">
        <w:rPr>
          <w:sz w:val="28"/>
          <w:szCs w:val="28"/>
        </w:rPr>
        <w:tab/>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952B28" w:rsidRDefault="00952B28" w:rsidP="00952B28">
      <w:pPr>
        <w:rPr>
          <w:sz w:val="28"/>
          <w:szCs w:val="28"/>
        </w:rPr>
      </w:pPr>
    </w:p>
    <w:p w:rsidR="00952B28" w:rsidRPr="009A6E01" w:rsidRDefault="00952B28" w:rsidP="00952B28">
      <w:pPr>
        <w:jc w:val="center"/>
        <w:rPr>
          <w:sz w:val="28"/>
          <w:szCs w:val="28"/>
        </w:rPr>
      </w:pPr>
      <w:r w:rsidRPr="009A6E01">
        <w:rPr>
          <w:sz w:val="28"/>
          <w:szCs w:val="28"/>
        </w:rPr>
        <w:t>VII. Заключительные положения</w:t>
      </w:r>
    </w:p>
    <w:p w:rsidR="00952B28" w:rsidRPr="009A6E01" w:rsidRDefault="00952B28" w:rsidP="00952B28">
      <w:pPr>
        <w:rPr>
          <w:sz w:val="28"/>
          <w:szCs w:val="28"/>
        </w:rPr>
      </w:pPr>
    </w:p>
    <w:p w:rsidR="00952B28" w:rsidRPr="009A6E01" w:rsidRDefault="00952B28" w:rsidP="00952B28">
      <w:pPr>
        <w:ind w:firstLine="708"/>
        <w:rPr>
          <w:sz w:val="28"/>
          <w:szCs w:val="28"/>
        </w:rPr>
      </w:pPr>
      <w:r w:rsidRPr="009A6E01">
        <w:rPr>
          <w:sz w:val="28"/>
          <w:szCs w:val="28"/>
        </w:rPr>
        <w:t>7.1.</w:t>
      </w:r>
      <w:r w:rsidRPr="009A6E01">
        <w:rPr>
          <w:sz w:val="28"/>
          <w:szCs w:val="28"/>
        </w:rP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952B28" w:rsidRPr="009A6E01" w:rsidRDefault="00952B28" w:rsidP="00952B28">
      <w:pPr>
        <w:ind w:firstLine="708"/>
        <w:rPr>
          <w:sz w:val="28"/>
          <w:szCs w:val="28"/>
        </w:rPr>
      </w:pPr>
      <w:r w:rsidRPr="009A6E01">
        <w:rPr>
          <w:sz w:val="28"/>
          <w:szCs w:val="28"/>
        </w:rPr>
        <w:t>7.2.</w:t>
      </w:r>
      <w:r w:rsidRPr="009A6E01">
        <w:rPr>
          <w:sz w:val="28"/>
          <w:szCs w:val="28"/>
        </w:rPr>
        <w:tab/>
        <w:t>Соглашение вступает в силу с момента его подписания Сторонами и действует до полного исполнения Сторонами своих обязательств по настоящему Соглашению.</w:t>
      </w:r>
    </w:p>
    <w:p w:rsidR="00952B28" w:rsidRPr="009A6E01" w:rsidRDefault="00952B28" w:rsidP="00952B28">
      <w:pPr>
        <w:ind w:firstLine="708"/>
        <w:rPr>
          <w:sz w:val="28"/>
          <w:szCs w:val="28"/>
        </w:rPr>
      </w:pPr>
      <w:r w:rsidRPr="009A6E01">
        <w:rPr>
          <w:sz w:val="28"/>
          <w:szCs w:val="28"/>
        </w:rPr>
        <w:t>7.3.</w:t>
      </w:r>
      <w:r w:rsidRPr="009A6E01">
        <w:rPr>
          <w:sz w:val="28"/>
          <w:szCs w:val="28"/>
        </w:rPr>
        <w:tab/>
        <w:t>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952B28" w:rsidRPr="009A6E01" w:rsidRDefault="00952B28" w:rsidP="00952B28">
      <w:pPr>
        <w:ind w:firstLine="708"/>
        <w:rPr>
          <w:sz w:val="28"/>
          <w:szCs w:val="28"/>
        </w:rPr>
      </w:pPr>
      <w:r w:rsidRPr="009A6E01">
        <w:rPr>
          <w:sz w:val="28"/>
          <w:szCs w:val="28"/>
        </w:rPr>
        <w:t>7.4.</w:t>
      </w:r>
      <w:r w:rsidRPr="009A6E01">
        <w:rPr>
          <w:sz w:val="28"/>
          <w:szCs w:val="28"/>
        </w:rPr>
        <w:tab/>
        <w:t>Расторжение Соглашения возможно при взаимном согласии Сторон.</w:t>
      </w:r>
    </w:p>
    <w:p w:rsidR="00952B28" w:rsidRPr="009A6E01" w:rsidRDefault="00952B28" w:rsidP="00952B28">
      <w:pPr>
        <w:ind w:firstLine="708"/>
        <w:rPr>
          <w:sz w:val="28"/>
          <w:szCs w:val="28"/>
        </w:rPr>
      </w:pPr>
      <w:r w:rsidRPr="009A6E01">
        <w:rPr>
          <w:sz w:val="28"/>
          <w:szCs w:val="28"/>
        </w:rPr>
        <w:t>7.5.</w:t>
      </w:r>
      <w:r w:rsidRPr="009A6E01">
        <w:rPr>
          <w:sz w:val="28"/>
          <w:szCs w:val="28"/>
        </w:rPr>
        <w:tab/>
        <w:t xml:space="preserve">Расторжение Соглашения в одностороннем порядке возможно по требованию Главного распорядителя в случаях: </w:t>
      </w:r>
    </w:p>
    <w:p w:rsidR="00952B28" w:rsidRPr="009A6E01" w:rsidRDefault="00952B28" w:rsidP="00952B28">
      <w:pPr>
        <w:rPr>
          <w:sz w:val="28"/>
          <w:szCs w:val="28"/>
        </w:rPr>
      </w:pPr>
      <w:r w:rsidRPr="009A6E01">
        <w:rPr>
          <w:sz w:val="28"/>
          <w:szCs w:val="28"/>
        </w:rPr>
        <w:t xml:space="preserve">- приостановления деятельности Получателя в порядке, предусмотренном </w:t>
      </w:r>
      <w:hyperlink r:id="rId104">
        <w:r w:rsidRPr="009A6E01">
          <w:rPr>
            <w:sz w:val="28"/>
            <w:szCs w:val="28"/>
          </w:rPr>
          <w:t>Кодексом</w:t>
        </w:r>
      </w:hyperlink>
      <w:r w:rsidRPr="009A6E01">
        <w:rPr>
          <w:sz w:val="28"/>
          <w:szCs w:val="28"/>
        </w:rPr>
        <w:t xml:space="preserve"> Российской Федерации об административных правонарушениях;</w:t>
      </w:r>
    </w:p>
    <w:p w:rsidR="00952B28" w:rsidRPr="009A6E01" w:rsidRDefault="00952B28" w:rsidP="00952B28">
      <w:pPr>
        <w:rPr>
          <w:sz w:val="28"/>
          <w:szCs w:val="28"/>
        </w:rPr>
      </w:pPr>
      <w:r w:rsidRPr="009A6E01">
        <w:rPr>
          <w:sz w:val="28"/>
          <w:szCs w:val="28"/>
        </w:rPr>
        <w:t>- принятия решения о ликвидации Получателя;</w:t>
      </w:r>
    </w:p>
    <w:p w:rsidR="00952B28" w:rsidRPr="009A6E01" w:rsidRDefault="00952B28" w:rsidP="00952B28">
      <w:pPr>
        <w:rPr>
          <w:sz w:val="28"/>
          <w:szCs w:val="28"/>
        </w:rPr>
      </w:pPr>
      <w:r w:rsidRPr="009A6E01">
        <w:rPr>
          <w:sz w:val="28"/>
          <w:szCs w:val="28"/>
        </w:rPr>
        <w:t>- наступления обстоятельств, в силу которых Получатель больше не соответствует требованиям, предъявляемым к юридическим лицам, имеющим право на получение субсидии;</w:t>
      </w:r>
    </w:p>
    <w:p w:rsidR="00952B28" w:rsidRPr="009A6E01" w:rsidRDefault="00952B28" w:rsidP="00952B28">
      <w:pPr>
        <w:rPr>
          <w:sz w:val="28"/>
          <w:szCs w:val="28"/>
        </w:rPr>
      </w:pPr>
      <w:r w:rsidRPr="009A6E01">
        <w:rPr>
          <w:sz w:val="28"/>
          <w:szCs w:val="28"/>
        </w:rPr>
        <w:t>- снятия Получателя с регистрационного учета в налоговых органах Ленинградской области;</w:t>
      </w:r>
    </w:p>
    <w:p w:rsidR="00952B28" w:rsidRPr="009A6E01" w:rsidRDefault="00952B28" w:rsidP="00952B28">
      <w:pPr>
        <w:rPr>
          <w:sz w:val="28"/>
          <w:szCs w:val="28"/>
        </w:rPr>
      </w:pPr>
      <w:r w:rsidRPr="009A6E01">
        <w:rPr>
          <w:sz w:val="28"/>
          <w:szCs w:val="28"/>
        </w:rPr>
        <w:lastRenderedPageBreak/>
        <w:t xml:space="preserve">- неисполнения Получателем обязательств, установленных по </w:t>
      </w:r>
      <w:hyperlink r:id="rId105">
        <w:r w:rsidRPr="009A6E01">
          <w:rPr>
            <w:sz w:val="28"/>
            <w:szCs w:val="28"/>
          </w:rPr>
          <w:t>п. 5.3</w:t>
        </w:r>
      </w:hyperlink>
      <w:r w:rsidRPr="009A6E01">
        <w:rPr>
          <w:sz w:val="28"/>
          <w:szCs w:val="28"/>
        </w:rPr>
        <w:t xml:space="preserve"> настоящего Соглашения;</w:t>
      </w:r>
    </w:p>
    <w:p w:rsidR="00952B28" w:rsidRPr="009A6E01" w:rsidRDefault="00952B28" w:rsidP="00952B28">
      <w:pPr>
        <w:rPr>
          <w:sz w:val="28"/>
          <w:szCs w:val="28"/>
        </w:rPr>
      </w:pPr>
      <w:r w:rsidRPr="009A6E01">
        <w:rPr>
          <w:sz w:val="28"/>
          <w:szCs w:val="28"/>
        </w:rPr>
        <w:t xml:space="preserve">- невыполнения условий предоставления субсидии, установленных Положением и настоящим Соглашением; </w:t>
      </w:r>
    </w:p>
    <w:p w:rsidR="00952B28" w:rsidRDefault="00952B28" w:rsidP="00952B28">
      <w:pPr>
        <w:rPr>
          <w:sz w:val="28"/>
          <w:szCs w:val="28"/>
        </w:rPr>
      </w:pPr>
      <w:r w:rsidRPr="009A6E01">
        <w:rPr>
          <w:sz w:val="28"/>
          <w:szCs w:val="28"/>
        </w:rPr>
        <w:t>- не достижения Получателем установленных настоящим Соглашением значений показателей результативности предоставления субсидий,</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 нарушения Получателем обязанностей, предусмотренных настоящим Соглашением;</w:t>
      </w:r>
    </w:p>
    <w:p w:rsidR="00952B28" w:rsidRPr="009A6E01" w:rsidRDefault="00952B28" w:rsidP="00952B28">
      <w:pPr>
        <w:rPr>
          <w:sz w:val="28"/>
          <w:szCs w:val="28"/>
        </w:rPr>
      </w:pPr>
      <w:r w:rsidRPr="009A6E01">
        <w:rPr>
          <w:sz w:val="28"/>
          <w:szCs w:val="28"/>
        </w:rPr>
        <w:t>- вступления в законную силу решения суда о возврате Получателем ранее полученных субсидий.</w:t>
      </w:r>
    </w:p>
    <w:p w:rsidR="00952B28" w:rsidRPr="009A6E01" w:rsidRDefault="00952B28" w:rsidP="00952B28">
      <w:pPr>
        <w:ind w:firstLine="708"/>
        <w:rPr>
          <w:sz w:val="28"/>
          <w:szCs w:val="28"/>
        </w:rPr>
      </w:pPr>
      <w:r w:rsidRPr="009A6E01">
        <w:rPr>
          <w:sz w:val="28"/>
          <w:szCs w:val="28"/>
        </w:rPr>
        <w:t>7.6.</w:t>
      </w:r>
      <w:r w:rsidRPr="009A6E01">
        <w:rPr>
          <w:sz w:val="28"/>
          <w:szCs w:val="28"/>
        </w:rPr>
        <w:tab/>
        <w:t>Соглашение заключается в двух экземплярах, имеющих равную юридическую силу, по одному для каждой из Сторон.</w:t>
      </w:r>
    </w:p>
    <w:p w:rsidR="00952B28" w:rsidRPr="009A6E01" w:rsidRDefault="00952B28" w:rsidP="00952B28">
      <w:pPr>
        <w:rPr>
          <w:sz w:val="28"/>
          <w:szCs w:val="28"/>
        </w:rPr>
      </w:pPr>
      <w:r w:rsidRPr="009A6E01">
        <w:rPr>
          <w:sz w:val="28"/>
          <w:szCs w:val="28"/>
        </w:rPr>
        <w:tab/>
        <w:t>7.7. Неотъемлемой частью настоящего Соглашения являются следующие приложения:</w:t>
      </w:r>
    </w:p>
    <w:p w:rsidR="00952B28" w:rsidRPr="009A6E01" w:rsidRDefault="00952B28" w:rsidP="00952B28">
      <w:pPr>
        <w:rPr>
          <w:sz w:val="28"/>
          <w:szCs w:val="28"/>
        </w:rPr>
      </w:pPr>
      <w:r w:rsidRPr="009A6E01">
        <w:rPr>
          <w:sz w:val="28"/>
          <w:szCs w:val="28"/>
        </w:rPr>
        <w:tab/>
        <w:t>Приложение 1. План мероприятий («дорожная карта») по достижению целевых показателей результативности использования субсидии</w:t>
      </w:r>
    </w:p>
    <w:p w:rsidR="00952B28" w:rsidRPr="009A6E01" w:rsidRDefault="00952B28" w:rsidP="00952B28">
      <w:pPr>
        <w:rPr>
          <w:sz w:val="28"/>
          <w:szCs w:val="28"/>
        </w:rPr>
      </w:pPr>
      <w:r w:rsidRPr="009A6E01">
        <w:rPr>
          <w:sz w:val="28"/>
          <w:szCs w:val="28"/>
        </w:rPr>
        <w:tab/>
        <w:t>Приложение 2. Отчет о достижении показателей результативности использования субсидий по предоставлению грантов начинающим субъектам малого предпринимательства</w:t>
      </w:r>
      <w:r w:rsidRPr="009A6E01">
        <w:rPr>
          <w:sz w:val="28"/>
          <w:szCs w:val="28"/>
        </w:rPr>
        <w:tab/>
        <w:t>Приложение 3 Показатели хозяйственной деятельности Получателя</w:t>
      </w:r>
    </w:p>
    <w:p w:rsidR="00952B28" w:rsidRPr="009A6E01" w:rsidRDefault="00952B28" w:rsidP="00952B28">
      <w:pPr>
        <w:rPr>
          <w:sz w:val="28"/>
          <w:szCs w:val="28"/>
        </w:rPr>
      </w:pPr>
      <w:r w:rsidRPr="009A6E01">
        <w:rPr>
          <w:sz w:val="28"/>
          <w:szCs w:val="28"/>
        </w:rPr>
        <w:tab/>
        <w:t>Приложение 4 1- ЛЕНОБЛ</w:t>
      </w:r>
    </w:p>
    <w:p w:rsidR="00952B28" w:rsidRPr="009A6E01" w:rsidRDefault="00952B28" w:rsidP="00952B28">
      <w:pPr>
        <w:rPr>
          <w:sz w:val="28"/>
          <w:szCs w:val="28"/>
        </w:rPr>
      </w:pPr>
      <w:r w:rsidRPr="009A6E01">
        <w:rPr>
          <w:sz w:val="28"/>
          <w:szCs w:val="28"/>
        </w:rPr>
        <w:tab/>
        <w:t>Приложение 5  №1-ПП</w:t>
      </w: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VIII. Юридические адреса и платежные реквизиты Сторон</w:t>
      </w:r>
    </w:p>
    <w:p w:rsidR="00952B28" w:rsidRPr="009A6E01" w:rsidRDefault="00952B28" w:rsidP="00952B28">
      <w:pPr>
        <w:rPr>
          <w:sz w:val="28"/>
          <w:szCs w:val="28"/>
        </w:rPr>
      </w:pPr>
    </w:p>
    <w:tbl>
      <w:tblPr>
        <w:tblW w:w="10104" w:type="dxa"/>
        <w:tblInd w:w="62" w:type="dxa"/>
        <w:tblCellMar>
          <w:top w:w="102" w:type="dxa"/>
          <w:left w:w="62" w:type="dxa"/>
          <w:bottom w:w="102" w:type="dxa"/>
          <w:right w:w="62" w:type="dxa"/>
        </w:tblCellMar>
        <w:tblLook w:val="0000"/>
      </w:tblPr>
      <w:tblGrid>
        <w:gridCol w:w="5103"/>
        <w:gridCol w:w="5001"/>
      </w:tblGrid>
      <w:tr w:rsidR="00952B28" w:rsidRPr="009A6E01" w:rsidTr="00952B28">
        <w:trPr>
          <w:trHeight w:val="712"/>
        </w:trPr>
        <w:tc>
          <w:tcPr>
            <w:tcW w:w="5102" w:type="dxa"/>
            <w:shd w:val="clear" w:color="auto" w:fill="auto"/>
          </w:tcPr>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 xml:space="preserve">Главный распорядитель: </w:t>
            </w:r>
          </w:p>
          <w:p w:rsidR="00952B28" w:rsidRPr="009A6E01" w:rsidRDefault="00952B28" w:rsidP="00952B28">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001" w:type="dxa"/>
            <w:shd w:val="clear" w:color="auto" w:fill="auto"/>
          </w:tcPr>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Получатель:</w:t>
            </w: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tc>
      </w:tr>
      <w:tr w:rsidR="00952B28" w:rsidRPr="009A6E01" w:rsidTr="00952B28">
        <w:tc>
          <w:tcPr>
            <w:tcW w:w="5102" w:type="dxa"/>
            <w:shd w:val="clear" w:color="auto" w:fill="auto"/>
            <w:vAlign w:val="center"/>
          </w:tcPr>
          <w:p w:rsidR="00952B28" w:rsidRPr="009A6E01" w:rsidRDefault="00952B28" w:rsidP="00952B28">
            <w:pPr>
              <w:rPr>
                <w:sz w:val="28"/>
                <w:szCs w:val="28"/>
              </w:rPr>
            </w:pPr>
            <w:r w:rsidRPr="009A6E01">
              <w:rPr>
                <w:sz w:val="28"/>
                <w:szCs w:val="28"/>
              </w:rPr>
              <w:t xml:space="preserve">ОГРН 1054700454940 </w:t>
            </w:r>
          </w:p>
          <w:p w:rsidR="00952B28" w:rsidRPr="009A6E01" w:rsidRDefault="00952B28" w:rsidP="00952B28">
            <w:pPr>
              <w:rPr>
                <w:sz w:val="28"/>
                <w:szCs w:val="28"/>
              </w:rPr>
            </w:pPr>
            <w:r w:rsidRPr="009A6E01">
              <w:rPr>
                <w:sz w:val="28"/>
                <w:szCs w:val="28"/>
              </w:rPr>
              <w:t xml:space="preserve">ОКПО 43497407 </w:t>
            </w:r>
          </w:p>
          <w:p w:rsidR="00952B28" w:rsidRPr="009A6E01" w:rsidRDefault="00952B28" w:rsidP="00952B28">
            <w:pPr>
              <w:rPr>
                <w:sz w:val="28"/>
                <w:szCs w:val="28"/>
              </w:rPr>
            </w:pPr>
          </w:p>
        </w:tc>
        <w:tc>
          <w:tcPr>
            <w:tcW w:w="5001" w:type="dxa"/>
            <w:shd w:val="clear" w:color="auto" w:fill="auto"/>
          </w:tcPr>
          <w:p w:rsidR="00952B28" w:rsidRPr="009A6E01" w:rsidRDefault="00952B28" w:rsidP="00952B28">
            <w:pPr>
              <w:rPr>
                <w:sz w:val="28"/>
                <w:szCs w:val="28"/>
              </w:rPr>
            </w:pPr>
            <w:r w:rsidRPr="009A6E01">
              <w:rPr>
                <w:sz w:val="28"/>
                <w:szCs w:val="28"/>
              </w:rPr>
              <w:t xml:space="preserve">ОГРН </w:t>
            </w:r>
          </w:p>
          <w:p w:rsidR="00952B28" w:rsidRPr="009A6E01" w:rsidRDefault="00952B28" w:rsidP="00952B28">
            <w:pPr>
              <w:rPr>
                <w:sz w:val="28"/>
                <w:szCs w:val="28"/>
              </w:rPr>
            </w:pPr>
          </w:p>
        </w:tc>
      </w:tr>
      <w:tr w:rsidR="00952B28" w:rsidRPr="009A6E01" w:rsidTr="00952B28">
        <w:tc>
          <w:tcPr>
            <w:tcW w:w="5102" w:type="dxa"/>
            <w:shd w:val="clear" w:color="auto" w:fill="auto"/>
            <w:vAlign w:val="center"/>
          </w:tcPr>
          <w:p w:rsidR="00952B28" w:rsidRPr="009A6E01" w:rsidRDefault="00952B28" w:rsidP="00952B28">
            <w:pPr>
              <w:rPr>
                <w:sz w:val="28"/>
                <w:szCs w:val="28"/>
              </w:rPr>
            </w:pPr>
            <w:r w:rsidRPr="009A6E01">
              <w:rPr>
                <w:sz w:val="28"/>
                <w:szCs w:val="28"/>
              </w:rPr>
              <w:t>Место нахождения (юридический адрес):</w:t>
            </w:r>
          </w:p>
          <w:p w:rsidR="00952B28" w:rsidRPr="009A6E01" w:rsidRDefault="00952B28" w:rsidP="00952B28">
            <w:pPr>
              <w:rPr>
                <w:sz w:val="28"/>
                <w:szCs w:val="28"/>
              </w:rPr>
            </w:pPr>
            <w:r w:rsidRPr="009A6E01">
              <w:rPr>
                <w:sz w:val="28"/>
                <w:szCs w:val="28"/>
              </w:rPr>
              <w:t>188560, Ленинградская обл., г. Сланцы, пер. Почтовый, д. 3</w:t>
            </w:r>
          </w:p>
        </w:tc>
        <w:tc>
          <w:tcPr>
            <w:tcW w:w="5001" w:type="dxa"/>
            <w:shd w:val="clear" w:color="auto" w:fill="auto"/>
          </w:tcPr>
          <w:p w:rsidR="00952B28" w:rsidRPr="009A6E01" w:rsidRDefault="00952B28" w:rsidP="00952B28">
            <w:pPr>
              <w:rPr>
                <w:sz w:val="28"/>
                <w:szCs w:val="28"/>
              </w:rPr>
            </w:pPr>
            <w:r w:rsidRPr="009A6E01">
              <w:rPr>
                <w:sz w:val="28"/>
                <w:szCs w:val="28"/>
              </w:rPr>
              <w:t>Место нахождения (юридический адрес):</w:t>
            </w:r>
          </w:p>
          <w:p w:rsidR="00952B28" w:rsidRPr="009A6E01" w:rsidRDefault="00952B28" w:rsidP="00952B28">
            <w:pPr>
              <w:rPr>
                <w:sz w:val="28"/>
                <w:szCs w:val="28"/>
              </w:rPr>
            </w:pPr>
          </w:p>
        </w:tc>
      </w:tr>
      <w:tr w:rsidR="00952B28" w:rsidRPr="009A6E01" w:rsidTr="00952B28">
        <w:tc>
          <w:tcPr>
            <w:tcW w:w="5102" w:type="dxa"/>
            <w:shd w:val="clear" w:color="auto" w:fill="auto"/>
            <w:vAlign w:val="center"/>
          </w:tcPr>
          <w:p w:rsidR="00952B28" w:rsidRPr="009A6E01" w:rsidRDefault="00952B28" w:rsidP="00952B28">
            <w:pPr>
              <w:rPr>
                <w:sz w:val="28"/>
                <w:szCs w:val="28"/>
              </w:rPr>
            </w:pPr>
            <w:r w:rsidRPr="009A6E01">
              <w:rPr>
                <w:sz w:val="28"/>
                <w:szCs w:val="28"/>
              </w:rPr>
              <w:t>ИНН 4713008137</w:t>
            </w:r>
          </w:p>
          <w:p w:rsidR="00952B28" w:rsidRPr="009A6E01" w:rsidRDefault="00952B28" w:rsidP="00952B28">
            <w:pPr>
              <w:rPr>
                <w:sz w:val="28"/>
                <w:szCs w:val="28"/>
              </w:rPr>
            </w:pPr>
            <w:r w:rsidRPr="009A6E01">
              <w:rPr>
                <w:sz w:val="28"/>
                <w:szCs w:val="28"/>
              </w:rPr>
              <w:t>КПП 470701001</w:t>
            </w:r>
          </w:p>
        </w:tc>
        <w:tc>
          <w:tcPr>
            <w:tcW w:w="5001" w:type="dxa"/>
            <w:shd w:val="clear" w:color="auto" w:fill="auto"/>
          </w:tcPr>
          <w:p w:rsidR="00952B28" w:rsidRPr="009A6E01" w:rsidRDefault="00952B28" w:rsidP="00952B28">
            <w:pPr>
              <w:rPr>
                <w:sz w:val="28"/>
                <w:szCs w:val="28"/>
              </w:rPr>
            </w:pPr>
            <w:r w:rsidRPr="009A6E01">
              <w:rPr>
                <w:sz w:val="28"/>
                <w:szCs w:val="28"/>
              </w:rPr>
              <w:t>ИНН</w:t>
            </w:r>
          </w:p>
          <w:p w:rsidR="00952B28" w:rsidRPr="009A6E01" w:rsidRDefault="00952B28" w:rsidP="00952B28">
            <w:pPr>
              <w:rPr>
                <w:sz w:val="28"/>
                <w:szCs w:val="28"/>
              </w:rPr>
            </w:pPr>
            <w:r w:rsidRPr="009A6E01">
              <w:rPr>
                <w:sz w:val="28"/>
                <w:szCs w:val="28"/>
              </w:rPr>
              <w:t xml:space="preserve">КПП </w:t>
            </w:r>
          </w:p>
        </w:tc>
      </w:tr>
      <w:tr w:rsidR="00952B28" w:rsidRPr="009A6E01" w:rsidTr="00952B28">
        <w:tc>
          <w:tcPr>
            <w:tcW w:w="5102" w:type="dxa"/>
            <w:shd w:val="clear" w:color="auto" w:fill="auto"/>
            <w:vAlign w:val="center"/>
          </w:tcPr>
          <w:p w:rsidR="00952B28" w:rsidRPr="009A6E01" w:rsidRDefault="00952B28" w:rsidP="00952B28">
            <w:pPr>
              <w:rPr>
                <w:sz w:val="28"/>
                <w:szCs w:val="28"/>
              </w:rPr>
            </w:pPr>
            <w:r w:rsidRPr="009A6E01">
              <w:rPr>
                <w:sz w:val="28"/>
                <w:szCs w:val="28"/>
              </w:rPr>
              <w:t>Платежные реквизиты:</w:t>
            </w:r>
          </w:p>
          <w:p w:rsidR="00952B28" w:rsidRPr="009A6E01" w:rsidRDefault="00952B28" w:rsidP="00952B28">
            <w:pPr>
              <w:rPr>
                <w:sz w:val="28"/>
                <w:szCs w:val="28"/>
              </w:rPr>
            </w:pPr>
            <w:r w:rsidRPr="009A6E01">
              <w:rPr>
                <w:sz w:val="28"/>
                <w:szCs w:val="28"/>
              </w:rPr>
              <w:t xml:space="preserve">Управление Федерального Казначейства </w:t>
            </w:r>
            <w:r w:rsidRPr="009A6E01">
              <w:rPr>
                <w:sz w:val="28"/>
                <w:szCs w:val="28"/>
              </w:rPr>
              <w:lastRenderedPageBreak/>
              <w:t xml:space="preserve">по Ленинградской области (Комитет финансов л/с 02453164730, администрация </w:t>
            </w:r>
            <w:proofErr w:type="spellStart"/>
            <w:r w:rsidRPr="009A6E01">
              <w:rPr>
                <w:sz w:val="28"/>
                <w:szCs w:val="28"/>
              </w:rPr>
              <w:t>Сланцевского</w:t>
            </w:r>
            <w:proofErr w:type="spellEnd"/>
            <w:r w:rsidRPr="009A6E01">
              <w:rPr>
                <w:sz w:val="28"/>
                <w:szCs w:val="28"/>
              </w:rPr>
              <w:t xml:space="preserve"> муниципального района л/с 401000000757)</w:t>
            </w:r>
          </w:p>
          <w:p w:rsidR="00952B28" w:rsidRPr="009A6E01" w:rsidRDefault="00952B28" w:rsidP="00952B28">
            <w:pPr>
              <w:rPr>
                <w:sz w:val="28"/>
                <w:szCs w:val="28"/>
              </w:rPr>
            </w:pPr>
            <w:r w:rsidRPr="009A6E01">
              <w:rPr>
                <w:sz w:val="28"/>
                <w:szCs w:val="28"/>
              </w:rPr>
              <w:t>КС 03231643416421014500</w:t>
            </w:r>
          </w:p>
          <w:p w:rsidR="00952B28" w:rsidRPr="009A6E01" w:rsidRDefault="00952B28" w:rsidP="00952B28">
            <w:pPr>
              <w:rPr>
                <w:sz w:val="28"/>
                <w:szCs w:val="28"/>
              </w:rPr>
            </w:pPr>
            <w:r w:rsidRPr="009A6E01">
              <w:rPr>
                <w:sz w:val="28"/>
                <w:szCs w:val="28"/>
              </w:rPr>
              <w:t xml:space="preserve">Отделение Ленинградское Банка России//УФК по Ленинградской области г. Санкт-Петербург  </w:t>
            </w:r>
          </w:p>
          <w:p w:rsidR="00952B28" w:rsidRPr="009A6E01" w:rsidRDefault="00952B28" w:rsidP="00952B28">
            <w:pPr>
              <w:rPr>
                <w:sz w:val="28"/>
                <w:szCs w:val="28"/>
              </w:rPr>
            </w:pPr>
            <w:r w:rsidRPr="009A6E01">
              <w:rPr>
                <w:sz w:val="28"/>
                <w:szCs w:val="28"/>
              </w:rPr>
              <w:t>ЕКС 40102810745370000006</w:t>
            </w:r>
          </w:p>
          <w:p w:rsidR="00952B28" w:rsidRPr="009A6E01" w:rsidRDefault="00952B28" w:rsidP="00952B28">
            <w:pPr>
              <w:rPr>
                <w:sz w:val="28"/>
                <w:szCs w:val="28"/>
              </w:rPr>
            </w:pPr>
            <w:r w:rsidRPr="009A6E01">
              <w:rPr>
                <w:sz w:val="28"/>
                <w:szCs w:val="28"/>
              </w:rPr>
              <w:t>БИК ТОФК 014106101</w:t>
            </w:r>
          </w:p>
          <w:p w:rsidR="00952B28" w:rsidRPr="009A6E01" w:rsidRDefault="00952B28" w:rsidP="00952B28">
            <w:pPr>
              <w:rPr>
                <w:sz w:val="28"/>
                <w:szCs w:val="28"/>
              </w:rPr>
            </w:pPr>
            <w:r w:rsidRPr="009A6E01">
              <w:rPr>
                <w:sz w:val="28"/>
                <w:szCs w:val="28"/>
              </w:rPr>
              <w:t xml:space="preserve">ОКВЭД 84.11.3, </w:t>
            </w:r>
          </w:p>
          <w:p w:rsidR="00952B28" w:rsidRPr="009A6E01" w:rsidRDefault="00952B28" w:rsidP="00952B28">
            <w:pPr>
              <w:rPr>
                <w:sz w:val="28"/>
                <w:szCs w:val="28"/>
              </w:rPr>
            </w:pPr>
            <w:r w:rsidRPr="009A6E01">
              <w:rPr>
                <w:sz w:val="28"/>
                <w:szCs w:val="28"/>
              </w:rPr>
              <w:t>ОКТМО-41 642 101</w:t>
            </w:r>
          </w:p>
          <w:p w:rsidR="00952B28" w:rsidRPr="009A6E01" w:rsidRDefault="00952B28" w:rsidP="00952B28">
            <w:pPr>
              <w:rPr>
                <w:sz w:val="28"/>
                <w:szCs w:val="28"/>
              </w:rPr>
            </w:pPr>
          </w:p>
        </w:tc>
        <w:tc>
          <w:tcPr>
            <w:tcW w:w="5001" w:type="dxa"/>
            <w:shd w:val="clear" w:color="auto" w:fill="auto"/>
          </w:tcPr>
          <w:p w:rsidR="00952B28" w:rsidRPr="009A6E01" w:rsidRDefault="00952B28" w:rsidP="00952B28">
            <w:pPr>
              <w:rPr>
                <w:sz w:val="28"/>
                <w:szCs w:val="28"/>
              </w:rPr>
            </w:pPr>
            <w:r w:rsidRPr="009A6E01">
              <w:rPr>
                <w:sz w:val="28"/>
                <w:szCs w:val="28"/>
              </w:rPr>
              <w:lastRenderedPageBreak/>
              <w:t>Платежные реквизиты:</w:t>
            </w:r>
          </w:p>
          <w:p w:rsidR="00952B28" w:rsidRPr="009A6E01" w:rsidRDefault="00952B28" w:rsidP="00952B28">
            <w:pPr>
              <w:rPr>
                <w:sz w:val="28"/>
                <w:szCs w:val="28"/>
              </w:rPr>
            </w:pPr>
          </w:p>
        </w:tc>
      </w:tr>
    </w:tbl>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IX. Подписи Сторон</w:t>
      </w:r>
    </w:p>
    <w:tbl>
      <w:tblPr>
        <w:tblW w:w="10104" w:type="dxa"/>
        <w:tblInd w:w="62" w:type="dxa"/>
        <w:tblCellMar>
          <w:top w:w="102" w:type="dxa"/>
          <w:left w:w="62" w:type="dxa"/>
          <w:bottom w:w="102" w:type="dxa"/>
          <w:right w:w="62" w:type="dxa"/>
        </w:tblCellMar>
        <w:tblLook w:val="0000"/>
      </w:tblPr>
      <w:tblGrid>
        <w:gridCol w:w="4818"/>
        <w:gridCol w:w="5286"/>
      </w:tblGrid>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5" w:type="dxa"/>
            <w:shd w:val="clear" w:color="auto" w:fill="auto"/>
          </w:tcPr>
          <w:p w:rsidR="00952B28" w:rsidRPr="009A6E01" w:rsidRDefault="00952B28" w:rsidP="00952B28">
            <w:pPr>
              <w:rPr>
                <w:sz w:val="28"/>
                <w:szCs w:val="28"/>
              </w:rPr>
            </w:pPr>
          </w:p>
        </w:tc>
      </w:tr>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 xml:space="preserve">Глава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w:t>
            </w:r>
          </w:p>
          <w:p w:rsidR="00952B28" w:rsidRPr="009A6E01" w:rsidRDefault="00952B28" w:rsidP="00952B28">
            <w:pPr>
              <w:rPr>
                <w:sz w:val="28"/>
                <w:szCs w:val="28"/>
              </w:rPr>
            </w:pPr>
          </w:p>
        </w:tc>
        <w:tc>
          <w:tcPr>
            <w:tcW w:w="5285" w:type="dxa"/>
            <w:shd w:val="clear" w:color="auto" w:fill="auto"/>
          </w:tcPr>
          <w:p w:rsidR="00952B28" w:rsidRPr="009A6E01" w:rsidRDefault="00952B28" w:rsidP="00952B28">
            <w:pPr>
              <w:rPr>
                <w:sz w:val="28"/>
                <w:szCs w:val="28"/>
              </w:rPr>
            </w:pPr>
          </w:p>
        </w:tc>
      </w:tr>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______________________М.Б. Чистова</w:t>
            </w:r>
          </w:p>
          <w:p w:rsidR="00952B28" w:rsidRPr="009A6E01" w:rsidRDefault="00952B28" w:rsidP="00952B28">
            <w:pPr>
              <w:rPr>
                <w:sz w:val="28"/>
                <w:szCs w:val="28"/>
              </w:rPr>
            </w:pPr>
            <w:r w:rsidRPr="009A6E01">
              <w:rPr>
                <w:sz w:val="28"/>
                <w:szCs w:val="28"/>
              </w:rPr>
              <w:t xml:space="preserve">(подпись, печать)                    </w:t>
            </w:r>
          </w:p>
        </w:tc>
        <w:tc>
          <w:tcPr>
            <w:tcW w:w="5285" w:type="dxa"/>
            <w:shd w:val="clear" w:color="auto" w:fill="auto"/>
            <w:vAlign w:val="center"/>
          </w:tcPr>
          <w:p w:rsidR="00952B28" w:rsidRPr="009A6E01" w:rsidRDefault="00952B28" w:rsidP="00952B28">
            <w:pPr>
              <w:rPr>
                <w:sz w:val="28"/>
                <w:szCs w:val="28"/>
              </w:rPr>
            </w:pPr>
            <w:r w:rsidRPr="009A6E01">
              <w:rPr>
                <w:sz w:val="28"/>
                <w:szCs w:val="28"/>
              </w:rPr>
              <w:t xml:space="preserve">______________________                                (подпись, печать)                    </w:t>
            </w:r>
          </w:p>
        </w:tc>
      </w:tr>
    </w:tbl>
    <w:p w:rsidR="00952B28" w:rsidRPr="009A6E01" w:rsidRDefault="00952B28" w:rsidP="00952B28">
      <w:pPr>
        <w:rPr>
          <w:sz w:val="28"/>
          <w:szCs w:val="28"/>
        </w:rPr>
        <w:sectPr w:rsidR="00952B28" w:rsidRPr="009A6E01">
          <w:pgSz w:w="11906" w:h="16838"/>
          <w:pgMar w:top="851" w:right="567" w:bottom="720" w:left="1134" w:header="0" w:footer="0" w:gutter="0"/>
          <w:cols w:space="720"/>
          <w:formProt w:val="0"/>
          <w:docGrid w:linePitch="360"/>
        </w:sectPr>
      </w:pPr>
    </w:p>
    <w:p w:rsidR="00952B28" w:rsidRPr="009A6E01" w:rsidRDefault="00952B28" w:rsidP="00952B28">
      <w:pPr>
        <w:jc w:val="right"/>
        <w:rPr>
          <w:sz w:val="28"/>
          <w:szCs w:val="28"/>
        </w:rPr>
      </w:pPr>
      <w:r w:rsidRPr="009A6E01">
        <w:rPr>
          <w:sz w:val="28"/>
          <w:szCs w:val="28"/>
        </w:rPr>
        <w:lastRenderedPageBreak/>
        <w:t xml:space="preserve">Приложение </w:t>
      </w:r>
      <w:r w:rsidR="00D01748">
        <w:rPr>
          <w:sz w:val="28"/>
          <w:szCs w:val="28"/>
        </w:rPr>
        <w:t>5</w:t>
      </w:r>
    </w:p>
    <w:p w:rsidR="00952B28" w:rsidRDefault="00952B28" w:rsidP="00952B28">
      <w:pPr>
        <w:jc w:val="right"/>
        <w:rPr>
          <w:sz w:val="28"/>
          <w:szCs w:val="28"/>
        </w:rPr>
      </w:pPr>
      <w:r w:rsidRPr="009A6E01">
        <w:rPr>
          <w:sz w:val="28"/>
          <w:szCs w:val="28"/>
        </w:rPr>
        <w:t xml:space="preserve">к </w:t>
      </w:r>
      <w:r>
        <w:rPr>
          <w:sz w:val="28"/>
          <w:szCs w:val="28"/>
        </w:rPr>
        <w:t xml:space="preserve">Положению </w:t>
      </w:r>
      <w:r w:rsidR="00E57839">
        <w:rPr>
          <w:sz w:val="28"/>
          <w:szCs w:val="28"/>
        </w:rPr>
        <w:t>3</w:t>
      </w:r>
    </w:p>
    <w:p w:rsidR="00952B28" w:rsidRPr="008622F6" w:rsidRDefault="00952B28" w:rsidP="00952B28">
      <w:pPr>
        <w:pStyle w:val="ConsPlusNormal"/>
        <w:jc w:val="right"/>
        <w:rPr>
          <w:rFonts w:ascii="Times New Roman" w:eastAsia="Times New Roman" w:hAnsi="Times New Roman" w:cs="Times New Roman"/>
          <w:kern w:val="0"/>
          <w:sz w:val="28"/>
          <w:szCs w:val="28"/>
          <w:lang w:eastAsia="ru-RU" w:bidi="ar-SA"/>
        </w:rPr>
      </w:pPr>
      <w:r w:rsidRPr="008622F6">
        <w:rPr>
          <w:rFonts w:ascii="Times New Roman" w:eastAsia="Times New Roman" w:hAnsi="Times New Roman" w:cs="Times New Roman"/>
          <w:kern w:val="0"/>
          <w:sz w:val="28"/>
          <w:szCs w:val="28"/>
          <w:lang w:eastAsia="ru-RU" w:bidi="ar-SA"/>
        </w:rPr>
        <w:t xml:space="preserve">(Приложение 1 к соглашению </w:t>
      </w:r>
    </w:p>
    <w:p w:rsidR="00952B28" w:rsidRPr="008622F6" w:rsidRDefault="00952B28" w:rsidP="00952B2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952B28" w:rsidRPr="009A6E01" w:rsidRDefault="00952B28" w:rsidP="00952B28">
      <w:pPr>
        <w:jc w:val="right"/>
        <w:rPr>
          <w:sz w:val="28"/>
          <w:szCs w:val="28"/>
        </w:rPr>
      </w:pPr>
    </w:p>
    <w:p w:rsidR="00952B28" w:rsidRPr="009A6E01" w:rsidRDefault="00952B28" w:rsidP="00952B28">
      <w:pPr>
        <w:jc w:val="right"/>
        <w:rPr>
          <w:sz w:val="28"/>
          <w:szCs w:val="28"/>
        </w:rPr>
      </w:pPr>
      <w:r w:rsidRPr="009A6E01">
        <w:rPr>
          <w:sz w:val="28"/>
          <w:szCs w:val="28"/>
        </w:rPr>
        <w:t xml:space="preserve">                                                                                     (Форма)</w:t>
      </w: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План мероприятий («дорожная карта») по достижению показателей результативности использования субсидии</w:t>
      </w:r>
    </w:p>
    <w:p w:rsidR="00952B28" w:rsidRPr="009A6E01" w:rsidRDefault="00952B28" w:rsidP="00952B28">
      <w:pPr>
        <w:rPr>
          <w:sz w:val="28"/>
          <w:szCs w:val="28"/>
        </w:rPr>
      </w:pPr>
    </w:p>
    <w:tbl>
      <w:tblPr>
        <w:tblW w:w="9558" w:type="dxa"/>
        <w:tblInd w:w="-15" w:type="dxa"/>
        <w:tblLayout w:type="fixed"/>
        <w:tblCellMar>
          <w:top w:w="102" w:type="dxa"/>
          <w:left w:w="57" w:type="dxa"/>
          <w:bottom w:w="102" w:type="dxa"/>
          <w:right w:w="62" w:type="dxa"/>
        </w:tblCellMar>
        <w:tblLook w:val="0000"/>
      </w:tblPr>
      <w:tblGrid>
        <w:gridCol w:w="3747"/>
        <w:gridCol w:w="1417"/>
        <w:gridCol w:w="4394"/>
      </w:tblGrid>
      <w:tr w:rsidR="00952B28" w:rsidRPr="009A6E01" w:rsidTr="00952B28">
        <w:tc>
          <w:tcPr>
            <w:tcW w:w="374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Наименование </w:t>
            </w:r>
          </w:p>
        </w:tc>
        <w:tc>
          <w:tcPr>
            <w:tcW w:w="141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Ед. </w:t>
            </w:r>
            <w:proofErr w:type="spellStart"/>
            <w:r w:rsidRPr="009A6E01">
              <w:rPr>
                <w:sz w:val="28"/>
                <w:szCs w:val="28"/>
              </w:rPr>
              <w:t>измер</w:t>
            </w:r>
            <w:proofErr w:type="spellEnd"/>
            <w:r w:rsidRPr="009A6E01">
              <w:rPr>
                <w:sz w:val="28"/>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Плановый показатель достижения </w:t>
            </w:r>
          </w:p>
        </w:tc>
      </w:tr>
      <w:tr w:rsidR="00952B28" w:rsidRPr="009A6E01" w:rsidTr="00952B28">
        <w:tc>
          <w:tcPr>
            <w:tcW w:w="374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Создание рабочих мест</w:t>
            </w:r>
          </w:p>
        </w:tc>
        <w:tc>
          <w:tcPr>
            <w:tcW w:w="141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ед.</w:t>
            </w:r>
          </w:p>
          <w:p w:rsidR="00952B28" w:rsidRPr="009A6E01" w:rsidRDefault="00952B28" w:rsidP="00952B28">
            <w:pPr>
              <w:rPr>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374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Общее количество рабочих мест (в т. </w:t>
            </w:r>
            <w:r>
              <w:rPr>
                <w:sz w:val="28"/>
                <w:szCs w:val="28"/>
              </w:rPr>
              <w:t>ч</w:t>
            </w:r>
            <w:r w:rsidRPr="009A6E01">
              <w:rPr>
                <w:sz w:val="28"/>
                <w:szCs w:val="28"/>
              </w:rPr>
              <w:t xml:space="preserve">. </w:t>
            </w:r>
            <w:r>
              <w:rPr>
                <w:sz w:val="28"/>
                <w:szCs w:val="28"/>
              </w:rPr>
              <w:t>с</w:t>
            </w:r>
            <w:r w:rsidRPr="009A6E01">
              <w:rPr>
                <w:sz w:val="28"/>
                <w:szCs w:val="28"/>
              </w:rPr>
              <w:t xml:space="preserve"> вновь созданным)</w:t>
            </w:r>
          </w:p>
        </w:tc>
        <w:tc>
          <w:tcPr>
            <w:tcW w:w="1417"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ед.</w:t>
            </w:r>
          </w:p>
          <w:p w:rsidR="00952B28" w:rsidRPr="009A6E01" w:rsidRDefault="00952B28" w:rsidP="00952B28">
            <w:pPr>
              <w:rPr>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374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Pr>
                <w:sz w:val="28"/>
                <w:szCs w:val="28"/>
              </w:rPr>
              <w:t xml:space="preserve">Среднесписочная численность </w:t>
            </w:r>
          </w:p>
        </w:tc>
        <w:tc>
          <w:tcPr>
            <w:tcW w:w="1417"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Pr>
                <w:sz w:val="28"/>
                <w:szCs w:val="28"/>
              </w:rPr>
              <w:t>чел.</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bl>
    <w:p w:rsidR="00952B28" w:rsidRPr="009A6E01" w:rsidRDefault="00952B28" w:rsidP="00952B28">
      <w:pPr>
        <w:rPr>
          <w:sz w:val="28"/>
          <w:szCs w:val="28"/>
        </w:rPr>
      </w:pPr>
    </w:p>
    <w:tbl>
      <w:tblPr>
        <w:tblW w:w="10104" w:type="dxa"/>
        <w:tblInd w:w="62" w:type="dxa"/>
        <w:tblCellMar>
          <w:top w:w="102" w:type="dxa"/>
          <w:left w:w="62" w:type="dxa"/>
          <w:bottom w:w="102" w:type="dxa"/>
          <w:right w:w="62" w:type="dxa"/>
        </w:tblCellMar>
        <w:tblLook w:val="0000"/>
      </w:tblPr>
      <w:tblGrid>
        <w:gridCol w:w="4818"/>
        <w:gridCol w:w="5286"/>
      </w:tblGrid>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5" w:type="dxa"/>
            <w:shd w:val="clear" w:color="auto" w:fill="auto"/>
          </w:tcPr>
          <w:p w:rsidR="00952B28" w:rsidRPr="009A6E01" w:rsidRDefault="00952B28" w:rsidP="00952B28">
            <w:pPr>
              <w:rPr>
                <w:sz w:val="28"/>
                <w:szCs w:val="28"/>
              </w:rPr>
            </w:pPr>
          </w:p>
        </w:tc>
      </w:tr>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 xml:space="preserve">Глава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w:t>
            </w:r>
          </w:p>
          <w:p w:rsidR="00952B28" w:rsidRPr="009A6E01" w:rsidRDefault="00952B28" w:rsidP="00952B28">
            <w:pPr>
              <w:rPr>
                <w:sz w:val="28"/>
                <w:szCs w:val="28"/>
              </w:rPr>
            </w:pPr>
          </w:p>
        </w:tc>
        <w:tc>
          <w:tcPr>
            <w:tcW w:w="5285" w:type="dxa"/>
            <w:shd w:val="clear" w:color="auto" w:fill="auto"/>
          </w:tcPr>
          <w:p w:rsidR="00952B28" w:rsidRPr="009A6E01" w:rsidRDefault="00952B28" w:rsidP="00952B28">
            <w:pPr>
              <w:rPr>
                <w:sz w:val="28"/>
                <w:szCs w:val="28"/>
              </w:rPr>
            </w:pPr>
          </w:p>
        </w:tc>
      </w:tr>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______________________М.Б. Чистова</w:t>
            </w:r>
          </w:p>
          <w:p w:rsidR="00952B28" w:rsidRPr="009A6E01" w:rsidRDefault="00952B28" w:rsidP="00952B28">
            <w:pPr>
              <w:rPr>
                <w:sz w:val="28"/>
                <w:szCs w:val="28"/>
              </w:rPr>
            </w:pPr>
            <w:r w:rsidRPr="009A6E01">
              <w:rPr>
                <w:sz w:val="28"/>
                <w:szCs w:val="28"/>
              </w:rPr>
              <w:t xml:space="preserve">(подпись, печать)                    </w:t>
            </w:r>
          </w:p>
        </w:tc>
        <w:tc>
          <w:tcPr>
            <w:tcW w:w="5285" w:type="dxa"/>
            <w:shd w:val="clear" w:color="auto" w:fill="auto"/>
            <w:vAlign w:val="center"/>
          </w:tcPr>
          <w:p w:rsidR="00952B28" w:rsidRPr="009A6E01" w:rsidRDefault="00952B28" w:rsidP="00952B28">
            <w:pPr>
              <w:rPr>
                <w:sz w:val="28"/>
                <w:szCs w:val="28"/>
              </w:rPr>
            </w:pPr>
            <w:r w:rsidRPr="009A6E01">
              <w:rPr>
                <w:sz w:val="28"/>
                <w:szCs w:val="28"/>
              </w:rPr>
              <w:t xml:space="preserve">______________________                                (подпись, печать)                    </w:t>
            </w:r>
          </w:p>
        </w:tc>
      </w:tr>
    </w:tbl>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jc w:val="right"/>
        <w:rPr>
          <w:sz w:val="28"/>
          <w:szCs w:val="28"/>
        </w:rPr>
      </w:pPr>
      <w:r w:rsidRPr="009A6E01">
        <w:rPr>
          <w:sz w:val="28"/>
          <w:szCs w:val="28"/>
        </w:rPr>
        <w:lastRenderedPageBreak/>
        <w:t xml:space="preserve">Приложение </w:t>
      </w:r>
      <w:r w:rsidR="00D01748">
        <w:rPr>
          <w:sz w:val="28"/>
          <w:szCs w:val="28"/>
        </w:rPr>
        <w:t>6</w:t>
      </w:r>
    </w:p>
    <w:p w:rsidR="00952B28" w:rsidRPr="009A6E01" w:rsidRDefault="00952B28" w:rsidP="00952B28">
      <w:pPr>
        <w:jc w:val="right"/>
        <w:rPr>
          <w:sz w:val="28"/>
          <w:szCs w:val="28"/>
        </w:rPr>
      </w:pPr>
      <w:r w:rsidRPr="009A6E01">
        <w:rPr>
          <w:sz w:val="28"/>
          <w:szCs w:val="28"/>
        </w:rPr>
        <w:t xml:space="preserve">к </w:t>
      </w:r>
      <w:r>
        <w:rPr>
          <w:sz w:val="28"/>
          <w:szCs w:val="28"/>
        </w:rPr>
        <w:t xml:space="preserve">Положению </w:t>
      </w:r>
      <w:r w:rsidR="00E57839">
        <w:rPr>
          <w:sz w:val="28"/>
          <w:szCs w:val="28"/>
        </w:rPr>
        <w:t>3</w:t>
      </w:r>
    </w:p>
    <w:p w:rsidR="00952B28" w:rsidRPr="008622F6" w:rsidRDefault="00952B28" w:rsidP="00952B28">
      <w:pPr>
        <w:pStyle w:val="ConsPlusNormal"/>
        <w:rPr>
          <w:rFonts w:ascii="Times New Roman" w:eastAsia="Times New Roman" w:hAnsi="Times New Roman" w:cs="Times New Roman"/>
          <w:kern w:val="0"/>
          <w:sz w:val="28"/>
          <w:szCs w:val="28"/>
          <w:lang w:eastAsia="ru-RU" w:bidi="ar-SA"/>
        </w:rPr>
      </w:pPr>
      <w:r w:rsidRPr="009A6E01">
        <w:rPr>
          <w:sz w:val="28"/>
          <w:szCs w:val="28"/>
        </w:rPr>
        <w:t xml:space="preserve">                                                                        </w:t>
      </w:r>
      <w:r>
        <w:rPr>
          <w:sz w:val="28"/>
          <w:szCs w:val="28"/>
        </w:rPr>
        <w:t xml:space="preserve">   </w:t>
      </w:r>
      <w:r w:rsidRPr="009A6E01">
        <w:rPr>
          <w:sz w:val="28"/>
          <w:szCs w:val="28"/>
        </w:rPr>
        <w:t xml:space="preserve">  </w:t>
      </w:r>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2</w:t>
      </w:r>
      <w:r w:rsidRPr="008622F6">
        <w:rPr>
          <w:rFonts w:ascii="Times New Roman" w:eastAsia="Times New Roman" w:hAnsi="Times New Roman" w:cs="Times New Roman"/>
          <w:kern w:val="0"/>
          <w:sz w:val="28"/>
          <w:szCs w:val="28"/>
          <w:lang w:eastAsia="ru-RU" w:bidi="ar-SA"/>
        </w:rPr>
        <w:t xml:space="preserve"> к </w:t>
      </w:r>
      <w:r>
        <w:rPr>
          <w:rFonts w:ascii="Times New Roman" w:eastAsia="Times New Roman" w:hAnsi="Times New Roman" w:cs="Times New Roman"/>
          <w:kern w:val="0"/>
          <w:sz w:val="28"/>
          <w:szCs w:val="28"/>
          <w:lang w:eastAsia="ru-RU" w:bidi="ar-SA"/>
        </w:rPr>
        <w:t xml:space="preserve"> с</w:t>
      </w:r>
      <w:r w:rsidRPr="008622F6">
        <w:rPr>
          <w:rFonts w:ascii="Times New Roman" w:eastAsia="Times New Roman" w:hAnsi="Times New Roman" w:cs="Times New Roman"/>
          <w:kern w:val="0"/>
          <w:sz w:val="28"/>
          <w:szCs w:val="28"/>
          <w:lang w:eastAsia="ru-RU" w:bidi="ar-SA"/>
        </w:rPr>
        <w:t xml:space="preserve">оглашению </w:t>
      </w:r>
    </w:p>
    <w:p w:rsidR="00952B28" w:rsidRPr="008622F6" w:rsidRDefault="00952B28" w:rsidP="00952B2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952B28" w:rsidRDefault="00952B28" w:rsidP="00952B28">
      <w:pPr>
        <w:jc w:val="right"/>
        <w:rPr>
          <w:sz w:val="28"/>
          <w:szCs w:val="28"/>
        </w:rPr>
      </w:pPr>
    </w:p>
    <w:p w:rsidR="00952B28" w:rsidRPr="009A6E01" w:rsidRDefault="00952B28" w:rsidP="00952B28">
      <w:pPr>
        <w:jc w:val="right"/>
        <w:rPr>
          <w:sz w:val="28"/>
          <w:szCs w:val="28"/>
        </w:rPr>
      </w:pPr>
      <w:r w:rsidRPr="009A6E01">
        <w:rPr>
          <w:sz w:val="28"/>
          <w:szCs w:val="28"/>
        </w:rPr>
        <w:t xml:space="preserve">    (Форма)</w:t>
      </w: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Отчет о достижении показателей результативности</w:t>
      </w:r>
    </w:p>
    <w:p w:rsidR="00952B28" w:rsidRPr="009A6E01" w:rsidRDefault="00952B28" w:rsidP="00952B28">
      <w:pPr>
        <w:jc w:val="center"/>
        <w:rPr>
          <w:sz w:val="28"/>
          <w:szCs w:val="28"/>
        </w:rPr>
      </w:pPr>
      <w:r w:rsidRPr="009A6E01">
        <w:rPr>
          <w:sz w:val="28"/>
          <w:szCs w:val="28"/>
        </w:rPr>
        <w:t xml:space="preserve">использования субсидии по предоставлению субсидий субъектам малого </w:t>
      </w:r>
      <w:r>
        <w:rPr>
          <w:sz w:val="28"/>
          <w:szCs w:val="28"/>
        </w:rPr>
        <w:t xml:space="preserve">и среднего </w:t>
      </w:r>
      <w:r w:rsidRPr="009A6E01">
        <w:rPr>
          <w:sz w:val="28"/>
          <w:szCs w:val="28"/>
        </w:rPr>
        <w:t>предпринимательства</w:t>
      </w:r>
    </w:p>
    <w:p w:rsidR="00952B28" w:rsidRPr="009A6E01" w:rsidRDefault="00952B28" w:rsidP="00952B28">
      <w:pPr>
        <w:jc w:val="center"/>
        <w:rPr>
          <w:sz w:val="28"/>
          <w:szCs w:val="28"/>
        </w:rPr>
      </w:pPr>
      <w:r w:rsidRPr="009A6E01">
        <w:rPr>
          <w:sz w:val="28"/>
          <w:szCs w:val="28"/>
        </w:rPr>
        <w:t>по состоянию на ____________20_ года</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Наименование Получателя ___________________</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Периодичность: ежеквартально до момента достижения показателей  года получения субсидии, а затем по итогам года до окончания срока действия соглашения</w:t>
      </w:r>
    </w:p>
    <w:p w:rsidR="00952B28" w:rsidRPr="009A6E01" w:rsidRDefault="00952B28" w:rsidP="00952B28">
      <w:pPr>
        <w:rPr>
          <w:sz w:val="28"/>
          <w:szCs w:val="28"/>
        </w:rPr>
      </w:pPr>
    </w:p>
    <w:p w:rsidR="00952B28" w:rsidRPr="009A6E01" w:rsidRDefault="00952B28" w:rsidP="00952B28">
      <w:pPr>
        <w:rPr>
          <w:sz w:val="28"/>
          <w:szCs w:val="28"/>
        </w:rPr>
      </w:pPr>
    </w:p>
    <w:tbl>
      <w:tblPr>
        <w:tblW w:w="0" w:type="auto"/>
        <w:tblInd w:w="-72" w:type="dxa"/>
        <w:tblLayout w:type="fixed"/>
        <w:tblCellMar>
          <w:left w:w="0" w:type="dxa"/>
          <w:right w:w="0" w:type="dxa"/>
        </w:tblCellMar>
        <w:tblLook w:val="0000"/>
      </w:tblPr>
      <w:tblGrid>
        <w:gridCol w:w="672"/>
        <w:gridCol w:w="2147"/>
        <w:gridCol w:w="1764"/>
        <w:gridCol w:w="1746"/>
        <w:gridCol w:w="1432"/>
        <w:gridCol w:w="2654"/>
        <w:gridCol w:w="54"/>
        <w:gridCol w:w="20"/>
      </w:tblGrid>
      <w:tr w:rsidR="00952B28" w:rsidRPr="009A6E01" w:rsidTr="00952B28">
        <w:trPr>
          <w:gridAfter w:val="1"/>
          <w:wAfter w:w="20" w:type="dxa"/>
        </w:trPr>
        <w:tc>
          <w:tcPr>
            <w:tcW w:w="672" w:type="dxa"/>
            <w:vMerge w:val="restart"/>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 xml:space="preserve">№ </w:t>
            </w:r>
            <w:proofErr w:type="spellStart"/>
            <w:r w:rsidRPr="009A6E01">
              <w:rPr>
                <w:sz w:val="28"/>
                <w:szCs w:val="28"/>
              </w:rPr>
              <w:t>п</w:t>
            </w:r>
            <w:proofErr w:type="spellEnd"/>
            <w:r w:rsidRPr="009A6E01">
              <w:rPr>
                <w:sz w:val="28"/>
                <w:szCs w:val="28"/>
              </w:rPr>
              <w:t>/</w:t>
            </w:r>
            <w:proofErr w:type="spellStart"/>
            <w:r w:rsidRPr="009A6E01">
              <w:rPr>
                <w:sz w:val="28"/>
                <w:szCs w:val="28"/>
              </w:rPr>
              <w:t>п</w:t>
            </w:r>
            <w:proofErr w:type="spellEnd"/>
          </w:p>
        </w:tc>
        <w:tc>
          <w:tcPr>
            <w:tcW w:w="9743" w:type="dxa"/>
            <w:gridSpan w:val="5"/>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Показатели результативности предоставления субсидии</w:t>
            </w:r>
          </w:p>
        </w:tc>
        <w:tc>
          <w:tcPr>
            <w:tcW w:w="5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672" w:type="dxa"/>
            <w:vMerge/>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p>
        </w:tc>
        <w:tc>
          <w:tcPr>
            <w:tcW w:w="2147"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Наименование показателя</w:t>
            </w:r>
          </w:p>
        </w:tc>
        <w:tc>
          <w:tcPr>
            <w:tcW w:w="1764"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Плановое значение показателя</w:t>
            </w:r>
          </w:p>
        </w:tc>
        <w:tc>
          <w:tcPr>
            <w:tcW w:w="1746"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Достигнутое значение показателя на отчетную дату</w:t>
            </w:r>
          </w:p>
        </w:tc>
        <w:tc>
          <w:tcPr>
            <w:tcW w:w="1432"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Процент выполнения плана</w:t>
            </w: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Причина отклонения</w:t>
            </w:r>
          </w:p>
        </w:tc>
      </w:tr>
      <w:tr w:rsidR="00952B28" w:rsidRPr="009A6E01" w:rsidTr="00952B28">
        <w:tc>
          <w:tcPr>
            <w:tcW w:w="672"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1</w:t>
            </w:r>
          </w:p>
        </w:tc>
        <w:tc>
          <w:tcPr>
            <w:tcW w:w="214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Создание рабочих мест, ед.</w:t>
            </w:r>
          </w:p>
        </w:tc>
        <w:tc>
          <w:tcPr>
            <w:tcW w:w="176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672"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2</w:t>
            </w:r>
          </w:p>
        </w:tc>
        <w:tc>
          <w:tcPr>
            <w:tcW w:w="214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Общее количество рабочих мест (в т. ч. с вновь созданным), ед.</w:t>
            </w:r>
          </w:p>
        </w:tc>
        <w:tc>
          <w:tcPr>
            <w:tcW w:w="176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672"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Pr>
                <w:sz w:val="28"/>
                <w:szCs w:val="28"/>
              </w:rPr>
              <w:t>3</w:t>
            </w:r>
          </w:p>
        </w:tc>
        <w:tc>
          <w:tcPr>
            <w:tcW w:w="214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Pr>
                <w:sz w:val="28"/>
                <w:szCs w:val="28"/>
              </w:rPr>
              <w:t>Среднесписочная численность, чел.</w:t>
            </w:r>
          </w:p>
        </w:tc>
        <w:tc>
          <w:tcPr>
            <w:tcW w:w="176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bl>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 xml:space="preserve">Получатель </w:t>
      </w:r>
      <w:r w:rsidRPr="009A6E01">
        <w:rPr>
          <w:sz w:val="28"/>
          <w:szCs w:val="28"/>
        </w:rPr>
        <w:tab/>
      </w:r>
      <w:r w:rsidRPr="009A6E01">
        <w:rPr>
          <w:sz w:val="28"/>
          <w:szCs w:val="28"/>
        </w:rPr>
        <w:tab/>
      </w:r>
      <w:r w:rsidRPr="009A6E01">
        <w:rPr>
          <w:sz w:val="28"/>
          <w:szCs w:val="28"/>
        </w:rPr>
        <w:tab/>
      </w:r>
      <w:r w:rsidRPr="009A6E01">
        <w:rPr>
          <w:sz w:val="28"/>
          <w:szCs w:val="28"/>
        </w:rPr>
        <w:tab/>
      </w:r>
      <w:r w:rsidRPr="009A6E01">
        <w:rPr>
          <w:sz w:val="28"/>
          <w:szCs w:val="28"/>
        </w:rPr>
        <w:tab/>
      </w:r>
      <w:r w:rsidRPr="009A6E01">
        <w:rPr>
          <w:sz w:val="28"/>
          <w:szCs w:val="28"/>
        </w:rPr>
        <w:tab/>
        <w:t xml:space="preserve"> ___________________ </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Дата________________</w:t>
      </w: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E57839" w:rsidRDefault="00E57839" w:rsidP="00952B28">
      <w:pPr>
        <w:jc w:val="right"/>
        <w:rPr>
          <w:sz w:val="28"/>
          <w:szCs w:val="28"/>
        </w:rPr>
      </w:pPr>
    </w:p>
    <w:p w:rsidR="00952B28" w:rsidRPr="009A6E01" w:rsidRDefault="00952B28" w:rsidP="00952B28">
      <w:pPr>
        <w:jc w:val="right"/>
        <w:rPr>
          <w:sz w:val="28"/>
          <w:szCs w:val="28"/>
        </w:rPr>
      </w:pPr>
      <w:r>
        <w:rPr>
          <w:sz w:val="28"/>
          <w:szCs w:val="28"/>
        </w:rPr>
        <w:lastRenderedPageBreak/>
        <w:t>П</w:t>
      </w:r>
      <w:r w:rsidRPr="009A6E01">
        <w:rPr>
          <w:sz w:val="28"/>
          <w:szCs w:val="28"/>
        </w:rPr>
        <w:t xml:space="preserve">риложение </w:t>
      </w:r>
      <w:r w:rsidR="00D01748">
        <w:rPr>
          <w:sz w:val="28"/>
          <w:szCs w:val="28"/>
        </w:rPr>
        <w:t>7</w:t>
      </w:r>
    </w:p>
    <w:p w:rsidR="00952B28" w:rsidRDefault="00952B28" w:rsidP="00952B28">
      <w:pPr>
        <w:jc w:val="right"/>
        <w:rPr>
          <w:sz w:val="28"/>
          <w:szCs w:val="28"/>
        </w:rPr>
      </w:pPr>
      <w:r w:rsidRPr="009A6E01">
        <w:rPr>
          <w:sz w:val="28"/>
          <w:szCs w:val="28"/>
        </w:rPr>
        <w:t xml:space="preserve">к </w:t>
      </w:r>
      <w:r>
        <w:rPr>
          <w:sz w:val="28"/>
          <w:szCs w:val="28"/>
        </w:rPr>
        <w:t>Положению 2</w:t>
      </w:r>
    </w:p>
    <w:p w:rsidR="00952B28" w:rsidRPr="008622F6" w:rsidRDefault="00952B28" w:rsidP="00952B28">
      <w:pPr>
        <w:pStyle w:val="ConsPlusNormal"/>
        <w:jc w:val="right"/>
        <w:rPr>
          <w:rFonts w:ascii="Times New Roman" w:eastAsia="Times New Roman" w:hAnsi="Times New Roman" w:cs="Times New Roman"/>
          <w:kern w:val="0"/>
          <w:sz w:val="28"/>
          <w:szCs w:val="28"/>
          <w:lang w:eastAsia="ru-RU" w:bidi="ar-SA"/>
        </w:rPr>
      </w:pPr>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3</w:t>
      </w:r>
      <w:r w:rsidRPr="008622F6">
        <w:rPr>
          <w:rFonts w:ascii="Times New Roman" w:eastAsia="Times New Roman" w:hAnsi="Times New Roman" w:cs="Times New Roman"/>
          <w:kern w:val="0"/>
          <w:sz w:val="28"/>
          <w:szCs w:val="28"/>
          <w:lang w:eastAsia="ru-RU" w:bidi="ar-SA"/>
        </w:rPr>
        <w:t xml:space="preserve"> к соглашению </w:t>
      </w:r>
    </w:p>
    <w:p w:rsidR="00952B28" w:rsidRPr="008622F6" w:rsidRDefault="00952B28" w:rsidP="00952B2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952B28" w:rsidRPr="009A6E01" w:rsidRDefault="00952B28" w:rsidP="00952B28">
      <w:pPr>
        <w:jc w:val="right"/>
        <w:rPr>
          <w:rFonts w:eastAsia="SimSun"/>
          <w:sz w:val="28"/>
          <w:szCs w:val="28"/>
        </w:rPr>
      </w:pPr>
    </w:p>
    <w:p w:rsidR="00952B28" w:rsidRPr="009A6E01" w:rsidRDefault="00952B28" w:rsidP="00952B28">
      <w:pPr>
        <w:jc w:val="right"/>
        <w:rPr>
          <w:sz w:val="28"/>
          <w:szCs w:val="28"/>
        </w:rPr>
      </w:pPr>
      <w:r w:rsidRPr="009A6E01">
        <w:rPr>
          <w:sz w:val="28"/>
          <w:szCs w:val="28"/>
        </w:rPr>
        <w:t xml:space="preserve">       (Форма)</w:t>
      </w: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Показатели хозяйственной деятельности Получателя</w:t>
      </w:r>
    </w:p>
    <w:p w:rsidR="00952B28" w:rsidRPr="009A6E01" w:rsidRDefault="00952B28" w:rsidP="00952B28">
      <w:pPr>
        <w:rPr>
          <w:sz w:val="28"/>
          <w:szCs w:val="28"/>
        </w:rPr>
      </w:pPr>
      <w:r w:rsidRPr="009A6E01">
        <w:rPr>
          <w:sz w:val="28"/>
          <w:szCs w:val="28"/>
        </w:rPr>
        <w:t>_____________________________________________________________________</w:t>
      </w:r>
    </w:p>
    <w:p w:rsidR="00952B28" w:rsidRPr="009A6E01" w:rsidRDefault="00952B28" w:rsidP="00952B28">
      <w:pPr>
        <w:rPr>
          <w:sz w:val="28"/>
          <w:szCs w:val="28"/>
        </w:rPr>
      </w:pPr>
      <w:r w:rsidRPr="009A6E01">
        <w:rPr>
          <w:sz w:val="28"/>
          <w:szCs w:val="28"/>
        </w:rPr>
        <w:t>(Наименование субъекта малого/среднего предпринимательства, адрес, № телефона)</w:t>
      </w:r>
    </w:p>
    <w:tbl>
      <w:tblPr>
        <w:tblW w:w="0" w:type="auto"/>
        <w:tblInd w:w="-6" w:type="dxa"/>
        <w:tblLayout w:type="fixed"/>
        <w:tblCellMar>
          <w:left w:w="0" w:type="dxa"/>
          <w:right w:w="0" w:type="dxa"/>
        </w:tblCellMar>
        <w:tblLook w:val="0000"/>
      </w:tblPr>
      <w:tblGrid>
        <w:gridCol w:w="2548"/>
        <w:gridCol w:w="2462"/>
        <w:gridCol w:w="2641"/>
        <w:gridCol w:w="2474"/>
        <w:gridCol w:w="20"/>
      </w:tblGrid>
      <w:tr w:rsidR="00952B28" w:rsidRPr="009A6E01" w:rsidTr="00952B28">
        <w:trPr>
          <w:gridAfter w:val="1"/>
          <w:wAfter w:w="20" w:type="dxa"/>
          <w:cantSplit/>
          <w:trHeight w:val="240"/>
        </w:trPr>
        <w:tc>
          <w:tcPr>
            <w:tcW w:w="10125" w:type="dxa"/>
            <w:gridSpan w:val="4"/>
            <w:tcBorders>
              <w:top w:val="single" w:sz="4" w:space="0" w:color="000000"/>
              <w:left w:val="single" w:sz="4" w:space="0" w:color="000000"/>
              <w:bottom w:val="single" w:sz="4" w:space="0" w:color="000000"/>
            </w:tcBorders>
            <w:shd w:val="clear" w:color="auto" w:fill="FFFFFF"/>
          </w:tcPr>
          <w:p w:rsidR="00952B28" w:rsidRPr="009A6E01" w:rsidRDefault="00952B28" w:rsidP="00952B28">
            <w:pPr>
              <w:jc w:val="center"/>
              <w:rPr>
                <w:sz w:val="28"/>
                <w:szCs w:val="28"/>
              </w:rPr>
            </w:pPr>
            <w:r w:rsidRPr="009A6E01">
              <w:rPr>
                <w:sz w:val="28"/>
                <w:szCs w:val="28"/>
              </w:rPr>
              <w:t>Показатели</w:t>
            </w:r>
          </w:p>
        </w:tc>
      </w:tr>
      <w:tr w:rsidR="00952B28" w:rsidRPr="009A6E01" w:rsidTr="00952B28">
        <w:trPr>
          <w:gridAfter w:val="1"/>
          <w:wAfter w:w="20" w:type="dxa"/>
          <w:cantSplit/>
          <w:trHeight w:val="24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jc w:val="center"/>
              <w:rPr>
                <w:sz w:val="28"/>
                <w:szCs w:val="28"/>
              </w:rPr>
            </w:pPr>
            <w:r w:rsidRPr="009A6E01">
              <w:rPr>
                <w:sz w:val="28"/>
                <w:szCs w:val="28"/>
              </w:rPr>
              <w:t>хозяйственная деятельность</w:t>
            </w:r>
          </w:p>
        </w:tc>
        <w:tc>
          <w:tcPr>
            <w:tcW w:w="7577" w:type="dxa"/>
            <w:gridSpan w:val="3"/>
            <w:tcBorders>
              <w:top w:val="single" w:sz="4" w:space="0" w:color="000000"/>
              <w:left w:val="single" w:sz="4" w:space="0" w:color="000000"/>
              <w:bottom w:val="single" w:sz="4" w:space="0" w:color="000000"/>
            </w:tcBorders>
            <w:shd w:val="clear" w:color="auto" w:fill="FFFFFF"/>
          </w:tcPr>
          <w:p w:rsidR="00952B28" w:rsidRPr="009A6E01" w:rsidRDefault="00952B28" w:rsidP="00952B28">
            <w:pPr>
              <w:jc w:val="center"/>
              <w:rPr>
                <w:sz w:val="28"/>
                <w:szCs w:val="28"/>
              </w:rPr>
            </w:pPr>
            <w:r w:rsidRPr="009A6E01">
              <w:rPr>
                <w:sz w:val="28"/>
                <w:szCs w:val="28"/>
              </w:rPr>
              <w:t>налоговые и неналоговые платежи</w:t>
            </w:r>
          </w:p>
        </w:tc>
      </w:tr>
      <w:tr w:rsidR="00952B28" w:rsidRPr="009A6E01" w:rsidTr="00952B28">
        <w:trPr>
          <w:cantSplit/>
          <w:trHeight w:val="1320"/>
        </w:trPr>
        <w:tc>
          <w:tcPr>
            <w:tcW w:w="2548" w:type="dxa"/>
            <w:tcBorders>
              <w:top w:val="single" w:sz="4" w:space="0" w:color="000000"/>
              <w:left w:val="single" w:sz="4" w:space="0" w:color="000000"/>
              <w:bottom w:val="single" w:sz="4" w:space="0" w:color="000000"/>
            </w:tcBorders>
            <w:shd w:val="clear" w:color="auto" w:fill="FFFFFF"/>
            <w:vAlign w:val="center"/>
          </w:tcPr>
          <w:p w:rsidR="00952B28" w:rsidRPr="009A6E01" w:rsidRDefault="00952B28" w:rsidP="00952B28">
            <w:pPr>
              <w:jc w:val="center"/>
              <w:rPr>
                <w:sz w:val="28"/>
                <w:szCs w:val="28"/>
              </w:rPr>
            </w:pPr>
            <w:r w:rsidRPr="009A6E01">
              <w:rPr>
                <w:sz w:val="28"/>
                <w:szCs w:val="28"/>
              </w:rPr>
              <w:t>наименование</w:t>
            </w:r>
          </w:p>
        </w:tc>
        <w:tc>
          <w:tcPr>
            <w:tcW w:w="2462" w:type="dxa"/>
            <w:tcBorders>
              <w:top w:val="single" w:sz="4" w:space="0" w:color="000000"/>
              <w:left w:val="single" w:sz="4" w:space="0" w:color="000000"/>
              <w:bottom w:val="single" w:sz="4" w:space="0" w:color="000000"/>
            </w:tcBorders>
            <w:shd w:val="clear" w:color="auto" w:fill="FFFFFF"/>
            <w:vAlign w:val="center"/>
          </w:tcPr>
          <w:p w:rsidR="00952B28" w:rsidRPr="009A6E01" w:rsidRDefault="00952B28" w:rsidP="00952B28">
            <w:pPr>
              <w:jc w:val="center"/>
              <w:rPr>
                <w:sz w:val="28"/>
                <w:szCs w:val="28"/>
              </w:rPr>
            </w:pPr>
            <w:r w:rsidRPr="009A6E01">
              <w:rPr>
                <w:sz w:val="28"/>
                <w:szCs w:val="28"/>
              </w:rPr>
              <w:t>данные по состоя</w:t>
            </w:r>
            <w:r w:rsidRPr="009A6E01">
              <w:rPr>
                <w:sz w:val="28"/>
                <w:szCs w:val="28"/>
              </w:rPr>
              <w:softHyphen/>
              <w:t>нию на _________,</w:t>
            </w:r>
          </w:p>
          <w:p w:rsidR="00952B28" w:rsidRPr="009A6E01" w:rsidRDefault="00952B28" w:rsidP="00952B28">
            <w:pPr>
              <w:jc w:val="center"/>
              <w:rPr>
                <w:sz w:val="28"/>
                <w:szCs w:val="28"/>
              </w:rPr>
            </w:pPr>
            <w:r w:rsidRPr="009A6E01">
              <w:rPr>
                <w:sz w:val="28"/>
                <w:szCs w:val="28"/>
              </w:rPr>
              <w:t>тыс. руб.</w:t>
            </w:r>
          </w:p>
        </w:tc>
        <w:tc>
          <w:tcPr>
            <w:tcW w:w="2641" w:type="dxa"/>
            <w:tcBorders>
              <w:top w:val="single" w:sz="4" w:space="0" w:color="000000"/>
              <w:left w:val="single" w:sz="4" w:space="0" w:color="000000"/>
              <w:bottom w:val="single" w:sz="4" w:space="0" w:color="000000"/>
            </w:tcBorders>
            <w:shd w:val="clear" w:color="auto" w:fill="FFFFFF"/>
            <w:vAlign w:val="center"/>
          </w:tcPr>
          <w:p w:rsidR="00952B28" w:rsidRPr="009A6E01" w:rsidRDefault="00952B28" w:rsidP="00952B28">
            <w:pPr>
              <w:jc w:val="center"/>
              <w:rPr>
                <w:sz w:val="28"/>
                <w:szCs w:val="28"/>
              </w:rPr>
            </w:pPr>
            <w:r w:rsidRPr="009A6E01">
              <w:rPr>
                <w:sz w:val="28"/>
                <w:szCs w:val="28"/>
              </w:rPr>
              <w:t>наименование</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2B28" w:rsidRPr="009A6E01" w:rsidRDefault="00952B28" w:rsidP="00952B28">
            <w:pPr>
              <w:jc w:val="center"/>
              <w:rPr>
                <w:sz w:val="28"/>
                <w:szCs w:val="28"/>
              </w:rPr>
            </w:pPr>
            <w:r w:rsidRPr="009A6E01">
              <w:rPr>
                <w:sz w:val="28"/>
                <w:szCs w:val="28"/>
              </w:rPr>
              <w:t>данные по состоян</w:t>
            </w:r>
            <w:r w:rsidRPr="009A6E01">
              <w:rPr>
                <w:sz w:val="28"/>
                <w:szCs w:val="28"/>
              </w:rPr>
              <w:softHyphen/>
              <w:t>ию на _________,</w:t>
            </w:r>
          </w:p>
          <w:p w:rsidR="00952B28" w:rsidRPr="009A6E01" w:rsidRDefault="00952B28" w:rsidP="00952B28">
            <w:pPr>
              <w:jc w:val="center"/>
              <w:rPr>
                <w:sz w:val="28"/>
                <w:szCs w:val="28"/>
              </w:rPr>
            </w:pPr>
            <w:r w:rsidRPr="009A6E01">
              <w:rPr>
                <w:sz w:val="28"/>
                <w:szCs w:val="28"/>
              </w:rPr>
              <w:t>тыс. руб.</w:t>
            </w:r>
          </w:p>
        </w:tc>
      </w:tr>
      <w:tr w:rsidR="00952B28" w:rsidRPr="009A6E01" w:rsidTr="00952B28">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1</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2</w:t>
            </w: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3</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r w:rsidRPr="009A6E01">
              <w:rPr>
                <w:sz w:val="28"/>
                <w:szCs w:val="28"/>
              </w:rPr>
              <w:t>4</w:t>
            </w:r>
          </w:p>
        </w:tc>
      </w:tr>
      <w:tr w:rsidR="00952B28" w:rsidRPr="009A6E01" w:rsidTr="00952B28">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Оборот (валовая выручка)</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 xml:space="preserve">налог на прибыль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Доходы</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налог на доходы физических лиц             (13 процентов), за исключением ин</w:t>
            </w:r>
            <w:r w:rsidRPr="009A6E01">
              <w:rPr>
                <w:sz w:val="28"/>
                <w:szCs w:val="28"/>
              </w:rPr>
              <w:softHyphen/>
              <w:t>дивидуальных предпринима</w:t>
            </w:r>
            <w:r w:rsidRPr="009A6E01">
              <w:rPr>
                <w:sz w:val="28"/>
                <w:szCs w:val="28"/>
              </w:rPr>
              <w:softHyphen/>
              <w:t>телей</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84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Расходы</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налог на доходы физических лиц               (13 процентов), зарегистрирован</w:t>
            </w:r>
            <w:r w:rsidRPr="009A6E01">
              <w:rPr>
                <w:sz w:val="28"/>
                <w:szCs w:val="28"/>
              </w:rPr>
              <w:softHyphen/>
              <w:t>ных в качестве индивидуальных предпри</w:t>
            </w:r>
            <w:r w:rsidRPr="009A6E01">
              <w:rPr>
                <w:sz w:val="28"/>
                <w:szCs w:val="28"/>
              </w:rPr>
              <w:softHyphen/>
              <w:t xml:space="preserve">нимателей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Доходы минус рас</w:t>
            </w:r>
            <w:r w:rsidRPr="009A6E01">
              <w:rPr>
                <w:sz w:val="28"/>
                <w:szCs w:val="28"/>
              </w:rPr>
              <w:softHyphen/>
              <w:t xml:space="preserve">ходы </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 xml:space="preserve">налог на добавленную стоимость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Общее кол-во рабочих мест, ед.</w:t>
            </w:r>
          </w:p>
          <w:p w:rsidR="00952B28" w:rsidRPr="009A6E01" w:rsidRDefault="00952B28" w:rsidP="00952B28">
            <w:pPr>
              <w:rPr>
                <w:sz w:val="28"/>
                <w:szCs w:val="28"/>
              </w:rPr>
            </w:pPr>
            <w:r w:rsidRPr="009A6E01">
              <w:rPr>
                <w:sz w:val="28"/>
                <w:szCs w:val="28"/>
              </w:rPr>
              <w:t>Среднесписочная численность ра</w:t>
            </w:r>
            <w:r w:rsidRPr="009A6E01">
              <w:rPr>
                <w:sz w:val="28"/>
                <w:szCs w:val="28"/>
              </w:rPr>
              <w:softHyphen/>
              <w:t>ботников, чел.</w:t>
            </w:r>
          </w:p>
          <w:p w:rsidR="00952B28" w:rsidRPr="009A6E01" w:rsidRDefault="00952B28" w:rsidP="00952B28">
            <w:pPr>
              <w:rPr>
                <w:sz w:val="28"/>
                <w:szCs w:val="28"/>
              </w:rPr>
            </w:pPr>
            <w:r w:rsidRPr="009A6E01">
              <w:rPr>
                <w:sz w:val="28"/>
                <w:szCs w:val="28"/>
              </w:rPr>
              <w:t>Кол-во созданных новых рабочих мест, ед.</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 xml:space="preserve">налог на имущество организаций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lastRenderedPageBreak/>
              <w:t>Количество работников, занятых на вновь создан</w:t>
            </w:r>
            <w:r w:rsidRPr="009A6E01">
              <w:rPr>
                <w:sz w:val="28"/>
                <w:szCs w:val="28"/>
              </w:rPr>
              <w:softHyphen/>
              <w:t>ных ра</w:t>
            </w:r>
            <w:r w:rsidRPr="009A6E01">
              <w:rPr>
                <w:sz w:val="28"/>
                <w:szCs w:val="28"/>
              </w:rPr>
              <w:softHyphen/>
              <w:t>бочих ме</w:t>
            </w:r>
            <w:r w:rsidRPr="009A6E01">
              <w:rPr>
                <w:sz w:val="28"/>
                <w:szCs w:val="28"/>
              </w:rPr>
              <w:softHyphen/>
              <w:t>стах, ед.</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 xml:space="preserve">Средняя месячная заработная плата работников </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налог на имущество физических лиц (индивидуальных предприни</w:t>
            </w:r>
            <w:r w:rsidRPr="009A6E01">
              <w:rPr>
                <w:sz w:val="28"/>
                <w:szCs w:val="28"/>
              </w:rPr>
              <w:softHyphen/>
              <w:t xml:space="preserve">мателей)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Минимальная заработная плата ра</w:t>
            </w:r>
            <w:r w:rsidRPr="009A6E01">
              <w:rPr>
                <w:sz w:val="28"/>
                <w:szCs w:val="28"/>
              </w:rPr>
              <w:softHyphen/>
              <w:t>ботников</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r w:rsidRPr="009A6E01">
              <w:rPr>
                <w:sz w:val="28"/>
                <w:szCs w:val="28"/>
              </w:rPr>
              <w:t>страховые взно</w:t>
            </w:r>
            <w:r w:rsidRPr="009A6E01">
              <w:rPr>
                <w:sz w:val="28"/>
                <w:szCs w:val="28"/>
              </w:rPr>
              <w:softHyphen/>
              <w:t xml:space="preserve">сы, в том числе: </w:t>
            </w:r>
          </w:p>
        </w:tc>
      </w:tr>
      <w:tr w:rsidR="00952B28" w:rsidRPr="009A6E01" w:rsidTr="00952B28">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в Пенсионный фонд Российской  Фе</w:t>
            </w:r>
            <w:r w:rsidRPr="009A6E01">
              <w:rPr>
                <w:sz w:val="28"/>
                <w:szCs w:val="28"/>
              </w:rPr>
              <w:softHyphen/>
              <w:t>дерации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в Фонд социального страхования Рос</w:t>
            </w:r>
            <w:r w:rsidRPr="009A6E01">
              <w:rPr>
                <w:sz w:val="28"/>
                <w:szCs w:val="28"/>
              </w:rPr>
              <w:softHyphen/>
              <w:t xml:space="preserve">сийской  Федерации,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в Федеральный фонд обязательно</w:t>
            </w:r>
            <w:r w:rsidRPr="009A6E01">
              <w:rPr>
                <w:sz w:val="28"/>
                <w:szCs w:val="28"/>
              </w:rPr>
              <w:softHyphen/>
              <w:t>го медицинского страхования,</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в территориальные фонды обяза</w:t>
            </w:r>
            <w:r w:rsidRPr="009A6E01">
              <w:rPr>
                <w:sz w:val="28"/>
                <w:szCs w:val="28"/>
              </w:rPr>
              <w:softHyphen/>
              <w:t>тельного медицинского страхован</w:t>
            </w:r>
            <w:r w:rsidRPr="009A6E01">
              <w:rPr>
                <w:sz w:val="28"/>
                <w:szCs w:val="28"/>
              </w:rPr>
              <w:softHyphen/>
              <w:t>ия</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земельный налог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транспортный налог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единый налог, взимаемый в связи с применением упрощённой си</w:t>
            </w:r>
            <w:r w:rsidRPr="009A6E01">
              <w:rPr>
                <w:sz w:val="28"/>
                <w:szCs w:val="28"/>
              </w:rPr>
              <w:softHyphen/>
              <w:t xml:space="preserve">стемы налогообложения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Инвестиции всего</w:t>
            </w:r>
          </w:p>
          <w:p w:rsidR="00952B28" w:rsidRPr="009A6E01" w:rsidRDefault="00952B28" w:rsidP="00952B28">
            <w:pPr>
              <w:rPr>
                <w:sz w:val="28"/>
                <w:szCs w:val="28"/>
              </w:rPr>
            </w:pPr>
            <w:r w:rsidRPr="009A6E01">
              <w:rPr>
                <w:sz w:val="28"/>
                <w:szCs w:val="28"/>
              </w:rPr>
              <w:t>в том числе в основной капи</w:t>
            </w:r>
            <w:r w:rsidRPr="009A6E01">
              <w:rPr>
                <w:sz w:val="28"/>
                <w:szCs w:val="28"/>
              </w:rPr>
              <w:softHyphen/>
              <w:t>тал за счёт:</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единый налог на вменённый доход для отдельных видов деятельно</w:t>
            </w:r>
            <w:r w:rsidRPr="009A6E01">
              <w:rPr>
                <w:sz w:val="28"/>
                <w:szCs w:val="28"/>
              </w:rPr>
              <w:softHyphen/>
              <w:t>сти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собственных средств</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единый сельскохозяйственный на</w:t>
            </w:r>
            <w:r w:rsidRPr="009A6E01">
              <w:rPr>
                <w:sz w:val="28"/>
                <w:szCs w:val="28"/>
              </w:rPr>
              <w:softHyphen/>
              <w:t>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заёмных средств</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арендные платежи за земельные участки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bl>
    <w:p w:rsidR="00952B28" w:rsidRDefault="00952B28" w:rsidP="00952B28">
      <w:pPr>
        <w:rPr>
          <w:sz w:val="28"/>
          <w:szCs w:val="28"/>
        </w:rPr>
      </w:pPr>
      <w:r w:rsidRPr="009A6E01">
        <w:rPr>
          <w:sz w:val="28"/>
          <w:szCs w:val="28"/>
        </w:rPr>
        <w:t xml:space="preserve">Получатель </w:t>
      </w:r>
    </w:p>
    <w:p w:rsidR="00952B28" w:rsidRPr="009A6E01" w:rsidRDefault="00952B28" w:rsidP="00952B28">
      <w:pPr>
        <w:rPr>
          <w:sz w:val="28"/>
          <w:szCs w:val="28"/>
        </w:rPr>
      </w:pPr>
      <w:r w:rsidRPr="009A6E01">
        <w:rPr>
          <w:sz w:val="28"/>
          <w:szCs w:val="28"/>
        </w:rPr>
        <w:t>____________________________</w:t>
      </w:r>
      <w:r w:rsidRPr="009A6E01">
        <w:rPr>
          <w:sz w:val="28"/>
          <w:szCs w:val="28"/>
        </w:rPr>
        <w:tab/>
        <w:t xml:space="preserve"> ______________________</w:t>
      </w:r>
      <w:r w:rsidRPr="009A6E01">
        <w:rPr>
          <w:sz w:val="28"/>
          <w:szCs w:val="28"/>
        </w:rPr>
        <w:tab/>
      </w:r>
    </w:p>
    <w:p w:rsidR="00952B28" w:rsidRPr="008622F6" w:rsidRDefault="00952B28" w:rsidP="00952B28">
      <w:pPr>
        <w:rPr>
          <w:szCs w:val="18"/>
        </w:rPr>
      </w:pPr>
      <w:r w:rsidRPr="008622F6">
        <w:rPr>
          <w:szCs w:val="18"/>
        </w:rPr>
        <w:t>(наименование должности</w:t>
      </w:r>
      <w:r w:rsidRPr="008622F6">
        <w:rPr>
          <w:szCs w:val="18"/>
        </w:rPr>
        <w:tab/>
      </w:r>
      <w:r w:rsidRPr="008622F6">
        <w:rPr>
          <w:szCs w:val="18"/>
        </w:rPr>
        <w:tab/>
      </w:r>
      <w:r w:rsidRPr="008622F6">
        <w:rPr>
          <w:szCs w:val="18"/>
        </w:rPr>
        <w:tab/>
        <w:t>(подпись)</w:t>
      </w:r>
      <w:r w:rsidRPr="008622F6">
        <w:rPr>
          <w:szCs w:val="18"/>
        </w:rPr>
        <w:tab/>
      </w:r>
      <w:r w:rsidRPr="008622F6">
        <w:rPr>
          <w:szCs w:val="18"/>
        </w:rPr>
        <w:tab/>
      </w:r>
      <w:r w:rsidRPr="008622F6">
        <w:rPr>
          <w:szCs w:val="18"/>
        </w:rPr>
        <w:tab/>
        <w:t>(И.О. Фамилия)</w:t>
      </w:r>
    </w:p>
    <w:p w:rsidR="00952B28" w:rsidRPr="008622F6" w:rsidRDefault="00952B28" w:rsidP="00952B28">
      <w:pPr>
        <w:rPr>
          <w:szCs w:val="18"/>
        </w:rPr>
      </w:pPr>
      <w:r w:rsidRPr="008622F6">
        <w:rPr>
          <w:szCs w:val="18"/>
        </w:rPr>
        <w:t>руководителя - при ее наличии)</w:t>
      </w:r>
    </w:p>
    <w:p w:rsidR="00952B28" w:rsidRPr="009A6E01" w:rsidRDefault="00952B28" w:rsidP="00952B28">
      <w:pPr>
        <w:rPr>
          <w:sz w:val="28"/>
          <w:szCs w:val="28"/>
        </w:rPr>
        <w:sectPr w:rsidR="00952B28" w:rsidRPr="009A6E01" w:rsidSect="008622F6">
          <w:headerReference w:type="even" r:id="rId106"/>
          <w:headerReference w:type="default" r:id="rId107"/>
          <w:footerReference w:type="even" r:id="rId108"/>
          <w:footerReference w:type="default" r:id="rId109"/>
          <w:headerReference w:type="first" r:id="rId110"/>
          <w:footerReference w:type="first" r:id="rId111"/>
          <w:pgSz w:w="11906" w:h="16838"/>
          <w:pgMar w:top="777" w:right="720" w:bottom="777" w:left="1134" w:header="720" w:footer="720" w:gutter="0"/>
          <w:cols w:space="720"/>
          <w:docGrid w:linePitch="600" w:charSpace="32768"/>
        </w:sectPr>
      </w:pPr>
      <w:r w:rsidRPr="009A6E01">
        <w:rPr>
          <w:sz w:val="28"/>
          <w:szCs w:val="28"/>
        </w:rPr>
        <w:t>"___"___________ 20_ года</w:t>
      </w:r>
      <w:r>
        <w:rPr>
          <w:sz w:val="28"/>
          <w:szCs w:val="28"/>
        </w:rPr>
        <w:t xml:space="preserve">   </w:t>
      </w:r>
      <w:r w:rsidRPr="009A6E01">
        <w:rPr>
          <w:sz w:val="28"/>
          <w:szCs w:val="28"/>
        </w:rPr>
        <w:t>Место печати</w:t>
      </w:r>
      <w:r>
        <w:rPr>
          <w:sz w:val="28"/>
          <w:szCs w:val="28"/>
        </w:rPr>
        <w:t xml:space="preserve"> (</w:t>
      </w:r>
      <w:r w:rsidRPr="009A6E01">
        <w:rPr>
          <w:sz w:val="28"/>
          <w:szCs w:val="28"/>
        </w:rPr>
        <w:t>при ее наличии)</w:t>
      </w:r>
    </w:p>
    <w:p w:rsidR="00952B28" w:rsidRPr="009A6E01" w:rsidRDefault="00952B28" w:rsidP="00952B28">
      <w:pPr>
        <w:jc w:val="right"/>
        <w:rPr>
          <w:sz w:val="28"/>
          <w:szCs w:val="28"/>
        </w:rPr>
      </w:pPr>
      <w:r w:rsidRPr="009A6E01">
        <w:rPr>
          <w:sz w:val="28"/>
          <w:szCs w:val="28"/>
        </w:rPr>
        <w:lastRenderedPageBreak/>
        <w:t xml:space="preserve">Приложение </w:t>
      </w:r>
      <w:r w:rsidR="00D01748">
        <w:rPr>
          <w:sz w:val="28"/>
          <w:szCs w:val="28"/>
        </w:rPr>
        <w:t>8</w:t>
      </w:r>
    </w:p>
    <w:p w:rsidR="00952B28" w:rsidRDefault="00952B28" w:rsidP="00952B28">
      <w:pPr>
        <w:jc w:val="right"/>
        <w:rPr>
          <w:sz w:val="28"/>
          <w:szCs w:val="28"/>
        </w:rPr>
      </w:pPr>
      <w:r w:rsidRPr="009A6E01">
        <w:rPr>
          <w:sz w:val="28"/>
          <w:szCs w:val="28"/>
        </w:rPr>
        <w:t xml:space="preserve"> к </w:t>
      </w:r>
      <w:r>
        <w:rPr>
          <w:sz w:val="28"/>
          <w:szCs w:val="28"/>
        </w:rPr>
        <w:t xml:space="preserve">Положению </w:t>
      </w:r>
      <w:r w:rsidR="00E57839">
        <w:rPr>
          <w:sz w:val="28"/>
          <w:szCs w:val="28"/>
        </w:rPr>
        <w:t>3</w:t>
      </w:r>
    </w:p>
    <w:p w:rsidR="00952B28" w:rsidRPr="008622F6" w:rsidRDefault="00952B28" w:rsidP="00952B28">
      <w:pPr>
        <w:pStyle w:val="ConsPlusNormal"/>
        <w:jc w:val="right"/>
        <w:rPr>
          <w:rFonts w:ascii="Times New Roman" w:eastAsia="Times New Roman" w:hAnsi="Times New Roman" w:cs="Times New Roman"/>
          <w:kern w:val="0"/>
          <w:sz w:val="28"/>
          <w:szCs w:val="28"/>
          <w:lang w:eastAsia="ru-RU" w:bidi="ar-SA"/>
        </w:rPr>
      </w:pPr>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4</w:t>
      </w:r>
      <w:r w:rsidRPr="008622F6">
        <w:rPr>
          <w:rFonts w:ascii="Times New Roman" w:eastAsia="Times New Roman" w:hAnsi="Times New Roman" w:cs="Times New Roman"/>
          <w:kern w:val="0"/>
          <w:sz w:val="28"/>
          <w:szCs w:val="28"/>
          <w:lang w:eastAsia="ru-RU" w:bidi="ar-SA"/>
        </w:rPr>
        <w:t xml:space="preserve"> к соглашению </w:t>
      </w:r>
    </w:p>
    <w:p w:rsidR="00952B28" w:rsidRPr="008622F6" w:rsidRDefault="00952B28" w:rsidP="00952B2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00E57839">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952B28" w:rsidRPr="009A6E01" w:rsidRDefault="00952B28" w:rsidP="00952B28">
      <w:pPr>
        <w:jc w:val="right"/>
        <w:rPr>
          <w:rFonts w:eastAsia="SimSun"/>
          <w:sz w:val="28"/>
          <w:szCs w:val="28"/>
        </w:rPr>
      </w:pPr>
    </w:p>
    <w:p w:rsidR="00952B28" w:rsidRPr="009A6E01" w:rsidRDefault="00952B28" w:rsidP="00952B28">
      <w:pPr>
        <w:jc w:val="right"/>
        <w:rPr>
          <w:sz w:val="28"/>
          <w:szCs w:val="28"/>
        </w:rPr>
      </w:pPr>
      <w:r w:rsidRPr="009A6E01">
        <w:rPr>
          <w:sz w:val="28"/>
          <w:szCs w:val="28"/>
        </w:rPr>
        <w:t xml:space="preserve">                                                                                                                  (Форма)</w:t>
      </w:r>
    </w:p>
    <w:p w:rsidR="00952B28" w:rsidRPr="009A6E01" w:rsidRDefault="00952B28" w:rsidP="00952B28">
      <w:pPr>
        <w:jc w:val="right"/>
        <w:rPr>
          <w:sz w:val="28"/>
          <w:szCs w:val="28"/>
        </w:rPr>
      </w:pPr>
    </w:p>
    <w:p w:rsidR="00952B28" w:rsidRPr="009A6E01" w:rsidRDefault="00952B28" w:rsidP="00952B28">
      <w:pPr>
        <w:jc w:val="center"/>
        <w:rPr>
          <w:sz w:val="28"/>
          <w:szCs w:val="28"/>
        </w:rPr>
      </w:pPr>
    </w:p>
    <w:p w:rsidR="00952B28" w:rsidRPr="009A6E01" w:rsidRDefault="00952B28" w:rsidP="00952B28">
      <w:pPr>
        <w:jc w:val="center"/>
        <w:rPr>
          <w:sz w:val="28"/>
          <w:szCs w:val="28"/>
        </w:rPr>
      </w:pPr>
      <w:r w:rsidRPr="009A6E01">
        <w:rPr>
          <w:sz w:val="28"/>
          <w:szCs w:val="28"/>
        </w:rPr>
        <w:t>ФОРМЫ РЕГИОНАЛЬНОГО СБОРА ДАННЫХ</w:t>
      </w:r>
    </w:p>
    <w:tbl>
      <w:tblPr>
        <w:tblW w:w="0" w:type="auto"/>
        <w:tblInd w:w="96" w:type="dxa"/>
        <w:tblLayout w:type="fixed"/>
        <w:tblCellMar>
          <w:left w:w="66" w:type="dxa"/>
          <w:right w:w="71" w:type="dxa"/>
        </w:tblCellMar>
        <w:tblLook w:val="0000"/>
      </w:tblPr>
      <w:tblGrid>
        <w:gridCol w:w="9916"/>
      </w:tblGrid>
      <w:tr w:rsidR="00952B28" w:rsidRPr="009A6E01" w:rsidTr="00952B28">
        <w:trPr>
          <w:trHeight w:val="535"/>
        </w:trPr>
        <w:tc>
          <w:tcPr>
            <w:tcW w:w="9916"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52B28" w:rsidRPr="009A6E01" w:rsidRDefault="00952B28" w:rsidP="00952B28">
            <w:pPr>
              <w:jc w:val="center"/>
              <w:rPr>
                <w:sz w:val="28"/>
                <w:szCs w:val="28"/>
              </w:rPr>
            </w:pPr>
            <w:r w:rsidRPr="009A6E01">
              <w:rPr>
                <w:sz w:val="28"/>
                <w:szCs w:val="28"/>
              </w:rPr>
              <w:t xml:space="preserve">Сбор данных осуществляется на основании </w:t>
            </w:r>
            <w:proofErr w:type="spellStart"/>
            <w:r w:rsidRPr="009A6E01">
              <w:rPr>
                <w:sz w:val="28"/>
                <w:szCs w:val="28"/>
              </w:rPr>
              <w:t>пп</w:t>
            </w:r>
            <w:proofErr w:type="spellEnd"/>
            <w:r w:rsidRPr="009A6E01">
              <w:rPr>
                <w:sz w:val="28"/>
                <w:szCs w:val="28"/>
              </w:rPr>
              <w:t xml:space="preserve">. 6) п. 1 ст. 17 Федерального закона </w:t>
            </w:r>
            <w:r w:rsidRPr="009A6E01">
              <w:rPr>
                <w:sz w:val="28"/>
                <w:szCs w:val="28"/>
              </w:rPr>
              <w:br/>
              <w:t xml:space="preserve">от 6 октября 2003 г. №131-ФЗ «Об общих принципах организации местного самоуправления </w:t>
            </w:r>
            <w:r w:rsidRPr="009A6E01">
              <w:rPr>
                <w:sz w:val="28"/>
                <w:szCs w:val="28"/>
              </w:rPr>
              <w:br/>
              <w:t>в Российской Федерации»</w:t>
            </w:r>
          </w:p>
        </w:tc>
      </w:tr>
      <w:tr w:rsidR="00952B28" w:rsidRPr="009A6E01" w:rsidTr="00952B28">
        <w:trPr>
          <w:trHeight w:val="535"/>
        </w:trPr>
        <w:tc>
          <w:tcPr>
            <w:tcW w:w="9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B28" w:rsidRPr="009A6E01" w:rsidRDefault="00952B28" w:rsidP="00952B28">
            <w:pPr>
              <w:jc w:val="center"/>
              <w:rPr>
                <w:sz w:val="28"/>
                <w:szCs w:val="28"/>
              </w:rPr>
            </w:pPr>
            <w:r w:rsidRPr="009A6E01">
              <w:rPr>
                <w:sz w:val="28"/>
                <w:szCs w:val="28"/>
              </w:rPr>
              <w:t>КОНФИДЕНЦИАЛЬНОСТЬ ГАРАНТИРУЕТСЯ ПОЛУЧАТЕЛЕМ ИНФОРМАЦИИ</w:t>
            </w:r>
          </w:p>
        </w:tc>
      </w:tr>
    </w:tbl>
    <w:p w:rsidR="00952B28" w:rsidRPr="009A6E01" w:rsidRDefault="00952B28" w:rsidP="00952B28">
      <w:pPr>
        <w:rPr>
          <w:sz w:val="28"/>
          <w:szCs w:val="28"/>
        </w:rPr>
      </w:pPr>
    </w:p>
    <w:tbl>
      <w:tblPr>
        <w:tblW w:w="0" w:type="auto"/>
        <w:tblInd w:w="1047" w:type="dxa"/>
        <w:tblLayout w:type="fixed"/>
        <w:tblCellMar>
          <w:left w:w="66" w:type="dxa"/>
          <w:right w:w="71" w:type="dxa"/>
        </w:tblCellMar>
        <w:tblLook w:val="0000"/>
      </w:tblPr>
      <w:tblGrid>
        <w:gridCol w:w="7973"/>
      </w:tblGrid>
      <w:tr w:rsidR="00952B28" w:rsidRPr="009A6E01" w:rsidTr="00952B28">
        <w:trPr>
          <w:trHeight w:val="40"/>
        </w:trPr>
        <w:tc>
          <w:tcPr>
            <w:tcW w:w="7973" w:type="dxa"/>
            <w:tcBorders>
              <w:top w:val="single" w:sz="4" w:space="0" w:color="000000"/>
              <w:left w:val="single" w:sz="4" w:space="0" w:color="000000"/>
              <w:bottom w:val="single" w:sz="4" w:space="0" w:color="000000"/>
              <w:right w:val="single" w:sz="4" w:space="0" w:color="000000"/>
            </w:tcBorders>
            <w:shd w:val="clear" w:color="auto" w:fill="DDDDDD"/>
          </w:tcPr>
          <w:p w:rsidR="00952B28" w:rsidRPr="009A6E01" w:rsidRDefault="00952B28" w:rsidP="00952B28">
            <w:pPr>
              <w:rPr>
                <w:sz w:val="28"/>
                <w:szCs w:val="28"/>
              </w:rPr>
            </w:pPr>
            <w:r w:rsidRPr="009A6E01">
              <w:rPr>
                <w:sz w:val="28"/>
                <w:szCs w:val="28"/>
              </w:rPr>
              <w:t>ОСНОВНЫЕ СВЕДЕНИЯ О ДЕЯТЕЛЬНОСТИ ОРГАНИЗАЦИИ</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 xml:space="preserve">за январь </w:t>
            </w:r>
            <w:r w:rsidRPr="009A6E01">
              <w:rPr>
                <w:sz w:val="28"/>
                <w:szCs w:val="28"/>
              </w:rPr>
              <w:t> декабрь   20__ года</w:t>
            </w:r>
          </w:p>
          <w:p w:rsidR="00952B28" w:rsidRPr="009A6E01" w:rsidRDefault="00952B28" w:rsidP="00952B28">
            <w:pPr>
              <w:rPr>
                <w:sz w:val="28"/>
                <w:szCs w:val="28"/>
              </w:rPr>
            </w:pPr>
          </w:p>
        </w:tc>
      </w:tr>
    </w:tbl>
    <w:p w:rsidR="00952B28" w:rsidRPr="009A6E01" w:rsidRDefault="00952B28" w:rsidP="00952B28">
      <w:pPr>
        <w:rPr>
          <w:sz w:val="28"/>
          <w:szCs w:val="28"/>
        </w:rPr>
      </w:pPr>
    </w:p>
    <w:p w:rsidR="00952B28" w:rsidRPr="009A6E01" w:rsidRDefault="00952B28" w:rsidP="00952B28">
      <w:pPr>
        <w:rPr>
          <w:sz w:val="28"/>
          <w:szCs w:val="28"/>
        </w:rPr>
      </w:pPr>
    </w:p>
    <w:tbl>
      <w:tblPr>
        <w:tblW w:w="10871" w:type="dxa"/>
        <w:tblInd w:w="12" w:type="dxa"/>
        <w:tblLayout w:type="fixed"/>
        <w:tblCellMar>
          <w:left w:w="0" w:type="dxa"/>
          <w:right w:w="0" w:type="dxa"/>
        </w:tblCellMar>
        <w:tblLook w:val="0000"/>
      </w:tblPr>
      <w:tblGrid>
        <w:gridCol w:w="3527"/>
        <w:gridCol w:w="3543"/>
        <w:gridCol w:w="746"/>
        <w:gridCol w:w="2951"/>
        <w:gridCol w:w="25"/>
        <w:gridCol w:w="39"/>
        <w:gridCol w:w="20"/>
        <w:gridCol w:w="20"/>
      </w:tblGrid>
      <w:tr w:rsidR="00952B28" w:rsidRPr="009A6E01" w:rsidTr="00952B28">
        <w:trPr>
          <w:gridAfter w:val="2"/>
          <w:wAfter w:w="40" w:type="dxa"/>
          <w:trHeight w:val="242"/>
        </w:trPr>
        <w:tc>
          <w:tcPr>
            <w:tcW w:w="7816" w:type="dxa"/>
            <w:gridSpan w:val="3"/>
            <w:vMerge w:val="restart"/>
            <w:tcBorders>
              <w:top w:val="single" w:sz="4" w:space="0" w:color="000000"/>
              <w:left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Предоставляют хозяйствующие субъекты, в том числе субъекты малого и среднего предпринимательства </w:t>
            </w:r>
          </w:p>
          <w:p w:rsidR="00952B28" w:rsidRPr="009A6E01" w:rsidRDefault="00952B28" w:rsidP="00952B28">
            <w:pPr>
              <w:rPr>
                <w:sz w:val="28"/>
                <w:szCs w:val="28"/>
              </w:rPr>
            </w:pPr>
            <w:r w:rsidRPr="009A6E01">
              <w:rPr>
                <w:sz w:val="28"/>
                <w:szCs w:val="28"/>
              </w:rPr>
              <w:t>в администрацию муниципального образования по месту нахождения</w:t>
            </w:r>
          </w:p>
        </w:tc>
        <w:tc>
          <w:tcPr>
            <w:tcW w:w="2951" w:type="dxa"/>
            <w:tcBorders>
              <w:top w:val="single" w:sz="4" w:space="0" w:color="000000"/>
              <w:left w:val="single" w:sz="4" w:space="0" w:color="000000"/>
            </w:tcBorders>
            <w:shd w:val="clear" w:color="auto" w:fill="auto"/>
          </w:tcPr>
          <w:p w:rsidR="00952B28" w:rsidRPr="009A6E01" w:rsidRDefault="00952B28" w:rsidP="00952B28">
            <w:pPr>
              <w:rPr>
                <w:sz w:val="28"/>
                <w:szCs w:val="28"/>
              </w:rPr>
            </w:pPr>
            <w:r w:rsidRPr="009A6E01">
              <w:rPr>
                <w:sz w:val="28"/>
                <w:szCs w:val="28"/>
              </w:rPr>
              <w:t>Форма № 1-ЛЕНОБЛ</w:t>
            </w:r>
          </w:p>
          <w:p w:rsidR="00952B28" w:rsidRPr="009A6E01" w:rsidRDefault="00952B28" w:rsidP="00952B28">
            <w:pPr>
              <w:rPr>
                <w:sz w:val="28"/>
                <w:szCs w:val="28"/>
              </w:rPr>
            </w:pPr>
            <w:r w:rsidRPr="009A6E01">
              <w:rPr>
                <w:sz w:val="28"/>
                <w:szCs w:val="28"/>
              </w:rPr>
              <w:t xml:space="preserve">(годовая) </w:t>
            </w:r>
          </w:p>
        </w:tc>
        <w:tc>
          <w:tcPr>
            <w:tcW w:w="64" w:type="dxa"/>
            <w:gridSpan w:val="2"/>
            <w:tcBorders>
              <w:top w:val="single" w:sz="4" w:space="0" w:color="000000"/>
              <w:left w:val="single" w:sz="4" w:space="0" w:color="000000"/>
            </w:tcBorders>
            <w:shd w:val="clear" w:color="auto" w:fill="auto"/>
          </w:tcPr>
          <w:p w:rsidR="00952B28" w:rsidRPr="009A6E01" w:rsidRDefault="00952B28" w:rsidP="00952B28">
            <w:pPr>
              <w:rPr>
                <w:sz w:val="28"/>
                <w:szCs w:val="28"/>
              </w:rPr>
            </w:pPr>
          </w:p>
        </w:tc>
      </w:tr>
      <w:tr w:rsidR="00952B28" w:rsidRPr="009A6E01" w:rsidTr="00952B28">
        <w:trPr>
          <w:gridAfter w:val="2"/>
          <w:wAfter w:w="40" w:type="dxa"/>
          <w:trHeight w:val="299"/>
        </w:trPr>
        <w:tc>
          <w:tcPr>
            <w:tcW w:w="7816" w:type="dxa"/>
            <w:gridSpan w:val="3"/>
            <w:vMerge/>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2951"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Срок предоставления </w:t>
            </w:r>
            <w:r w:rsidRPr="009A6E01">
              <w:rPr>
                <w:sz w:val="28"/>
                <w:szCs w:val="28"/>
              </w:rPr>
              <w:br/>
              <w:t xml:space="preserve">20 февраля </w:t>
            </w:r>
            <w:r w:rsidRPr="009A6E01">
              <w:rPr>
                <w:sz w:val="28"/>
                <w:szCs w:val="28"/>
              </w:rPr>
              <w:br/>
            </w:r>
          </w:p>
        </w:tc>
        <w:tc>
          <w:tcPr>
            <w:tcW w:w="64" w:type="dxa"/>
            <w:gridSpan w:val="2"/>
            <w:tcBorders>
              <w:left w:val="single" w:sz="4" w:space="0" w:color="000000"/>
            </w:tcBorders>
            <w:shd w:val="clear" w:color="auto" w:fill="auto"/>
          </w:tcPr>
          <w:p w:rsidR="00952B28" w:rsidRPr="009A6E01" w:rsidRDefault="00952B28" w:rsidP="00952B28">
            <w:pPr>
              <w:rPr>
                <w:sz w:val="28"/>
                <w:szCs w:val="28"/>
              </w:rPr>
            </w:pPr>
          </w:p>
        </w:tc>
      </w:tr>
      <w:tr w:rsidR="00952B28" w:rsidRPr="009A6E01" w:rsidTr="00952B28">
        <w:trPr>
          <w:gridAfter w:val="1"/>
          <w:wAfter w:w="20" w:type="dxa"/>
          <w:trHeight w:val="687"/>
        </w:trPr>
        <w:tc>
          <w:tcPr>
            <w:tcW w:w="10851" w:type="dxa"/>
            <w:gridSpan w:val="7"/>
            <w:tcBorders>
              <w:top w:val="single" w:sz="4" w:space="0" w:color="000000"/>
              <w:left w:val="single" w:sz="4" w:space="0" w:color="000000"/>
              <w:right w:val="single" w:sz="4" w:space="0" w:color="000000"/>
            </w:tcBorders>
            <w:shd w:val="clear" w:color="auto" w:fill="auto"/>
          </w:tcPr>
          <w:p w:rsidR="00952B28" w:rsidRPr="009A6E01" w:rsidRDefault="00952B28" w:rsidP="00952B28">
            <w:pPr>
              <w:rPr>
                <w:sz w:val="28"/>
                <w:szCs w:val="28"/>
              </w:rPr>
            </w:pPr>
            <w:r w:rsidRPr="009A6E01">
              <w:rPr>
                <w:sz w:val="28"/>
                <w:szCs w:val="28"/>
              </w:rPr>
              <w:t>Наименование субъектам малого и среднего предпринимательства ______________________________________________________________________________________________</w:t>
            </w:r>
          </w:p>
        </w:tc>
      </w:tr>
      <w:tr w:rsidR="00952B28" w:rsidRPr="009A6E01" w:rsidTr="00952B28">
        <w:trPr>
          <w:gridAfter w:val="1"/>
          <w:wAfter w:w="20" w:type="dxa"/>
          <w:trHeight w:val="1331"/>
        </w:trPr>
        <w:tc>
          <w:tcPr>
            <w:tcW w:w="10851" w:type="dxa"/>
            <w:gridSpan w:val="7"/>
            <w:tcBorders>
              <w:top w:val="single" w:sz="4" w:space="0" w:color="000000"/>
              <w:left w:val="single" w:sz="4" w:space="0" w:color="000000"/>
              <w:right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Юридический адрес  </w:t>
            </w:r>
          </w:p>
          <w:p w:rsidR="00952B28" w:rsidRPr="009A6E01" w:rsidRDefault="00952B28" w:rsidP="00952B28">
            <w:pPr>
              <w:rPr>
                <w:sz w:val="28"/>
                <w:szCs w:val="28"/>
              </w:rPr>
            </w:pPr>
            <w:r w:rsidRPr="009A6E01">
              <w:rPr>
                <w:sz w:val="28"/>
                <w:szCs w:val="28"/>
              </w:rPr>
              <w:t xml:space="preserve">Фактический адрес </w:t>
            </w:r>
          </w:p>
          <w:p w:rsidR="00952B28" w:rsidRPr="009A6E01" w:rsidRDefault="00952B28" w:rsidP="00952B28">
            <w:pPr>
              <w:rPr>
                <w:sz w:val="28"/>
                <w:szCs w:val="28"/>
              </w:rPr>
            </w:pPr>
            <w:r w:rsidRPr="009A6E01">
              <w:rPr>
                <w:sz w:val="28"/>
                <w:szCs w:val="28"/>
              </w:rPr>
              <w:t>Телефон                          __________________________________________________</w:t>
            </w:r>
          </w:p>
          <w:p w:rsidR="00952B28" w:rsidRPr="009A6E01" w:rsidRDefault="00952B28" w:rsidP="00952B28">
            <w:pPr>
              <w:rPr>
                <w:sz w:val="28"/>
                <w:szCs w:val="28"/>
              </w:rPr>
            </w:pPr>
            <w:r w:rsidRPr="009A6E01">
              <w:rPr>
                <w:sz w:val="28"/>
                <w:szCs w:val="28"/>
              </w:rPr>
              <w:t>Сайт (при наличии)________________________________________________________________</w:t>
            </w:r>
          </w:p>
          <w:p w:rsidR="00952B28" w:rsidRPr="009A6E01" w:rsidRDefault="00952B28" w:rsidP="00952B28">
            <w:pPr>
              <w:rPr>
                <w:sz w:val="28"/>
                <w:szCs w:val="28"/>
              </w:rPr>
            </w:pPr>
            <w:r w:rsidRPr="009A6E01">
              <w:rPr>
                <w:sz w:val="28"/>
                <w:szCs w:val="28"/>
              </w:rPr>
              <w:t>Электронная почта     __________________________________________________________________________</w:t>
            </w:r>
          </w:p>
          <w:p w:rsidR="00952B28" w:rsidRPr="009A6E01" w:rsidRDefault="00952B28" w:rsidP="00952B28">
            <w:pPr>
              <w:rPr>
                <w:sz w:val="28"/>
                <w:szCs w:val="28"/>
              </w:rPr>
            </w:pPr>
            <w:r w:rsidRPr="009A6E01">
              <w:rPr>
                <w:sz w:val="28"/>
                <w:szCs w:val="28"/>
              </w:rPr>
              <w:t>Организационно-правовая форма общество с ограниченной ответственностью</w:t>
            </w:r>
          </w:p>
        </w:tc>
      </w:tr>
      <w:tr w:rsidR="00952B28" w:rsidRPr="009A6E01" w:rsidTr="00952B28">
        <w:trPr>
          <w:gridAfter w:val="3"/>
          <w:wAfter w:w="79" w:type="dxa"/>
          <w:trHeight w:val="417"/>
        </w:trPr>
        <w:tc>
          <w:tcPr>
            <w:tcW w:w="352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ОКПО</w:t>
            </w:r>
          </w:p>
        </w:tc>
        <w:tc>
          <w:tcPr>
            <w:tcW w:w="3543"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ОКВЭД</w:t>
            </w:r>
          </w:p>
        </w:tc>
        <w:tc>
          <w:tcPr>
            <w:tcW w:w="3697" w:type="dxa"/>
            <w:gridSpan w:val="2"/>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ИНН</w:t>
            </w:r>
          </w:p>
        </w:tc>
        <w:tc>
          <w:tcPr>
            <w:tcW w:w="25" w:type="dxa"/>
            <w:tcBorders>
              <w:left w:val="single" w:sz="4" w:space="0" w:color="000000"/>
            </w:tcBorders>
            <w:shd w:val="clear" w:color="auto" w:fill="auto"/>
          </w:tcPr>
          <w:p w:rsidR="00952B28" w:rsidRPr="009A6E01" w:rsidRDefault="00952B28" w:rsidP="00952B28">
            <w:pPr>
              <w:rPr>
                <w:sz w:val="28"/>
                <w:szCs w:val="28"/>
              </w:rPr>
            </w:pPr>
          </w:p>
        </w:tc>
      </w:tr>
      <w:tr w:rsidR="00952B28" w:rsidRPr="009A6E01" w:rsidTr="00952B28">
        <w:trPr>
          <w:trHeight w:val="385"/>
        </w:trPr>
        <w:tc>
          <w:tcPr>
            <w:tcW w:w="3527" w:type="dxa"/>
            <w:tcBorders>
              <w:top w:val="single" w:sz="8" w:space="0" w:color="000000"/>
              <w:left w:val="single" w:sz="8" w:space="0" w:color="000000"/>
              <w:bottom w:val="single" w:sz="8" w:space="0" w:color="000000"/>
            </w:tcBorders>
            <w:shd w:val="clear" w:color="auto" w:fill="auto"/>
            <w:vAlign w:val="bottom"/>
          </w:tcPr>
          <w:p w:rsidR="00952B28" w:rsidRPr="009A6E01" w:rsidRDefault="00952B28" w:rsidP="00952B28">
            <w:pPr>
              <w:rPr>
                <w:sz w:val="28"/>
                <w:szCs w:val="28"/>
              </w:rPr>
            </w:pPr>
          </w:p>
        </w:tc>
        <w:tc>
          <w:tcPr>
            <w:tcW w:w="3543" w:type="dxa"/>
            <w:tcBorders>
              <w:top w:val="single" w:sz="8" w:space="0" w:color="000000"/>
              <w:left w:val="single" w:sz="8" w:space="0" w:color="000000"/>
              <w:bottom w:val="single" w:sz="8" w:space="0" w:color="000000"/>
            </w:tcBorders>
            <w:shd w:val="clear" w:color="auto" w:fill="auto"/>
            <w:vAlign w:val="bottom"/>
          </w:tcPr>
          <w:p w:rsidR="00952B28" w:rsidRPr="009A6E01" w:rsidRDefault="00952B28" w:rsidP="00952B28">
            <w:pPr>
              <w:rPr>
                <w:sz w:val="28"/>
                <w:szCs w:val="28"/>
              </w:rPr>
            </w:pPr>
          </w:p>
        </w:tc>
        <w:tc>
          <w:tcPr>
            <w:tcW w:w="3801" w:type="dxa"/>
            <w:gridSpan w:val="6"/>
            <w:tcBorders>
              <w:top w:val="single" w:sz="8" w:space="0" w:color="000000"/>
              <w:left w:val="single" w:sz="4" w:space="0" w:color="000000"/>
              <w:bottom w:val="single" w:sz="8" w:space="0" w:color="000000"/>
              <w:right w:val="single" w:sz="8" w:space="0" w:color="000000"/>
            </w:tcBorders>
            <w:shd w:val="clear" w:color="auto" w:fill="auto"/>
            <w:vAlign w:val="bottom"/>
          </w:tcPr>
          <w:p w:rsidR="00952B28" w:rsidRPr="009A6E01" w:rsidRDefault="00952B28" w:rsidP="00952B28">
            <w:pPr>
              <w:rPr>
                <w:sz w:val="28"/>
                <w:szCs w:val="28"/>
              </w:rPr>
            </w:pPr>
          </w:p>
        </w:tc>
      </w:tr>
    </w:tbl>
    <w:p w:rsidR="00952B28" w:rsidRPr="009A6E01" w:rsidRDefault="00952B28" w:rsidP="00952B28">
      <w:pPr>
        <w:rPr>
          <w:sz w:val="28"/>
          <w:szCs w:val="28"/>
        </w:rPr>
      </w:pPr>
    </w:p>
    <w:tbl>
      <w:tblPr>
        <w:tblW w:w="0" w:type="auto"/>
        <w:tblInd w:w="155" w:type="dxa"/>
        <w:tblLayout w:type="fixed"/>
        <w:tblCellMar>
          <w:left w:w="103" w:type="dxa"/>
        </w:tblCellMar>
        <w:tblLook w:val="0000"/>
      </w:tblPr>
      <w:tblGrid>
        <w:gridCol w:w="4336"/>
        <w:gridCol w:w="988"/>
        <w:gridCol w:w="969"/>
        <w:gridCol w:w="1535"/>
        <w:gridCol w:w="2063"/>
      </w:tblGrid>
      <w:tr w:rsidR="00952B28" w:rsidRPr="009A6E01" w:rsidTr="00952B28">
        <w:trPr>
          <w:trHeight w:val="340"/>
          <w:tblHeader/>
        </w:trPr>
        <w:tc>
          <w:tcPr>
            <w:tcW w:w="4336"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lastRenderedPageBreak/>
              <w:t>Наименование показателей</w:t>
            </w:r>
          </w:p>
        </w:tc>
        <w:tc>
          <w:tcPr>
            <w:tcW w:w="988"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строки</w:t>
            </w:r>
          </w:p>
        </w:tc>
        <w:tc>
          <w:tcPr>
            <w:tcW w:w="969"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Ед. </w:t>
            </w:r>
            <w:proofErr w:type="spellStart"/>
            <w:r w:rsidRPr="009A6E01">
              <w:rPr>
                <w:sz w:val="28"/>
                <w:szCs w:val="28"/>
              </w:rPr>
              <w:t>изм</w:t>
            </w:r>
            <w:proofErr w:type="spellEnd"/>
            <w:r w:rsidRPr="009A6E01">
              <w:rPr>
                <w:sz w:val="28"/>
                <w:szCs w:val="28"/>
              </w:rPr>
              <w:t>.</w:t>
            </w:r>
          </w:p>
        </w:tc>
        <w:tc>
          <w:tcPr>
            <w:tcW w:w="1535"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За отчетный период </w:t>
            </w:r>
            <w:r w:rsidRPr="009A6E01">
              <w:rPr>
                <w:sz w:val="28"/>
                <w:szCs w:val="28"/>
              </w:rPr>
              <w:br/>
              <w:t>с начала года</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За соответствующий период </w:t>
            </w:r>
            <w:r w:rsidRPr="009A6E01">
              <w:rPr>
                <w:sz w:val="28"/>
                <w:szCs w:val="28"/>
              </w:rPr>
              <w:br/>
              <w:t>прошлого года</w:t>
            </w: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А</w:t>
            </w:r>
          </w:p>
        </w:tc>
        <w:tc>
          <w:tcPr>
            <w:tcW w:w="988"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Б</w:t>
            </w:r>
          </w:p>
        </w:tc>
        <w:tc>
          <w:tcPr>
            <w:tcW w:w="969"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В</w:t>
            </w:r>
          </w:p>
        </w:tc>
        <w:tc>
          <w:tcPr>
            <w:tcW w:w="1535"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2</w:t>
            </w: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Отгружено товаров собственного производства, выполнено работ и услуг собственными силами (без НДС, акцизов и аналогичных обязательных платежей)</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01</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85"/>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Продано товаров несобственного производства (без НДС, акцизов и аналогичных обязательных платежей)</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02</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 xml:space="preserve">Оборот розничной торговли </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03</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в том числе продовольственными товарами</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04</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Оборот оптовой торговли</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05</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Оборот общественного питания</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06</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 xml:space="preserve">Объем платных услуг населению </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07</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Среднесписочная численность работников (без внешних совместителей)*</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08</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Средняя численность работников, включая индивидуального предпринимателя, всего**</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09</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 xml:space="preserve">         в том числе: наемные работники</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 xml:space="preserve">                               партнеры</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11</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 xml:space="preserve">                               помогающие члены семьи</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12</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Средняя заработная плата на одного работника</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13</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Объем инвестиции в основной капитал</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14</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Количество вновь созданных рабочих мест</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15</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 xml:space="preserve">Объем налогов, уплаченных в бюджетную систему Российской </w:t>
            </w:r>
            <w:r w:rsidRPr="009A6E01">
              <w:rPr>
                <w:sz w:val="28"/>
                <w:szCs w:val="28"/>
              </w:rPr>
              <w:lastRenderedPageBreak/>
              <w:t>Федерации (без учета налога на добавленную стоимость и акцизов)</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lastRenderedPageBreak/>
              <w:t>16</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bl>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 xml:space="preserve"> *заполняется юридическими лицами</w:t>
      </w:r>
    </w:p>
    <w:p w:rsidR="00952B28" w:rsidRPr="009A6E01" w:rsidRDefault="00952B28" w:rsidP="00952B28">
      <w:pPr>
        <w:rPr>
          <w:sz w:val="28"/>
          <w:szCs w:val="28"/>
        </w:rPr>
      </w:pPr>
      <w:r w:rsidRPr="009A6E01">
        <w:rPr>
          <w:sz w:val="28"/>
          <w:szCs w:val="28"/>
        </w:rPr>
        <w:t xml:space="preserve"> **заполняется индивидуальными предпринимателями</w:t>
      </w:r>
    </w:p>
    <w:p w:rsidR="00952B28" w:rsidRPr="009A6E01" w:rsidRDefault="00952B28" w:rsidP="00952B28">
      <w:pPr>
        <w:rPr>
          <w:sz w:val="28"/>
          <w:szCs w:val="28"/>
        </w:rPr>
      </w:pPr>
    </w:p>
    <w:p w:rsidR="00952B28" w:rsidRPr="009A6E01" w:rsidRDefault="00952B28" w:rsidP="00952B28">
      <w:pPr>
        <w:rPr>
          <w:sz w:val="28"/>
          <w:szCs w:val="28"/>
        </w:rPr>
      </w:pPr>
    </w:p>
    <w:tbl>
      <w:tblPr>
        <w:tblW w:w="0" w:type="auto"/>
        <w:tblInd w:w="235" w:type="dxa"/>
        <w:tblLayout w:type="fixed"/>
        <w:tblCellMar>
          <w:left w:w="103" w:type="dxa"/>
        </w:tblCellMar>
        <w:tblLook w:val="0000"/>
      </w:tblPr>
      <w:tblGrid>
        <w:gridCol w:w="4394"/>
        <w:gridCol w:w="992"/>
        <w:gridCol w:w="4427"/>
      </w:tblGrid>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Наименование показателей</w:t>
            </w:r>
          </w:p>
        </w:tc>
        <w:tc>
          <w:tcPr>
            <w:tcW w:w="992"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строки</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r w:rsidRPr="009A6E01">
              <w:rPr>
                <w:sz w:val="28"/>
                <w:szCs w:val="28"/>
              </w:rPr>
              <w:t>Отметка</w:t>
            </w:r>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Тип предприятия </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roofErr w:type="spellStart"/>
            <w:r w:rsidRPr="009A6E01">
              <w:rPr>
                <w:sz w:val="28"/>
                <w:szCs w:val="28"/>
              </w:rPr>
              <w:t>х</w:t>
            </w:r>
            <w:proofErr w:type="spellEnd"/>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Микро</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17</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roofErr w:type="spellStart"/>
            <w:r w:rsidRPr="009A6E01">
              <w:rPr>
                <w:sz w:val="28"/>
                <w:szCs w:val="28"/>
              </w:rPr>
              <w:t>х</w:t>
            </w:r>
            <w:proofErr w:type="spellEnd"/>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Малое</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18</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Среднее</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19</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Категория</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roofErr w:type="spellStart"/>
            <w:r w:rsidRPr="009A6E01">
              <w:rPr>
                <w:sz w:val="28"/>
                <w:szCs w:val="28"/>
              </w:rPr>
              <w:t>х</w:t>
            </w:r>
            <w:proofErr w:type="spellEnd"/>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Импортозамещающее</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20</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Экспортно-ориентированное</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21</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Инновационное</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22</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Предприятия социальной направленности</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23</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Краткий перечень  производимой продукции/предоставляемых услуг</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24</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bl>
    <w:p w:rsidR="00952B28" w:rsidRPr="009A6E01" w:rsidRDefault="00952B28" w:rsidP="00952B28">
      <w:pPr>
        <w:rPr>
          <w:sz w:val="28"/>
          <w:szCs w:val="28"/>
        </w:rPr>
      </w:pPr>
      <w:r w:rsidRPr="009A6E01">
        <w:rPr>
          <w:sz w:val="28"/>
          <w:szCs w:val="28"/>
        </w:rPr>
        <w:t>Информация о применении организацией в отчетном году налоговых режимов</w:t>
      </w:r>
    </w:p>
    <w:p w:rsidR="00952B28" w:rsidRPr="009A6E01" w:rsidRDefault="00952B28" w:rsidP="00952B28">
      <w:pPr>
        <w:rPr>
          <w:sz w:val="28"/>
          <w:szCs w:val="28"/>
        </w:rPr>
      </w:pPr>
      <w:r w:rsidRPr="009A6E01">
        <w:rPr>
          <w:sz w:val="28"/>
          <w:szCs w:val="28"/>
        </w:rPr>
        <w:t>(нужные коды строк обвести)</w:t>
      </w:r>
    </w:p>
    <w:tbl>
      <w:tblPr>
        <w:tblW w:w="0" w:type="auto"/>
        <w:tblInd w:w="155" w:type="dxa"/>
        <w:tblLayout w:type="fixed"/>
        <w:tblCellMar>
          <w:left w:w="65" w:type="dxa"/>
          <w:right w:w="70" w:type="dxa"/>
        </w:tblCellMar>
        <w:tblLook w:val="0000"/>
      </w:tblPr>
      <w:tblGrid>
        <w:gridCol w:w="7553"/>
        <w:gridCol w:w="2299"/>
      </w:tblGrid>
      <w:tr w:rsidR="00952B28" w:rsidRPr="009A6E01" w:rsidTr="00952B28">
        <w:tc>
          <w:tcPr>
            <w:tcW w:w="7553"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r w:rsidRPr="009A6E01">
              <w:rPr>
                <w:sz w:val="28"/>
                <w:szCs w:val="28"/>
              </w:rPr>
              <w:t>№ строки</w:t>
            </w:r>
          </w:p>
        </w:tc>
      </w:tr>
      <w:tr w:rsidR="00952B28" w:rsidRPr="009A6E01" w:rsidTr="00952B28">
        <w:trPr>
          <w:trHeight w:val="331"/>
        </w:trPr>
        <w:tc>
          <w:tcPr>
            <w:tcW w:w="7553"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Общая система налогообложения в соответствии с законодательством России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100</w:t>
            </w:r>
          </w:p>
        </w:tc>
      </w:tr>
      <w:tr w:rsidR="00952B28" w:rsidRPr="009A6E01" w:rsidTr="00952B28">
        <w:trPr>
          <w:trHeight w:val="480"/>
        </w:trPr>
        <w:tc>
          <w:tcPr>
            <w:tcW w:w="7553"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Система налогообложения для сельскохозяйственных товаропроизводителей (единый сельскохозяйственный налог)</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101</w:t>
            </w:r>
          </w:p>
        </w:tc>
      </w:tr>
      <w:tr w:rsidR="00952B28" w:rsidRPr="009A6E01" w:rsidTr="00952B28">
        <w:trPr>
          <w:trHeight w:val="251"/>
        </w:trPr>
        <w:tc>
          <w:tcPr>
            <w:tcW w:w="7553"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Упрощенная система налогообложения:</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102</w:t>
            </w:r>
          </w:p>
        </w:tc>
      </w:tr>
      <w:tr w:rsidR="00952B28" w:rsidRPr="009A6E01" w:rsidTr="00952B28">
        <w:trPr>
          <w:trHeight w:val="122"/>
        </w:trPr>
        <w:tc>
          <w:tcPr>
            <w:tcW w:w="7553"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с объектом налогообложения: доходы</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103</w:t>
            </w:r>
          </w:p>
        </w:tc>
      </w:tr>
      <w:tr w:rsidR="00952B28" w:rsidRPr="009A6E01" w:rsidTr="00952B28">
        <w:trPr>
          <w:trHeight w:val="160"/>
        </w:trPr>
        <w:tc>
          <w:tcPr>
            <w:tcW w:w="7553"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с объектом налогообложения: доходы уменьшенные на величину расходов</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104</w:t>
            </w:r>
          </w:p>
        </w:tc>
      </w:tr>
      <w:tr w:rsidR="00952B28" w:rsidRPr="009A6E01" w:rsidTr="00952B28">
        <w:trPr>
          <w:trHeight w:val="480"/>
        </w:trPr>
        <w:tc>
          <w:tcPr>
            <w:tcW w:w="7553"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Система налогообложения в виде единого налога</w:t>
            </w:r>
          </w:p>
          <w:p w:rsidR="00952B28" w:rsidRPr="009A6E01" w:rsidRDefault="00952B28" w:rsidP="00952B28">
            <w:pPr>
              <w:rPr>
                <w:sz w:val="28"/>
                <w:szCs w:val="28"/>
              </w:rPr>
            </w:pPr>
            <w:r w:rsidRPr="009A6E01">
              <w:rPr>
                <w:sz w:val="28"/>
                <w:szCs w:val="28"/>
              </w:rPr>
              <w:t>на вмененный доход для отдельных видов деятельности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105</w:t>
            </w:r>
          </w:p>
        </w:tc>
      </w:tr>
      <w:tr w:rsidR="00952B28" w:rsidRPr="009A6E01" w:rsidTr="00952B28">
        <w:trPr>
          <w:trHeight w:val="219"/>
        </w:trPr>
        <w:tc>
          <w:tcPr>
            <w:tcW w:w="7553"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Система налогообложения при выполнении соглашений о разделе продукции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106</w:t>
            </w:r>
          </w:p>
        </w:tc>
      </w:tr>
      <w:tr w:rsidR="00952B28" w:rsidRPr="009A6E01" w:rsidTr="00952B28">
        <w:trPr>
          <w:trHeight w:val="320"/>
        </w:trPr>
        <w:tc>
          <w:tcPr>
            <w:tcW w:w="7553"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lastRenderedPageBreak/>
              <w:t>Патентная система налогообложения *</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107</w:t>
            </w:r>
          </w:p>
        </w:tc>
      </w:tr>
    </w:tbl>
    <w:p w:rsidR="00952B28" w:rsidRPr="009A6E01" w:rsidRDefault="00952B28" w:rsidP="00952B28">
      <w:pPr>
        <w:rPr>
          <w:sz w:val="28"/>
          <w:szCs w:val="28"/>
        </w:rPr>
      </w:pPr>
      <w:r w:rsidRPr="009A6E01">
        <w:rPr>
          <w:sz w:val="28"/>
          <w:szCs w:val="28"/>
        </w:rPr>
        <w:t xml:space="preserve">    *заполняется индивидуальными предпринимателями</w:t>
      </w:r>
    </w:p>
    <w:tbl>
      <w:tblPr>
        <w:tblW w:w="0" w:type="auto"/>
        <w:tblLayout w:type="fixed"/>
        <w:tblLook w:val="0000"/>
      </w:tblPr>
      <w:tblGrid>
        <w:gridCol w:w="2906"/>
        <w:gridCol w:w="2168"/>
        <w:gridCol w:w="8"/>
        <w:gridCol w:w="467"/>
        <w:gridCol w:w="606"/>
        <w:gridCol w:w="460"/>
        <w:gridCol w:w="2015"/>
        <w:gridCol w:w="311"/>
        <w:gridCol w:w="239"/>
        <w:gridCol w:w="269"/>
        <w:gridCol w:w="1285"/>
      </w:tblGrid>
      <w:tr w:rsidR="00952B28" w:rsidRPr="009A6E01" w:rsidTr="00952B28">
        <w:trPr>
          <w:tblHeader/>
        </w:trPr>
        <w:tc>
          <w:tcPr>
            <w:tcW w:w="2906" w:type="dxa"/>
            <w:shd w:val="clear" w:color="auto" w:fill="auto"/>
          </w:tcPr>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Руководитель</w:t>
            </w:r>
          </w:p>
        </w:tc>
        <w:tc>
          <w:tcPr>
            <w:tcW w:w="3249" w:type="dxa"/>
            <w:gridSpan w:val="4"/>
            <w:shd w:val="clear" w:color="auto" w:fill="auto"/>
          </w:tcPr>
          <w:p w:rsidR="00952B28" w:rsidRPr="009A6E01" w:rsidRDefault="00952B28" w:rsidP="00952B28">
            <w:pPr>
              <w:rPr>
                <w:sz w:val="28"/>
                <w:szCs w:val="28"/>
              </w:rPr>
            </w:pPr>
          </w:p>
        </w:tc>
        <w:tc>
          <w:tcPr>
            <w:tcW w:w="460" w:type="dxa"/>
            <w:shd w:val="clear" w:color="auto" w:fill="auto"/>
          </w:tcPr>
          <w:p w:rsidR="00952B28" w:rsidRPr="009A6E01" w:rsidRDefault="00952B28" w:rsidP="00952B28">
            <w:pPr>
              <w:rPr>
                <w:sz w:val="28"/>
                <w:szCs w:val="28"/>
              </w:rPr>
            </w:pPr>
          </w:p>
        </w:tc>
        <w:tc>
          <w:tcPr>
            <w:tcW w:w="2015" w:type="dxa"/>
            <w:shd w:val="clear" w:color="auto" w:fill="auto"/>
          </w:tcPr>
          <w:p w:rsidR="00952B28" w:rsidRPr="009A6E01" w:rsidRDefault="00952B28" w:rsidP="00952B28">
            <w:pPr>
              <w:rPr>
                <w:sz w:val="28"/>
                <w:szCs w:val="28"/>
              </w:rPr>
            </w:pPr>
          </w:p>
        </w:tc>
        <w:tc>
          <w:tcPr>
            <w:tcW w:w="311" w:type="dxa"/>
            <w:shd w:val="clear" w:color="auto" w:fill="auto"/>
          </w:tcPr>
          <w:p w:rsidR="00952B28" w:rsidRPr="009A6E01" w:rsidRDefault="00952B28" w:rsidP="00952B28">
            <w:pPr>
              <w:rPr>
                <w:sz w:val="28"/>
                <w:szCs w:val="28"/>
              </w:rPr>
            </w:pPr>
          </w:p>
        </w:tc>
        <w:tc>
          <w:tcPr>
            <w:tcW w:w="1793" w:type="dxa"/>
            <w:gridSpan w:val="3"/>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r w:rsidRPr="009A6E01">
              <w:rPr>
                <w:sz w:val="28"/>
                <w:szCs w:val="28"/>
              </w:rPr>
              <w:t>организации</w:t>
            </w:r>
          </w:p>
        </w:tc>
        <w:tc>
          <w:tcPr>
            <w:tcW w:w="3249" w:type="dxa"/>
            <w:gridSpan w:val="4"/>
            <w:shd w:val="clear" w:color="auto" w:fill="auto"/>
          </w:tcPr>
          <w:p w:rsidR="00952B28" w:rsidRPr="009A6E01" w:rsidRDefault="00952B28" w:rsidP="00952B28">
            <w:pPr>
              <w:rPr>
                <w:sz w:val="28"/>
                <w:szCs w:val="28"/>
              </w:rPr>
            </w:pPr>
          </w:p>
        </w:tc>
        <w:tc>
          <w:tcPr>
            <w:tcW w:w="460" w:type="dxa"/>
            <w:shd w:val="clear" w:color="auto" w:fill="auto"/>
          </w:tcPr>
          <w:p w:rsidR="00952B28" w:rsidRPr="009A6E01" w:rsidRDefault="00952B28" w:rsidP="00952B28">
            <w:pPr>
              <w:rPr>
                <w:sz w:val="28"/>
                <w:szCs w:val="28"/>
              </w:rPr>
            </w:pPr>
          </w:p>
        </w:tc>
        <w:tc>
          <w:tcPr>
            <w:tcW w:w="2015" w:type="dxa"/>
            <w:shd w:val="clear" w:color="auto" w:fill="auto"/>
          </w:tcPr>
          <w:p w:rsidR="00952B28" w:rsidRPr="009A6E01" w:rsidRDefault="00952B28" w:rsidP="00952B28">
            <w:pPr>
              <w:rPr>
                <w:sz w:val="28"/>
                <w:szCs w:val="28"/>
              </w:rPr>
            </w:pPr>
          </w:p>
        </w:tc>
        <w:tc>
          <w:tcPr>
            <w:tcW w:w="311" w:type="dxa"/>
            <w:shd w:val="clear" w:color="auto" w:fill="auto"/>
          </w:tcPr>
          <w:p w:rsidR="00952B28" w:rsidRPr="009A6E01" w:rsidRDefault="00952B28" w:rsidP="00952B28">
            <w:pPr>
              <w:rPr>
                <w:sz w:val="28"/>
                <w:szCs w:val="28"/>
              </w:rPr>
            </w:pPr>
          </w:p>
        </w:tc>
        <w:tc>
          <w:tcPr>
            <w:tcW w:w="1793" w:type="dxa"/>
            <w:gridSpan w:val="3"/>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p>
        </w:tc>
        <w:tc>
          <w:tcPr>
            <w:tcW w:w="3249" w:type="dxa"/>
            <w:gridSpan w:val="4"/>
            <w:shd w:val="clear" w:color="auto" w:fill="auto"/>
          </w:tcPr>
          <w:p w:rsidR="00952B28" w:rsidRPr="009A6E01" w:rsidRDefault="00952B28" w:rsidP="00952B28">
            <w:pPr>
              <w:rPr>
                <w:sz w:val="28"/>
                <w:szCs w:val="28"/>
              </w:rPr>
            </w:pPr>
            <w:r w:rsidRPr="009A6E01">
              <w:rPr>
                <w:sz w:val="28"/>
                <w:szCs w:val="28"/>
              </w:rPr>
              <w:t>(Ф.И.О.)</w:t>
            </w:r>
          </w:p>
        </w:tc>
        <w:tc>
          <w:tcPr>
            <w:tcW w:w="460" w:type="dxa"/>
            <w:shd w:val="clear" w:color="auto" w:fill="auto"/>
          </w:tcPr>
          <w:p w:rsidR="00952B28" w:rsidRPr="009A6E01" w:rsidRDefault="00952B28" w:rsidP="00952B28">
            <w:pPr>
              <w:rPr>
                <w:sz w:val="28"/>
                <w:szCs w:val="28"/>
              </w:rPr>
            </w:pPr>
          </w:p>
        </w:tc>
        <w:tc>
          <w:tcPr>
            <w:tcW w:w="2015" w:type="dxa"/>
            <w:shd w:val="clear" w:color="auto" w:fill="auto"/>
          </w:tcPr>
          <w:p w:rsidR="00952B28" w:rsidRPr="009A6E01" w:rsidRDefault="00952B28" w:rsidP="00952B28">
            <w:pPr>
              <w:rPr>
                <w:sz w:val="28"/>
                <w:szCs w:val="28"/>
              </w:rPr>
            </w:pPr>
            <w:r w:rsidRPr="009A6E01">
              <w:rPr>
                <w:sz w:val="28"/>
                <w:szCs w:val="28"/>
              </w:rPr>
              <w:t>(подпись)</w:t>
            </w:r>
          </w:p>
        </w:tc>
        <w:tc>
          <w:tcPr>
            <w:tcW w:w="311" w:type="dxa"/>
            <w:shd w:val="clear" w:color="auto" w:fill="auto"/>
          </w:tcPr>
          <w:p w:rsidR="00952B28" w:rsidRPr="009A6E01" w:rsidRDefault="00952B28" w:rsidP="00952B28">
            <w:pPr>
              <w:rPr>
                <w:sz w:val="28"/>
                <w:szCs w:val="28"/>
              </w:rPr>
            </w:pPr>
          </w:p>
        </w:tc>
        <w:tc>
          <w:tcPr>
            <w:tcW w:w="1793" w:type="dxa"/>
            <w:gridSpan w:val="3"/>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p>
        </w:tc>
        <w:tc>
          <w:tcPr>
            <w:tcW w:w="3249" w:type="dxa"/>
            <w:gridSpan w:val="4"/>
            <w:shd w:val="clear" w:color="auto" w:fill="auto"/>
          </w:tcPr>
          <w:p w:rsidR="00952B28" w:rsidRPr="009A6E01" w:rsidRDefault="00952B28" w:rsidP="00952B28">
            <w:pPr>
              <w:rPr>
                <w:sz w:val="28"/>
                <w:szCs w:val="28"/>
              </w:rPr>
            </w:pPr>
          </w:p>
        </w:tc>
        <w:tc>
          <w:tcPr>
            <w:tcW w:w="460" w:type="dxa"/>
            <w:shd w:val="clear" w:color="auto" w:fill="auto"/>
          </w:tcPr>
          <w:p w:rsidR="00952B28" w:rsidRPr="009A6E01" w:rsidRDefault="00952B28" w:rsidP="00952B28">
            <w:pPr>
              <w:rPr>
                <w:sz w:val="28"/>
                <w:szCs w:val="28"/>
              </w:rPr>
            </w:pPr>
          </w:p>
        </w:tc>
        <w:tc>
          <w:tcPr>
            <w:tcW w:w="2015" w:type="dxa"/>
            <w:shd w:val="clear" w:color="auto" w:fill="auto"/>
          </w:tcPr>
          <w:p w:rsidR="00952B28" w:rsidRPr="009A6E01" w:rsidRDefault="00952B28" w:rsidP="00952B28">
            <w:pPr>
              <w:rPr>
                <w:sz w:val="28"/>
                <w:szCs w:val="28"/>
              </w:rPr>
            </w:pPr>
          </w:p>
        </w:tc>
        <w:tc>
          <w:tcPr>
            <w:tcW w:w="311" w:type="dxa"/>
            <w:shd w:val="clear" w:color="auto" w:fill="auto"/>
          </w:tcPr>
          <w:p w:rsidR="00952B28" w:rsidRPr="009A6E01" w:rsidRDefault="00952B28" w:rsidP="00952B28">
            <w:pPr>
              <w:rPr>
                <w:sz w:val="28"/>
                <w:szCs w:val="28"/>
              </w:rPr>
            </w:pPr>
          </w:p>
        </w:tc>
        <w:tc>
          <w:tcPr>
            <w:tcW w:w="1793" w:type="dxa"/>
            <w:gridSpan w:val="3"/>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r w:rsidRPr="009A6E01">
              <w:rPr>
                <w:sz w:val="28"/>
                <w:szCs w:val="28"/>
              </w:rPr>
              <w:t xml:space="preserve">Должностное лицо, </w:t>
            </w:r>
          </w:p>
        </w:tc>
        <w:tc>
          <w:tcPr>
            <w:tcW w:w="3249" w:type="dxa"/>
            <w:gridSpan w:val="4"/>
            <w:shd w:val="clear" w:color="auto" w:fill="auto"/>
          </w:tcPr>
          <w:p w:rsidR="00952B28" w:rsidRPr="009A6E01" w:rsidRDefault="00952B28" w:rsidP="00952B28">
            <w:pPr>
              <w:rPr>
                <w:sz w:val="28"/>
                <w:szCs w:val="28"/>
              </w:rPr>
            </w:pPr>
          </w:p>
        </w:tc>
        <w:tc>
          <w:tcPr>
            <w:tcW w:w="460" w:type="dxa"/>
            <w:shd w:val="clear" w:color="auto" w:fill="auto"/>
          </w:tcPr>
          <w:p w:rsidR="00952B28" w:rsidRPr="009A6E01" w:rsidRDefault="00952B28" w:rsidP="00952B28">
            <w:pPr>
              <w:rPr>
                <w:sz w:val="28"/>
                <w:szCs w:val="28"/>
              </w:rPr>
            </w:pPr>
          </w:p>
        </w:tc>
        <w:tc>
          <w:tcPr>
            <w:tcW w:w="2015" w:type="dxa"/>
            <w:shd w:val="clear" w:color="auto" w:fill="auto"/>
          </w:tcPr>
          <w:p w:rsidR="00952B28" w:rsidRPr="009A6E01" w:rsidRDefault="00952B28" w:rsidP="00952B28">
            <w:pPr>
              <w:rPr>
                <w:sz w:val="28"/>
                <w:szCs w:val="28"/>
              </w:rPr>
            </w:pPr>
          </w:p>
        </w:tc>
        <w:tc>
          <w:tcPr>
            <w:tcW w:w="311" w:type="dxa"/>
            <w:shd w:val="clear" w:color="auto" w:fill="auto"/>
          </w:tcPr>
          <w:p w:rsidR="00952B28" w:rsidRPr="009A6E01" w:rsidRDefault="00952B28" w:rsidP="00952B28">
            <w:pPr>
              <w:rPr>
                <w:sz w:val="28"/>
                <w:szCs w:val="28"/>
              </w:rPr>
            </w:pPr>
          </w:p>
        </w:tc>
        <w:tc>
          <w:tcPr>
            <w:tcW w:w="1793" w:type="dxa"/>
            <w:gridSpan w:val="3"/>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r w:rsidRPr="009A6E01">
              <w:rPr>
                <w:sz w:val="28"/>
                <w:szCs w:val="28"/>
              </w:rPr>
              <w:t>ответственное   за</w:t>
            </w:r>
          </w:p>
        </w:tc>
        <w:tc>
          <w:tcPr>
            <w:tcW w:w="2176" w:type="dxa"/>
            <w:gridSpan w:val="2"/>
            <w:shd w:val="clear" w:color="auto" w:fill="auto"/>
          </w:tcPr>
          <w:p w:rsidR="00952B28" w:rsidRPr="009A6E01" w:rsidRDefault="00952B28" w:rsidP="00952B28">
            <w:pPr>
              <w:rPr>
                <w:sz w:val="28"/>
                <w:szCs w:val="28"/>
              </w:rPr>
            </w:pPr>
            <w:r w:rsidRPr="009A6E01">
              <w:rPr>
                <w:sz w:val="28"/>
                <w:szCs w:val="28"/>
              </w:rPr>
              <w:t>Главный бухгалтер</w:t>
            </w:r>
          </w:p>
        </w:tc>
        <w:tc>
          <w:tcPr>
            <w:tcW w:w="467" w:type="dxa"/>
            <w:shd w:val="clear" w:color="auto" w:fill="auto"/>
          </w:tcPr>
          <w:p w:rsidR="00952B28" w:rsidRPr="009A6E01" w:rsidRDefault="00952B28" w:rsidP="00952B28">
            <w:pPr>
              <w:rPr>
                <w:sz w:val="28"/>
                <w:szCs w:val="28"/>
              </w:rPr>
            </w:pPr>
          </w:p>
        </w:tc>
        <w:tc>
          <w:tcPr>
            <w:tcW w:w="3081" w:type="dxa"/>
            <w:gridSpan w:val="3"/>
            <w:shd w:val="clear" w:color="auto" w:fill="auto"/>
          </w:tcPr>
          <w:p w:rsidR="00952B28" w:rsidRPr="009A6E01" w:rsidRDefault="00952B28" w:rsidP="00952B28">
            <w:pPr>
              <w:rPr>
                <w:sz w:val="28"/>
                <w:szCs w:val="28"/>
              </w:rPr>
            </w:pPr>
            <w:r w:rsidRPr="009A6E01">
              <w:rPr>
                <w:sz w:val="28"/>
                <w:szCs w:val="28"/>
              </w:rPr>
              <w:t xml:space="preserve">              </w:t>
            </w:r>
          </w:p>
        </w:tc>
        <w:tc>
          <w:tcPr>
            <w:tcW w:w="311" w:type="dxa"/>
            <w:shd w:val="clear" w:color="auto" w:fill="auto"/>
          </w:tcPr>
          <w:p w:rsidR="00952B28" w:rsidRPr="009A6E01" w:rsidRDefault="00952B28" w:rsidP="00952B28">
            <w:pPr>
              <w:rPr>
                <w:sz w:val="28"/>
                <w:szCs w:val="28"/>
              </w:rPr>
            </w:pPr>
          </w:p>
        </w:tc>
        <w:tc>
          <w:tcPr>
            <w:tcW w:w="1793" w:type="dxa"/>
            <w:gridSpan w:val="3"/>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r w:rsidRPr="009A6E01">
              <w:rPr>
                <w:sz w:val="28"/>
                <w:szCs w:val="28"/>
              </w:rPr>
              <w:t>составление формы</w:t>
            </w:r>
          </w:p>
        </w:tc>
        <w:tc>
          <w:tcPr>
            <w:tcW w:w="2176" w:type="dxa"/>
            <w:gridSpan w:val="2"/>
            <w:shd w:val="clear" w:color="auto" w:fill="auto"/>
          </w:tcPr>
          <w:p w:rsidR="00952B28" w:rsidRPr="009A6E01" w:rsidRDefault="00952B28" w:rsidP="00952B28">
            <w:pPr>
              <w:rPr>
                <w:sz w:val="28"/>
                <w:szCs w:val="28"/>
              </w:rPr>
            </w:pPr>
          </w:p>
        </w:tc>
        <w:tc>
          <w:tcPr>
            <w:tcW w:w="467" w:type="dxa"/>
            <w:shd w:val="clear" w:color="auto" w:fill="auto"/>
          </w:tcPr>
          <w:p w:rsidR="00952B28" w:rsidRPr="009A6E01" w:rsidRDefault="00952B28" w:rsidP="00952B28">
            <w:pPr>
              <w:rPr>
                <w:sz w:val="28"/>
                <w:szCs w:val="28"/>
              </w:rPr>
            </w:pPr>
          </w:p>
        </w:tc>
        <w:tc>
          <w:tcPr>
            <w:tcW w:w="3081" w:type="dxa"/>
            <w:gridSpan w:val="3"/>
            <w:shd w:val="clear" w:color="auto" w:fill="auto"/>
          </w:tcPr>
          <w:p w:rsidR="00952B28" w:rsidRPr="009A6E01" w:rsidRDefault="00952B28" w:rsidP="00952B28">
            <w:pPr>
              <w:rPr>
                <w:sz w:val="28"/>
                <w:szCs w:val="28"/>
              </w:rPr>
            </w:pPr>
          </w:p>
        </w:tc>
        <w:tc>
          <w:tcPr>
            <w:tcW w:w="311" w:type="dxa"/>
            <w:shd w:val="clear" w:color="auto" w:fill="auto"/>
          </w:tcPr>
          <w:p w:rsidR="00952B28" w:rsidRPr="009A6E01" w:rsidRDefault="00952B28" w:rsidP="00952B28">
            <w:pPr>
              <w:rPr>
                <w:sz w:val="28"/>
                <w:szCs w:val="28"/>
              </w:rPr>
            </w:pPr>
          </w:p>
        </w:tc>
        <w:tc>
          <w:tcPr>
            <w:tcW w:w="1793" w:type="dxa"/>
            <w:gridSpan w:val="3"/>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p>
        </w:tc>
        <w:tc>
          <w:tcPr>
            <w:tcW w:w="2176" w:type="dxa"/>
            <w:gridSpan w:val="2"/>
            <w:shd w:val="clear" w:color="auto" w:fill="auto"/>
          </w:tcPr>
          <w:p w:rsidR="00952B28" w:rsidRPr="009A6E01" w:rsidRDefault="00952B28" w:rsidP="00952B28">
            <w:pPr>
              <w:rPr>
                <w:sz w:val="28"/>
                <w:szCs w:val="28"/>
              </w:rPr>
            </w:pPr>
            <w:r w:rsidRPr="009A6E01">
              <w:rPr>
                <w:sz w:val="28"/>
                <w:szCs w:val="28"/>
              </w:rPr>
              <w:t>(должность)</w:t>
            </w:r>
          </w:p>
        </w:tc>
        <w:tc>
          <w:tcPr>
            <w:tcW w:w="467" w:type="dxa"/>
            <w:shd w:val="clear" w:color="auto" w:fill="auto"/>
          </w:tcPr>
          <w:p w:rsidR="00952B28" w:rsidRPr="009A6E01" w:rsidRDefault="00952B28" w:rsidP="00952B28">
            <w:pPr>
              <w:rPr>
                <w:sz w:val="28"/>
                <w:szCs w:val="28"/>
              </w:rPr>
            </w:pPr>
          </w:p>
        </w:tc>
        <w:tc>
          <w:tcPr>
            <w:tcW w:w="3081" w:type="dxa"/>
            <w:gridSpan w:val="3"/>
            <w:shd w:val="clear" w:color="auto" w:fill="auto"/>
          </w:tcPr>
          <w:p w:rsidR="00952B28" w:rsidRPr="009A6E01" w:rsidRDefault="00952B28" w:rsidP="00952B28">
            <w:pPr>
              <w:rPr>
                <w:sz w:val="28"/>
                <w:szCs w:val="28"/>
              </w:rPr>
            </w:pPr>
            <w:r w:rsidRPr="009A6E01">
              <w:rPr>
                <w:sz w:val="28"/>
                <w:szCs w:val="28"/>
              </w:rPr>
              <w:t>(Ф.И.О.)</w:t>
            </w:r>
          </w:p>
        </w:tc>
        <w:tc>
          <w:tcPr>
            <w:tcW w:w="311" w:type="dxa"/>
            <w:shd w:val="clear" w:color="auto" w:fill="auto"/>
          </w:tcPr>
          <w:p w:rsidR="00952B28" w:rsidRPr="009A6E01" w:rsidRDefault="00952B28" w:rsidP="00952B28">
            <w:pPr>
              <w:rPr>
                <w:sz w:val="28"/>
                <w:szCs w:val="28"/>
              </w:rPr>
            </w:pPr>
          </w:p>
        </w:tc>
        <w:tc>
          <w:tcPr>
            <w:tcW w:w="1793" w:type="dxa"/>
            <w:gridSpan w:val="3"/>
            <w:shd w:val="clear" w:color="auto" w:fill="auto"/>
          </w:tcPr>
          <w:p w:rsidR="00952B28" w:rsidRPr="009A6E01" w:rsidRDefault="00952B28" w:rsidP="00952B28">
            <w:pPr>
              <w:rPr>
                <w:sz w:val="28"/>
                <w:szCs w:val="28"/>
              </w:rPr>
            </w:pPr>
            <w:r w:rsidRPr="009A6E01">
              <w:rPr>
                <w:sz w:val="28"/>
                <w:szCs w:val="28"/>
              </w:rPr>
              <w:t>(подпись)</w:t>
            </w:r>
          </w:p>
        </w:tc>
      </w:tr>
      <w:tr w:rsidR="00952B28" w:rsidRPr="009A6E01" w:rsidTr="00952B28">
        <w:tc>
          <w:tcPr>
            <w:tcW w:w="2906" w:type="dxa"/>
            <w:shd w:val="clear" w:color="auto" w:fill="auto"/>
          </w:tcPr>
          <w:p w:rsidR="00952B28" w:rsidRPr="009A6E01" w:rsidRDefault="00952B28" w:rsidP="00952B28">
            <w:pPr>
              <w:rPr>
                <w:sz w:val="28"/>
                <w:szCs w:val="28"/>
              </w:rPr>
            </w:pPr>
          </w:p>
        </w:tc>
        <w:tc>
          <w:tcPr>
            <w:tcW w:w="2168" w:type="dxa"/>
            <w:shd w:val="clear" w:color="auto" w:fill="auto"/>
          </w:tcPr>
          <w:p w:rsidR="00952B28" w:rsidRPr="009A6E01" w:rsidRDefault="00952B28" w:rsidP="00952B28">
            <w:pPr>
              <w:rPr>
                <w:sz w:val="28"/>
                <w:szCs w:val="28"/>
              </w:rPr>
            </w:pPr>
          </w:p>
        </w:tc>
        <w:tc>
          <w:tcPr>
            <w:tcW w:w="475" w:type="dxa"/>
            <w:gridSpan w:val="2"/>
            <w:shd w:val="clear" w:color="auto" w:fill="auto"/>
          </w:tcPr>
          <w:p w:rsidR="00952B28" w:rsidRPr="009A6E01" w:rsidRDefault="00952B28" w:rsidP="00952B28">
            <w:pPr>
              <w:rPr>
                <w:sz w:val="28"/>
                <w:szCs w:val="28"/>
              </w:rPr>
            </w:pPr>
          </w:p>
        </w:tc>
        <w:tc>
          <w:tcPr>
            <w:tcW w:w="3392" w:type="dxa"/>
            <w:gridSpan w:val="4"/>
            <w:shd w:val="clear" w:color="auto" w:fill="auto"/>
          </w:tcPr>
          <w:p w:rsidR="00952B28" w:rsidRPr="009A6E01" w:rsidRDefault="00952B28" w:rsidP="00952B28">
            <w:pPr>
              <w:rPr>
                <w:sz w:val="28"/>
                <w:szCs w:val="28"/>
              </w:rPr>
            </w:pPr>
          </w:p>
        </w:tc>
        <w:tc>
          <w:tcPr>
            <w:tcW w:w="508" w:type="dxa"/>
            <w:gridSpan w:val="2"/>
            <w:shd w:val="clear" w:color="auto" w:fill="auto"/>
          </w:tcPr>
          <w:p w:rsidR="00952B28" w:rsidRPr="009A6E01" w:rsidRDefault="00952B28" w:rsidP="00952B28">
            <w:pPr>
              <w:rPr>
                <w:sz w:val="28"/>
                <w:szCs w:val="28"/>
              </w:rPr>
            </w:pPr>
          </w:p>
        </w:tc>
        <w:tc>
          <w:tcPr>
            <w:tcW w:w="1285" w:type="dxa"/>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p>
        </w:tc>
        <w:tc>
          <w:tcPr>
            <w:tcW w:w="2168" w:type="dxa"/>
            <w:shd w:val="clear" w:color="auto" w:fill="auto"/>
          </w:tcPr>
          <w:p w:rsidR="00952B28" w:rsidRPr="009A6E01" w:rsidRDefault="00952B28" w:rsidP="00952B28">
            <w:pPr>
              <w:rPr>
                <w:sz w:val="28"/>
                <w:szCs w:val="28"/>
              </w:rPr>
            </w:pPr>
          </w:p>
        </w:tc>
        <w:tc>
          <w:tcPr>
            <w:tcW w:w="475" w:type="dxa"/>
            <w:gridSpan w:val="2"/>
            <w:shd w:val="clear" w:color="auto" w:fill="auto"/>
          </w:tcPr>
          <w:p w:rsidR="00952B28" w:rsidRPr="009A6E01" w:rsidRDefault="00952B28" w:rsidP="00952B28">
            <w:pPr>
              <w:rPr>
                <w:sz w:val="28"/>
                <w:szCs w:val="28"/>
              </w:rPr>
            </w:pPr>
          </w:p>
        </w:tc>
        <w:tc>
          <w:tcPr>
            <w:tcW w:w="3392" w:type="dxa"/>
            <w:gridSpan w:val="4"/>
            <w:shd w:val="clear" w:color="auto" w:fill="auto"/>
          </w:tcPr>
          <w:p w:rsidR="00952B28" w:rsidRPr="009A6E01" w:rsidRDefault="00952B28" w:rsidP="00952B28">
            <w:pPr>
              <w:rPr>
                <w:sz w:val="28"/>
                <w:szCs w:val="28"/>
              </w:rPr>
            </w:pPr>
            <w:r w:rsidRPr="009A6E01">
              <w:rPr>
                <w:sz w:val="28"/>
                <w:szCs w:val="28"/>
              </w:rPr>
              <w:t>« »                              20    года</w:t>
            </w:r>
          </w:p>
        </w:tc>
        <w:tc>
          <w:tcPr>
            <w:tcW w:w="508" w:type="dxa"/>
            <w:gridSpan w:val="2"/>
            <w:shd w:val="clear" w:color="auto" w:fill="auto"/>
          </w:tcPr>
          <w:p w:rsidR="00952B28" w:rsidRPr="009A6E01" w:rsidRDefault="00952B28" w:rsidP="00952B28">
            <w:pPr>
              <w:rPr>
                <w:sz w:val="28"/>
                <w:szCs w:val="28"/>
              </w:rPr>
            </w:pPr>
          </w:p>
        </w:tc>
        <w:tc>
          <w:tcPr>
            <w:tcW w:w="1285" w:type="dxa"/>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p>
        </w:tc>
        <w:tc>
          <w:tcPr>
            <w:tcW w:w="2176" w:type="dxa"/>
            <w:gridSpan w:val="2"/>
            <w:shd w:val="clear" w:color="auto" w:fill="auto"/>
          </w:tcPr>
          <w:p w:rsidR="00952B28" w:rsidRPr="009A6E01" w:rsidRDefault="00952B28" w:rsidP="00952B28">
            <w:pPr>
              <w:rPr>
                <w:sz w:val="28"/>
                <w:szCs w:val="28"/>
              </w:rPr>
            </w:pPr>
          </w:p>
        </w:tc>
        <w:tc>
          <w:tcPr>
            <w:tcW w:w="467" w:type="dxa"/>
            <w:shd w:val="clear" w:color="auto" w:fill="auto"/>
          </w:tcPr>
          <w:p w:rsidR="00952B28" w:rsidRPr="009A6E01" w:rsidRDefault="00952B28" w:rsidP="00952B28">
            <w:pPr>
              <w:rPr>
                <w:sz w:val="28"/>
                <w:szCs w:val="28"/>
              </w:rPr>
            </w:pPr>
          </w:p>
        </w:tc>
        <w:tc>
          <w:tcPr>
            <w:tcW w:w="3392" w:type="dxa"/>
            <w:gridSpan w:val="4"/>
            <w:shd w:val="clear" w:color="auto" w:fill="auto"/>
          </w:tcPr>
          <w:p w:rsidR="00952B28" w:rsidRPr="009A6E01" w:rsidRDefault="00952B28" w:rsidP="00952B28">
            <w:pPr>
              <w:rPr>
                <w:sz w:val="28"/>
                <w:szCs w:val="28"/>
              </w:rPr>
            </w:pPr>
            <w:r w:rsidRPr="009A6E01">
              <w:rPr>
                <w:sz w:val="28"/>
                <w:szCs w:val="28"/>
              </w:rPr>
              <w:t>(дата составления документа)</w:t>
            </w:r>
          </w:p>
        </w:tc>
        <w:tc>
          <w:tcPr>
            <w:tcW w:w="239" w:type="dxa"/>
            <w:shd w:val="clear" w:color="auto" w:fill="auto"/>
          </w:tcPr>
          <w:p w:rsidR="00952B28" w:rsidRPr="009A6E01" w:rsidRDefault="00952B28" w:rsidP="00952B28">
            <w:pPr>
              <w:rPr>
                <w:sz w:val="28"/>
                <w:szCs w:val="28"/>
              </w:rPr>
            </w:pPr>
          </w:p>
        </w:tc>
        <w:tc>
          <w:tcPr>
            <w:tcW w:w="1554" w:type="dxa"/>
            <w:gridSpan w:val="2"/>
            <w:shd w:val="clear" w:color="auto" w:fill="auto"/>
          </w:tcPr>
          <w:p w:rsidR="00952B28" w:rsidRPr="009A6E01" w:rsidRDefault="00952B28" w:rsidP="00952B28">
            <w:pPr>
              <w:rPr>
                <w:sz w:val="28"/>
                <w:szCs w:val="28"/>
              </w:rPr>
            </w:pPr>
          </w:p>
        </w:tc>
      </w:tr>
    </w:tbl>
    <w:p w:rsidR="00952B28" w:rsidRPr="009A6E01" w:rsidRDefault="00952B28" w:rsidP="00952B28">
      <w:pPr>
        <w:rPr>
          <w:sz w:val="28"/>
          <w:szCs w:val="28"/>
        </w:rPr>
        <w:sectPr w:rsidR="00952B28" w:rsidRPr="009A6E01">
          <w:headerReference w:type="even" r:id="rId112"/>
          <w:headerReference w:type="default" r:id="rId113"/>
          <w:footerReference w:type="even" r:id="rId114"/>
          <w:footerReference w:type="default" r:id="rId115"/>
          <w:headerReference w:type="first" r:id="rId116"/>
          <w:footerReference w:type="first" r:id="rId117"/>
          <w:pgSz w:w="11906" w:h="16838"/>
          <w:pgMar w:top="1134" w:right="425" w:bottom="1134" w:left="851" w:header="720" w:footer="720" w:gutter="0"/>
          <w:cols w:space="720"/>
          <w:docGrid w:linePitch="600" w:charSpace="32768"/>
        </w:sectPr>
      </w:pPr>
    </w:p>
    <w:p w:rsidR="00952B28" w:rsidRPr="009A6E01" w:rsidRDefault="00952B28" w:rsidP="00952B28">
      <w:pPr>
        <w:jc w:val="right"/>
        <w:rPr>
          <w:sz w:val="28"/>
          <w:szCs w:val="28"/>
        </w:rPr>
      </w:pPr>
      <w:r w:rsidRPr="009A6E01">
        <w:rPr>
          <w:sz w:val="28"/>
          <w:szCs w:val="28"/>
        </w:rPr>
        <w:lastRenderedPageBreak/>
        <w:t xml:space="preserve">Приложение </w:t>
      </w:r>
      <w:r w:rsidR="00D01748">
        <w:rPr>
          <w:sz w:val="28"/>
          <w:szCs w:val="28"/>
        </w:rPr>
        <w:t>9</w:t>
      </w:r>
    </w:p>
    <w:p w:rsidR="00952B28" w:rsidRDefault="00952B28" w:rsidP="00952B28">
      <w:pPr>
        <w:jc w:val="right"/>
        <w:rPr>
          <w:sz w:val="28"/>
          <w:szCs w:val="28"/>
        </w:rPr>
      </w:pPr>
      <w:r w:rsidRPr="009A6E01">
        <w:rPr>
          <w:sz w:val="28"/>
          <w:szCs w:val="28"/>
        </w:rPr>
        <w:t xml:space="preserve"> к </w:t>
      </w:r>
      <w:r>
        <w:rPr>
          <w:sz w:val="28"/>
          <w:szCs w:val="28"/>
        </w:rPr>
        <w:t xml:space="preserve">Положению </w:t>
      </w:r>
      <w:r w:rsidR="00E57839">
        <w:rPr>
          <w:sz w:val="28"/>
          <w:szCs w:val="28"/>
        </w:rPr>
        <w:t>3</w:t>
      </w:r>
    </w:p>
    <w:p w:rsidR="00952B28" w:rsidRPr="008622F6" w:rsidRDefault="00952B28" w:rsidP="00952B28">
      <w:pPr>
        <w:pStyle w:val="ConsPlusNormal"/>
        <w:jc w:val="right"/>
        <w:rPr>
          <w:rFonts w:ascii="Times New Roman" w:eastAsia="Times New Roman" w:hAnsi="Times New Roman" w:cs="Times New Roman"/>
          <w:kern w:val="0"/>
          <w:sz w:val="28"/>
          <w:szCs w:val="28"/>
          <w:lang w:eastAsia="ru-RU" w:bidi="ar-SA"/>
        </w:rPr>
      </w:pPr>
      <w:r w:rsidRPr="008622F6">
        <w:rPr>
          <w:rFonts w:ascii="Times New Roman" w:eastAsia="Times New Roman" w:hAnsi="Times New Roman" w:cs="Times New Roman"/>
          <w:kern w:val="0"/>
          <w:sz w:val="28"/>
          <w:szCs w:val="28"/>
          <w:lang w:eastAsia="ru-RU" w:bidi="ar-SA"/>
        </w:rPr>
        <w:t xml:space="preserve">(Приложение </w:t>
      </w:r>
      <w:r w:rsidR="008F728A">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5</w:t>
      </w:r>
      <w:r w:rsidRPr="008622F6">
        <w:rPr>
          <w:rFonts w:ascii="Times New Roman" w:eastAsia="Times New Roman" w:hAnsi="Times New Roman" w:cs="Times New Roman"/>
          <w:kern w:val="0"/>
          <w:sz w:val="28"/>
          <w:szCs w:val="28"/>
          <w:lang w:eastAsia="ru-RU" w:bidi="ar-SA"/>
        </w:rPr>
        <w:t xml:space="preserve"> к соглашению </w:t>
      </w:r>
    </w:p>
    <w:p w:rsidR="00952B28" w:rsidRPr="008622F6" w:rsidRDefault="00952B28" w:rsidP="00952B2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952B28" w:rsidRPr="009A6E01" w:rsidRDefault="00952B28" w:rsidP="00952B28">
      <w:pPr>
        <w:jc w:val="right"/>
        <w:rPr>
          <w:sz w:val="28"/>
          <w:szCs w:val="28"/>
        </w:rPr>
      </w:pPr>
      <w:r w:rsidRPr="009A6E01">
        <w:rPr>
          <w:sz w:val="28"/>
          <w:szCs w:val="28"/>
        </w:rPr>
        <w:t xml:space="preserve"> (Форма)</w:t>
      </w: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ФОРМЫ РЕГИОНАЛЬНОГО СБОРА ДАННЫХ</w:t>
      </w:r>
    </w:p>
    <w:tbl>
      <w:tblPr>
        <w:tblW w:w="150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15098"/>
      </w:tblGrid>
      <w:tr w:rsidR="00952B28" w:rsidRPr="009A6E01" w:rsidTr="00952B28">
        <w:tc>
          <w:tcPr>
            <w:tcW w:w="15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 xml:space="preserve">Сбор данных осуществляется на основании мероприятий </w:t>
            </w:r>
            <w:hyperlink r:id="rId118">
              <w:r w:rsidRPr="009A6E01">
                <w:rPr>
                  <w:sz w:val="28"/>
                  <w:szCs w:val="28"/>
                </w:rPr>
                <w:t>подпрограммы 3</w:t>
              </w:r>
            </w:hyperlink>
            <w:r w:rsidRPr="009A6E01">
              <w:rPr>
                <w:sz w:val="28"/>
                <w:szCs w:val="28"/>
              </w:rPr>
              <w:t xml:space="preserve">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w:t>
            </w:r>
          </w:p>
        </w:tc>
      </w:tr>
      <w:tr w:rsidR="00952B28" w:rsidRPr="009A6E01" w:rsidTr="00952B28">
        <w:tc>
          <w:tcPr>
            <w:tcW w:w="15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ОСНОВНЫЕ СВЕДЕНИЯ О ДЕЯТЕЛЬНОСТИ ОРГАНИЗАЦИИ - ПОЛУЧАТЕЛЯ ПОДДЕРЖКИ</w:t>
            </w:r>
          </w:p>
          <w:p w:rsidR="00952B28" w:rsidRPr="009A6E01" w:rsidRDefault="00952B28" w:rsidP="00952B28">
            <w:pPr>
              <w:rPr>
                <w:sz w:val="28"/>
                <w:szCs w:val="28"/>
              </w:rPr>
            </w:pPr>
            <w:r w:rsidRPr="009A6E01">
              <w:rPr>
                <w:sz w:val="28"/>
                <w:szCs w:val="28"/>
              </w:rPr>
              <w:t>(ОТЧЕТ О ДОСТИЖЕНИИ ПОКАЗАТЕЛЕЙ РЕЗУЛЬТАТИВНОСТИ ИСПОЛЬЗОВАНИЯ СУБСИДИИ)</w:t>
            </w:r>
          </w:p>
          <w:p w:rsidR="00952B28" w:rsidRPr="009A6E01" w:rsidRDefault="00952B28" w:rsidP="00952B28">
            <w:pPr>
              <w:rPr>
                <w:sz w:val="28"/>
                <w:szCs w:val="28"/>
              </w:rPr>
            </w:pPr>
            <w:r w:rsidRPr="009A6E01">
              <w:rPr>
                <w:sz w:val="28"/>
                <w:szCs w:val="28"/>
              </w:rPr>
              <w:t>за январь-декабрь 20__ года</w:t>
            </w:r>
          </w:p>
        </w:tc>
      </w:tr>
    </w:tbl>
    <w:p w:rsidR="00952B28" w:rsidRPr="009A6E01" w:rsidRDefault="00952B28" w:rsidP="00952B28">
      <w:pPr>
        <w:rPr>
          <w:sz w:val="28"/>
          <w:szCs w:val="28"/>
        </w:rPr>
      </w:pPr>
    </w:p>
    <w:tbl>
      <w:tblPr>
        <w:tblW w:w="15125" w:type="dxa"/>
        <w:tblInd w:w="-62"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tblPr>
      <w:tblGrid>
        <w:gridCol w:w="4310"/>
        <w:gridCol w:w="2888"/>
        <w:gridCol w:w="1248"/>
        <w:gridCol w:w="512"/>
        <w:gridCol w:w="6081"/>
        <w:gridCol w:w="24"/>
        <w:gridCol w:w="62"/>
      </w:tblGrid>
      <w:tr w:rsidR="00952B28" w:rsidRPr="009A6E01" w:rsidTr="00952B28">
        <w:tc>
          <w:tcPr>
            <w:tcW w:w="8445" w:type="dxa"/>
            <w:gridSpan w:val="3"/>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Представляют в администрацию муниципального образования по месту нахождения субъекты малого и среднего предпринимательства, получившие поддержку</w:t>
            </w:r>
          </w:p>
        </w:tc>
        <w:tc>
          <w:tcPr>
            <w:tcW w:w="6593" w:type="dxa"/>
            <w:gridSpan w:val="2"/>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Форма N 1-ПП (годовая)</w:t>
            </w:r>
          </w:p>
          <w:p w:rsidR="00952B28" w:rsidRPr="009A6E01" w:rsidRDefault="00952B28" w:rsidP="00952B28">
            <w:pPr>
              <w:rPr>
                <w:sz w:val="28"/>
                <w:szCs w:val="28"/>
              </w:rPr>
            </w:pPr>
            <w:r w:rsidRPr="009A6E01">
              <w:rPr>
                <w:sz w:val="28"/>
                <w:szCs w:val="28"/>
              </w:rPr>
              <w:t xml:space="preserve">Срок предоставления  </w:t>
            </w:r>
            <w:r>
              <w:rPr>
                <w:sz w:val="28"/>
                <w:szCs w:val="28"/>
              </w:rPr>
              <w:t>1</w:t>
            </w:r>
            <w:r w:rsidRPr="009A6E01">
              <w:rPr>
                <w:sz w:val="28"/>
                <w:szCs w:val="28"/>
              </w:rPr>
              <w:t>0 февраля в год предоставления субсидии</w:t>
            </w:r>
            <w:r w:rsidRPr="009A6E01">
              <w:rPr>
                <w:sz w:val="28"/>
                <w:szCs w:val="28"/>
              </w:rPr>
              <w:br/>
            </w:r>
          </w:p>
        </w:tc>
        <w:tc>
          <w:tcPr>
            <w:tcW w:w="2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62" w:type="dxa"/>
            <w:tcBorders>
              <w:top w:val="single" w:sz="4" w:space="0" w:color="000000"/>
              <w:bottom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15038" w:type="dxa"/>
            <w:gridSpan w:val="5"/>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Наименование отчитывающегося юридического лица или фамилия, имя, отчество (при наличии) индивидуального предпринимателя _____________________________________________________________</w:t>
            </w:r>
          </w:p>
        </w:tc>
        <w:tc>
          <w:tcPr>
            <w:tcW w:w="86" w:type="dxa"/>
            <w:gridSpan w:val="2"/>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7197" w:type="dxa"/>
            <w:gridSpan w:val="2"/>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Юридический адрес или адрес регистрации индивидуального предпринимателя ____________________________________</w:t>
            </w:r>
          </w:p>
          <w:p w:rsidR="00952B28" w:rsidRPr="009A6E01" w:rsidRDefault="00952B28" w:rsidP="00952B28">
            <w:pPr>
              <w:rPr>
                <w:sz w:val="28"/>
                <w:szCs w:val="28"/>
              </w:rPr>
            </w:pPr>
            <w:r w:rsidRPr="009A6E01">
              <w:rPr>
                <w:sz w:val="28"/>
                <w:szCs w:val="28"/>
              </w:rPr>
              <w:t>Фактический адрес __________________________</w:t>
            </w:r>
          </w:p>
          <w:p w:rsidR="00952B28" w:rsidRPr="009A6E01" w:rsidRDefault="00952B28" w:rsidP="00952B28">
            <w:pPr>
              <w:rPr>
                <w:sz w:val="28"/>
                <w:szCs w:val="28"/>
              </w:rPr>
            </w:pPr>
            <w:r w:rsidRPr="009A6E01">
              <w:rPr>
                <w:sz w:val="28"/>
                <w:szCs w:val="28"/>
              </w:rPr>
              <w:t>КПП ________________________</w:t>
            </w:r>
          </w:p>
        </w:tc>
        <w:tc>
          <w:tcPr>
            <w:tcW w:w="7841" w:type="dxa"/>
            <w:gridSpan w:val="3"/>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Телефон _________________________________</w:t>
            </w:r>
          </w:p>
          <w:p w:rsidR="00952B28" w:rsidRPr="009A6E01" w:rsidRDefault="00952B28" w:rsidP="00952B28">
            <w:pPr>
              <w:rPr>
                <w:sz w:val="28"/>
                <w:szCs w:val="28"/>
              </w:rPr>
            </w:pPr>
            <w:r w:rsidRPr="009A6E01">
              <w:rPr>
                <w:sz w:val="28"/>
                <w:szCs w:val="28"/>
              </w:rPr>
              <w:t>Сайт (при наличии) _______________________</w:t>
            </w:r>
          </w:p>
          <w:p w:rsidR="00952B28" w:rsidRPr="009A6E01" w:rsidRDefault="00952B28" w:rsidP="00952B28">
            <w:pPr>
              <w:rPr>
                <w:sz w:val="28"/>
                <w:szCs w:val="28"/>
              </w:rPr>
            </w:pPr>
            <w:r w:rsidRPr="009A6E01">
              <w:rPr>
                <w:sz w:val="28"/>
                <w:szCs w:val="28"/>
              </w:rPr>
              <w:t>Электронная почта ________________________</w:t>
            </w:r>
          </w:p>
          <w:p w:rsidR="00952B28" w:rsidRPr="009A6E01" w:rsidRDefault="00952B28" w:rsidP="00952B28">
            <w:pPr>
              <w:rPr>
                <w:sz w:val="28"/>
                <w:szCs w:val="28"/>
              </w:rPr>
            </w:pPr>
            <w:r w:rsidRPr="009A6E01">
              <w:rPr>
                <w:sz w:val="28"/>
                <w:szCs w:val="28"/>
              </w:rPr>
              <w:t>Организационно-правовая форма ____________</w:t>
            </w:r>
          </w:p>
        </w:tc>
        <w:tc>
          <w:tcPr>
            <w:tcW w:w="2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62" w:type="dxa"/>
            <w:tcBorders>
              <w:top w:val="single" w:sz="4" w:space="0" w:color="000000"/>
              <w:bottom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4309"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ОКПО</w:t>
            </w:r>
          </w:p>
        </w:tc>
        <w:tc>
          <w:tcPr>
            <w:tcW w:w="4648" w:type="dxa"/>
            <w:gridSpan w:val="3"/>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ОКВЭД</w:t>
            </w:r>
          </w:p>
        </w:tc>
        <w:tc>
          <w:tcPr>
            <w:tcW w:w="6167" w:type="dxa"/>
            <w:gridSpan w:val="3"/>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r w:rsidRPr="009A6E01">
              <w:rPr>
                <w:sz w:val="28"/>
                <w:szCs w:val="28"/>
              </w:rPr>
              <w:t>ИНН</w:t>
            </w:r>
          </w:p>
        </w:tc>
      </w:tr>
      <w:tr w:rsidR="00952B28" w:rsidRPr="009A6E01" w:rsidTr="00952B28">
        <w:tc>
          <w:tcPr>
            <w:tcW w:w="4309"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tc>
        <w:tc>
          <w:tcPr>
            <w:tcW w:w="4648" w:type="dxa"/>
            <w:gridSpan w:val="3"/>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6167" w:type="dxa"/>
            <w:gridSpan w:val="3"/>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tc>
      </w:tr>
      <w:tr w:rsidR="00952B28" w:rsidRPr="009A6E01" w:rsidTr="00952B28">
        <w:tc>
          <w:tcPr>
            <w:tcW w:w="15038" w:type="dxa"/>
            <w:gridSpan w:val="5"/>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lastRenderedPageBreak/>
              <w:t>ПРЕДОСТАВЛЯЕМАЯ ИНФОРМАЦИЯ НЕ СОДЕРЖИТ ПЕРСОНАЛЬНЫЕ ДАННЫЕ</w:t>
            </w:r>
          </w:p>
          <w:p w:rsidR="00952B28" w:rsidRPr="009A6E01" w:rsidRDefault="00952B28" w:rsidP="00952B28">
            <w:pPr>
              <w:rPr>
                <w:sz w:val="28"/>
                <w:szCs w:val="28"/>
              </w:rPr>
            </w:pPr>
          </w:p>
        </w:tc>
        <w:tc>
          <w:tcPr>
            <w:tcW w:w="86" w:type="dxa"/>
            <w:gridSpan w:val="2"/>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r>
    </w:tbl>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&lt;*&gt; Заполняется при наличии обязательства увеличения данного показателя в дорожной карте к соглашению на предоставление финансовой поддержки.</w:t>
      </w:r>
    </w:p>
    <w:tbl>
      <w:tblPr>
        <w:tblW w:w="15483" w:type="dxa"/>
        <w:tblLook w:val="0000"/>
      </w:tblPr>
      <w:tblGrid>
        <w:gridCol w:w="3021"/>
        <w:gridCol w:w="2118"/>
        <w:gridCol w:w="2549"/>
        <w:gridCol w:w="1387"/>
        <w:gridCol w:w="316"/>
        <w:gridCol w:w="6092"/>
      </w:tblGrid>
      <w:tr w:rsidR="00952B28" w:rsidRPr="009A6E01" w:rsidTr="00952B28">
        <w:trPr>
          <w:tblHeader/>
        </w:trPr>
        <w:tc>
          <w:tcPr>
            <w:tcW w:w="3036" w:type="dxa"/>
            <w:shd w:val="clear" w:color="auto" w:fill="auto"/>
          </w:tcPr>
          <w:p w:rsidR="00952B28" w:rsidRPr="009A6E01" w:rsidRDefault="00952B28" w:rsidP="00952B28">
            <w:pPr>
              <w:rPr>
                <w:sz w:val="28"/>
                <w:szCs w:val="28"/>
              </w:rPr>
            </w:pPr>
            <w:r w:rsidRPr="009A6E01">
              <w:rPr>
                <w:sz w:val="28"/>
                <w:szCs w:val="28"/>
              </w:rPr>
              <w:t>Руководитель</w:t>
            </w:r>
          </w:p>
        </w:tc>
        <w:tc>
          <w:tcPr>
            <w:tcW w:w="2124" w:type="dxa"/>
            <w:shd w:val="clear" w:color="auto" w:fill="auto"/>
          </w:tcPr>
          <w:p w:rsidR="00952B28" w:rsidRPr="009A6E01" w:rsidRDefault="00952B28" w:rsidP="00952B28">
            <w:pPr>
              <w:rPr>
                <w:sz w:val="28"/>
                <w:szCs w:val="28"/>
              </w:rPr>
            </w:pPr>
          </w:p>
        </w:tc>
        <w:tc>
          <w:tcPr>
            <w:tcW w:w="2581" w:type="dxa"/>
            <w:shd w:val="clear" w:color="auto" w:fill="auto"/>
          </w:tcPr>
          <w:p w:rsidR="00952B28" w:rsidRPr="009A6E01" w:rsidRDefault="00952B28" w:rsidP="00952B28">
            <w:pPr>
              <w:rPr>
                <w:sz w:val="28"/>
                <w:szCs w:val="28"/>
              </w:rPr>
            </w:pPr>
          </w:p>
        </w:tc>
        <w:tc>
          <w:tcPr>
            <w:tcW w:w="1267" w:type="dxa"/>
            <w:shd w:val="clear" w:color="auto" w:fill="auto"/>
          </w:tcPr>
          <w:p w:rsidR="00952B28" w:rsidRPr="009A6E01" w:rsidRDefault="00952B28" w:rsidP="00952B28">
            <w:pPr>
              <w:rPr>
                <w:sz w:val="28"/>
                <w:szCs w:val="28"/>
              </w:rPr>
            </w:pPr>
          </w:p>
        </w:tc>
        <w:tc>
          <w:tcPr>
            <w:tcW w:w="317" w:type="dxa"/>
            <w:shd w:val="clear" w:color="auto" w:fill="auto"/>
          </w:tcPr>
          <w:p w:rsidR="00952B28" w:rsidRPr="009A6E01" w:rsidRDefault="00952B28" w:rsidP="00952B28">
            <w:pPr>
              <w:rPr>
                <w:sz w:val="28"/>
                <w:szCs w:val="28"/>
              </w:rPr>
            </w:pPr>
          </w:p>
        </w:tc>
        <w:tc>
          <w:tcPr>
            <w:tcW w:w="6157" w:type="dxa"/>
            <w:shd w:val="clear" w:color="auto" w:fill="auto"/>
          </w:tcPr>
          <w:p w:rsidR="00952B28" w:rsidRPr="009A6E01" w:rsidRDefault="00952B28" w:rsidP="00952B28">
            <w:pPr>
              <w:rPr>
                <w:sz w:val="28"/>
                <w:szCs w:val="28"/>
              </w:rPr>
            </w:pPr>
          </w:p>
        </w:tc>
      </w:tr>
      <w:tr w:rsidR="00952B28" w:rsidRPr="009A6E01" w:rsidTr="00952B28">
        <w:tc>
          <w:tcPr>
            <w:tcW w:w="3036" w:type="dxa"/>
            <w:shd w:val="clear" w:color="auto" w:fill="auto"/>
          </w:tcPr>
          <w:p w:rsidR="00952B28" w:rsidRPr="009A6E01" w:rsidRDefault="00952B28" w:rsidP="00952B28">
            <w:pPr>
              <w:rPr>
                <w:sz w:val="28"/>
                <w:szCs w:val="28"/>
              </w:rPr>
            </w:pPr>
            <w:r w:rsidRPr="009A6E01">
              <w:rPr>
                <w:sz w:val="28"/>
                <w:szCs w:val="28"/>
              </w:rPr>
              <w:t>организации</w:t>
            </w:r>
          </w:p>
        </w:tc>
        <w:tc>
          <w:tcPr>
            <w:tcW w:w="2124" w:type="dxa"/>
            <w:shd w:val="clear" w:color="auto" w:fill="auto"/>
          </w:tcPr>
          <w:p w:rsidR="00952B28" w:rsidRPr="009A6E01" w:rsidRDefault="00952B28" w:rsidP="00952B28">
            <w:pPr>
              <w:rPr>
                <w:sz w:val="28"/>
                <w:szCs w:val="28"/>
              </w:rPr>
            </w:pPr>
          </w:p>
        </w:tc>
        <w:tc>
          <w:tcPr>
            <w:tcW w:w="2581" w:type="dxa"/>
            <w:shd w:val="clear" w:color="auto" w:fill="auto"/>
          </w:tcPr>
          <w:p w:rsidR="00952B28" w:rsidRPr="009A6E01" w:rsidRDefault="00952B28" w:rsidP="00952B28">
            <w:pPr>
              <w:rPr>
                <w:sz w:val="28"/>
                <w:szCs w:val="28"/>
              </w:rPr>
            </w:pPr>
          </w:p>
        </w:tc>
        <w:tc>
          <w:tcPr>
            <w:tcW w:w="1267" w:type="dxa"/>
            <w:shd w:val="clear" w:color="auto" w:fill="auto"/>
          </w:tcPr>
          <w:p w:rsidR="00952B28" w:rsidRPr="009A6E01" w:rsidRDefault="00952B28" w:rsidP="00952B28">
            <w:pPr>
              <w:rPr>
                <w:sz w:val="28"/>
                <w:szCs w:val="28"/>
              </w:rPr>
            </w:pPr>
          </w:p>
        </w:tc>
        <w:tc>
          <w:tcPr>
            <w:tcW w:w="317" w:type="dxa"/>
            <w:shd w:val="clear" w:color="auto" w:fill="auto"/>
          </w:tcPr>
          <w:p w:rsidR="00952B28" w:rsidRPr="009A6E01" w:rsidRDefault="00952B28" w:rsidP="00952B28">
            <w:pPr>
              <w:rPr>
                <w:sz w:val="28"/>
                <w:szCs w:val="28"/>
              </w:rPr>
            </w:pPr>
          </w:p>
        </w:tc>
        <w:tc>
          <w:tcPr>
            <w:tcW w:w="6157" w:type="dxa"/>
            <w:shd w:val="clear" w:color="auto" w:fill="auto"/>
          </w:tcPr>
          <w:p w:rsidR="00952B28" w:rsidRPr="009A6E01" w:rsidRDefault="00952B28" w:rsidP="00952B28">
            <w:pPr>
              <w:rPr>
                <w:sz w:val="28"/>
                <w:szCs w:val="28"/>
              </w:rPr>
            </w:pPr>
          </w:p>
        </w:tc>
      </w:tr>
      <w:tr w:rsidR="00952B28" w:rsidRPr="009A6E01" w:rsidTr="00952B28">
        <w:tc>
          <w:tcPr>
            <w:tcW w:w="3036" w:type="dxa"/>
            <w:shd w:val="clear" w:color="auto" w:fill="auto"/>
          </w:tcPr>
          <w:p w:rsidR="00952B28" w:rsidRPr="009A6E01" w:rsidRDefault="00952B28" w:rsidP="00952B28">
            <w:pPr>
              <w:rPr>
                <w:sz w:val="28"/>
                <w:szCs w:val="28"/>
              </w:rPr>
            </w:pPr>
          </w:p>
        </w:tc>
        <w:tc>
          <w:tcPr>
            <w:tcW w:w="2124" w:type="dxa"/>
            <w:shd w:val="clear" w:color="auto" w:fill="auto"/>
          </w:tcPr>
          <w:p w:rsidR="00952B28" w:rsidRPr="009A6E01" w:rsidRDefault="00952B28" w:rsidP="00952B28">
            <w:pPr>
              <w:rPr>
                <w:sz w:val="28"/>
                <w:szCs w:val="28"/>
              </w:rPr>
            </w:pPr>
            <w:r w:rsidRPr="009A6E01">
              <w:rPr>
                <w:sz w:val="28"/>
                <w:szCs w:val="28"/>
              </w:rPr>
              <w:t>(Ф.И.О.)</w:t>
            </w:r>
          </w:p>
        </w:tc>
        <w:tc>
          <w:tcPr>
            <w:tcW w:w="2581" w:type="dxa"/>
            <w:shd w:val="clear" w:color="auto" w:fill="auto"/>
          </w:tcPr>
          <w:p w:rsidR="00952B28" w:rsidRPr="009A6E01" w:rsidRDefault="00952B28" w:rsidP="00952B28">
            <w:pPr>
              <w:rPr>
                <w:sz w:val="28"/>
                <w:szCs w:val="28"/>
              </w:rPr>
            </w:pPr>
          </w:p>
        </w:tc>
        <w:tc>
          <w:tcPr>
            <w:tcW w:w="1267" w:type="dxa"/>
            <w:shd w:val="clear" w:color="auto" w:fill="auto"/>
          </w:tcPr>
          <w:p w:rsidR="00952B28" w:rsidRPr="009A6E01" w:rsidRDefault="00952B28" w:rsidP="00952B28">
            <w:pPr>
              <w:rPr>
                <w:sz w:val="28"/>
                <w:szCs w:val="28"/>
              </w:rPr>
            </w:pPr>
            <w:r w:rsidRPr="009A6E01">
              <w:rPr>
                <w:sz w:val="28"/>
                <w:szCs w:val="28"/>
              </w:rPr>
              <w:t>(подпись)</w:t>
            </w:r>
          </w:p>
        </w:tc>
        <w:tc>
          <w:tcPr>
            <w:tcW w:w="317" w:type="dxa"/>
            <w:shd w:val="clear" w:color="auto" w:fill="auto"/>
          </w:tcPr>
          <w:p w:rsidR="00952B28" w:rsidRPr="009A6E01" w:rsidRDefault="00952B28" w:rsidP="00952B28">
            <w:pPr>
              <w:rPr>
                <w:sz w:val="28"/>
                <w:szCs w:val="28"/>
              </w:rPr>
            </w:pPr>
          </w:p>
        </w:tc>
        <w:tc>
          <w:tcPr>
            <w:tcW w:w="6157" w:type="dxa"/>
            <w:shd w:val="clear" w:color="auto" w:fill="auto"/>
          </w:tcPr>
          <w:p w:rsidR="00952B28" w:rsidRPr="009A6E01" w:rsidRDefault="00952B28" w:rsidP="00952B28">
            <w:pPr>
              <w:rPr>
                <w:sz w:val="28"/>
                <w:szCs w:val="28"/>
              </w:rPr>
            </w:pPr>
          </w:p>
        </w:tc>
      </w:tr>
      <w:tr w:rsidR="00952B28" w:rsidRPr="009A6E01" w:rsidTr="00952B28">
        <w:tc>
          <w:tcPr>
            <w:tcW w:w="3036" w:type="dxa"/>
            <w:shd w:val="clear" w:color="auto" w:fill="auto"/>
          </w:tcPr>
          <w:p w:rsidR="00952B28" w:rsidRPr="009A6E01" w:rsidRDefault="00952B28" w:rsidP="00952B28">
            <w:pPr>
              <w:rPr>
                <w:sz w:val="28"/>
                <w:szCs w:val="28"/>
              </w:rPr>
            </w:pPr>
          </w:p>
        </w:tc>
        <w:tc>
          <w:tcPr>
            <w:tcW w:w="2124" w:type="dxa"/>
            <w:shd w:val="clear" w:color="auto" w:fill="auto"/>
          </w:tcPr>
          <w:p w:rsidR="00952B28" w:rsidRPr="009A6E01" w:rsidRDefault="00952B28" w:rsidP="00952B28">
            <w:pPr>
              <w:rPr>
                <w:sz w:val="28"/>
                <w:szCs w:val="28"/>
              </w:rPr>
            </w:pPr>
          </w:p>
        </w:tc>
        <w:tc>
          <w:tcPr>
            <w:tcW w:w="2581" w:type="dxa"/>
            <w:shd w:val="clear" w:color="auto" w:fill="auto"/>
          </w:tcPr>
          <w:p w:rsidR="00952B28" w:rsidRPr="009A6E01" w:rsidRDefault="00952B28" w:rsidP="00952B28">
            <w:pPr>
              <w:rPr>
                <w:sz w:val="28"/>
                <w:szCs w:val="28"/>
              </w:rPr>
            </w:pPr>
          </w:p>
        </w:tc>
        <w:tc>
          <w:tcPr>
            <w:tcW w:w="1267" w:type="dxa"/>
            <w:shd w:val="clear" w:color="auto" w:fill="auto"/>
          </w:tcPr>
          <w:p w:rsidR="00952B28" w:rsidRPr="009A6E01" w:rsidRDefault="00952B28" w:rsidP="00952B28">
            <w:pPr>
              <w:rPr>
                <w:sz w:val="28"/>
                <w:szCs w:val="28"/>
              </w:rPr>
            </w:pPr>
          </w:p>
        </w:tc>
        <w:tc>
          <w:tcPr>
            <w:tcW w:w="317" w:type="dxa"/>
            <w:shd w:val="clear" w:color="auto" w:fill="auto"/>
          </w:tcPr>
          <w:p w:rsidR="00952B28" w:rsidRPr="009A6E01" w:rsidRDefault="00952B28" w:rsidP="00952B28">
            <w:pPr>
              <w:rPr>
                <w:sz w:val="28"/>
                <w:szCs w:val="28"/>
              </w:rPr>
            </w:pPr>
          </w:p>
        </w:tc>
        <w:tc>
          <w:tcPr>
            <w:tcW w:w="6157" w:type="dxa"/>
            <w:shd w:val="clear" w:color="auto" w:fill="auto"/>
          </w:tcPr>
          <w:p w:rsidR="00952B28" w:rsidRPr="009A6E01" w:rsidRDefault="00952B28" w:rsidP="00952B28">
            <w:pPr>
              <w:rPr>
                <w:sz w:val="28"/>
                <w:szCs w:val="28"/>
              </w:rPr>
            </w:pPr>
          </w:p>
        </w:tc>
      </w:tr>
      <w:tr w:rsidR="00952B28" w:rsidRPr="009A6E01" w:rsidTr="00952B28">
        <w:tc>
          <w:tcPr>
            <w:tcW w:w="3036" w:type="dxa"/>
            <w:shd w:val="clear" w:color="auto" w:fill="auto"/>
          </w:tcPr>
          <w:p w:rsidR="00952B28" w:rsidRPr="009A6E01" w:rsidRDefault="00952B28" w:rsidP="00952B28">
            <w:pPr>
              <w:rPr>
                <w:sz w:val="28"/>
                <w:szCs w:val="28"/>
              </w:rPr>
            </w:pPr>
            <w:r w:rsidRPr="009A6E01">
              <w:rPr>
                <w:sz w:val="28"/>
                <w:szCs w:val="28"/>
              </w:rPr>
              <w:t xml:space="preserve">Должностное лицо, </w:t>
            </w:r>
          </w:p>
        </w:tc>
        <w:tc>
          <w:tcPr>
            <w:tcW w:w="2124" w:type="dxa"/>
            <w:shd w:val="clear" w:color="auto" w:fill="auto"/>
          </w:tcPr>
          <w:p w:rsidR="00952B28" w:rsidRPr="009A6E01" w:rsidRDefault="00952B28" w:rsidP="00952B28">
            <w:pPr>
              <w:rPr>
                <w:sz w:val="28"/>
                <w:szCs w:val="28"/>
              </w:rPr>
            </w:pPr>
          </w:p>
        </w:tc>
        <w:tc>
          <w:tcPr>
            <w:tcW w:w="2581" w:type="dxa"/>
            <w:shd w:val="clear" w:color="auto" w:fill="auto"/>
          </w:tcPr>
          <w:p w:rsidR="00952B28" w:rsidRPr="009A6E01" w:rsidRDefault="00952B28" w:rsidP="00952B28">
            <w:pPr>
              <w:rPr>
                <w:sz w:val="28"/>
                <w:szCs w:val="28"/>
              </w:rPr>
            </w:pPr>
          </w:p>
        </w:tc>
        <w:tc>
          <w:tcPr>
            <w:tcW w:w="1267" w:type="dxa"/>
            <w:shd w:val="clear" w:color="auto" w:fill="auto"/>
          </w:tcPr>
          <w:p w:rsidR="00952B28" w:rsidRPr="009A6E01" w:rsidRDefault="00952B28" w:rsidP="00952B28">
            <w:pPr>
              <w:rPr>
                <w:sz w:val="28"/>
                <w:szCs w:val="28"/>
              </w:rPr>
            </w:pPr>
          </w:p>
        </w:tc>
        <w:tc>
          <w:tcPr>
            <w:tcW w:w="317" w:type="dxa"/>
            <w:shd w:val="clear" w:color="auto" w:fill="auto"/>
          </w:tcPr>
          <w:p w:rsidR="00952B28" w:rsidRPr="009A6E01" w:rsidRDefault="00952B28" w:rsidP="00952B28">
            <w:pPr>
              <w:rPr>
                <w:sz w:val="28"/>
                <w:szCs w:val="28"/>
              </w:rPr>
            </w:pPr>
          </w:p>
        </w:tc>
        <w:tc>
          <w:tcPr>
            <w:tcW w:w="6157" w:type="dxa"/>
            <w:shd w:val="clear" w:color="auto" w:fill="auto"/>
          </w:tcPr>
          <w:p w:rsidR="00952B28" w:rsidRPr="009A6E01" w:rsidRDefault="00952B28" w:rsidP="00952B28">
            <w:pPr>
              <w:rPr>
                <w:sz w:val="28"/>
                <w:szCs w:val="28"/>
              </w:rPr>
            </w:pPr>
          </w:p>
        </w:tc>
      </w:tr>
      <w:tr w:rsidR="00952B28" w:rsidRPr="009A6E01" w:rsidTr="00952B28">
        <w:tc>
          <w:tcPr>
            <w:tcW w:w="3036" w:type="dxa"/>
            <w:shd w:val="clear" w:color="auto" w:fill="auto"/>
          </w:tcPr>
          <w:p w:rsidR="00952B28" w:rsidRPr="009A6E01" w:rsidRDefault="00952B28" w:rsidP="00952B28">
            <w:pPr>
              <w:rPr>
                <w:sz w:val="28"/>
                <w:szCs w:val="28"/>
              </w:rPr>
            </w:pPr>
            <w:r w:rsidRPr="009A6E01">
              <w:rPr>
                <w:sz w:val="28"/>
                <w:szCs w:val="28"/>
              </w:rPr>
              <w:t>ответственное   за</w:t>
            </w:r>
          </w:p>
        </w:tc>
        <w:tc>
          <w:tcPr>
            <w:tcW w:w="2124" w:type="dxa"/>
            <w:shd w:val="clear" w:color="auto" w:fill="auto"/>
          </w:tcPr>
          <w:p w:rsidR="00952B28" w:rsidRPr="009A6E01" w:rsidRDefault="00952B28" w:rsidP="00952B28">
            <w:pPr>
              <w:rPr>
                <w:sz w:val="28"/>
                <w:szCs w:val="28"/>
              </w:rPr>
            </w:pPr>
            <w:r w:rsidRPr="009A6E01">
              <w:rPr>
                <w:sz w:val="28"/>
                <w:szCs w:val="28"/>
              </w:rPr>
              <w:t>Главный бухгалтер</w:t>
            </w:r>
          </w:p>
        </w:tc>
        <w:tc>
          <w:tcPr>
            <w:tcW w:w="2581" w:type="dxa"/>
            <w:shd w:val="clear" w:color="auto" w:fill="auto"/>
          </w:tcPr>
          <w:p w:rsidR="00952B28" w:rsidRPr="009A6E01" w:rsidRDefault="00952B28" w:rsidP="00952B28">
            <w:pPr>
              <w:rPr>
                <w:sz w:val="28"/>
                <w:szCs w:val="28"/>
              </w:rPr>
            </w:pPr>
          </w:p>
        </w:tc>
        <w:tc>
          <w:tcPr>
            <w:tcW w:w="1267" w:type="dxa"/>
            <w:shd w:val="clear" w:color="auto" w:fill="auto"/>
          </w:tcPr>
          <w:p w:rsidR="00952B28" w:rsidRPr="009A6E01" w:rsidRDefault="00952B28" w:rsidP="00952B28">
            <w:pPr>
              <w:rPr>
                <w:sz w:val="28"/>
                <w:szCs w:val="28"/>
              </w:rPr>
            </w:pPr>
            <w:r w:rsidRPr="009A6E01">
              <w:rPr>
                <w:sz w:val="28"/>
                <w:szCs w:val="28"/>
              </w:rPr>
              <w:t xml:space="preserve">              </w:t>
            </w:r>
          </w:p>
        </w:tc>
        <w:tc>
          <w:tcPr>
            <w:tcW w:w="317" w:type="dxa"/>
            <w:shd w:val="clear" w:color="auto" w:fill="auto"/>
          </w:tcPr>
          <w:p w:rsidR="00952B28" w:rsidRPr="009A6E01" w:rsidRDefault="00952B28" w:rsidP="00952B28">
            <w:pPr>
              <w:rPr>
                <w:sz w:val="28"/>
                <w:szCs w:val="28"/>
              </w:rPr>
            </w:pPr>
          </w:p>
        </w:tc>
        <w:tc>
          <w:tcPr>
            <w:tcW w:w="6157" w:type="dxa"/>
            <w:shd w:val="clear" w:color="auto" w:fill="auto"/>
          </w:tcPr>
          <w:p w:rsidR="00952B28" w:rsidRPr="009A6E01" w:rsidRDefault="00952B28" w:rsidP="00952B28">
            <w:pPr>
              <w:rPr>
                <w:sz w:val="28"/>
                <w:szCs w:val="28"/>
              </w:rPr>
            </w:pPr>
          </w:p>
        </w:tc>
      </w:tr>
      <w:tr w:rsidR="00952B28" w:rsidRPr="009A6E01" w:rsidTr="00952B28">
        <w:tc>
          <w:tcPr>
            <w:tcW w:w="3036" w:type="dxa"/>
            <w:shd w:val="clear" w:color="auto" w:fill="auto"/>
          </w:tcPr>
          <w:p w:rsidR="00952B28" w:rsidRPr="009A6E01" w:rsidRDefault="00952B28" w:rsidP="00952B28">
            <w:pPr>
              <w:rPr>
                <w:sz w:val="28"/>
                <w:szCs w:val="28"/>
              </w:rPr>
            </w:pPr>
            <w:r w:rsidRPr="009A6E01">
              <w:rPr>
                <w:sz w:val="28"/>
                <w:szCs w:val="28"/>
              </w:rPr>
              <w:t>составление формы</w:t>
            </w:r>
          </w:p>
        </w:tc>
        <w:tc>
          <w:tcPr>
            <w:tcW w:w="2124" w:type="dxa"/>
            <w:shd w:val="clear" w:color="auto" w:fill="auto"/>
          </w:tcPr>
          <w:p w:rsidR="00952B28" w:rsidRPr="009A6E01" w:rsidRDefault="00952B28" w:rsidP="00952B28">
            <w:pPr>
              <w:rPr>
                <w:sz w:val="28"/>
                <w:szCs w:val="28"/>
              </w:rPr>
            </w:pPr>
          </w:p>
        </w:tc>
        <w:tc>
          <w:tcPr>
            <w:tcW w:w="2581" w:type="dxa"/>
            <w:shd w:val="clear" w:color="auto" w:fill="auto"/>
          </w:tcPr>
          <w:p w:rsidR="00952B28" w:rsidRPr="009A6E01" w:rsidRDefault="00952B28" w:rsidP="00952B28">
            <w:pPr>
              <w:rPr>
                <w:sz w:val="28"/>
                <w:szCs w:val="28"/>
              </w:rPr>
            </w:pPr>
          </w:p>
        </w:tc>
        <w:tc>
          <w:tcPr>
            <w:tcW w:w="1267" w:type="dxa"/>
            <w:shd w:val="clear" w:color="auto" w:fill="auto"/>
          </w:tcPr>
          <w:p w:rsidR="00952B28" w:rsidRPr="009A6E01" w:rsidRDefault="00952B28" w:rsidP="00952B28">
            <w:pPr>
              <w:rPr>
                <w:sz w:val="28"/>
                <w:szCs w:val="28"/>
              </w:rPr>
            </w:pPr>
          </w:p>
        </w:tc>
        <w:tc>
          <w:tcPr>
            <w:tcW w:w="317" w:type="dxa"/>
            <w:shd w:val="clear" w:color="auto" w:fill="auto"/>
          </w:tcPr>
          <w:p w:rsidR="00952B28" w:rsidRPr="009A6E01" w:rsidRDefault="00952B28" w:rsidP="00952B28">
            <w:pPr>
              <w:rPr>
                <w:sz w:val="28"/>
                <w:szCs w:val="28"/>
              </w:rPr>
            </w:pPr>
          </w:p>
        </w:tc>
        <w:tc>
          <w:tcPr>
            <w:tcW w:w="6157" w:type="dxa"/>
            <w:shd w:val="clear" w:color="auto" w:fill="auto"/>
          </w:tcPr>
          <w:p w:rsidR="00952B28" w:rsidRPr="009A6E01" w:rsidRDefault="00952B28" w:rsidP="00952B28">
            <w:pPr>
              <w:rPr>
                <w:sz w:val="28"/>
                <w:szCs w:val="28"/>
              </w:rPr>
            </w:pPr>
          </w:p>
        </w:tc>
      </w:tr>
      <w:tr w:rsidR="00952B28" w:rsidRPr="009A6E01" w:rsidTr="00952B28">
        <w:tc>
          <w:tcPr>
            <w:tcW w:w="3036" w:type="dxa"/>
            <w:shd w:val="clear" w:color="auto" w:fill="auto"/>
          </w:tcPr>
          <w:p w:rsidR="00952B28" w:rsidRPr="009A6E01" w:rsidRDefault="00952B28" w:rsidP="00952B28">
            <w:pPr>
              <w:rPr>
                <w:sz w:val="28"/>
                <w:szCs w:val="28"/>
              </w:rPr>
            </w:pPr>
          </w:p>
        </w:tc>
        <w:tc>
          <w:tcPr>
            <w:tcW w:w="2124" w:type="dxa"/>
            <w:shd w:val="clear" w:color="auto" w:fill="auto"/>
          </w:tcPr>
          <w:p w:rsidR="00952B28" w:rsidRPr="009A6E01" w:rsidRDefault="00952B28" w:rsidP="00952B28">
            <w:pPr>
              <w:rPr>
                <w:sz w:val="28"/>
                <w:szCs w:val="28"/>
              </w:rPr>
            </w:pPr>
            <w:r w:rsidRPr="009A6E01">
              <w:rPr>
                <w:sz w:val="28"/>
                <w:szCs w:val="28"/>
              </w:rPr>
              <w:t>(должность)</w:t>
            </w:r>
          </w:p>
        </w:tc>
        <w:tc>
          <w:tcPr>
            <w:tcW w:w="2581" w:type="dxa"/>
            <w:shd w:val="clear" w:color="auto" w:fill="auto"/>
          </w:tcPr>
          <w:p w:rsidR="00952B28" w:rsidRPr="009A6E01" w:rsidRDefault="00952B28" w:rsidP="00952B28">
            <w:pPr>
              <w:rPr>
                <w:sz w:val="28"/>
                <w:szCs w:val="28"/>
              </w:rPr>
            </w:pPr>
          </w:p>
        </w:tc>
        <w:tc>
          <w:tcPr>
            <w:tcW w:w="1267" w:type="dxa"/>
            <w:shd w:val="clear" w:color="auto" w:fill="auto"/>
          </w:tcPr>
          <w:p w:rsidR="00952B28" w:rsidRPr="009A6E01" w:rsidRDefault="00952B28" w:rsidP="00952B28">
            <w:pPr>
              <w:rPr>
                <w:sz w:val="28"/>
                <w:szCs w:val="28"/>
              </w:rPr>
            </w:pPr>
            <w:r w:rsidRPr="009A6E01">
              <w:rPr>
                <w:sz w:val="28"/>
                <w:szCs w:val="28"/>
              </w:rPr>
              <w:t>(Ф.И.О.)</w:t>
            </w:r>
          </w:p>
        </w:tc>
        <w:tc>
          <w:tcPr>
            <w:tcW w:w="317" w:type="dxa"/>
            <w:shd w:val="clear" w:color="auto" w:fill="auto"/>
          </w:tcPr>
          <w:p w:rsidR="00952B28" w:rsidRPr="009A6E01" w:rsidRDefault="00952B28" w:rsidP="00952B28">
            <w:pPr>
              <w:rPr>
                <w:sz w:val="28"/>
                <w:szCs w:val="28"/>
              </w:rPr>
            </w:pPr>
          </w:p>
        </w:tc>
        <w:tc>
          <w:tcPr>
            <w:tcW w:w="6157" w:type="dxa"/>
            <w:shd w:val="clear" w:color="auto" w:fill="auto"/>
          </w:tcPr>
          <w:p w:rsidR="00952B28" w:rsidRPr="009A6E01" w:rsidRDefault="00952B28" w:rsidP="00952B28">
            <w:pPr>
              <w:rPr>
                <w:sz w:val="28"/>
                <w:szCs w:val="28"/>
              </w:rPr>
            </w:pPr>
            <w:r w:rsidRPr="009A6E01">
              <w:rPr>
                <w:sz w:val="28"/>
                <w:szCs w:val="28"/>
              </w:rPr>
              <w:t>(подпись)</w:t>
            </w:r>
          </w:p>
        </w:tc>
      </w:tr>
    </w:tbl>
    <w:p w:rsidR="00952B28" w:rsidRPr="009A6E01" w:rsidRDefault="00952B28" w:rsidP="00952B28">
      <w:pPr>
        <w:rPr>
          <w:sz w:val="28"/>
          <w:szCs w:val="28"/>
        </w:rPr>
        <w:sectPr w:rsidR="00952B28" w:rsidRPr="009A6E01">
          <w:headerReference w:type="even" r:id="rId119"/>
          <w:headerReference w:type="default" r:id="rId120"/>
          <w:footerReference w:type="even" r:id="rId121"/>
          <w:footerReference w:type="default" r:id="rId122"/>
          <w:pgSz w:w="16838" w:h="11906" w:orient="landscape"/>
          <w:pgMar w:top="1134" w:right="851" w:bottom="777" w:left="720" w:header="720" w:footer="720" w:gutter="0"/>
          <w:cols w:space="720"/>
          <w:formProt w:val="0"/>
          <w:docGrid w:linePitch="600" w:charSpace="32768"/>
        </w:sectPr>
      </w:pPr>
    </w:p>
    <w:p w:rsidR="00952B28" w:rsidRPr="009A6E01" w:rsidRDefault="00952B28" w:rsidP="00952B28">
      <w:pPr>
        <w:jc w:val="right"/>
        <w:rPr>
          <w:sz w:val="28"/>
          <w:szCs w:val="28"/>
        </w:rPr>
      </w:pPr>
      <w:r w:rsidRPr="009A6E01">
        <w:rPr>
          <w:sz w:val="28"/>
          <w:szCs w:val="28"/>
        </w:rPr>
        <w:lastRenderedPageBreak/>
        <w:t xml:space="preserve">Приложение </w:t>
      </w:r>
      <w:r w:rsidR="00D01748">
        <w:rPr>
          <w:sz w:val="28"/>
          <w:szCs w:val="28"/>
        </w:rPr>
        <w:t>10</w:t>
      </w:r>
    </w:p>
    <w:p w:rsidR="00952B28" w:rsidRPr="009A6E01" w:rsidRDefault="00952B28" w:rsidP="00952B28">
      <w:pPr>
        <w:jc w:val="right"/>
        <w:rPr>
          <w:sz w:val="28"/>
          <w:szCs w:val="28"/>
        </w:rPr>
      </w:pPr>
      <w:r w:rsidRPr="009A6E01">
        <w:rPr>
          <w:sz w:val="28"/>
          <w:szCs w:val="28"/>
        </w:rPr>
        <w:t xml:space="preserve">к </w:t>
      </w:r>
      <w:r>
        <w:rPr>
          <w:sz w:val="28"/>
          <w:szCs w:val="28"/>
        </w:rPr>
        <w:t xml:space="preserve">Положению </w:t>
      </w:r>
      <w:r w:rsidR="00E57839">
        <w:rPr>
          <w:sz w:val="28"/>
          <w:szCs w:val="28"/>
        </w:rPr>
        <w:t>3</w:t>
      </w:r>
      <w:r>
        <w:rPr>
          <w:sz w:val="28"/>
          <w:szCs w:val="28"/>
        </w:rPr>
        <w:t xml:space="preserve"> </w:t>
      </w:r>
    </w:p>
    <w:p w:rsidR="00952B28" w:rsidRPr="009A6E01" w:rsidRDefault="00952B28" w:rsidP="00952B28">
      <w:pPr>
        <w:rPr>
          <w:sz w:val="28"/>
          <w:szCs w:val="28"/>
        </w:rPr>
      </w:pPr>
    </w:p>
    <w:tbl>
      <w:tblPr>
        <w:tblW w:w="10338" w:type="dxa"/>
        <w:tblLook w:val="0000"/>
      </w:tblPr>
      <w:tblGrid>
        <w:gridCol w:w="10338"/>
      </w:tblGrid>
      <w:tr w:rsidR="00952B28" w:rsidRPr="009A6E01" w:rsidTr="00952B28">
        <w:tc>
          <w:tcPr>
            <w:tcW w:w="10338" w:type="dxa"/>
            <w:shd w:val="clear" w:color="auto" w:fill="auto"/>
          </w:tcPr>
          <w:p w:rsidR="00952B28" w:rsidRPr="009A6E01" w:rsidRDefault="00952B28" w:rsidP="00952B28">
            <w:pPr>
              <w:rPr>
                <w:sz w:val="28"/>
                <w:szCs w:val="28"/>
              </w:rPr>
            </w:pPr>
          </w:p>
        </w:tc>
      </w:tr>
      <w:tr w:rsidR="00952B28" w:rsidRPr="009A6E01" w:rsidTr="00952B28">
        <w:tc>
          <w:tcPr>
            <w:tcW w:w="10338" w:type="dxa"/>
            <w:shd w:val="clear" w:color="auto" w:fill="auto"/>
          </w:tcPr>
          <w:p w:rsidR="00952B28" w:rsidRPr="009A6E01" w:rsidRDefault="00952B28" w:rsidP="00952B28">
            <w:pPr>
              <w:jc w:val="right"/>
              <w:rPr>
                <w:sz w:val="28"/>
                <w:szCs w:val="28"/>
              </w:rPr>
            </w:pPr>
            <w:r w:rsidRPr="009A6E01">
              <w:rPr>
                <w:sz w:val="28"/>
                <w:szCs w:val="28"/>
              </w:rPr>
              <w:t>(фамилия, имя, отчество лица, дающего согласие)</w:t>
            </w:r>
          </w:p>
          <w:p w:rsidR="00952B28" w:rsidRPr="009A6E01" w:rsidRDefault="00952B28" w:rsidP="00952B28">
            <w:pPr>
              <w:jc w:val="right"/>
              <w:rPr>
                <w:sz w:val="28"/>
                <w:szCs w:val="28"/>
              </w:rPr>
            </w:pPr>
            <w:r w:rsidRPr="009A6E01">
              <w:rPr>
                <w:sz w:val="28"/>
                <w:szCs w:val="28"/>
              </w:rPr>
              <w:t xml:space="preserve">Паспорт: </w:t>
            </w:r>
            <w:proofErr w:type="spellStart"/>
            <w:r w:rsidRPr="009A6E01">
              <w:rPr>
                <w:sz w:val="28"/>
                <w:szCs w:val="28"/>
              </w:rPr>
              <w:t>серия____________№</w:t>
            </w:r>
            <w:proofErr w:type="spellEnd"/>
            <w:r w:rsidRPr="009A6E01">
              <w:rPr>
                <w:sz w:val="28"/>
                <w:szCs w:val="28"/>
              </w:rPr>
              <w:t>_______________</w:t>
            </w:r>
          </w:p>
          <w:p w:rsidR="00952B28" w:rsidRPr="009A6E01" w:rsidRDefault="00952B28" w:rsidP="00952B28">
            <w:pPr>
              <w:jc w:val="right"/>
              <w:rPr>
                <w:sz w:val="28"/>
                <w:szCs w:val="28"/>
              </w:rPr>
            </w:pPr>
            <w:r w:rsidRPr="009A6E01">
              <w:rPr>
                <w:sz w:val="28"/>
                <w:szCs w:val="28"/>
              </w:rPr>
              <w:t>Выдан____________________________________</w:t>
            </w:r>
          </w:p>
          <w:p w:rsidR="00952B28" w:rsidRPr="009A6E01" w:rsidRDefault="00952B28" w:rsidP="00952B28">
            <w:pPr>
              <w:jc w:val="right"/>
              <w:rPr>
                <w:sz w:val="28"/>
                <w:szCs w:val="28"/>
              </w:rPr>
            </w:pPr>
            <w:r w:rsidRPr="009A6E01">
              <w:rPr>
                <w:sz w:val="28"/>
                <w:szCs w:val="28"/>
              </w:rPr>
              <w:t>Дата выдачи_______________________________</w:t>
            </w:r>
          </w:p>
          <w:p w:rsidR="00952B28" w:rsidRPr="009A6E01" w:rsidRDefault="00952B28" w:rsidP="00952B28">
            <w:pPr>
              <w:jc w:val="right"/>
              <w:rPr>
                <w:sz w:val="28"/>
                <w:szCs w:val="28"/>
              </w:rPr>
            </w:pPr>
            <w:r w:rsidRPr="009A6E01">
              <w:rPr>
                <w:sz w:val="28"/>
                <w:szCs w:val="28"/>
              </w:rPr>
              <w:t>Место регистрации_________________________</w:t>
            </w:r>
          </w:p>
          <w:p w:rsidR="00952B28" w:rsidRPr="009A6E01" w:rsidRDefault="00952B28" w:rsidP="00952B28">
            <w:pPr>
              <w:jc w:val="right"/>
              <w:rPr>
                <w:sz w:val="28"/>
                <w:szCs w:val="28"/>
              </w:rPr>
            </w:pPr>
          </w:p>
        </w:tc>
      </w:tr>
      <w:tr w:rsidR="00952B28" w:rsidRPr="009A6E01" w:rsidTr="00952B28">
        <w:tc>
          <w:tcPr>
            <w:tcW w:w="10338" w:type="dxa"/>
            <w:shd w:val="clear" w:color="auto" w:fill="auto"/>
          </w:tcPr>
          <w:p w:rsidR="00952B28" w:rsidRPr="009A6E01" w:rsidRDefault="00952B28" w:rsidP="00952B28">
            <w:pPr>
              <w:jc w:val="right"/>
              <w:rPr>
                <w:sz w:val="28"/>
                <w:szCs w:val="28"/>
              </w:rPr>
            </w:pPr>
            <w:r w:rsidRPr="009A6E01">
              <w:rPr>
                <w:sz w:val="28"/>
                <w:szCs w:val="28"/>
              </w:rPr>
              <w:t xml:space="preserve">                                                                                    Телефон ___________________________</w:t>
            </w:r>
          </w:p>
        </w:tc>
      </w:tr>
    </w:tbl>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СОГЛАСИЕ</w:t>
      </w:r>
    </w:p>
    <w:p w:rsidR="00952B28" w:rsidRPr="009A6E01" w:rsidRDefault="00952B28" w:rsidP="00952B28">
      <w:pPr>
        <w:jc w:val="center"/>
        <w:rPr>
          <w:sz w:val="28"/>
          <w:szCs w:val="28"/>
        </w:rPr>
      </w:pPr>
      <w:r w:rsidRPr="009A6E01">
        <w:rPr>
          <w:sz w:val="28"/>
          <w:szCs w:val="28"/>
        </w:rPr>
        <w:t>на обработку персональных данных</w:t>
      </w:r>
    </w:p>
    <w:p w:rsidR="00952B28" w:rsidRPr="009A6E01" w:rsidRDefault="00952B28" w:rsidP="00952B28">
      <w:pPr>
        <w:ind w:firstLine="708"/>
        <w:rPr>
          <w:sz w:val="28"/>
          <w:szCs w:val="28"/>
        </w:rPr>
      </w:pPr>
      <w:r w:rsidRPr="009A6E01">
        <w:rPr>
          <w:sz w:val="28"/>
          <w:szCs w:val="28"/>
        </w:rPr>
        <w:t xml:space="preserve">Настоящим во исполнение Федерального </w:t>
      </w:r>
      <w:hyperlink r:id="rId123">
        <w:r w:rsidRPr="009A6E01">
          <w:rPr>
            <w:sz w:val="28"/>
            <w:szCs w:val="28"/>
          </w:rPr>
          <w:t>закона</w:t>
        </w:r>
      </w:hyperlink>
      <w:r w:rsidRPr="009A6E01">
        <w:rPr>
          <w:sz w:val="28"/>
          <w:szCs w:val="28"/>
        </w:rPr>
        <w:t xml:space="preserve"> от  27  июля  2006  года  N</w:t>
      </w:r>
    </w:p>
    <w:p w:rsidR="00952B28" w:rsidRPr="009A6E01" w:rsidRDefault="00952B28" w:rsidP="00952B28">
      <w:pPr>
        <w:rPr>
          <w:sz w:val="28"/>
          <w:szCs w:val="28"/>
        </w:rPr>
      </w:pPr>
      <w:r w:rsidRPr="009A6E01">
        <w:rPr>
          <w:sz w:val="28"/>
          <w:szCs w:val="28"/>
        </w:rPr>
        <w:t>152-ФЗ   "О   персональных    данных"    я,    гражданин    (индивидуальный</w:t>
      </w:r>
    </w:p>
    <w:p w:rsidR="00952B28" w:rsidRPr="009A6E01" w:rsidRDefault="00952B28" w:rsidP="00952B28">
      <w:pPr>
        <w:rPr>
          <w:sz w:val="28"/>
          <w:szCs w:val="28"/>
        </w:rPr>
      </w:pPr>
      <w:r w:rsidRPr="009A6E01">
        <w:rPr>
          <w:sz w:val="28"/>
          <w:szCs w:val="28"/>
        </w:rPr>
        <w:t>предприниматель) _________________________________________________________,</w:t>
      </w:r>
    </w:p>
    <w:p w:rsidR="00952B28" w:rsidRPr="009A6E01" w:rsidRDefault="00952B28" w:rsidP="00952B28">
      <w:pPr>
        <w:rPr>
          <w:sz w:val="28"/>
          <w:szCs w:val="28"/>
        </w:rPr>
      </w:pPr>
      <w:r w:rsidRPr="009A6E01">
        <w:rPr>
          <w:sz w:val="28"/>
          <w:szCs w:val="28"/>
        </w:rPr>
        <w:t>(фамилия, имя, отчество)</w:t>
      </w:r>
    </w:p>
    <w:p w:rsidR="00952B28" w:rsidRPr="009A6E01" w:rsidRDefault="00952B28" w:rsidP="00952B28">
      <w:pPr>
        <w:rPr>
          <w:sz w:val="28"/>
          <w:szCs w:val="28"/>
        </w:rPr>
      </w:pPr>
      <w:r w:rsidRPr="009A6E01">
        <w:rPr>
          <w:sz w:val="28"/>
          <w:szCs w:val="28"/>
        </w:rPr>
        <w:t>паспорт ___________________________ выдан _________________________________</w:t>
      </w:r>
    </w:p>
    <w:p w:rsidR="00952B28" w:rsidRPr="009A6E01" w:rsidRDefault="00952B28" w:rsidP="00952B28">
      <w:pPr>
        <w:rPr>
          <w:sz w:val="28"/>
          <w:szCs w:val="28"/>
        </w:rPr>
      </w:pPr>
      <w:r w:rsidRPr="009A6E01">
        <w:rPr>
          <w:sz w:val="28"/>
          <w:szCs w:val="28"/>
        </w:rPr>
        <w:t>__________________________________________________________________________,</w:t>
      </w:r>
    </w:p>
    <w:p w:rsidR="00952B28" w:rsidRPr="009A6E01" w:rsidRDefault="00952B28" w:rsidP="00952B28">
      <w:pPr>
        <w:rPr>
          <w:sz w:val="28"/>
          <w:szCs w:val="28"/>
        </w:rPr>
      </w:pPr>
      <w:r w:rsidRPr="009A6E01">
        <w:rPr>
          <w:sz w:val="28"/>
          <w:szCs w:val="28"/>
        </w:rPr>
        <w:t>(наименование органа, выдавшего паспорт, дата выдачи, код подразделения)</w:t>
      </w:r>
    </w:p>
    <w:p w:rsidR="00952B28" w:rsidRPr="009A6E01" w:rsidRDefault="00952B28" w:rsidP="00952B28">
      <w:pPr>
        <w:rPr>
          <w:sz w:val="28"/>
          <w:szCs w:val="28"/>
        </w:rPr>
      </w:pPr>
      <w:r w:rsidRPr="009A6E01">
        <w:rPr>
          <w:sz w:val="28"/>
          <w:szCs w:val="28"/>
        </w:rPr>
        <w:t>адрес регистрации: ________________________________________________________</w:t>
      </w:r>
    </w:p>
    <w:p w:rsidR="00952B28" w:rsidRPr="009A6E01" w:rsidRDefault="00952B28" w:rsidP="00952B28">
      <w:pPr>
        <w:rPr>
          <w:sz w:val="28"/>
          <w:szCs w:val="28"/>
        </w:rPr>
      </w:pPr>
      <w:r w:rsidRPr="009A6E01">
        <w:rPr>
          <w:sz w:val="28"/>
          <w:szCs w:val="28"/>
        </w:rPr>
        <w:t>________________________________________________________________________</w:t>
      </w:r>
    </w:p>
    <w:p w:rsidR="00952B28" w:rsidRPr="009A6E01" w:rsidRDefault="00952B28" w:rsidP="00952B28">
      <w:pPr>
        <w:rPr>
          <w:sz w:val="28"/>
          <w:szCs w:val="28"/>
        </w:rPr>
      </w:pPr>
      <w:r w:rsidRPr="009A6E01">
        <w:rPr>
          <w:sz w:val="28"/>
          <w:szCs w:val="28"/>
        </w:rPr>
        <w:t>(индекс, область, район, город, улица, дом, квартира)</w:t>
      </w:r>
    </w:p>
    <w:p w:rsidR="00952B28" w:rsidRPr="009A6E01" w:rsidRDefault="00952B28" w:rsidP="00952B28">
      <w:pPr>
        <w:rPr>
          <w:sz w:val="28"/>
          <w:szCs w:val="28"/>
        </w:rPr>
      </w:pPr>
      <w:r w:rsidRPr="009A6E01">
        <w:rPr>
          <w:sz w:val="28"/>
          <w:szCs w:val="28"/>
        </w:rPr>
        <w:t>даю письменное согласие на обработку моих персональных данных в целях получения государственной поддержки.</w:t>
      </w:r>
    </w:p>
    <w:p w:rsidR="00952B28" w:rsidRPr="009A6E01" w:rsidRDefault="00952B28" w:rsidP="00952B28">
      <w:pPr>
        <w:ind w:firstLine="708"/>
        <w:rPr>
          <w:sz w:val="28"/>
          <w:szCs w:val="28"/>
        </w:rPr>
      </w:pPr>
      <w:r w:rsidRPr="009A6E01">
        <w:rPr>
          <w:sz w:val="28"/>
          <w:szCs w:val="28"/>
        </w:rPr>
        <w:t>Настоящее согласие не устанавливает предельных сроков обработки персональных данных.</w:t>
      </w:r>
    </w:p>
    <w:p w:rsidR="00952B28" w:rsidRPr="009A6E01" w:rsidRDefault="00952B28" w:rsidP="00952B28">
      <w:pPr>
        <w:ind w:firstLine="708"/>
        <w:rPr>
          <w:sz w:val="28"/>
          <w:szCs w:val="28"/>
        </w:rPr>
      </w:pPr>
      <w:r w:rsidRPr="009A6E01">
        <w:rPr>
          <w:sz w:val="28"/>
          <w:szCs w:val="28"/>
        </w:rPr>
        <w:t>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и любые другие действия (операции) с персональными данными.</w:t>
      </w:r>
    </w:p>
    <w:p w:rsidR="00952B28" w:rsidRPr="009A6E01" w:rsidRDefault="00952B28" w:rsidP="00952B28">
      <w:pPr>
        <w:ind w:firstLine="708"/>
        <w:rPr>
          <w:sz w:val="28"/>
          <w:szCs w:val="28"/>
        </w:rPr>
      </w:pPr>
      <w:r w:rsidRPr="009A6E01">
        <w:rPr>
          <w:sz w:val="28"/>
          <w:szCs w:val="28"/>
        </w:rPr>
        <w:t>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семейный статус, информация о наличии имущества,  образование, доходы, любая другая информация.</w:t>
      </w:r>
    </w:p>
    <w:p w:rsidR="00952B28" w:rsidRPr="009A6E01" w:rsidRDefault="00952B28" w:rsidP="00952B28">
      <w:pPr>
        <w:ind w:firstLine="708"/>
        <w:rPr>
          <w:sz w:val="28"/>
          <w:szCs w:val="28"/>
        </w:rPr>
      </w:pPr>
      <w:r w:rsidRPr="009A6E01">
        <w:rPr>
          <w:sz w:val="28"/>
          <w:szCs w:val="28"/>
        </w:rPr>
        <w:t>Порядок отзыва согласия на обработку персональных данных мне известен.</w:t>
      </w:r>
    </w:p>
    <w:p w:rsidR="00952B28" w:rsidRPr="009A6E01" w:rsidRDefault="00952B28" w:rsidP="00952B28">
      <w:pPr>
        <w:rPr>
          <w:sz w:val="28"/>
          <w:szCs w:val="28"/>
        </w:rPr>
      </w:pPr>
      <w:r w:rsidRPr="009A6E01">
        <w:rPr>
          <w:sz w:val="28"/>
          <w:szCs w:val="28"/>
        </w:rPr>
        <w:t xml:space="preserve">    _________________                    __________________________________</w:t>
      </w:r>
    </w:p>
    <w:p w:rsidR="00952B28" w:rsidRDefault="00952B28" w:rsidP="00952B28">
      <w:pPr>
        <w:rPr>
          <w:szCs w:val="18"/>
        </w:rPr>
      </w:pPr>
      <w:r w:rsidRPr="00756E48">
        <w:rPr>
          <w:szCs w:val="18"/>
        </w:rPr>
        <w:t xml:space="preserve">        (подпись)                  </w:t>
      </w:r>
      <w:r>
        <w:rPr>
          <w:szCs w:val="18"/>
        </w:rPr>
        <w:t xml:space="preserve">                                           </w:t>
      </w:r>
      <w:r w:rsidRPr="00756E48">
        <w:rPr>
          <w:szCs w:val="18"/>
        </w:rPr>
        <w:t xml:space="preserve">           (фамилия, имя, отчество)</w:t>
      </w:r>
    </w:p>
    <w:p w:rsidR="00952B28" w:rsidRPr="009A6E01" w:rsidRDefault="00952B28" w:rsidP="00952B28">
      <w:pPr>
        <w:rPr>
          <w:sz w:val="28"/>
          <w:szCs w:val="28"/>
        </w:rPr>
      </w:pPr>
      <w:r w:rsidRPr="009A6E01">
        <w:rPr>
          <w:sz w:val="28"/>
          <w:szCs w:val="28"/>
        </w:rPr>
        <w:t>"__" ____________ 20__ года</w:t>
      </w:r>
    </w:p>
    <w:p w:rsidR="00952B28" w:rsidRPr="009A6E01" w:rsidRDefault="00952B28" w:rsidP="00952B28">
      <w:pPr>
        <w:jc w:val="right"/>
        <w:rPr>
          <w:sz w:val="28"/>
          <w:szCs w:val="28"/>
        </w:rPr>
      </w:pPr>
      <w:r w:rsidRPr="009A6E01">
        <w:rPr>
          <w:sz w:val="28"/>
          <w:szCs w:val="28"/>
        </w:rPr>
        <w:lastRenderedPageBreak/>
        <w:t xml:space="preserve">Приложение </w:t>
      </w:r>
      <w:r w:rsidR="00D01748">
        <w:rPr>
          <w:sz w:val="28"/>
          <w:szCs w:val="28"/>
        </w:rPr>
        <w:t>11</w:t>
      </w:r>
    </w:p>
    <w:p w:rsidR="00952B28" w:rsidRPr="009A6E01" w:rsidRDefault="00952B28" w:rsidP="00952B28">
      <w:pPr>
        <w:jc w:val="right"/>
        <w:rPr>
          <w:sz w:val="28"/>
          <w:szCs w:val="28"/>
        </w:rPr>
      </w:pPr>
      <w:r w:rsidRPr="009A6E01">
        <w:rPr>
          <w:sz w:val="28"/>
          <w:szCs w:val="28"/>
        </w:rPr>
        <w:t xml:space="preserve">к </w:t>
      </w:r>
      <w:r>
        <w:rPr>
          <w:sz w:val="28"/>
          <w:szCs w:val="28"/>
        </w:rPr>
        <w:t xml:space="preserve">Положению </w:t>
      </w:r>
      <w:r w:rsidR="00E57839">
        <w:rPr>
          <w:sz w:val="28"/>
          <w:szCs w:val="28"/>
        </w:rPr>
        <w:t>3</w:t>
      </w:r>
      <w:r>
        <w:rPr>
          <w:sz w:val="28"/>
          <w:szCs w:val="28"/>
        </w:rPr>
        <w:t xml:space="preserve"> </w:t>
      </w:r>
    </w:p>
    <w:p w:rsidR="00952B28" w:rsidRPr="009A6E01" w:rsidRDefault="00952B28" w:rsidP="00952B28">
      <w:pPr>
        <w:jc w:val="center"/>
        <w:rPr>
          <w:sz w:val="28"/>
          <w:szCs w:val="28"/>
        </w:rPr>
      </w:pPr>
      <w:r w:rsidRPr="009A6E01">
        <w:rPr>
          <w:sz w:val="28"/>
          <w:szCs w:val="28"/>
        </w:rPr>
        <w:t>Соглашение</w:t>
      </w:r>
    </w:p>
    <w:p w:rsidR="00952B28" w:rsidRPr="009A6E01" w:rsidRDefault="00952B28" w:rsidP="00952B28">
      <w:pPr>
        <w:jc w:val="center"/>
        <w:rPr>
          <w:sz w:val="28"/>
          <w:szCs w:val="28"/>
        </w:rPr>
      </w:pPr>
      <w:r w:rsidRPr="009A6E01">
        <w:rPr>
          <w:sz w:val="28"/>
          <w:szCs w:val="28"/>
        </w:rPr>
        <w:t>о расторжении соглашения</w:t>
      </w:r>
    </w:p>
    <w:p w:rsidR="00952B28" w:rsidRPr="009A6E01" w:rsidRDefault="00952B28" w:rsidP="00952B28">
      <w:pPr>
        <w:jc w:val="center"/>
        <w:rPr>
          <w:sz w:val="28"/>
          <w:szCs w:val="28"/>
        </w:rPr>
      </w:pPr>
      <w:r w:rsidRPr="009A6E01">
        <w:rPr>
          <w:sz w:val="28"/>
          <w:szCs w:val="28"/>
        </w:rPr>
        <w:t xml:space="preserve">между главным распорядителем средств и юридическим лицом (за исключением государственных учреждений), индивидуальным предпринимателем, о предоставлении субсидий для компенсации части затрат, </w:t>
      </w:r>
      <w:r w:rsidR="00E57839" w:rsidRPr="00952B28">
        <w:rPr>
          <w:sz w:val="28"/>
          <w:szCs w:val="28"/>
        </w:rPr>
        <w:t>связанных с приобретением оборудования  в  целях  создания  и(или)  развития,  и(или) модернизации производства товаров, работ и услуг, в соответствии с договором купли-продажи</w:t>
      </w:r>
    </w:p>
    <w:p w:rsidR="00952B28" w:rsidRPr="009A6E01" w:rsidRDefault="00952B28" w:rsidP="00952B28">
      <w:pPr>
        <w:jc w:val="center"/>
        <w:rPr>
          <w:sz w:val="28"/>
          <w:szCs w:val="28"/>
        </w:rPr>
      </w:pPr>
      <w:r w:rsidRPr="009A6E01">
        <w:rPr>
          <w:sz w:val="28"/>
          <w:szCs w:val="28"/>
        </w:rPr>
        <w:t>N _______________________</w:t>
      </w:r>
    </w:p>
    <w:p w:rsidR="00952B28" w:rsidRPr="009A6E01" w:rsidRDefault="00952B28" w:rsidP="00952B28">
      <w:pPr>
        <w:jc w:val="center"/>
        <w:rPr>
          <w:sz w:val="28"/>
          <w:szCs w:val="28"/>
        </w:rPr>
      </w:pPr>
      <w:r w:rsidRPr="009A6E01">
        <w:rPr>
          <w:sz w:val="28"/>
          <w:szCs w:val="28"/>
        </w:rPr>
        <w:t>(номер соглашения)</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г. Сланцы</w:t>
      </w:r>
      <w:r w:rsidRPr="009A6E01">
        <w:rPr>
          <w:sz w:val="28"/>
          <w:szCs w:val="28"/>
        </w:rPr>
        <w:tab/>
        <w:t>«____» ______________20___ г.</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w:t>
      </w:r>
      <w:r w:rsidRPr="00636A86">
        <w:rPr>
          <w:sz w:val="28"/>
          <w:szCs w:val="28"/>
        </w:rPr>
        <w:t xml:space="preserve"> </w:t>
      </w:r>
      <w:r w:rsidRPr="009A6E01">
        <w:rPr>
          <w:sz w:val="28"/>
          <w:szCs w:val="28"/>
        </w:rPr>
        <w:t xml:space="preserve">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r w:rsidRPr="00636A86">
        <w:rPr>
          <w:sz w:val="28"/>
          <w:szCs w:val="28"/>
        </w:rPr>
        <w:t xml:space="preserve"> </w:t>
      </w:r>
      <w:proofErr w:type="spellStart"/>
      <w:r w:rsidRPr="009A6E01">
        <w:rPr>
          <w:sz w:val="28"/>
          <w:szCs w:val="28"/>
        </w:rPr>
        <w:t>Сланцевск</w:t>
      </w:r>
      <w:r>
        <w:rPr>
          <w:sz w:val="28"/>
          <w:szCs w:val="28"/>
        </w:rPr>
        <w:t>ого</w:t>
      </w:r>
      <w:proofErr w:type="spellEnd"/>
      <w:r w:rsidRPr="009A6E01">
        <w:rPr>
          <w:sz w:val="28"/>
          <w:szCs w:val="28"/>
        </w:rPr>
        <w:t xml:space="preserve"> муниципальн</w:t>
      </w:r>
      <w:r>
        <w:rPr>
          <w:sz w:val="28"/>
          <w:szCs w:val="28"/>
        </w:rPr>
        <w:t>ого</w:t>
      </w:r>
      <w:r w:rsidRPr="009A6E01">
        <w:rPr>
          <w:sz w:val="28"/>
          <w:szCs w:val="28"/>
        </w:rPr>
        <w:t xml:space="preserve"> район</w:t>
      </w:r>
      <w:r>
        <w:rPr>
          <w:sz w:val="28"/>
          <w:szCs w:val="28"/>
        </w:rPr>
        <w:t>а</w:t>
      </w:r>
      <w:r w:rsidRPr="009A6E01">
        <w:rPr>
          <w:sz w:val="28"/>
          <w:szCs w:val="28"/>
        </w:rPr>
        <w:t xml:space="preserve"> Ленинградской области, именуемая в дальнейшем «Главный распорядитель», в лице главы администрации Чистовой Марины Борисовны, действующего на основании Устава, с одной стороны, и _____________________________________________________________________________________</w:t>
      </w:r>
    </w:p>
    <w:p w:rsidR="00952B28" w:rsidRPr="009A6E01" w:rsidRDefault="00952B28" w:rsidP="00952B28">
      <w:pPr>
        <w:rPr>
          <w:sz w:val="28"/>
          <w:szCs w:val="28"/>
        </w:rPr>
      </w:pPr>
      <w:r w:rsidRPr="009A6E01">
        <w:rPr>
          <w:sz w:val="28"/>
          <w:szCs w:val="28"/>
        </w:rPr>
        <w:t xml:space="preserve"> (наименование юридического лица; фамилия, имя, отчество индивидуального предпринимателя, физического лица)</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именуемый в дальнейшем «Получатель», в лице _____________________________________________________________________________________</w:t>
      </w:r>
    </w:p>
    <w:p w:rsidR="00952B28" w:rsidRPr="009A6E01" w:rsidRDefault="00952B28" w:rsidP="00952B28">
      <w:pPr>
        <w:rPr>
          <w:sz w:val="28"/>
          <w:szCs w:val="28"/>
        </w:rPr>
      </w:pPr>
      <w:r w:rsidRPr="009A6E01">
        <w:rPr>
          <w:sz w:val="28"/>
          <w:szCs w:val="28"/>
        </w:rPr>
        <w:t>(наименование должности, фамилия, имя, отчество лица, представляющего Получателя)</w:t>
      </w:r>
    </w:p>
    <w:p w:rsidR="00952B28" w:rsidRPr="009A6E01" w:rsidRDefault="00952B28" w:rsidP="00952B28">
      <w:pPr>
        <w:rPr>
          <w:sz w:val="28"/>
          <w:szCs w:val="28"/>
        </w:rPr>
      </w:pPr>
      <w:r w:rsidRPr="009A6E01">
        <w:rPr>
          <w:sz w:val="28"/>
          <w:szCs w:val="28"/>
        </w:rPr>
        <w:t>действующего на основании</w:t>
      </w:r>
    </w:p>
    <w:p w:rsidR="00952B28" w:rsidRPr="009A6E01" w:rsidRDefault="00952B28" w:rsidP="00952B28">
      <w:pPr>
        <w:rPr>
          <w:sz w:val="28"/>
          <w:szCs w:val="28"/>
        </w:rPr>
      </w:pPr>
      <w:r w:rsidRPr="009A6E01">
        <w:rPr>
          <w:sz w:val="28"/>
          <w:szCs w:val="28"/>
        </w:rPr>
        <w:t>___________________________________________________________________________________)</w:t>
      </w:r>
    </w:p>
    <w:p w:rsidR="00952B28" w:rsidRPr="009A6E01" w:rsidRDefault="00952B28" w:rsidP="00952B28">
      <w:pPr>
        <w:rPr>
          <w:sz w:val="28"/>
          <w:szCs w:val="28"/>
        </w:rPr>
      </w:pPr>
      <w:r w:rsidRPr="009A6E01">
        <w:rPr>
          <w:sz w:val="28"/>
          <w:szCs w:val="28"/>
        </w:rPr>
        <w:t>(Устав для юридического лица, свидетельство о государственной регистрации (№, дата) для индивидуального предпринимателя, паспорт для физического лица, доверенность)</w:t>
      </w:r>
    </w:p>
    <w:p w:rsidR="00952B28" w:rsidRPr="009A6E01" w:rsidRDefault="00952B28" w:rsidP="00952B28">
      <w:pPr>
        <w:rPr>
          <w:sz w:val="28"/>
          <w:szCs w:val="28"/>
        </w:rPr>
      </w:pPr>
    </w:p>
    <w:p w:rsidR="00952B28" w:rsidRPr="009A6E01" w:rsidRDefault="00952B28" w:rsidP="00952B28">
      <w:pPr>
        <w:jc w:val="both"/>
        <w:rPr>
          <w:sz w:val="28"/>
          <w:szCs w:val="28"/>
        </w:rPr>
      </w:pPr>
      <w:r w:rsidRPr="009A6E01">
        <w:rPr>
          <w:sz w:val="28"/>
          <w:szCs w:val="28"/>
        </w:rPr>
        <w:t xml:space="preserve">с другой стороны, далее именуемые «Стороны», в соответствии с Бюджетным кодексом Российской Федерации, решением совета депутатов </w:t>
      </w:r>
      <w:proofErr w:type="spellStart"/>
      <w:r w:rsidRPr="009A6E01">
        <w:rPr>
          <w:sz w:val="28"/>
          <w:szCs w:val="28"/>
        </w:rPr>
        <w:t>Сланцевского</w:t>
      </w:r>
      <w:proofErr w:type="spellEnd"/>
      <w:r w:rsidRPr="009A6E01">
        <w:rPr>
          <w:sz w:val="28"/>
          <w:szCs w:val="28"/>
        </w:rPr>
        <w:t xml:space="preserve"> </w:t>
      </w:r>
      <w:r>
        <w:rPr>
          <w:sz w:val="28"/>
          <w:szCs w:val="28"/>
        </w:rPr>
        <w:t xml:space="preserve"> городского поселения</w:t>
      </w:r>
      <w:r w:rsidRPr="009A6E01">
        <w:rPr>
          <w:sz w:val="28"/>
          <w:szCs w:val="28"/>
        </w:rPr>
        <w:t xml:space="preserve"> от _________ № </w:t>
      </w:r>
      <w:proofErr w:type="spellStart"/>
      <w:r w:rsidRPr="009A6E01">
        <w:rPr>
          <w:sz w:val="28"/>
          <w:szCs w:val="28"/>
        </w:rPr>
        <w:t>_____-гсд</w:t>
      </w:r>
      <w:proofErr w:type="spellEnd"/>
      <w:r w:rsidRPr="009A6E01">
        <w:rPr>
          <w:sz w:val="28"/>
          <w:szCs w:val="28"/>
        </w:rPr>
        <w:t xml:space="preserve"> «О бюджете муниципального образования </w:t>
      </w:r>
      <w:proofErr w:type="spellStart"/>
      <w:r>
        <w:rPr>
          <w:sz w:val="28"/>
          <w:szCs w:val="28"/>
        </w:rPr>
        <w:t>Сланцевское</w:t>
      </w:r>
      <w:proofErr w:type="spellEnd"/>
      <w:r>
        <w:rPr>
          <w:sz w:val="28"/>
          <w:szCs w:val="28"/>
        </w:rPr>
        <w:t xml:space="preserve"> городское поселения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на ____ год и на плановый период 20____-20____ годов», </w:t>
      </w:r>
      <w:r>
        <w:rPr>
          <w:sz w:val="28"/>
          <w:szCs w:val="28"/>
        </w:rPr>
        <w:t>Положение</w:t>
      </w:r>
      <w:r w:rsidRPr="009A6E01">
        <w:rPr>
          <w:sz w:val="28"/>
          <w:szCs w:val="28"/>
        </w:rPr>
        <w:t xml:space="preserve"> предоставления субсидий субъектам малого </w:t>
      </w:r>
      <w:r>
        <w:rPr>
          <w:sz w:val="28"/>
          <w:szCs w:val="28"/>
        </w:rPr>
        <w:t xml:space="preserve">и среднего </w:t>
      </w:r>
      <w:r w:rsidRPr="009A6E01">
        <w:rPr>
          <w:sz w:val="28"/>
          <w:szCs w:val="28"/>
        </w:rPr>
        <w:t xml:space="preserve">предпринимательства </w:t>
      </w:r>
      <w:proofErr w:type="spellStart"/>
      <w:r w:rsidRPr="009A6E01">
        <w:rPr>
          <w:sz w:val="28"/>
          <w:szCs w:val="28"/>
        </w:rPr>
        <w:t>Сланцевского</w:t>
      </w:r>
      <w:proofErr w:type="spellEnd"/>
      <w:r w:rsidRPr="009A6E01">
        <w:rPr>
          <w:sz w:val="28"/>
          <w:szCs w:val="28"/>
        </w:rPr>
        <w:t xml:space="preserve"> муниципального района, </w:t>
      </w:r>
      <w:r w:rsidRPr="00673D6D">
        <w:rPr>
          <w:sz w:val="28"/>
          <w:szCs w:val="28"/>
        </w:rPr>
        <w:t xml:space="preserve">для компенсации части затрат, </w:t>
      </w:r>
      <w:r w:rsidR="00E57839" w:rsidRPr="00952B28">
        <w:rPr>
          <w:sz w:val="28"/>
          <w:szCs w:val="28"/>
        </w:rPr>
        <w:t xml:space="preserve">связанных с приобретением оборудования  в  целях  создания  и(или)  </w:t>
      </w:r>
      <w:r w:rsidR="00E57839" w:rsidRPr="00952B28">
        <w:rPr>
          <w:sz w:val="28"/>
          <w:szCs w:val="28"/>
        </w:rPr>
        <w:lastRenderedPageBreak/>
        <w:t>развития,  и(или) модернизации производства товаров, работ и услуг, в соответствии с договором купли-продажи</w:t>
      </w:r>
      <w:r w:rsidRPr="00673D6D">
        <w:rPr>
          <w:sz w:val="28"/>
          <w:szCs w:val="28"/>
        </w:rPr>
        <w:t xml:space="preserve"> </w:t>
      </w:r>
      <w:r w:rsidRPr="009A6E01">
        <w:rPr>
          <w:sz w:val="28"/>
          <w:szCs w:val="28"/>
        </w:rPr>
        <w:t xml:space="preserve"> (далее – </w:t>
      </w:r>
      <w:r>
        <w:rPr>
          <w:sz w:val="28"/>
          <w:szCs w:val="28"/>
        </w:rPr>
        <w:t>Положение</w:t>
      </w:r>
      <w:r w:rsidRPr="009A6E01">
        <w:rPr>
          <w:sz w:val="28"/>
          <w:szCs w:val="28"/>
        </w:rPr>
        <w:t xml:space="preserve">), утверждённым постановлением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 от _________№ </w:t>
      </w:r>
      <w:proofErr w:type="spellStart"/>
      <w:r w:rsidRPr="009A6E01">
        <w:rPr>
          <w:sz w:val="28"/>
          <w:szCs w:val="28"/>
        </w:rPr>
        <w:t>п</w:t>
      </w:r>
      <w:proofErr w:type="spellEnd"/>
      <w:r w:rsidRPr="009A6E01">
        <w:rPr>
          <w:sz w:val="28"/>
          <w:szCs w:val="28"/>
        </w:rPr>
        <w:t xml:space="preserve"> в рамках реализации муниципальной программы «Развитие и поддержка субъектов малого и среднего предпринимательства в </w:t>
      </w:r>
      <w:proofErr w:type="spellStart"/>
      <w:r w:rsidRPr="009A6E01">
        <w:rPr>
          <w:sz w:val="28"/>
          <w:szCs w:val="28"/>
        </w:rPr>
        <w:t>монопрофильном</w:t>
      </w:r>
      <w:proofErr w:type="spellEnd"/>
      <w:r w:rsidRPr="009A6E01">
        <w:rPr>
          <w:sz w:val="28"/>
          <w:szCs w:val="28"/>
        </w:rPr>
        <w:t xml:space="preserve"> муниципальном образовании </w:t>
      </w:r>
      <w:proofErr w:type="spellStart"/>
      <w:r w:rsidRPr="009A6E01">
        <w:rPr>
          <w:sz w:val="28"/>
          <w:szCs w:val="28"/>
        </w:rPr>
        <w:t>Сланцевское</w:t>
      </w:r>
      <w:proofErr w:type="spellEnd"/>
      <w:r w:rsidRPr="009A6E01">
        <w:rPr>
          <w:sz w:val="28"/>
          <w:szCs w:val="28"/>
        </w:rPr>
        <w:t xml:space="preserve"> городское поселение»</w:t>
      </w:r>
      <w:r w:rsidR="00D01748">
        <w:rPr>
          <w:sz w:val="28"/>
          <w:szCs w:val="28"/>
        </w:rPr>
        <w:t xml:space="preserve"> </w:t>
      </w:r>
      <w:r w:rsidRPr="009A6E01">
        <w:rPr>
          <w:sz w:val="28"/>
          <w:szCs w:val="28"/>
        </w:rPr>
        <w:t>заключили настоящее соглашение (далее – Соглашение) о нижеследующем.</w:t>
      </w:r>
    </w:p>
    <w:p w:rsidR="00952B28" w:rsidRPr="009A6E01" w:rsidRDefault="00952B28" w:rsidP="00952B28">
      <w:pPr>
        <w:rPr>
          <w:rFonts w:eastAsia="Lucida Sans Unicode"/>
          <w:sz w:val="28"/>
          <w:szCs w:val="28"/>
        </w:rPr>
      </w:pPr>
      <w:r w:rsidRPr="009A6E01">
        <w:rPr>
          <w:rFonts w:eastAsia="Lucida Sans Unicode"/>
          <w:sz w:val="28"/>
          <w:szCs w:val="28"/>
        </w:rPr>
        <w:t>I. Предмет Соглашения</w:t>
      </w:r>
    </w:p>
    <w:p w:rsidR="00952B28" w:rsidRPr="009A6E01" w:rsidRDefault="00952B28" w:rsidP="00952B28">
      <w:pPr>
        <w:rPr>
          <w:rFonts w:eastAsia="Lucida Sans Unicode"/>
          <w:sz w:val="28"/>
          <w:szCs w:val="28"/>
        </w:rPr>
      </w:pPr>
      <w:r w:rsidRPr="009A6E01">
        <w:rPr>
          <w:rFonts w:eastAsia="Lucida Sans Unicode"/>
          <w:sz w:val="28"/>
          <w:szCs w:val="28"/>
        </w:rPr>
        <w:t>1.1. Предметом настоящего Соглашения является расторжение Соглашения от __________ N __________ по взаимному согласию сторон.</w:t>
      </w:r>
    </w:p>
    <w:p w:rsidR="00952B28" w:rsidRPr="009A6E01" w:rsidRDefault="00952B28" w:rsidP="00952B28">
      <w:pPr>
        <w:rPr>
          <w:rFonts w:eastAsia="Lucida Sans Unicode"/>
          <w:sz w:val="28"/>
          <w:szCs w:val="28"/>
        </w:rPr>
      </w:pPr>
      <w:r w:rsidRPr="009A6E01">
        <w:rPr>
          <w:rFonts w:eastAsia="Lucida Sans Unicode"/>
          <w:sz w:val="28"/>
          <w:szCs w:val="28"/>
        </w:rPr>
        <w:t>1.2. Расторгнуть соглашение о предоставлении субсидии от __________ N __________.</w:t>
      </w:r>
    </w:p>
    <w:p w:rsidR="00952B28" w:rsidRPr="009A6E01" w:rsidRDefault="00952B28" w:rsidP="00952B28">
      <w:pPr>
        <w:rPr>
          <w:rFonts w:eastAsia="Lucida Sans Unicode"/>
          <w:sz w:val="28"/>
          <w:szCs w:val="28"/>
        </w:rPr>
      </w:pPr>
      <w:r w:rsidRPr="009A6E01">
        <w:rPr>
          <w:rFonts w:eastAsia="Lucida Sans Unicode"/>
          <w:sz w:val="28"/>
          <w:szCs w:val="28"/>
        </w:rPr>
        <w:t>II. Заключительные положения</w:t>
      </w:r>
    </w:p>
    <w:p w:rsidR="00952B28" w:rsidRPr="009A6E01" w:rsidRDefault="00952B28" w:rsidP="00952B28">
      <w:pPr>
        <w:rPr>
          <w:rFonts w:eastAsia="Lucida Sans Unicode"/>
          <w:sz w:val="28"/>
          <w:szCs w:val="28"/>
        </w:rPr>
      </w:pPr>
      <w:r w:rsidRPr="009A6E01">
        <w:rPr>
          <w:rFonts w:eastAsia="Lucida Sans Unicode"/>
          <w:sz w:val="28"/>
          <w:szCs w:val="28"/>
        </w:rPr>
        <w:t>2.1. Настоящее Соглашение заключается в двух экземплярах, имеющих равную юридическую силу, по одному для каждой из Сторон.</w:t>
      </w:r>
    </w:p>
    <w:p w:rsidR="00952B28" w:rsidRPr="009A6E01" w:rsidRDefault="00952B28" w:rsidP="00952B28">
      <w:pPr>
        <w:rPr>
          <w:sz w:val="28"/>
          <w:szCs w:val="28"/>
        </w:rPr>
      </w:pPr>
      <w:r w:rsidRPr="009A6E01">
        <w:rPr>
          <w:sz w:val="28"/>
          <w:szCs w:val="28"/>
        </w:rPr>
        <w:t>III. Подписи Сторон</w:t>
      </w:r>
    </w:p>
    <w:tbl>
      <w:tblPr>
        <w:tblW w:w="10103" w:type="dxa"/>
        <w:tblInd w:w="62" w:type="dxa"/>
        <w:tblCellMar>
          <w:top w:w="102" w:type="dxa"/>
          <w:left w:w="62" w:type="dxa"/>
          <w:bottom w:w="102" w:type="dxa"/>
          <w:right w:w="62" w:type="dxa"/>
        </w:tblCellMar>
        <w:tblLook w:val="0000"/>
      </w:tblPr>
      <w:tblGrid>
        <w:gridCol w:w="4818"/>
        <w:gridCol w:w="5285"/>
      </w:tblGrid>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4" w:type="dxa"/>
            <w:shd w:val="clear" w:color="auto" w:fill="auto"/>
          </w:tcPr>
          <w:p w:rsidR="00952B28" w:rsidRPr="009A6E01" w:rsidRDefault="00952B28" w:rsidP="00952B28">
            <w:pPr>
              <w:rPr>
                <w:sz w:val="28"/>
                <w:szCs w:val="28"/>
              </w:rPr>
            </w:pPr>
          </w:p>
        </w:tc>
      </w:tr>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 xml:space="preserve">Глава администрации </w:t>
            </w:r>
          </w:p>
        </w:tc>
        <w:tc>
          <w:tcPr>
            <w:tcW w:w="5284" w:type="dxa"/>
            <w:shd w:val="clear" w:color="auto" w:fill="auto"/>
          </w:tcPr>
          <w:p w:rsidR="00952B28" w:rsidRPr="009A6E01" w:rsidRDefault="00952B28" w:rsidP="00952B28">
            <w:pPr>
              <w:rPr>
                <w:sz w:val="28"/>
                <w:szCs w:val="28"/>
              </w:rPr>
            </w:pPr>
          </w:p>
        </w:tc>
      </w:tr>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______________________М.Б. Чистова</w:t>
            </w:r>
          </w:p>
          <w:p w:rsidR="00952B28" w:rsidRPr="009A6E01" w:rsidRDefault="00952B28" w:rsidP="00952B28">
            <w:pPr>
              <w:rPr>
                <w:sz w:val="28"/>
                <w:szCs w:val="28"/>
              </w:rPr>
            </w:pPr>
            <w:r w:rsidRPr="009A6E01">
              <w:rPr>
                <w:sz w:val="28"/>
                <w:szCs w:val="28"/>
              </w:rPr>
              <w:t xml:space="preserve">                   (подпись, печать)                    </w:t>
            </w:r>
          </w:p>
        </w:tc>
        <w:tc>
          <w:tcPr>
            <w:tcW w:w="5284" w:type="dxa"/>
            <w:shd w:val="clear" w:color="auto" w:fill="auto"/>
            <w:vAlign w:val="center"/>
          </w:tcPr>
          <w:p w:rsidR="00952B28" w:rsidRPr="009A6E01" w:rsidRDefault="00952B28" w:rsidP="00952B28">
            <w:pPr>
              <w:rPr>
                <w:sz w:val="28"/>
                <w:szCs w:val="28"/>
              </w:rPr>
            </w:pPr>
            <w:r w:rsidRPr="009A6E01">
              <w:rPr>
                <w:sz w:val="28"/>
                <w:szCs w:val="28"/>
              </w:rPr>
              <w:t xml:space="preserve">______________________                                (подпись, печать)                    </w:t>
            </w:r>
          </w:p>
        </w:tc>
      </w:tr>
    </w:tbl>
    <w:p w:rsidR="00952B28" w:rsidRPr="009A6E01" w:rsidRDefault="00952B28" w:rsidP="00952B28">
      <w:pPr>
        <w:rPr>
          <w:sz w:val="28"/>
          <w:szCs w:val="28"/>
        </w:rPr>
        <w:sectPr w:rsidR="00952B28" w:rsidRPr="009A6E01">
          <w:headerReference w:type="even" r:id="rId124"/>
          <w:headerReference w:type="default" r:id="rId125"/>
          <w:footerReference w:type="even" r:id="rId126"/>
          <w:footerReference w:type="default" r:id="rId127"/>
          <w:pgSz w:w="11906" w:h="16838"/>
          <w:pgMar w:top="777" w:right="567" w:bottom="777" w:left="1134" w:header="720" w:footer="720" w:gutter="0"/>
          <w:cols w:space="720"/>
          <w:formProt w:val="0"/>
          <w:docGrid w:linePitch="600" w:charSpace="32768"/>
        </w:sectPr>
      </w:pPr>
    </w:p>
    <w:p w:rsidR="00952B28" w:rsidRPr="009A6E01" w:rsidRDefault="00952B28" w:rsidP="00952B28">
      <w:pPr>
        <w:jc w:val="right"/>
        <w:rPr>
          <w:sz w:val="28"/>
          <w:szCs w:val="28"/>
        </w:rPr>
      </w:pPr>
      <w:r w:rsidRPr="009A6E01">
        <w:rPr>
          <w:sz w:val="28"/>
          <w:szCs w:val="28"/>
        </w:rPr>
        <w:lastRenderedPageBreak/>
        <w:t>Приложение 1</w:t>
      </w:r>
      <w:r w:rsidR="006728B3">
        <w:rPr>
          <w:sz w:val="28"/>
          <w:szCs w:val="28"/>
        </w:rPr>
        <w:t>2</w:t>
      </w:r>
    </w:p>
    <w:p w:rsidR="00952B28" w:rsidRPr="009A6E01" w:rsidRDefault="00952B28" w:rsidP="00952B28">
      <w:pPr>
        <w:jc w:val="right"/>
        <w:rPr>
          <w:sz w:val="28"/>
          <w:szCs w:val="28"/>
        </w:rPr>
      </w:pPr>
      <w:r w:rsidRPr="009A6E01">
        <w:rPr>
          <w:sz w:val="28"/>
          <w:szCs w:val="28"/>
        </w:rPr>
        <w:t>к П</w:t>
      </w:r>
      <w:r>
        <w:rPr>
          <w:sz w:val="28"/>
          <w:szCs w:val="28"/>
        </w:rPr>
        <w:t xml:space="preserve">оложению </w:t>
      </w:r>
      <w:r w:rsidR="00E57839">
        <w:rPr>
          <w:sz w:val="28"/>
          <w:szCs w:val="28"/>
        </w:rPr>
        <w:t>3</w:t>
      </w:r>
    </w:p>
    <w:p w:rsidR="00952B28" w:rsidRPr="009A6E01" w:rsidRDefault="00952B28" w:rsidP="00952B28">
      <w:pPr>
        <w:jc w:val="right"/>
        <w:rPr>
          <w:sz w:val="28"/>
          <w:szCs w:val="28"/>
        </w:rPr>
      </w:pPr>
    </w:p>
    <w:p w:rsidR="00952B28" w:rsidRPr="009A6E01" w:rsidRDefault="00952B28" w:rsidP="00952B28">
      <w:pPr>
        <w:jc w:val="right"/>
        <w:rPr>
          <w:sz w:val="28"/>
          <w:szCs w:val="28"/>
        </w:rPr>
      </w:pPr>
      <w:r w:rsidRPr="009A6E01">
        <w:rPr>
          <w:sz w:val="28"/>
          <w:szCs w:val="28"/>
        </w:rPr>
        <w:t>(ФОРМА)</w:t>
      </w:r>
    </w:p>
    <w:p w:rsidR="00952B28" w:rsidRPr="009A6E01" w:rsidRDefault="00952B28" w:rsidP="00952B28">
      <w:pPr>
        <w:jc w:val="center"/>
        <w:rPr>
          <w:sz w:val="28"/>
          <w:szCs w:val="28"/>
        </w:rPr>
      </w:pPr>
      <w:r w:rsidRPr="009A6E01">
        <w:rPr>
          <w:sz w:val="28"/>
          <w:szCs w:val="28"/>
        </w:rPr>
        <w:t>АКТ</w:t>
      </w:r>
      <w:r w:rsidRPr="009A6E01">
        <w:rPr>
          <w:sz w:val="28"/>
          <w:szCs w:val="28"/>
        </w:rPr>
        <w:br/>
        <w:t>обследования деятельности Соискателя</w:t>
      </w:r>
    </w:p>
    <w:p w:rsidR="00952B28" w:rsidRPr="009A6E01" w:rsidRDefault="00952B28" w:rsidP="00952B28">
      <w:pPr>
        <w:jc w:val="center"/>
        <w:rPr>
          <w:sz w:val="28"/>
          <w:szCs w:val="28"/>
        </w:rPr>
      </w:pPr>
    </w:p>
    <w:p w:rsidR="00952B28" w:rsidRPr="009A6E01" w:rsidRDefault="00952B28" w:rsidP="00952B28">
      <w:pPr>
        <w:rPr>
          <w:sz w:val="28"/>
          <w:szCs w:val="28"/>
        </w:rPr>
      </w:pPr>
      <w:r w:rsidRPr="009A6E01">
        <w:rPr>
          <w:sz w:val="28"/>
          <w:szCs w:val="28"/>
        </w:rPr>
        <w:t xml:space="preserve">_______________                                                                "____" _________ 202_ </w:t>
      </w:r>
      <w:r>
        <w:rPr>
          <w:sz w:val="28"/>
          <w:szCs w:val="28"/>
        </w:rPr>
        <w:t xml:space="preserve">                 </w:t>
      </w:r>
      <w:r w:rsidRPr="009A6E01">
        <w:rPr>
          <w:sz w:val="28"/>
          <w:szCs w:val="28"/>
        </w:rPr>
        <w:t>(место составления)</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Комиссия в составе:</w:t>
      </w:r>
    </w:p>
    <w:p w:rsidR="00952B28" w:rsidRPr="009A6E01" w:rsidRDefault="00952B28" w:rsidP="00952B28">
      <w:pPr>
        <w:rPr>
          <w:sz w:val="28"/>
          <w:szCs w:val="28"/>
        </w:rPr>
      </w:pPr>
      <w:r w:rsidRPr="009A6E01">
        <w:rPr>
          <w:sz w:val="28"/>
          <w:szCs w:val="28"/>
        </w:rPr>
        <w:t xml:space="preserve">1. ___________________________________ - секретарь конкурсной комиссии по отбору получателей субсидий среди субъектов малого </w:t>
      </w:r>
      <w:r w:rsidR="007315B1">
        <w:rPr>
          <w:sz w:val="28"/>
          <w:szCs w:val="28"/>
        </w:rPr>
        <w:t xml:space="preserve">и среднего </w:t>
      </w:r>
      <w:r w:rsidRPr="009A6E01">
        <w:rPr>
          <w:sz w:val="28"/>
          <w:szCs w:val="28"/>
        </w:rPr>
        <w:t xml:space="preserve">предпринимательства, </w:t>
      </w:r>
      <w:r w:rsidR="007315B1">
        <w:rPr>
          <w:sz w:val="28"/>
          <w:szCs w:val="28"/>
        </w:rPr>
        <w:t>___________________________________________</w:t>
      </w:r>
      <w:r w:rsidR="00D929A2">
        <w:rPr>
          <w:sz w:val="28"/>
          <w:szCs w:val="28"/>
        </w:rPr>
        <w:t xml:space="preserve"> </w:t>
      </w:r>
      <w:r w:rsidRPr="009A6E01">
        <w:rPr>
          <w:sz w:val="28"/>
          <w:szCs w:val="28"/>
        </w:rPr>
        <w:t>.</w:t>
      </w:r>
    </w:p>
    <w:p w:rsidR="00952B28" w:rsidRPr="009A6E01" w:rsidRDefault="00952B28" w:rsidP="00952B28">
      <w:pPr>
        <w:rPr>
          <w:sz w:val="28"/>
          <w:szCs w:val="28"/>
        </w:rPr>
      </w:pPr>
      <w:r w:rsidRPr="009A6E01">
        <w:rPr>
          <w:sz w:val="28"/>
          <w:szCs w:val="28"/>
        </w:rPr>
        <w:t>2. ___________________________________ - ______________________________________</w:t>
      </w:r>
    </w:p>
    <w:p w:rsidR="00952B28" w:rsidRPr="009A6E01" w:rsidRDefault="00952B28" w:rsidP="00952B28">
      <w:pPr>
        <w:rPr>
          <w:sz w:val="28"/>
          <w:szCs w:val="28"/>
        </w:rPr>
      </w:pPr>
      <w:r w:rsidRPr="009A6E01">
        <w:rPr>
          <w:sz w:val="28"/>
          <w:szCs w:val="28"/>
        </w:rPr>
        <w:t>произвела обследование ________________________________________________________</w:t>
      </w:r>
    </w:p>
    <w:p w:rsidR="00952B28" w:rsidRPr="009A6E01" w:rsidRDefault="00952B28" w:rsidP="00952B28">
      <w:pPr>
        <w:rPr>
          <w:sz w:val="28"/>
          <w:szCs w:val="28"/>
        </w:rPr>
      </w:pPr>
      <w:r w:rsidRPr="009A6E01">
        <w:rPr>
          <w:sz w:val="28"/>
          <w:szCs w:val="28"/>
        </w:rPr>
        <w:t xml:space="preserve">                                              (наименование Соискателя)</w:t>
      </w:r>
    </w:p>
    <w:p w:rsidR="00952B28" w:rsidRPr="009A6E01" w:rsidRDefault="00952B28" w:rsidP="00952B28">
      <w:pPr>
        <w:rPr>
          <w:sz w:val="28"/>
          <w:szCs w:val="28"/>
        </w:rPr>
      </w:pPr>
      <w:r w:rsidRPr="009A6E01">
        <w:rPr>
          <w:sz w:val="28"/>
          <w:szCs w:val="28"/>
        </w:rPr>
        <w:t>Деятельность осуществляется по адресу: __________________________________________</w:t>
      </w:r>
    </w:p>
    <w:p w:rsidR="00952B28" w:rsidRPr="009A6E01" w:rsidRDefault="00952B28" w:rsidP="00952B28">
      <w:pPr>
        <w:rPr>
          <w:sz w:val="28"/>
          <w:szCs w:val="28"/>
        </w:rPr>
      </w:pPr>
      <w:r w:rsidRPr="009A6E01">
        <w:rPr>
          <w:sz w:val="28"/>
          <w:szCs w:val="28"/>
        </w:rPr>
        <w:t xml:space="preserve">В результате фактического осмотра помещения, находящегося по адресу: _____________________________________________________________________________, установлено, что в помещении размещается </w:t>
      </w:r>
    </w:p>
    <w:p w:rsidR="00952B28" w:rsidRPr="009A6E01" w:rsidRDefault="00952B28" w:rsidP="00952B28">
      <w:pPr>
        <w:rPr>
          <w:sz w:val="28"/>
          <w:szCs w:val="28"/>
        </w:rPr>
      </w:pPr>
      <w:r w:rsidRPr="009A6E01">
        <w:rPr>
          <w:sz w:val="28"/>
          <w:szCs w:val="28"/>
        </w:rPr>
        <w:t>_____________________________________________________________________________.</w:t>
      </w:r>
    </w:p>
    <w:p w:rsidR="00952B28" w:rsidRPr="009A6E01" w:rsidRDefault="00952B28" w:rsidP="00952B28">
      <w:pPr>
        <w:rPr>
          <w:sz w:val="28"/>
          <w:szCs w:val="28"/>
        </w:rPr>
      </w:pPr>
      <w:r w:rsidRPr="009A6E01">
        <w:rPr>
          <w:sz w:val="28"/>
          <w:szCs w:val="28"/>
        </w:rPr>
        <w:t>Произведен осмотр фактического наличия и состояния оборудования, указанных в проекте:</w:t>
      </w:r>
    </w:p>
    <w:p w:rsidR="00952B28" w:rsidRPr="009A6E01" w:rsidRDefault="00952B28" w:rsidP="00952B28">
      <w:pPr>
        <w:rPr>
          <w:sz w:val="28"/>
          <w:szCs w:val="28"/>
        </w:rPr>
      </w:pPr>
      <w:r w:rsidRPr="009A6E01">
        <w:rPr>
          <w:sz w:val="28"/>
          <w:szCs w:val="28"/>
        </w:rPr>
        <w:t>__________________________________________________________________</w:t>
      </w:r>
    </w:p>
    <w:p w:rsidR="00952B28" w:rsidRPr="009A6E01" w:rsidRDefault="00952B28" w:rsidP="00952B28">
      <w:pPr>
        <w:rPr>
          <w:sz w:val="28"/>
          <w:szCs w:val="28"/>
        </w:rPr>
      </w:pPr>
      <w:r w:rsidRPr="009A6E01">
        <w:rPr>
          <w:sz w:val="28"/>
          <w:szCs w:val="28"/>
        </w:rPr>
        <w:t>__________________________________________________________________</w:t>
      </w:r>
    </w:p>
    <w:p w:rsidR="00952B28" w:rsidRPr="009A6E01" w:rsidRDefault="00952B28" w:rsidP="00952B28">
      <w:pPr>
        <w:rPr>
          <w:sz w:val="28"/>
          <w:szCs w:val="28"/>
        </w:rPr>
      </w:pPr>
      <w:r w:rsidRPr="009A6E01">
        <w:rPr>
          <w:sz w:val="28"/>
          <w:szCs w:val="28"/>
        </w:rPr>
        <w:t>__________________________________________________________________</w:t>
      </w:r>
    </w:p>
    <w:p w:rsidR="00952B28" w:rsidRPr="009A6E01" w:rsidRDefault="00952B28" w:rsidP="00952B28">
      <w:pPr>
        <w:rPr>
          <w:sz w:val="28"/>
          <w:szCs w:val="28"/>
        </w:rPr>
      </w:pPr>
      <w:r w:rsidRPr="009A6E01">
        <w:rPr>
          <w:sz w:val="28"/>
          <w:szCs w:val="28"/>
        </w:rPr>
        <w:t>_____________________________________________</w:t>
      </w:r>
      <w:r>
        <w:rPr>
          <w:sz w:val="28"/>
          <w:szCs w:val="28"/>
        </w:rPr>
        <w:t>_____________________</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С актом ознакомлен: ___________________________________________________________</w:t>
      </w:r>
    </w:p>
    <w:p w:rsidR="00952B28" w:rsidRPr="009A6E01" w:rsidRDefault="00952B28" w:rsidP="00952B28">
      <w:pPr>
        <w:rPr>
          <w:sz w:val="28"/>
          <w:szCs w:val="28"/>
        </w:rPr>
      </w:pPr>
      <w:r w:rsidRPr="009A6E01">
        <w:rPr>
          <w:sz w:val="28"/>
          <w:szCs w:val="28"/>
        </w:rPr>
        <w:t>(Ф.И.О. Соискателя (представителя), дата, подпись)</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Комиссия:        _____________________                     ______________________</w:t>
      </w:r>
    </w:p>
    <w:p w:rsidR="00952B28" w:rsidRPr="009A6E01" w:rsidRDefault="00952B28" w:rsidP="00952B28">
      <w:pPr>
        <w:rPr>
          <w:sz w:val="28"/>
          <w:szCs w:val="28"/>
        </w:rPr>
      </w:pPr>
      <w:r w:rsidRPr="009A6E01">
        <w:rPr>
          <w:sz w:val="28"/>
          <w:szCs w:val="28"/>
        </w:rPr>
        <w:t xml:space="preserve">                                               (Ф.И.О.)                                                                 (подпись)</w:t>
      </w:r>
    </w:p>
    <w:p w:rsidR="00952B28" w:rsidRPr="009A6E01" w:rsidRDefault="00952B28" w:rsidP="00952B28">
      <w:pPr>
        <w:rPr>
          <w:sz w:val="28"/>
          <w:szCs w:val="28"/>
        </w:rPr>
      </w:pPr>
      <w:r w:rsidRPr="009A6E01">
        <w:rPr>
          <w:sz w:val="28"/>
          <w:szCs w:val="28"/>
        </w:rPr>
        <w:t xml:space="preserve">                         _____________________                     ______________________</w:t>
      </w:r>
    </w:p>
    <w:p w:rsidR="00673D6D" w:rsidRPr="009A6E01" w:rsidRDefault="00952B28" w:rsidP="00952B28">
      <w:pPr>
        <w:pStyle w:val="a3"/>
        <w:spacing w:after="0"/>
        <w:rPr>
          <w:sz w:val="28"/>
          <w:szCs w:val="28"/>
        </w:rPr>
      </w:pPr>
      <w:r w:rsidRPr="009A6E01">
        <w:rPr>
          <w:sz w:val="28"/>
          <w:szCs w:val="28"/>
        </w:rPr>
        <w:t xml:space="preserve">                                               (Ф.И.О.)                                                                 </w:t>
      </w:r>
    </w:p>
    <w:sectPr w:rsidR="00673D6D" w:rsidRPr="009A6E01" w:rsidSect="00BC752D">
      <w:pgSz w:w="11906" w:h="16838"/>
      <w:pgMar w:top="426"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70F" w:rsidRDefault="00AE770F" w:rsidP="00D22D6D">
      <w:r>
        <w:separator/>
      </w:r>
    </w:p>
  </w:endnote>
  <w:endnote w:type="continuationSeparator" w:id="0">
    <w:p w:rsidR="00AE770F" w:rsidRDefault="00AE770F" w:rsidP="00D22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宋体">
    <w:altName w:val="MS Mincho"/>
    <w:panose1 w:val="00000000000000000000"/>
    <w:charset w:val="80"/>
    <w:family w:val="roman"/>
    <w:notTrueType/>
    <w:pitch w:val="default"/>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Default="0064474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Default="0064474C"/>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70F" w:rsidRDefault="00AE770F" w:rsidP="00D22D6D">
      <w:r>
        <w:separator/>
      </w:r>
    </w:p>
  </w:footnote>
  <w:footnote w:type="continuationSeparator" w:id="0">
    <w:p w:rsidR="00AE770F" w:rsidRDefault="00AE770F" w:rsidP="00D22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8E4ADC" w:rsidP="00B411C4">
    <w:fldSimple w:instr=" PAGE ">
      <w:r w:rsidR="0064474C">
        <w:rPr>
          <w:noProof/>
        </w:rPr>
        <w:t>127</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Default="0064474C"/>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Default="0064474C"/>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8E4ADC" w:rsidP="00B411C4">
    <w:fldSimple w:instr=" PAGE ">
      <w:r w:rsidR="0064474C">
        <w:rPr>
          <w:noProof/>
        </w:rPr>
        <w:t>89</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8E4ADC" w:rsidP="00B411C4">
    <w:fldSimple w:instr=" PAGE ">
      <w:r w:rsidR="00393D9E">
        <w:rPr>
          <w:noProof/>
        </w:rPr>
        <w:t>116</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8E4ADC" w:rsidP="00B411C4">
    <w:fldSimple w:instr=" PAGE ">
      <w:r w:rsidR="0064474C" w:rsidRPr="00B411C4">
        <w:t>52</w:t>
      </w:r>
    </w:fldSimple>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8E4ADC" w:rsidP="00B411C4">
    <w:fldSimple w:instr=" PAGE ">
      <w:r w:rsidR="00393D9E">
        <w:rPr>
          <w:noProof/>
        </w:rPr>
        <w:t>120</w:t>
      </w:r>
    </w:fldSimple>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8E4ADC" w:rsidP="00B411C4">
    <w:fldSimple w:instr=" PAGE ">
      <w:r w:rsidR="00393D9E">
        <w:rPr>
          <w:noProof/>
        </w:rPr>
        <w:t>59</w:t>
      </w:r>
    </w:fldSimple>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8E4ADC" w:rsidP="00B411C4">
    <w:fldSimple w:instr=" PAGE ">
      <w:r w:rsidR="0064474C">
        <w:rPr>
          <w:noProof/>
        </w:rPr>
        <w:t>89</w:t>
      </w:r>
    </w:fldSimple>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8E4ADC" w:rsidP="00B411C4">
    <w:fldSimple w:instr=" PAGE ">
      <w:r w:rsidR="00393D9E">
        <w:rPr>
          <w:noProof/>
        </w:rPr>
        <w:t>172</w:t>
      </w:r>
    </w:fldSimple>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8E4ADC" w:rsidP="00B411C4">
    <w:fldSimple w:instr=" PAGE ">
      <w:r w:rsidR="0064474C" w:rsidRPr="00B411C4">
        <w:t>52</w:t>
      </w:r>
    </w:fldSimple>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8E4ADC" w:rsidP="00B411C4">
    <w:fldSimple w:instr=" PAGE ">
      <w:r w:rsidR="00393D9E">
        <w:rPr>
          <w:noProof/>
        </w:rPr>
        <w:t>176</w:t>
      </w:r>
    </w:fldSimple>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8E4ADC" w:rsidP="00B411C4">
    <w:fldSimple w:instr=" PAGE ">
      <w:r w:rsidR="0064474C" w:rsidRPr="00B411C4">
        <w:t>52</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8E4ADC" w:rsidP="00B411C4">
    <w:fldSimple w:instr=" PAGE ">
      <w:r w:rsidR="00393D9E">
        <w:rPr>
          <w:noProof/>
        </w:rPr>
        <w:t>63</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none"/>
      <w:suff w:val="nothing"/>
      <w:lvlText w:val=""/>
      <w:lvlJc w:val="left"/>
      <w:pPr>
        <w:tabs>
          <w:tab w:val="num" w:pos="0"/>
        </w:tabs>
        <w:ind w:left="432" w:hanging="432"/>
      </w:pPr>
      <w:rPr>
        <w:rFonts w:ascii="Symbol" w:eastAsia="Times New Roman" w:hAnsi="Symbol" w:cs="Symbol"/>
        <w:b w:val="0"/>
        <w:bCs w:val="0"/>
        <w:color w:val="00000A"/>
        <w:kern w:val="1"/>
        <w:sz w:val="24"/>
        <w:szCs w:val="24"/>
      </w:rPr>
    </w:lvl>
    <w:lvl w:ilvl="1">
      <w:start w:val="1"/>
      <w:numFmt w:val="none"/>
      <w:suff w:val="nothing"/>
      <w:lvlText w:val=""/>
      <w:lvlJc w:val="left"/>
      <w:pPr>
        <w:tabs>
          <w:tab w:val="num" w:pos="0"/>
        </w:tabs>
        <w:ind w:left="576" w:hanging="576"/>
      </w:pPr>
      <w:rPr>
        <w:rFonts w:ascii="Courier New" w:eastAsia="SimSun" w:hAnsi="Courier New" w:cs="Courier New"/>
        <w:color w:val="000000"/>
      </w:rPr>
    </w:lvl>
    <w:lvl w:ilvl="2">
      <w:start w:val="1"/>
      <w:numFmt w:val="none"/>
      <w:suff w:val="nothing"/>
      <w:lvlText w:val=""/>
      <w:lvlJc w:val="left"/>
      <w:pPr>
        <w:tabs>
          <w:tab w:val="num" w:pos="0"/>
        </w:tabs>
        <w:ind w:left="720" w:hanging="720"/>
      </w:pPr>
      <w:rPr>
        <w:rFonts w:ascii="Courier New" w:eastAsia="SimSun" w:hAnsi="Courier New" w:cs="Courier New"/>
        <w:color w:val="000000"/>
      </w:rPr>
    </w:lvl>
    <w:lvl w:ilvl="3">
      <w:start w:val="1"/>
      <w:numFmt w:val="none"/>
      <w:suff w:val="nothing"/>
      <w:lvlText w:val=""/>
      <w:lvlJc w:val="left"/>
      <w:pPr>
        <w:tabs>
          <w:tab w:val="num" w:pos="0"/>
        </w:tabs>
        <w:ind w:left="864" w:hanging="864"/>
      </w:pPr>
      <w:rPr>
        <w:rFonts w:ascii="Courier New" w:eastAsia="SimSun" w:hAnsi="Courier New" w:cs="Courier New"/>
        <w:color w:val="000000"/>
      </w:rPr>
    </w:lvl>
    <w:lvl w:ilvl="4">
      <w:start w:val="1"/>
      <w:numFmt w:val="none"/>
      <w:suff w:val="nothing"/>
      <w:lvlText w:val=""/>
      <w:lvlJc w:val="left"/>
      <w:pPr>
        <w:tabs>
          <w:tab w:val="num" w:pos="0"/>
        </w:tabs>
        <w:ind w:left="1008" w:hanging="1008"/>
      </w:pPr>
      <w:rPr>
        <w:rFonts w:ascii="Courier New" w:eastAsia="SimSun" w:hAnsi="Courier New" w:cs="Courier New"/>
        <w:color w:val="000000"/>
      </w:rPr>
    </w:lvl>
    <w:lvl w:ilvl="5">
      <w:start w:val="1"/>
      <w:numFmt w:val="none"/>
      <w:suff w:val="nothing"/>
      <w:lvlText w:val=""/>
      <w:lvlJc w:val="left"/>
      <w:pPr>
        <w:tabs>
          <w:tab w:val="num" w:pos="0"/>
        </w:tabs>
        <w:ind w:left="1152" w:hanging="1152"/>
      </w:pPr>
      <w:rPr>
        <w:rFonts w:ascii="Courier New" w:eastAsia="SimSun" w:hAnsi="Courier New" w:cs="Courier New"/>
        <w:color w:val="000000"/>
      </w:rPr>
    </w:lvl>
    <w:lvl w:ilvl="6">
      <w:start w:val="1"/>
      <w:numFmt w:val="none"/>
      <w:suff w:val="nothing"/>
      <w:lvlText w:val=""/>
      <w:lvlJc w:val="left"/>
      <w:pPr>
        <w:tabs>
          <w:tab w:val="num" w:pos="0"/>
        </w:tabs>
        <w:ind w:left="1296" w:hanging="1296"/>
      </w:pPr>
      <w:rPr>
        <w:rFonts w:ascii="Courier New" w:eastAsia="SimSun" w:hAnsi="Courier New" w:cs="Courier New"/>
        <w:color w:val="000000"/>
      </w:rPr>
    </w:lvl>
    <w:lvl w:ilvl="7">
      <w:start w:val="1"/>
      <w:numFmt w:val="none"/>
      <w:suff w:val="nothing"/>
      <w:lvlText w:val=""/>
      <w:lvlJc w:val="left"/>
      <w:pPr>
        <w:tabs>
          <w:tab w:val="num" w:pos="0"/>
        </w:tabs>
        <w:ind w:left="1440" w:hanging="1440"/>
      </w:pPr>
      <w:rPr>
        <w:rFonts w:ascii="Courier New" w:eastAsia="SimSun" w:hAnsi="Courier New" w:cs="Courier New"/>
        <w:color w:val="000000"/>
      </w:rPr>
    </w:lvl>
    <w:lvl w:ilvl="8">
      <w:start w:val="1"/>
      <w:numFmt w:val="none"/>
      <w:suff w:val="nothing"/>
      <w:lvlText w:val=""/>
      <w:lvlJc w:val="left"/>
      <w:pPr>
        <w:tabs>
          <w:tab w:val="num" w:pos="0"/>
        </w:tabs>
        <w:ind w:left="1584" w:hanging="1584"/>
      </w:pPr>
      <w:rPr>
        <w:rFonts w:ascii="Courier New" w:eastAsia="SimSun" w:hAnsi="Courier New" w:cs="Courier New"/>
        <w:color w:val="000000"/>
      </w:rPr>
    </w:lvl>
  </w:abstractNum>
  <w:abstractNum w:abstractNumId="1">
    <w:nsid w:val="0190209B"/>
    <w:multiLevelType w:val="multilevel"/>
    <w:tmpl w:val="44388758"/>
    <w:lvl w:ilvl="0">
      <w:start w:val="1"/>
      <w:numFmt w:val="none"/>
      <w:suff w:val="nothing"/>
      <w:lvlText w:val=""/>
      <w:lvlJc w:val="left"/>
      <w:pPr>
        <w:ind w:left="432" w:hanging="432"/>
      </w:pPr>
      <w:rPr>
        <w:rFonts w:ascii="Times New Roman" w:hAnsi="Times New Roman" w:cs="Times New Roman"/>
        <w:b w:val="0"/>
        <w:color w:val="000000"/>
        <w:sz w:val="24"/>
        <w:szCs w:val="24"/>
      </w:rPr>
    </w:lvl>
    <w:lvl w:ilvl="1">
      <w:start w:val="1"/>
      <w:numFmt w:val="none"/>
      <w:suff w:val="nothing"/>
      <w:lvlText w:val=""/>
      <w:lvlJc w:val="left"/>
      <w:pPr>
        <w:ind w:left="576" w:hanging="576"/>
      </w:pPr>
      <w:rPr>
        <w:rFonts w:cs="Times New Roman"/>
        <w:color w:val="000000"/>
        <w:sz w:val="24"/>
        <w:szCs w:val="24"/>
      </w:rPr>
    </w:lvl>
    <w:lvl w:ilvl="2">
      <w:start w:val="1"/>
      <w:numFmt w:val="none"/>
      <w:suff w:val="nothing"/>
      <w:lvlText w:val=""/>
      <w:lvlJc w:val="left"/>
      <w:pPr>
        <w:ind w:left="720" w:hanging="720"/>
      </w:pPr>
      <w:rPr>
        <w:rFonts w:cs="Times New Roman"/>
        <w:color w:val="000000"/>
        <w:sz w:val="24"/>
        <w:szCs w:val="24"/>
      </w:rPr>
    </w:lvl>
    <w:lvl w:ilvl="3">
      <w:start w:val="1"/>
      <w:numFmt w:val="none"/>
      <w:suff w:val="nothing"/>
      <w:lvlText w:val=""/>
      <w:lvlJc w:val="left"/>
      <w:pPr>
        <w:ind w:left="864" w:hanging="864"/>
      </w:pPr>
      <w:rPr>
        <w:rFonts w:cs="Times New Roman"/>
        <w:color w:val="000000"/>
        <w:sz w:val="24"/>
        <w:szCs w:val="24"/>
      </w:rPr>
    </w:lvl>
    <w:lvl w:ilvl="4">
      <w:start w:val="1"/>
      <w:numFmt w:val="none"/>
      <w:suff w:val="nothing"/>
      <w:lvlText w:val=""/>
      <w:lvlJc w:val="left"/>
      <w:pPr>
        <w:ind w:left="1008" w:hanging="1008"/>
      </w:pPr>
      <w:rPr>
        <w:rFonts w:cs="Times New Roman"/>
        <w:color w:val="000000"/>
        <w:sz w:val="24"/>
        <w:szCs w:val="24"/>
      </w:rPr>
    </w:lvl>
    <w:lvl w:ilvl="5">
      <w:start w:val="1"/>
      <w:numFmt w:val="none"/>
      <w:suff w:val="nothing"/>
      <w:lvlText w:val=""/>
      <w:lvlJc w:val="left"/>
      <w:pPr>
        <w:ind w:left="1152" w:hanging="1152"/>
      </w:pPr>
      <w:rPr>
        <w:rFonts w:cs="Times New Roman"/>
        <w:b w:val="0"/>
        <w:color w:val="000000"/>
        <w:sz w:val="24"/>
        <w:szCs w:val="24"/>
      </w:rPr>
    </w:lvl>
    <w:lvl w:ilvl="6">
      <w:start w:val="1"/>
      <w:numFmt w:val="none"/>
      <w:suff w:val="nothing"/>
      <w:lvlText w:val=""/>
      <w:lvlJc w:val="left"/>
      <w:pPr>
        <w:ind w:left="1296" w:hanging="1296"/>
      </w:pPr>
      <w:rPr>
        <w:rFonts w:cs="Times New Roman"/>
        <w:color w:val="000000"/>
        <w:sz w:val="24"/>
        <w:szCs w:val="24"/>
      </w:rPr>
    </w:lvl>
    <w:lvl w:ilvl="7">
      <w:start w:val="1"/>
      <w:numFmt w:val="none"/>
      <w:suff w:val="nothing"/>
      <w:lvlText w:val=""/>
      <w:lvlJc w:val="left"/>
      <w:pPr>
        <w:ind w:left="1440" w:hanging="1440"/>
      </w:pPr>
      <w:rPr>
        <w:rFonts w:cs="Times New Roman"/>
        <w:color w:val="000000"/>
        <w:sz w:val="24"/>
        <w:szCs w:val="24"/>
      </w:rPr>
    </w:lvl>
    <w:lvl w:ilvl="8">
      <w:start w:val="1"/>
      <w:numFmt w:val="none"/>
      <w:suff w:val="nothing"/>
      <w:lvlText w:val=""/>
      <w:lvlJc w:val="left"/>
      <w:pPr>
        <w:ind w:left="1584" w:hanging="1584"/>
      </w:pPr>
      <w:rPr>
        <w:rFonts w:cs="Times New Roman"/>
        <w:color w:val="000000"/>
        <w:sz w:val="24"/>
        <w:szCs w:val="24"/>
      </w:rPr>
    </w:lvl>
  </w:abstractNum>
  <w:abstractNum w:abstractNumId="2">
    <w:nsid w:val="050661AC"/>
    <w:multiLevelType w:val="hybridMultilevel"/>
    <w:tmpl w:val="012EADDA"/>
    <w:lvl w:ilvl="0" w:tplc="2BDAD3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BC045D"/>
    <w:multiLevelType w:val="multilevel"/>
    <w:tmpl w:val="63A40F9C"/>
    <w:lvl w:ilvl="0">
      <w:start w:val="1"/>
      <w:numFmt w:val="decimal"/>
      <w:lvlText w:val="%1."/>
      <w:lvlJc w:val="left"/>
      <w:pPr>
        <w:ind w:left="1458" w:hanging="840"/>
      </w:pPr>
      <w:rPr>
        <w:rFonts w:hint="default"/>
      </w:rPr>
    </w:lvl>
    <w:lvl w:ilvl="1">
      <w:start w:val="3"/>
      <w:numFmt w:val="decimal"/>
      <w:isLgl/>
      <w:lvlText w:val="%1.%2."/>
      <w:lvlJc w:val="left"/>
      <w:pPr>
        <w:ind w:left="1128" w:hanging="42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608" w:hanging="720"/>
      </w:pPr>
      <w:rPr>
        <w:rFonts w:hint="default"/>
      </w:rPr>
    </w:lvl>
    <w:lvl w:ilvl="4">
      <w:start w:val="1"/>
      <w:numFmt w:val="decimal"/>
      <w:isLgl/>
      <w:lvlText w:val="%1.%2.%3.%4.%5."/>
      <w:lvlJc w:val="left"/>
      <w:pPr>
        <w:ind w:left="205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98" w:hanging="1440"/>
      </w:pPr>
      <w:rPr>
        <w:rFonts w:hint="default"/>
      </w:rPr>
    </w:lvl>
    <w:lvl w:ilvl="7">
      <w:start w:val="1"/>
      <w:numFmt w:val="decimal"/>
      <w:isLgl/>
      <w:lvlText w:val="%1.%2.%3.%4.%5.%6.%7.%8."/>
      <w:lvlJc w:val="left"/>
      <w:pPr>
        <w:ind w:left="2688" w:hanging="1440"/>
      </w:pPr>
      <w:rPr>
        <w:rFonts w:hint="default"/>
      </w:rPr>
    </w:lvl>
    <w:lvl w:ilvl="8">
      <w:start w:val="1"/>
      <w:numFmt w:val="decimal"/>
      <w:isLgl/>
      <w:lvlText w:val="%1.%2.%3.%4.%5.%6.%7.%8.%9."/>
      <w:lvlJc w:val="left"/>
      <w:pPr>
        <w:ind w:left="3138" w:hanging="1800"/>
      </w:pPr>
      <w:rPr>
        <w:rFonts w:hint="default"/>
      </w:rPr>
    </w:lvl>
  </w:abstractNum>
  <w:abstractNum w:abstractNumId="4">
    <w:nsid w:val="218A5400"/>
    <w:multiLevelType w:val="hybridMultilevel"/>
    <w:tmpl w:val="A33EEC96"/>
    <w:lvl w:ilvl="0" w:tplc="19367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0D395E"/>
    <w:multiLevelType w:val="multilevel"/>
    <w:tmpl w:val="060C63F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0FD04EA"/>
    <w:multiLevelType w:val="multilevel"/>
    <w:tmpl w:val="7D92CE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AA6B6C"/>
    <w:multiLevelType w:val="multilevel"/>
    <w:tmpl w:val="D3167622"/>
    <w:lvl w:ilvl="0">
      <w:start w:val="1"/>
      <w:numFmt w:val="decimal"/>
      <w:lvlText w:val="%1"/>
      <w:lvlJc w:val="left"/>
      <w:pPr>
        <w:ind w:left="525" w:hanging="525"/>
      </w:pPr>
      <w:rPr>
        <w:rFonts w:hint="default"/>
      </w:rPr>
    </w:lvl>
    <w:lvl w:ilvl="1">
      <w:start w:val="10"/>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0A41E90"/>
    <w:multiLevelType w:val="hybridMultilevel"/>
    <w:tmpl w:val="21AAC50C"/>
    <w:lvl w:ilvl="0" w:tplc="BA42EC0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A76C29"/>
    <w:multiLevelType w:val="multilevel"/>
    <w:tmpl w:val="97ECA440"/>
    <w:lvl w:ilvl="0">
      <w:start w:val="1"/>
      <w:numFmt w:val="decimal"/>
      <w:lvlText w:val="%1."/>
      <w:lvlJc w:val="left"/>
      <w:pPr>
        <w:ind w:left="1152" w:hanging="1152"/>
      </w:pPr>
      <w:rPr>
        <w:rFonts w:hint="default"/>
      </w:rPr>
    </w:lvl>
    <w:lvl w:ilvl="1">
      <w:start w:val="1"/>
      <w:numFmt w:val="decimal"/>
      <w:lvlText w:val="%1.%2."/>
      <w:lvlJc w:val="left"/>
      <w:pPr>
        <w:ind w:left="1921" w:hanging="1152"/>
      </w:pPr>
      <w:rPr>
        <w:rFonts w:hint="default"/>
      </w:rPr>
    </w:lvl>
    <w:lvl w:ilvl="2">
      <w:start w:val="1"/>
      <w:numFmt w:val="decimal"/>
      <w:lvlText w:val="%1.%2.%3."/>
      <w:lvlJc w:val="left"/>
      <w:pPr>
        <w:ind w:left="2145" w:hanging="1152"/>
      </w:pPr>
      <w:rPr>
        <w:rFonts w:hint="default"/>
      </w:rPr>
    </w:lvl>
    <w:lvl w:ilvl="3">
      <w:start w:val="1"/>
      <w:numFmt w:val="decimal"/>
      <w:lvlText w:val="%1.%2.%3.%4."/>
      <w:lvlJc w:val="left"/>
      <w:pPr>
        <w:ind w:left="3459" w:hanging="1152"/>
      </w:pPr>
      <w:rPr>
        <w:rFonts w:hint="default"/>
      </w:rPr>
    </w:lvl>
    <w:lvl w:ilvl="4">
      <w:start w:val="1"/>
      <w:numFmt w:val="decimal"/>
      <w:lvlText w:val="%1.%2.%3.%4.%5."/>
      <w:lvlJc w:val="left"/>
      <w:pPr>
        <w:ind w:left="4228" w:hanging="1152"/>
      </w:pPr>
      <w:rPr>
        <w:rFonts w:hint="default"/>
      </w:rPr>
    </w:lvl>
    <w:lvl w:ilvl="5">
      <w:start w:val="1"/>
      <w:numFmt w:val="decimal"/>
      <w:lvlText w:val="%1.%2.%3.%4.%5.%6."/>
      <w:lvlJc w:val="left"/>
      <w:pPr>
        <w:ind w:left="4997" w:hanging="1152"/>
      </w:pPr>
      <w:rPr>
        <w:rFonts w:hint="default"/>
      </w:rPr>
    </w:lvl>
    <w:lvl w:ilvl="6">
      <w:start w:val="1"/>
      <w:numFmt w:val="decimal"/>
      <w:lvlText w:val="%1.%2.%3.%4.%5.%6.%7."/>
      <w:lvlJc w:val="left"/>
      <w:pPr>
        <w:ind w:left="5766" w:hanging="1152"/>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592" w:hanging="1440"/>
      </w:pPr>
      <w:rPr>
        <w:rFonts w:hint="default"/>
      </w:rPr>
    </w:lvl>
  </w:abstractNum>
  <w:abstractNum w:abstractNumId="10">
    <w:nsid w:val="4BB46D5E"/>
    <w:multiLevelType w:val="multilevel"/>
    <w:tmpl w:val="DC30AEFA"/>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4D9758D3"/>
    <w:multiLevelType w:val="multilevel"/>
    <w:tmpl w:val="97ECA440"/>
    <w:lvl w:ilvl="0">
      <w:start w:val="1"/>
      <w:numFmt w:val="decimal"/>
      <w:lvlText w:val="%1."/>
      <w:lvlJc w:val="left"/>
      <w:pPr>
        <w:ind w:left="1152" w:hanging="1152"/>
      </w:pPr>
      <w:rPr>
        <w:rFonts w:hint="default"/>
      </w:rPr>
    </w:lvl>
    <w:lvl w:ilvl="1">
      <w:start w:val="1"/>
      <w:numFmt w:val="decimal"/>
      <w:lvlText w:val="%1.%2."/>
      <w:lvlJc w:val="left"/>
      <w:pPr>
        <w:ind w:left="1921" w:hanging="1152"/>
      </w:pPr>
      <w:rPr>
        <w:rFonts w:hint="default"/>
      </w:rPr>
    </w:lvl>
    <w:lvl w:ilvl="2">
      <w:start w:val="1"/>
      <w:numFmt w:val="decimal"/>
      <w:lvlText w:val="%1.%2.%3."/>
      <w:lvlJc w:val="left"/>
      <w:pPr>
        <w:ind w:left="2690" w:hanging="1152"/>
      </w:pPr>
      <w:rPr>
        <w:rFonts w:hint="default"/>
      </w:rPr>
    </w:lvl>
    <w:lvl w:ilvl="3">
      <w:start w:val="1"/>
      <w:numFmt w:val="decimal"/>
      <w:lvlText w:val="%1.%2.%3.%4."/>
      <w:lvlJc w:val="left"/>
      <w:pPr>
        <w:ind w:left="3459" w:hanging="1152"/>
      </w:pPr>
      <w:rPr>
        <w:rFonts w:hint="default"/>
      </w:rPr>
    </w:lvl>
    <w:lvl w:ilvl="4">
      <w:start w:val="1"/>
      <w:numFmt w:val="decimal"/>
      <w:lvlText w:val="%1.%2.%3.%4.%5."/>
      <w:lvlJc w:val="left"/>
      <w:pPr>
        <w:ind w:left="4228" w:hanging="1152"/>
      </w:pPr>
      <w:rPr>
        <w:rFonts w:hint="default"/>
      </w:rPr>
    </w:lvl>
    <w:lvl w:ilvl="5">
      <w:start w:val="1"/>
      <w:numFmt w:val="decimal"/>
      <w:lvlText w:val="%1.%2.%3.%4.%5.%6."/>
      <w:lvlJc w:val="left"/>
      <w:pPr>
        <w:ind w:left="4997" w:hanging="1152"/>
      </w:pPr>
      <w:rPr>
        <w:rFonts w:hint="default"/>
      </w:rPr>
    </w:lvl>
    <w:lvl w:ilvl="6">
      <w:start w:val="1"/>
      <w:numFmt w:val="decimal"/>
      <w:lvlText w:val="%1.%2.%3.%4.%5.%6.%7."/>
      <w:lvlJc w:val="left"/>
      <w:pPr>
        <w:ind w:left="5766" w:hanging="1152"/>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592" w:hanging="1440"/>
      </w:pPr>
      <w:rPr>
        <w:rFonts w:hint="default"/>
      </w:rPr>
    </w:lvl>
  </w:abstractNum>
  <w:abstractNum w:abstractNumId="12">
    <w:nsid w:val="5092377E"/>
    <w:multiLevelType w:val="multilevel"/>
    <w:tmpl w:val="1904031C"/>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5BC6144A"/>
    <w:multiLevelType w:val="hybridMultilevel"/>
    <w:tmpl w:val="EA78AE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7F1EB9"/>
    <w:multiLevelType w:val="multilevel"/>
    <w:tmpl w:val="D16A7FB8"/>
    <w:lvl w:ilvl="0">
      <w:start w:val="1"/>
      <w:numFmt w:val="bullet"/>
      <w:lvlText w:val="-"/>
      <w:lvlJc w:val="left"/>
      <w:pPr>
        <w:tabs>
          <w:tab w:val="num" w:pos="1740"/>
        </w:tabs>
        <w:ind w:left="1740" w:hanging="360"/>
      </w:pPr>
      <w:rPr>
        <w:rFonts w:ascii="Times New Roman" w:hAnsi="Times New Roman" w:cs="Times New Roman" w:hint="default"/>
        <w:color w:val="000000"/>
        <w:sz w:val="24"/>
        <w:szCs w:val="24"/>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BD64125"/>
    <w:multiLevelType w:val="multilevel"/>
    <w:tmpl w:val="CD22288E"/>
    <w:lvl w:ilvl="0">
      <w:start w:val="1"/>
      <w:numFmt w:val="decimal"/>
      <w:lvlText w:val="%1."/>
      <w:lvlJc w:val="left"/>
      <w:pPr>
        <w:ind w:left="675" w:hanging="675"/>
      </w:pPr>
      <w:rPr>
        <w:rFonts w:eastAsia="Times New Roman" w:hint="default"/>
      </w:rPr>
    </w:lvl>
    <w:lvl w:ilvl="1">
      <w:start w:val="3"/>
      <w:numFmt w:val="decimal"/>
      <w:lvlText w:val="%1.%2."/>
      <w:lvlJc w:val="left"/>
      <w:pPr>
        <w:ind w:left="1288" w:hanging="720"/>
      </w:pPr>
      <w:rPr>
        <w:rFonts w:eastAsia="Times New Roman" w:hint="default"/>
      </w:rPr>
    </w:lvl>
    <w:lvl w:ilvl="2">
      <w:start w:val="2"/>
      <w:numFmt w:val="decimal"/>
      <w:lvlText w:val="%1.%2.%3."/>
      <w:lvlJc w:val="left"/>
      <w:pPr>
        <w:ind w:left="1428" w:hanging="72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924" w:hanging="180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16">
    <w:nsid w:val="70717109"/>
    <w:multiLevelType w:val="multilevel"/>
    <w:tmpl w:val="52E6953A"/>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71D019B0"/>
    <w:multiLevelType w:val="multilevel"/>
    <w:tmpl w:val="4E14AD9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9"/>
  </w:num>
  <w:num w:numId="3">
    <w:abstractNumId w:val="0"/>
  </w:num>
  <w:num w:numId="4">
    <w:abstractNumId w:val="1"/>
  </w:num>
  <w:num w:numId="5">
    <w:abstractNumId w:val="14"/>
  </w:num>
  <w:num w:numId="6">
    <w:abstractNumId w:val="2"/>
  </w:num>
  <w:num w:numId="7">
    <w:abstractNumId w:val="7"/>
  </w:num>
  <w:num w:numId="8">
    <w:abstractNumId w:val="17"/>
  </w:num>
  <w:num w:numId="9">
    <w:abstractNumId w:val="16"/>
  </w:num>
  <w:num w:numId="10">
    <w:abstractNumId w:val="11"/>
  </w:num>
  <w:num w:numId="11">
    <w:abstractNumId w:val="6"/>
  </w:num>
  <w:num w:numId="12">
    <w:abstractNumId w:val="8"/>
  </w:num>
  <w:num w:numId="13">
    <w:abstractNumId w:val="13"/>
  </w:num>
  <w:num w:numId="14">
    <w:abstractNumId w:val="10"/>
  </w:num>
  <w:num w:numId="15">
    <w:abstractNumId w:val="12"/>
  </w:num>
  <w:num w:numId="16">
    <w:abstractNumId w:val="15"/>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proofState w:spelling="clean"/>
  <w:defaultTabStop w:val="708"/>
  <w:characterSpacingControl w:val="doNotCompress"/>
  <w:footnotePr>
    <w:footnote w:id="-1"/>
    <w:footnote w:id="0"/>
  </w:footnotePr>
  <w:endnotePr>
    <w:endnote w:id="-1"/>
    <w:endnote w:id="0"/>
  </w:endnotePr>
  <w:compat/>
  <w:rsids>
    <w:rsidRoot w:val="00267BA0"/>
    <w:rsid w:val="000006BF"/>
    <w:rsid w:val="000175A5"/>
    <w:rsid w:val="00022311"/>
    <w:rsid w:val="000264C5"/>
    <w:rsid w:val="0002790F"/>
    <w:rsid w:val="00031982"/>
    <w:rsid w:val="0004626A"/>
    <w:rsid w:val="000726E2"/>
    <w:rsid w:val="000925E3"/>
    <w:rsid w:val="000960A7"/>
    <w:rsid w:val="000D6906"/>
    <w:rsid w:val="000F38DD"/>
    <w:rsid w:val="000F4989"/>
    <w:rsid w:val="00126317"/>
    <w:rsid w:val="001379D7"/>
    <w:rsid w:val="00143C42"/>
    <w:rsid w:val="0018568D"/>
    <w:rsid w:val="002309D8"/>
    <w:rsid w:val="00244F0B"/>
    <w:rsid w:val="00254388"/>
    <w:rsid w:val="002612CC"/>
    <w:rsid w:val="00267BA0"/>
    <w:rsid w:val="00275935"/>
    <w:rsid w:val="002A70F2"/>
    <w:rsid w:val="002C5C3A"/>
    <w:rsid w:val="002D7246"/>
    <w:rsid w:val="002E40FB"/>
    <w:rsid w:val="00315F6C"/>
    <w:rsid w:val="003476ED"/>
    <w:rsid w:val="003522B1"/>
    <w:rsid w:val="00374283"/>
    <w:rsid w:val="00384E0C"/>
    <w:rsid w:val="00393D9E"/>
    <w:rsid w:val="004338E4"/>
    <w:rsid w:val="0044211A"/>
    <w:rsid w:val="004630C3"/>
    <w:rsid w:val="004767CB"/>
    <w:rsid w:val="004902CC"/>
    <w:rsid w:val="00492F60"/>
    <w:rsid w:val="00493687"/>
    <w:rsid w:val="004C58E4"/>
    <w:rsid w:val="004D087B"/>
    <w:rsid w:val="004E10D1"/>
    <w:rsid w:val="004F38AB"/>
    <w:rsid w:val="005001CB"/>
    <w:rsid w:val="005419B2"/>
    <w:rsid w:val="005477D0"/>
    <w:rsid w:val="0058291A"/>
    <w:rsid w:val="00583E35"/>
    <w:rsid w:val="005A6E48"/>
    <w:rsid w:val="005C4B68"/>
    <w:rsid w:val="005F06BF"/>
    <w:rsid w:val="00601FD4"/>
    <w:rsid w:val="00636A86"/>
    <w:rsid w:val="0064474C"/>
    <w:rsid w:val="0066469C"/>
    <w:rsid w:val="00670F65"/>
    <w:rsid w:val="006728B3"/>
    <w:rsid w:val="00673D6D"/>
    <w:rsid w:val="00681E50"/>
    <w:rsid w:val="00684580"/>
    <w:rsid w:val="006C2827"/>
    <w:rsid w:val="006E01A8"/>
    <w:rsid w:val="0071126A"/>
    <w:rsid w:val="00723C39"/>
    <w:rsid w:val="007315B1"/>
    <w:rsid w:val="00756E48"/>
    <w:rsid w:val="00763B7C"/>
    <w:rsid w:val="0076787D"/>
    <w:rsid w:val="0077780D"/>
    <w:rsid w:val="0079532A"/>
    <w:rsid w:val="00797B55"/>
    <w:rsid w:val="007A0811"/>
    <w:rsid w:val="007B7317"/>
    <w:rsid w:val="007D1659"/>
    <w:rsid w:val="007D28A2"/>
    <w:rsid w:val="007D56D9"/>
    <w:rsid w:val="007F5DCA"/>
    <w:rsid w:val="008022BD"/>
    <w:rsid w:val="00804BFB"/>
    <w:rsid w:val="0081036D"/>
    <w:rsid w:val="008227AA"/>
    <w:rsid w:val="00846C81"/>
    <w:rsid w:val="008622F6"/>
    <w:rsid w:val="008675F3"/>
    <w:rsid w:val="0088428D"/>
    <w:rsid w:val="008B1CA5"/>
    <w:rsid w:val="008D39F7"/>
    <w:rsid w:val="008E4ADC"/>
    <w:rsid w:val="008E4DF2"/>
    <w:rsid w:val="008F728A"/>
    <w:rsid w:val="00921FB0"/>
    <w:rsid w:val="00946C2B"/>
    <w:rsid w:val="00952B28"/>
    <w:rsid w:val="009722EB"/>
    <w:rsid w:val="009A0E4B"/>
    <w:rsid w:val="009A6867"/>
    <w:rsid w:val="009A6E01"/>
    <w:rsid w:val="009B1D13"/>
    <w:rsid w:val="009D12CB"/>
    <w:rsid w:val="009F0F3B"/>
    <w:rsid w:val="00A15A4B"/>
    <w:rsid w:val="00A27C62"/>
    <w:rsid w:val="00A341C8"/>
    <w:rsid w:val="00A6056E"/>
    <w:rsid w:val="00A67BC4"/>
    <w:rsid w:val="00A8634F"/>
    <w:rsid w:val="00A86C4F"/>
    <w:rsid w:val="00AA381F"/>
    <w:rsid w:val="00AB4F09"/>
    <w:rsid w:val="00AE3454"/>
    <w:rsid w:val="00AE770F"/>
    <w:rsid w:val="00B411C4"/>
    <w:rsid w:val="00B560E4"/>
    <w:rsid w:val="00B7568A"/>
    <w:rsid w:val="00B76325"/>
    <w:rsid w:val="00B80BC7"/>
    <w:rsid w:val="00B87D40"/>
    <w:rsid w:val="00BB3811"/>
    <w:rsid w:val="00BC752D"/>
    <w:rsid w:val="00BD7ED6"/>
    <w:rsid w:val="00BE7726"/>
    <w:rsid w:val="00BF74F2"/>
    <w:rsid w:val="00C16048"/>
    <w:rsid w:val="00C40268"/>
    <w:rsid w:val="00C46B8B"/>
    <w:rsid w:val="00C5310F"/>
    <w:rsid w:val="00C5435C"/>
    <w:rsid w:val="00C66171"/>
    <w:rsid w:val="00C86198"/>
    <w:rsid w:val="00CA631D"/>
    <w:rsid w:val="00CB5C66"/>
    <w:rsid w:val="00D01748"/>
    <w:rsid w:val="00D0587C"/>
    <w:rsid w:val="00D06B31"/>
    <w:rsid w:val="00D207D3"/>
    <w:rsid w:val="00D22D6D"/>
    <w:rsid w:val="00D3232F"/>
    <w:rsid w:val="00D5679C"/>
    <w:rsid w:val="00D618E1"/>
    <w:rsid w:val="00D7067E"/>
    <w:rsid w:val="00D72BB4"/>
    <w:rsid w:val="00D929A2"/>
    <w:rsid w:val="00DB6A50"/>
    <w:rsid w:val="00E57839"/>
    <w:rsid w:val="00E767A6"/>
    <w:rsid w:val="00E910F6"/>
    <w:rsid w:val="00E9458F"/>
    <w:rsid w:val="00EA521F"/>
    <w:rsid w:val="00ED2868"/>
    <w:rsid w:val="00F04C93"/>
    <w:rsid w:val="00F40F96"/>
    <w:rsid w:val="00F47879"/>
    <w:rsid w:val="00F47ACE"/>
    <w:rsid w:val="00F61ABB"/>
    <w:rsid w:val="00F858AC"/>
    <w:rsid w:val="00FA59B6"/>
    <w:rsid w:val="00FB0C89"/>
    <w:rsid w:val="00FE6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A0"/>
    <w:pPr>
      <w:spacing w:after="0" w:line="240" w:lineRule="auto"/>
    </w:pPr>
    <w:rPr>
      <w:rFonts w:ascii="Times New Roman" w:eastAsia="Times New Roman" w:hAnsi="Times New Roman"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267BA0"/>
    <w:pPr>
      <w:widowControl w:val="0"/>
      <w:suppressAutoHyphens/>
      <w:spacing w:after="0" w:line="240" w:lineRule="auto"/>
    </w:pPr>
    <w:rPr>
      <w:rFonts w:ascii="Times New Roman" w:eastAsia="SimSun" w:hAnsi="Times New Roman" w:cs="Mangal"/>
      <w:color w:val="00000A"/>
      <w:sz w:val="24"/>
      <w:szCs w:val="24"/>
      <w:lang w:eastAsia="zh-CN" w:bidi="hi-IN"/>
    </w:rPr>
  </w:style>
  <w:style w:type="paragraph" w:styleId="a3">
    <w:name w:val="Body Text"/>
    <w:basedOn w:val="1"/>
    <w:link w:val="a4"/>
    <w:uiPriority w:val="99"/>
    <w:rsid w:val="00267BA0"/>
    <w:pPr>
      <w:spacing w:after="120"/>
    </w:pPr>
    <w:rPr>
      <w:rFonts w:cs="Times New Roman"/>
    </w:rPr>
  </w:style>
  <w:style w:type="character" w:customStyle="1" w:styleId="a4">
    <w:name w:val="Основной текст Знак"/>
    <w:basedOn w:val="a0"/>
    <w:link w:val="a3"/>
    <w:uiPriority w:val="99"/>
    <w:rsid w:val="00267BA0"/>
    <w:rPr>
      <w:rFonts w:ascii="Times New Roman" w:eastAsia="SimSun" w:hAnsi="Times New Roman" w:cs="Times New Roman"/>
      <w:color w:val="00000A"/>
      <w:sz w:val="24"/>
      <w:szCs w:val="24"/>
      <w:lang w:eastAsia="zh-CN" w:bidi="hi-IN"/>
    </w:rPr>
  </w:style>
  <w:style w:type="paragraph" w:styleId="a5">
    <w:name w:val="Title"/>
    <w:basedOn w:val="a"/>
    <w:next w:val="a3"/>
    <w:link w:val="a6"/>
    <w:uiPriority w:val="99"/>
    <w:rsid w:val="00267BA0"/>
    <w:pPr>
      <w:keepNext/>
      <w:widowControl w:val="0"/>
      <w:suppressAutoHyphens/>
      <w:spacing w:before="240" w:after="120"/>
    </w:pPr>
    <w:rPr>
      <w:rFonts w:ascii="Arial" w:eastAsia="Arial" w:hAnsi="Arial" w:cs="Arial"/>
      <w:b/>
      <w:bCs/>
      <w:color w:val="00000A"/>
      <w:kern w:val="1"/>
      <w:sz w:val="22"/>
      <w:szCs w:val="22"/>
      <w:lang w:eastAsia="zh-CN"/>
    </w:rPr>
  </w:style>
  <w:style w:type="character" w:customStyle="1" w:styleId="a6">
    <w:name w:val="Название Знак"/>
    <w:basedOn w:val="a0"/>
    <w:link w:val="a5"/>
    <w:uiPriority w:val="99"/>
    <w:rsid w:val="00267BA0"/>
    <w:rPr>
      <w:rFonts w:ascii="Arial" w:eastAsia="Arial" w:hAnsi="Arial" w:cs="Arial"/>
      <w:b/>
      <w:bCs/>
      <w:color w:val="00000A"/>
      <w:kern w:val="1"/>
      <w:lang w:eastAsia="zh-CN"/>
    </w:rPr>
  </w:style>
  <w:style w:type="paragraph" w:styleId="a7">
    <w:name w:val="Balloon Text"/>
    <w:basedOn w:val="a"/>
    <w:link w:val="a8"/>
    <w:uiPriority w:val="99"/>
    <w:semiHidden/>
    <w:unhideWhenUsed/>
    <w:rsid w:val="00374283"/>
    <w:rPr>
      <w:rFonts w:ascii="Segoe UI" w:hAnsi="Segoe UI" w:cs="Segoe UI"/>
      <w:szCs w:val="18"/>
    </w:rPr>
  </w:style>
  <w:style w:type="character" w:customStyle="1" w:styleId="a8">
    <w:name w:val="Текст выноски Знак"/>
    <w:basedOn w:val="a0"/>
    <w:link w:val="a7"/>
    <w:uiPriority w:val="99"/>
    <w:semiHidden/>
    <w:rsid w:val="00374283"/>
    <w:rPr>
      <w:rFonts w:ascii="Segoe UI" w:eastAsia="Times New Roman" w:hAnsi="Segoe UI" w:cs="Segoe UI"/>
      <w:sz w:val="18"/>
      <w:szCs w:val="18"/>
      <w:lang w:eastAsia="ru-RU"/>
    </w:rPr>
  </w:style>
  <w:style w:type="paragraph" w:customStyle="1" w:styleId="ConsPlusNormal">
    <w:name w:val="ConsPlusNormal"/>
    <w:qFormat/>
    <w:rsid w:val="00FA59B6"/>
    <w:pPr>
      <w:suppressAutoHyphens/>
      <w:spacing w:after="0" w:line="240" w:lineRule="auto"/>
    </w:pPr>
    <w:rPr>
      <w:rFonts w:ascii="Arial" w:eastAsia="Arial" w:hAnsi="Arial" w:cs="Tahoma"/>
      <w:kern w:val="2"/>
      <w:sz w:val="18"/>
      <w:szCs w:val="24"/>
      <w:lang w:eastAsia="zh-CN" w:bidi="hi-IN"/>
    </w:rPr>
  </w:style>
  <w:style w:type="character" w:customStyle="1" w:styleId="ListLabel139">
    <w:name w:val="ListLabel 139"/>
    <w:qFormat/>
    <w:rsid w:val="005001CB"/>
    <w:rPr>
      <w:rFonts w:ascii="Times New Roman" w:eastAsia="SimSun" w:hAnsi="Times New Roman" w:cs="Mangal"/>
      <w:kern w:val="0"/>
      <w:sz w:val="24"/>
      <w:szCs w:val="24"/>
      <w:lang w:bidi="hi-IN"/>
    </w:rPr>
  </w:style>
  <w:style w:type="paragraph" w:styleId="a9">
    <w:name w:val="Normal (Web)"/>
    <w:basedOn w:val="1"/>
    <w:uiPriority w:val="99"/>
    <w:qFormat/>
    <w:rsid w:val="005001CB"/>
    <w:pPr>
      <w:widowControl/>
      <w:spacing w:before="21" w:after="21"/>
    </w:pPr>
    <w:rPr>
      <w:color w:val="332E2D"/>
      <w:spacing w:val="2"/>
    </w:rPr>
  </w:style>
  <w:style w:type="paragraph" w:customStyle="1" w:styleId="WW-">
    <w:name w:val="WW-Базовый"/>
    <w:qFormat/>
    <w:rsid w:val="005001CB"/>
    <w:pPr>
      <w:widowControl w:val="0"/>
      <w:suppressAutoHyphens/>
      <w:spacing w:after="0" w:line="240" w:lineRule="auto"/>
    </w:pPr>
    <w:rPr>
      <w:rFonts w:ascii="Times New Roman" w:eastAsia="SimSun" w:hAnsi="Times New Roman" w:cs="Mangal"/>
      <w:color w:val="00000A"/>
      <w:sz w:val="24"/>
      <w:szCs w:val="24"/>
      <w:lang w:eastAsia="zh-CN" w:bidi="hi-IN"/>
    </w:rPr>
  </w:style>
  <w:style w:type="paragraph" w:styleId="aa">
    <w:name w:val="List Paragraph"/>
    <w:basedOn w:val="1"/>
    <w:link w:val="ab"/>
    <w:uiPriority w:val="34"/>
    <w:qFormat/>
    <w:rsid w:val="007D28A2"/>
    <w:pPr>
      <w:ind w:left="720"/>
      <w:contextualSpacing/>
    </w:pPr>
  </w:style>
  <w:style w:type="character" w:customStyle="1" w:styleId="ab">
    <w:name w:val="Абзац списка Знак"/>
    <w:link w:val="aa"/>
    <w:uiPriority w:val="34"/>
    <w:locked/>
    <w:rsid w:val="007D28A2"/>
    <w:rPr>
      <w:rFonts w:ascii="Times New Roman" w:eastAsia="SimSun" w:hAnsi="Times New Roman" w:cs="Mangal"/>
      <w:color w:val="00000A"/>
      <w:sz w:val="24"/>
      <w:szCs w:val="24"/>
      <w:lang w:eastAsia="zh-CN" w:bidi="hi-IN"/>
    </w:rPr>
  </w:style>
  <w:style w:type="paragraph" w:customStyle="1" w:styleId="11">
    <w:name w:val="Заголовок 11"/>
    <w:basedOn w:val="1"/>
    <w:link w:val="10"/>
    <w:uiPriority w:val="99"/>
    <w:qFormat/>
    <w:rsid w:val="00670F65"/>
    <w:pPr>
      <w:spacing w:before="108" w:after="108"/>
      <w:jc w:val="center"/>
      <w:outlineLvl w:val="0"/>
    </w:pPr>
    <w:rPr>
      <w:rFonts w:cs="Times New Roman"/>
      <w:b/>
      <w:bCs/>
      <w:color w:val="000080"/>
      <w:sz w:val="20"/>
    </w:rPr>
  </w:style>
  <w:style w:type="character" w:customStyle="1" w:styleId="10">
    <w:name w:val="Основной шрифт абзаца10"/>
    <w:link w:val="11"/>
    <w:uiPriority w:val="99"/>
    <w:qFormat/>
    <w:rsid w:val="00670F65"/>
    <w:rPr>
      <w:rFonts w:ascii="Times New Roman" w:eastAsia="SimSun" w:hAnsi="Times New Roman" w:cs="Times New Roman"/>
      <w:b/>
      <w:bCs/>
      <w:color w:val="000080"/>
      <w:sz w:val="20"/>
      <w:szCs w:val="24"/>
      <w:lang w:eastAsia="zh-CN" w:bidi="hi-IN"/>
    </w:rPr>
  </w:style>
  <w:style w:type="character" w:customStyle="1" w:styleId="ListLabel140">
    <w:name w:val="ListLabel 140"/>
    <w:qFormat/>
    <w:rsid w:val="00670F65"/>
    <w:rPr>
      <w:rFonts w:ascii="Times New Roman" w:hAnsi="Times New Roman" w:cs="Times New Roman"/>
      <w:sz w:val="24"/>
      <w:szCs w:val="24"/>
      <w:highlight w:val="yellow"/>
    </w:rPr>
  </w:style>
  <w:style w:type="character" w:customStyle="1" w:styleId="ListLabel141">
    <w:name w:val="ListLabel 141"/>
    <w:qFormat/>
    <w:rsid w:val="00670F65"/>
    <w:rPr>
      <w:color w:val="00000A"/>
      <w:kern w:val="2"/>
      <w:highlight w:val="yellow"/>
      <w:lang w:eastAsia="zh-CN"/>
    </w:rPr>
  </w:style>
  <w:style w:type="paragraph" w:customStyle="1" w:styleId="FORMATTEXT">
    <w:name w:val=".FORMATTEXT"/>
    <w:qFormat/>
    <w:rsid w:val="00670F65"/>
    <w:pPr>
      <w:widowControl w:val="0"/>
      <w:suppressAutoHyphens/>
      <w:spacing w:after="0" w:line="240" w:lineRule="auto"/>
    </w:pPr>
    <w:rPr>
      <w:rFonts w:ascii="Times New Roman" w:eastAsia="Times New Roman" w:hAnsi="Times New Roman" w:cs="Times New Roman"/>
      <w:color w:val="00000A"/>
      <w:kern w:val="2"/>
      <w:sz w:val="24"/>
      <w:szCs w:val="24"/>
      <w:lang w:eastAsia="zh-CN"/>
    </w:rPr>
  </w:style>
  <w:style w:type="paragraph" w:customStyle="1" w:styleId="ac">
    <w:name w:val="Таблицы (моноширинный)"/>
    <w:basedOn w:val="1"/>
    <w:qFormat/>
    <w:rsid w:val="00670F65"/>
    <w:rPr>
      <w:rFonts w:ascii="Courier New" w:hAnsi="Courier New" w:cs="Courier New"/>
    </w:rPr>
  </w:style>
  <w:style w:type="paragraph" w:customStyle="1" w:styleId="formattext0">
    <w:name w:val="formattext"/>
    <w:basedOn w:val="1"/>
    <w:qFormat/>
    <w:rsid w:val="00670F65"/>
    <w:pPr>
      <w:widowControl/>
      <w:suppressAutoHyphens w:val="0"/>
      <w:spacing w:beforeAutospacing="1" w:afterAutospacing="1"/>
    </w:pPr>
    <w:rPr>
      <w:rFonts w:cs="Times New Roman"/>
      <w:color w:val="auto"/>
      <w:lang w:eastAsia="ru-RU"/>
    </w:rPr>
  </w:style>
  <w:style w:type="character" w:styleId="ad">
    <w:name w:val="Hyperlink"/>
    <w:basedOn w:val="a0"/>
    <w:unhideWhenUsed/>
    <w:rsid w:val="00670F65"/>
    <w:rPr>
      <w:color w:val="0000FF"/>
      <w:u w:val="single"/>
    </w:rPr>
  </w:style>
  <w:style w:type="paragraph" w:customStyle="1" w:styleId="12">
    <w:name w:val="Абзац списка1"/>
    <w:basedOn w:val="a"/>
    <w:rsid w:val="00670F65"/>
    <w:pPr>
      <w:widowControl w:val="0"/>
      <w:suppressAutoHyphens/>
      <w:ind w:left="720"/>
    </w:pPr>
    <w:rPr>
      <w:rFonts w:eastAsia="Lucida Sans Unicode" w:cs="Mangal"/>
      <w:kern w:val="1"/>
      <w:sz w:val="24"/>
      <w:szCs w:val="24"/>
      <w:lang w:eastAsia="hi-IN" w:bidi="hi-IN"/>
    </w:rPr>
  </w:style>
  <w:style w:type="paragraph" w:customStyle="1" w:styleId="ConsPlusNonformat">
    <w:name w:val="ConsPlusNonformat"/>
    <w:qFormat/>
    <w:rsid w:val="008B1CA5"/>
    <w:pPr>
      <w:widowControl w:val="0"/>
      <w:suppressAutoHyphens/>
      <w:spacing w:after="0" w:line="240" w:lineRule="auto"/>
    </w:pPr>
    <w:rPr>
      <w:rFonts w:ascii="Courier New" w:eastAsia="Arial" w:hAnsi="Courier New" w:cs="Courier New"/>
      <w:kern w:val="2"/>
      <w:sz w:val="18"/>
      <w:szCs w:val="20"/>
      <w:lang w:eastAsia="zh-CN"/>
    </w:rPr>
  </w:style>
  <w:style w:type="character" w:customStyle="1" w:styleId="WW8Num2z8">
    <w:name w:val="WW8Num2z8"/>
    <w:rsid w:val="0088428D"/>
  </w:style>
  <w:style w:type="character" w:customStyle="1" w:styleId="ListLabel142">
    <w:name w:val="ListLabel 142"/>
    <w:qFormat/>
    <w:rsid w:val="00384E0C"/>
    <w:rPr>
      <w:rFonts w:ascii="Times New Roman" w:hAnsi="Times New Roman" w:cs="Times New Roman"/>
      <w:color w:val="000000"/>
      <w:sz w:val="24"/>
      <w:szCs w:val="24"/>
    </w:rPr>
  </w:style>
  <w:style w:type="character" w:customStyle="1" w:styleId="WW8Num1z7">
    <w:name w:val="WW8Num1z7"/>
    <w:rsid w:val="00315F6C"/>
  </w:style>
  <w:style w:type="paragraph" w:customStyle="1" w:styleId="31">
    <w:name w:val="Заголовок 31"/>
    <w:basedOn w:val="1"/>
    <w:uiPriority w:val="99"/>
    <w:qFormat/>
    <w:rsid w:val="00315F6C"/>
    <w:pPr>
      <w:widowControl/>
      <w:numPr>
        <w:ilvl w:val="2"/>
        <w:numId w:val="11"/>
      </w:numPr>
      <w:spacing w:before="62" w:after="10"/>
      <w:outlineLvl w:val="2"/>
    </w:pPr>
    <w:rPr>
      <w:rFonts w:cs="Times New Roman"/>
      <w:b/>
      <w:bCs/>
      <w:smallCaps/>
      <w:color w:val="00009A"/>
      <w:sz w:val="27"/>
      <w:szCs w:val="27"/>
    </w:rPr>
  </w:style>
  <w:style w:type="paragraph" w:customStyle="1" w:styleId="ConsPlusNonformat1">
    <w:name w:val="ConsPlusNonformat1"/>
    <w:qFormat/>
    <w:rsid w:val="00636A86"/>
    <w:pPr>
      <w:suppressAutoHyphens/>
      <w:spacing w:after="0" w:line="240" w:lineRule="auto"/>
    </w:pPr>
    <w:rPr>
      <w:rFonts w:ascii="Courier New" w:eastAsia="Times New Roman" w:hAnsi="Courier New" w:cs="Tahoma"/>
      <w:color w:val="00000A"/>
      <w:sz w:val="18"/>
      <w:szCs w:val="24"/>
      <w:lang w:eastAsia="zh-CN" w:bidi="hi-IN"/>
    </w:rPr>
  </w:style>
  <w:style w:type="character" w:customStyle="1" w:styleId="-">
    <w:name w:val="Интернет-ссылка"/>
    <w:rsid w:val="00143C42"/>
    <w:rPr>
      <w:color w:val="0000FF"/>
      <w:u w:val="single"/>
    </w:rPr>
  </w:style>
  <w:style w:type="character" w:customStyle="1" w:styleId="ListLabel137">
    <w:name w:val="ListLabel 137"/>
    <w:qFormat/>
    <w:rsid w:val="00143C42"/>
    <w:rPr>
      <w:rFonts w:ascii="Times New Roman" w:hAnsi="Times New Roman"/>
      <w:color w:val="auto"/>
      <w:sz w:val="24"/>
      <w:szCs w:val="24"/>
    </w:rPr>
  </w:style>
  <w:style w:type="character" w:customStyle="1" w:styleId="ListLabel138">
    <w:name w:val="ListLabel 138"/>
    <w:qFormat/>
    <w:rsid w:val="00143C42"/>
    <w:rPr>
      <w:rFonts w:ascii="Times New Roman" w:hAnsi="Times New Roman" w:cs="Times New Roman"/>
      <w:sz w:val="24"/>
      <w:szCs w:val="24"/>
    </w:rPr>
  </w:style>
  <w:style w:type="paragraph" w:customStyle="1" w:styleId="ConsNormal">
    <w:name w:val="ConsNormal"/>
    <w:qFormat/>
    <w:rsid w:val="00143C42"/>
    <w:pPr>
      <w:widowControl w:val="0"/>
      <w:suppressAutoHyphens/>
      <w:spacing w:after="0" w:line="240" w:lineRule="auto"/>
      <w:ind w:firstLine="720"/>
    </w:pPr>
    <w:rPr>
      <w:rFonts w:ascii="Arial" w:eastAsia="Times New Roman" w:hAnsi="Arial" w:cs="Arial"/>
      <w:color w:val="00000A"/>
      <w:kern w:val="2"/>
      <w:sz w:val="18"/>
      <w:szCs w:val="20"/>
      <w:lang w:eastAsia="zh-CN"/>
    </w:rPr>
  </w:style>
  <w:style w:type="paragraph" w:customStyle="1" w:styleId="ConsPlusNormal1">
    <w:name w:val="ConsPlusNormal1"/>
    <w:qFormat/>
    <w:rsid w:val="00143C42"/>
    <w:pPr>
      <w:suppressAutoHyphens/>
      <w:spacing w:after="0" w:line="240" w:lineRule="auto"/>
    </w:pPr>
    <w:rPr>
      <w:rFonts w:ascii="Arial" w:eastAsia="Times New Roman" w:hAnsi="Arial" w:cs="Tahoma"/>
      <w:color w:val="00000A"/>
      <w:kern w:val="2"/>
      <w:sz w:val="18"/>
      <w:szCs w:val="24"/>
      <w:lang w:eastAsia="zh-CN" w:bidi="hi-IN"/>
    </w:rPr>
  </w:style>
  <w:style w:type="paragraph" w:customStyle="1" w:styleId="21">
    <w:name w:val="Основной текст с отступом 21"/>
    <w:basedOn w:val="1"/>
    <w:qFormat/>
    <w:rsid w:val="00143C42"/>
    <w:pPr>
      <w:spacing w:after="120" w:line="480" w:lineRule="auto"/>
      <w:ind w:left="283"/>
    </w:pPr>
    <w:rPr>
      <w:rFonts w:cs="Times New Roman"/>
      <w:color w:val="auto"/>
      <w:sz w:val="20"/>
      <w:szCs w:val="20"/>
    </w:rPr>
  </w:style>
  <w:style w:type="character" w:customStyle="1" w:styleId="ListLabel145">
    <w:name w:val="ListLabel 145"/>
    <w:qFormat/>
    <w:rsid w:val="00797B55"/>
    <w:rPr>
      <w:rFonts w:ascii="Times New Roman" w:hAnsi="Times New Roman" w:cs="Times New Roman"/>
      <w:color w:val="auto"/>
      <w:sz w:val="24"/>
      <w:szCs w:val="24"/>
    </w:rPr>
  </w:style>
  <w:style w:type="paragraph" w:customStyle="1" w:styleId="ae">
    <w:name w:val="Содержимое врезки"/>
    <w:basedOn w:val="a3"/>
    <w:qFormat/>
    <w:rsid w:val="00797B55"/>
  </w:style>
  <w:style w:type="character" w:customStyle="1" w:styleId="ListLabel144">
    <w:name w:val="ListLabel 144"/>
    <w:qFormat/>
    <w:rsid w:val="005A6E48"/>
    <w:rPr>
      <w:rFonts w:ascii="Times New Roman" w:hAnsi="Times New Roman"/>
      <w:sz w:val="24"/>
      <w:szCs w:val="24"/>
    </w:rPr>
  </w:style>
  <w:style w:type="character" w:customStyle="1" w:styleId="ListLabel146">
    <w:name w:val="ListLabel 146"/>
    <w:qFormat/>
    <w:rsid w:val="005A6E48"/>
    <w:rPr>
      <w:rFonts w:ascii="Times New Roman" w:hAnsi="Times New Roman" w:cs="Times New Roman"/>
      <w:color w:val="auto"/>
      <w:kern w:val="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117" Type="http://schemas.openxmlformats.org/officeDocument/2006/relationships/footer" Target="footer28.xml"/><Relationship Id="rId21" Type="http://schemas.openxmlformats.org/officeDocument/2006/relationships/hyperlink" Target="https://login.consultant.ru/link/?req=doc&amp;base=LAW&amp;n=121087&amp;dst=100142" TargetMode="External"/><Relationship Id="rId42" Type="http://schemas.openxmlformats.org/officeDocument/2006/relationships/hyperlink" Target="consultantplus://offline/ref=2D5892C31F709B8BE2E5B2090885E1E720BB19AF66530134089730DF89r9NFJ" TargetMode="External"/><Relationship Id="rId47" Type="http://schemas.openxmlformats.org/officeDocument/2006/relationships/hyperlink" Target="consultantplus://offline/ref=2D5892C31F709B8BE2E5B2090885E1E720B510AB6B5F0134089730DF89r9NFJ" TargetMode="External"/><Relationship Id="rId63" Type="http://schemas.openxmlformats.org/officeDocument/2006/relationships/footer" Target="footer11.xml"/><Relationship Id="rId68" Type="http://schemas.openxmlformats.org/officeDocument/2006/relationships/header" Target="header14.xml"/><Relationship Id="rId84" Type="http://schemas.openxmlformats.org/officeDocument/2006/relationships/hyperlink" Target="consultantplus://offline/ref=2D5892C31F709B8BE2E5B2090885E1E720BB19AF66530134089730DF89r9NFJ" TargetMode="External"/><Relationship Id="rId89" Type="http://schemas.openxmlformats.org/officeDocument/2006/relationships/hyperlink" Target="consultantplus://offline/ref=2D5892C31F709B8BE2E5B2090885E1E720B510AB6B5F0134089730DF89r9NFJ" TargetMode="External"/><Relationship Id="rId112" Type="http://schemas.openxmlformats.org/officeDocument/2006/relationships/header" Target="header26.xml"/><Relationship Id="rId16" Type="http://schemas.openxmlformats.org/officeDocument/2006/relationships/hyperlink" Target="https://login.consultant.ru/link/?req=doc&amp;base=LAW&amp;n=451215&amp;dst=5769" TargetMode="External"/><Relationship Id="rId107" Type="http://schemas.openxmlformats.org/officeDocument/2006/relationships/header" Target="header24.xml"/><Relationship Id="rId11" Type="http://schemas.openxmlformats.org/officeDocument/2006/relationships/hyperlink" Target="consultantplus://offline/ref=2FB48D18F2BD126931D0331B3128FE13F7AF7F3CBB9264D74CA06CEADBF379EF1C2FA891DE24E3DBXAg0K" TargetMode="External"/><Relationship Id="rId32" Type="http://schemas.openxmlformats.org/officeDocument/2006/relationships/header" Target="header5.xml"/><Relationship Id="rId37" Type="http://schemas.openxmlformats.org/officeDocument/2006/relationships/hyperlink" Target="consultantplus://offline/ref=A7F750C231C1E20D328CCEC5AC39ED635C328A8B6536937D1948E619FAFE6EE20C338A82E32236BF02AFC30AE3F61728554890B4C486EDBEQ5AEG" TargetMode="External"/><Relationship Id="rId53" Type="http://schemas.openxmlformats.org/officeDocument/2006/relationships/hyperlink" Target="consultantplus://offline/ref=427474A6F6486BE088F71F0FE72BA80BE017FA4910F90AC0E782704D09E507B06934AB6F8F120B4BH4UAI" TargetMode="External"/><Relationship Id="rId58" Type="http://schemas.openxmlformats.org/officeDocument/2006/relationships/hyperlink" Target="consultantplus://offline/ref=4BF0FE2DE61BB32AD2B0468C0F9D90A9A9DB4C2DBC4CF7CC8FE90FE0E43773EC0093ABB7C176D3E3A97B8E685E9569B5F4405F6C5DBA95D2KEe1N" TargetMode="External"/><Relationship Id="rId74" Type="http://schemas.openxmlformats.org/officeDocument/2006/relationships/header" Target="header17.xml"/><Relationship Id="rId79" Type="http://schemas.openxmlformats.org/officeDocument/2006/relationships/hyperlink" Target="consultantplus://offline/ref=A7F750C231C1E20D328CCEC5AC39ED635C328A8B6536937D1948E619FAFE6EE20C338A82E32236BF02AFC30AE3F61728554890B4C486EDBEQ5AEG" TargetMode="External"/><Relationship Id="rId102" Type="http://schemas.openxmlformats.org/officeDocument/2006/relationships/hyperlink" Target="https://login.consultant.ru/link/?req=doc&amp;base=LAW&amp;n=121087&amp;dst=100142" TargetMode="External"/><Relationship Id="rId123" Type="http://schemas.openxmlformats.org/officeDocument/2006/relationships/hyperlink" Target="consultantplus://offline/ref=2D5892C31F709B8BE2E5B2090885E1E720BB19AF66530134089730DF89r9NFJ"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rmsp.nalog.ru/search.html" TargetMode="External"/><Relationship Id="rId95" Type="http://schemas.openxmlformats.org/officeDocument/2006/relationships/hyperlink" Target="http://smev.lenobl.ru/" TargetMode="External"/><Relationship Id="rId19" Type="http://schemas.openxmlformats.org/officeDocument/2006/relationships/hyperlink" Target="https://www.fedsfm.ru/documents/terrorists-catalog-portal-act" TargetMode="External"/><Relationship Id="rId14" Type="http://schemas.openxmlformats.org/officeDocument/2006/relationships/hyperlink" Target="consultantplus://offline/ref=0626686BB3BBBCA66FACB495ADB9BC8A9DE5799E9478CABB8EE0BC7E2E18311B963FFE6566CBE171D4AAEFC399748E23892134F905351BC5c9Y5H" TargetMode="External"/><Relationship Id="rId22" Type="http://schemas.openxmlformats.org/officeDocument/2006/relationships/hyperlink" Target="https://login.consultant.ru/link/?req=doc&amp;base=LAW&amp;n=452913"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 Id="rId43" Type="http://schemas.openxmlformats.org/officeDocument/2006/relationships/header" Target="header9.xml"/><Relationship Id="rId48" Type="http://schemas.openxmlformats.org/officeDocument/2006/relationships/hyperlink" Target="https://rmsp.nalog.ru/search.html" TargetMode="External"/><Relationship Id="rId56" Type="http://schemas.openxmlformats.org/officeDocument/2006/relationships/hyperlink" Target="https://www.fedsfm.ru/documents/terrorists-catalog-portal-act" TargetMode="External"/><Relationship Id="rId64" Type="http://schemas.openxmlformats.org/officeDocument/2006/relationships/footer" Target="footer12.xml"/><Relationship Id="rId69" Type="http://schemas.openxmlformats.org/officeDocument/2006/relationships/footer" Target="footer13.xml"/><Relationship Id="rId77" Type="http://schemas.openxmlformats.org/officeDocument/2006/relationships/header" Target="header18.xml"/><Relationship Id="rId100" Type="http://schemas.openxmlformats.org/officeDocument/2006/relationships/hyperlink" Target="consultantplus://offline/ref=4BF0FE2DE61BB32AD2B0468C0F9D90A9A9DB4C2DBC4CF7CC8FE90FE0E43773EC0093ABB7C176D2E5AC7B8E685E9569B5F4405F6C5DBA95D2KEe1N" TargetMode="External"/><Relationship Id="rId105" Type="http://schemas.openxmlformats.org/officeDocument/2006/relationships/hyperlink" Target="consultantplus://offline/ref=4AAD86E05F3464E24682A861FBB5E59C0AC5D3B0596EC1497D6305962D9C45BA3E46E3F74CC938E6F5nBO" TargetMode="External"/><Relationship Id="rId113" Type="http://schemas.openxmlformats.org/officeDocument/2006/relationships/header" Target="header27.xml"/><Relationship Id="rId118" Type="http://schemas.openxmlformats.org/officeDocument/2006/relationships/hyperlink" Target="consultantplus://offline/ref=A7F750C231C1E20D328CCEC5AC39ED635C328A8B6536937D1948E619FAFE6EE20C338A82E32236BF02AFC30AE3F61728554890B4C486EDBEQ5AEG" TargetMode="External"/><Relationship Id="rId126" Type="http://schemas.openxmlformats.org/officeDocument/2006/relationships/footer" Target="footer31.xml"/><Relationship Id="rId8" Type="http://schemas.openxmlformats.org/officeDocument/2006/relationships/hyperlink" Target="consultantplus://offline/ref=2D5892C31F709B8BE2E5B2090885E1E720B510AB6B5F0134089730DF89r9NFJ" TargetMode="External"/><Relationship Id="rId51" Type="http://schemas.openxmlformats.org/officeDocument/2006/relationships/hyperlink" Target="consultantplus://offline/ref=0626686BB3BBBCA66FACB59FADB9BC8A9CE674999372CABB8EE0BC7E2E18311B963FFE6566CBE577DFAAEFC399748E23892134F905351BC5c9Y5H" TargetMode="External"/><Relationship Id="rId72" Type="http://schemas.openxmlformats.org/officeDocument/2006/relationships/footer" Target="footer15.xml"/><Relationship Id="rId80" Type="http://schemas.openxmlformats.org/officeDocument/2006/relationships/header" Target="header19.xml"/><Relationship Id="rId85" Type="http://schemas.openxmlformats.org/officeDocument/2006/relationships/header" Target="header21.xml"/><Relationship Id="rId93" Type="http://schemas.openxmlformats.org/officeDocument/2006/relationships/hyperlink" Target="consultantplus://offline/ref=0626686BB3BBBCA66FACB59FADB9BC8A9CE674999372CABB8EE0BC7E2E18311B963FFE6566CBE577DFAAEFC399748E23892134F905351BC5c9Y5H" TargetMode="External"/><Relationship Id="rId98" Type="http://schemas.openxmlformats.org/officeDocument/2006/relationships/hyperlink" Target="https://www.fedsfm.ru/documents/terrorists-catalog-portal-act" TargetMode="External"/><Relationship Id="rId121" Type="http://schemas.openxmlformats.org/officeDocument/2006/relationships/footer" Target="footer29.xml"/><Relationship Id="rId3" Type="http://schemas.openxmlformats.org/officeDocument/2006/relationships/styles" Target="styles.xml"/><Relationship Id="rId12" Type="http://schemas.openxmlformats.org/officeDocument/2006/relationships/hyperlink" Target="consultantplus://offline/ref=F4F96CEDF199A5FE47AED8704609A4D48A8582A83FE85F29692171A982FE2171F78F201A2A8023DCH7wCF" TargetMode="External"/><Relationship Id="rId17" Type="http://schemas.openxmlformats.org/officeDocument/2006/relationships/hyperlink" Target="http://smev.lenobl.ru/"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eader" Target="header7.xml"/><Relationship Id="rId46" Type="http://schemas.openxmlformats.org/officeDocument/2006/relationships/footer" Target="footer10.xml"/><Relationship Id="rId59" Type="http://schemas.openxmlformats.org/officeDocument/2006/relationships/hyperlink" Target="https://login.consultant.ru/link/?req=doc&amp;base=LAW&amp;n=121087&amp;dst=100142" TargetMode="External"/><Relationship Id="rId67" Type="http://schemas.openxmlformats.org/officeDocument/2006/relationships/header" Target="header13.xml"/><Relationship Id="rId103" Type="http://schemas.openxmlformats.org/officeDocument/2006/relationships/hyperlink" Target="https://login.consultant.ru/link/?req=doc&amp;base=LAW&amp;n=452913" TargetMode="External"/><Relationship Id="rId108" Type="http://schemas.openxmlformats.org/officeDocument/2006/relationships/footer" Target="footer23.xml"/><Relationship Id="rId116" Type="http://schemas.openxmlformats.org/officeDocument/2006/relationships/header" Target="header28.xml"/><Relationship Id="rId124" Type="http://schemas.openxmlformats.org/officeDocument/2006/relationships/header" Target="header31.xml"/><Relationship Id="rId129" Type="http://schemas.openxmlformats.org/officeDocument/2006/relationships/theme" Target="theme/theme1.xml"/><Relationship Id="rId20" Type="http://schemas.openxmlformats.org/officeDocument/2006/relationships/hyperlink" Target="https://fedresurs.ru/" TargetMode="External"/><Relationship Id="rId41" Type="http://schemas.openxmlformats.org/officeDocument/2006/relationships/footer" Target="footer8.xml"/><Relationship Id="rId54" Type="http://schemas.openxmlformats.org/officeDocument/2006/relationships/hyperlink" Target="http://smev.lenobl.ru/" TargetMode="External"/><Relationship Id="rId62" Type="http://schemas.openxmlformats.org/officeDocument/2006/relationships/header" Target="header12.xml"/><Relationship Id="rId70" Type="http://schemas.openxmlformats.org/officeDocument/2006/relationships/footer" Target="footer14.xml"/><Relationship Id="rId75" Type="http://schemas.openxmlformats.org/officeDocument/2006/relationships/footer" Target="footer16.xml"/><Relationship Id="rId83" Type="http://schemas.openxmlformats.org/officeDocument/2006/relationships/footer" Target="footer20.xml"/><Relationship Id="rId88" Type="http://schemas.openxmlformats.org/officeDocument/2006/relationships/footer" Target="footer22.xml"/><Relationship Id="rId91" Type="http://schemas.openxmlformats.org/officeDocument/2006/relationships/hyperlink" Target="consultantplus://offline/ref=0626686BB3BBBCA66FACB495ADB9BC8A9DE5799E9478CABB8EE0BC7E2E18311B963FFE6566CBE277D4AAEFC399748E23892134F905351BC5c9Y5H" TargetMode="External"/><Relationship Id="rId96" Type="http://schemas.openxmlformats.org/officeDocument/2006/relationships/hyperlink" Target="https://fedresurs.ru/" TargetMode="External"/><Relationship Id="rId111"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626686BB3BBBCA66FACB59FADB9BC8A9CE674999372CABB8EE0BC7E2E18311B963FFE6566CBE577DFAAEFC399748E23892134F905351BC5c9Y5H" TargetMode="External"/><Relationship Id="rId23" Type="http://schemas.openxmlformats.org/officeDocument/2006/relationships/hyperlink" Target="consultantplus://offline/ref=4AAD86E05F3464E24682B770EEB5E59C09C2D8B35F6BC1497D6305962DF9nCO" TargetMode="External"/><Relationship Id="rId28" Type="http://schemas.openxmlformats.org/officeDocument/2006/relationships/footer" Target="footer2.xml"/><Relationship Id="rId36" Type="http://schemas.openxmlformats.org/officeDocument/2006/relationships/footer" Target="footer6.xml"/><Relationship Id="rId49" Type="http://schemas.openxmlformats.org/officeDocument/2006/relationships/hyperlink" Target="consultantplus://offline/ref=0626686BB3BBBCA66FACB495ADB9BC8A9DE5799E9478CABB8EE0BC7E2E18311B963FFE6566CBE277D4AAEFC399748E23892134F905351BC5c9Y5H" TargetMode="External"/><Relationship Id="rId57" Type="http://schemas.openxmlformats.org/officeDocument/2006/relationships/hyperlink" Target="consultantplus://offline/ref=4BF0FE2DE61BB32AD2B0468C0F9D90A9A9DB4C2DBC4CF7CC8FE90FE0E43773EC0093ABB7C176D2E5AC7B8E685E9569B5F4405F6C5DBA95D2KEe1N" TargetMode="External"/><Relationship Id="rId106" Type="http://schemas.openxmlformats.org/officeDocument/2006/relationships/header" Target="header23.xml"/><Relationship Id="rId114" Type="http://schemas.openxmlformats.org/officeDocument/2006/relationships/footer" Target="footer26.xml"/><Relationship Id="rId119" Type="http://schemas.openxmlformats.org/officeDocument/2006/relationships/header" Target="header29.xml"/><Relationship Id="rId127" Type="http://schemas.openxmlformats.org/officeDocument/2006/relationships/footer" Target="footer32.xml"/><Relationship Id="rId10" Type="http://schemas.openxmlformats.org/officeDocument/2006/relationships/hyperlink" Target="consultantplus://offline/ref=2FB48D18F2BD126931D0331B3128FE13F7AF7F3CBB9264D74CA06CEADBF379EF1C2FA891DE24E3DCXAgBK" TargetMode="External"/><Relationship Id="rId31" Type="http://schemas.openxmlformats.org/officeDocument/2006/relationships/header" Target="header4.xml"/><Relationship Id="rId44" Type="http://schemas.openxmlformats.org/officeDocument/2006/relationships/header" Target="header10.xml"/><Relationship Id="rId52" Type="http://schemas.openxmlformats.org/officeDocument/2006/relationships/hyperlink" Target="https://login.consultant.ru/link/?req=doc&amp;base=LAW&amp;n=451215&amp;dst=5769" TargetMode="External"/><Relationship Id="rId60" Type="http://schemas.openxmlformats.org/officeDocument/2006/relationships/hyperlink" Target="https://login.consultant.ru/link/?req=doc&amp;base=LAW&amp;n=452913" TargetMode="External"/><Relationship Id="rId65" Type="http://schemas.openxmlformats.org/officeDocument/2006/relationships/hyperlink" Target="consultantplus://offline/ref=4AAD86E05F3464E24682B770EEB5E59C09C2D8B35F6BC1497D6305962DF9nCO" TargetMode="External"/><Relationship Id="rId73" Type="http://schemas.openxmlformats.org/officeDocument/2006/relationships/header" Target="header16.xml"/><Relationship Id="rId78" Type="http://schemas.openxmlformats.org/officeDocument/2006/relationships/footer" Target="footer18.xml"/><Relationship Id="rId81" Type="http://schemas.openxmlformats.org/officeDocument/2006/relationships/header" Target="header20.xml"/><Relationship Id="rId86" Type="http://schemas.openxmlformats.org/officeDocument/2006/relationships/header" Target="header22.xml"/><Relationship Id="rId94" Type="http://schemas.openxmlformats.org/officeDocument/2006/relationships/hyperlink" Target="https://login.consultant.ru/link/?req=doc&amp;base=LAW&amp;n=451215&amp;dst=5769" TargetMode="External"/><Relationship Id="rId99" Type="http://schemas.openxmlformats.org/officeDocument/2006/relationships/hyperlink" Target="https://fedresurs.ru/" TargetMode="External"/><Relationship Id="rId101" Type="http://schemas.openxmlformats.org/officeDocument/2006/relationships/hyperlink" Target="consultantplus://offline/ref=4BF0FE2DE61BB32AD2B0468C0F9D90A9A9DB4C2DBC4CF7CC8FE90FE0E43773EC0093ABB7C176D3E3A97B8E685E9569B5F4405F6C5DBA95D2KEe1N" TargetMode="External"/><Relationship Id="rId122" Type="http://schemas.openxmlformats.org/officeDocument/2006/relationships/footer" Target="footer30.xml"/><Relationship Id="rId4" Type="http://schemas.openxmlformats.org/officeDocument/2006/relationships/settings" Target="settings.xml"/><Relationship Id="rId9" Type="http://schemas.openxmlformats.org/officeDocument/2006/relationships/hyperlink" Target="https://rmsp.nalog.ru/search.html" TargetMode="External"/><Relationship Id="rId13" Type="http://schemas.openxmlformats.org/officeDocument/2006/relationships/hyperlink" Target="consultantplus://offline/ref=0626686BB3BBBCA66FACB495ADB9BC8A9DE5799E9478CABB8EE0BC7E2E18311B963FFE6566CBE277D4AAEFC399748E23892134F905351BC5c9Y5H" TargetMode="External"/><Relationship Id="rId18" Type="http://schemas.openxmlformats.org/officeDocument/2006/relationships/hyperlink" Target="https://service.nalog.ru/disqualified.do" TargetMode="External"/><Relationship Id="rId39" Type="http://schemas.openxmlformats.org/officeDocument/2006/relationships/header" Target="header8.xml"/><Relationship Id="rId109" Type="http://schemas.openxmlformats.org/officeDocument/2006/relationships/footer" Target="footer24.xml"/><Relationship Id="rId34" Type="http://schemas.openxmlformats.org/officeDocument/2006/relationships/footer" Target="footer5.xml"/><Relationship Id="rId50" Type="http://schemas.openxmlformats.org/officeDocument/2006/relationships/hyperlink" Target="consultantplus://offline/ref=0626686BB3BBBCA66FACB495ADB9BC8A9DE5799E9478CABB8EE0BC7E2E18311B963FFE6566CBE171D4AAEFC399748E23892134F905351BC5c9Y5H" TargetMode="External"/><Relationship Id="rId55" Type="http://schemas.openxmlformats.org/officeDocument/2006/relationships/hyperlink" Target="https://service.nalog.ru/disqualified.do" TargetMode="External"/><Relationship Id="rId76" Type="http://schemas.openxmlformats.org/officeDocument/2006/relationships/footer" Target="footer17.xml"/><Relationship Id="rId97" Type="http://schemas.openxmlformats.org/officeDocument/2006/relationships/hyperlink" Target="https://service.nalog.ru/disqualified.do" TargetMode="External"/><Relationship Id="rId104" Type="http://schemas.openxmlformats.org/officeDocument/2006/relationships/hyperlink" Target="consultantplus://offline/ref=4AAD86E05F3464E24682B770EEB5E59C09C2D8B35F6BC1497D6305962DF9nCO" TargetMode="External"/><Relationship Id="rId120" Type="http://schemas.openxmlformats.org/officeDocument/2006/relationships/header" Target="header30.xml"/><Relationship Id="rId125" Type="http://schemas.openxmlformats.org/officeDocument/2006/relationships/header" Target="header32.xml"/><Relationship Id="rId7" Type="http://schemas.openxmlformats.org/officeDocument/2006/relationships/endnotes" Target="endnotes.xml"/><Relationship Id="rId71" Type="http://schemas.openxmlformats.org/officeDocument/2006/relationships/header" Target="header15.xml"/><Relationship Id="rId92" Type="http://schemas.openxmlformats.org/officeDocument/2006/relationships/hyperlink" Target="consultantplus://offline/ref=0626686BB3BBBCA66FACB495ADB9BC8A9DE5799E9478CABB8EE0BC7E2E18311B963FFE6566CBE171D4AAEFC399748E23892134F905351BC5c9Y5H" TargetMode="External"/><Relationship Id="rId2" Type="http://schemas.openxmlformats.org/officeDocument/2006/relationships/numbering" Target="numbering.xml"/><Relationship Id="rId29" Type="http://schemas.openxmlformats.org/officeDocument/2006/relationships/header" Target="header3.xml"/><Relationship Id="rId24" Type="http://schemas.openxmlformats.org/officeDocument/2006/relationships/hyperlink" Target="consultantplus://offline/ref=4AAD86E05F3464E24682A861FBB5E59C0AC5D3B0596EC1497D6305962D9C45BA3E46E3F74CC938E6F5nBO" TargetMode="External"/><Relationship Id="rId40" Type="http://schemas.openxmlformats.org/officeDocument/2006/relationships/footer" Target="footer7.xml"/><Relationship Id="rId45" Type="http://schemas.openxmlformats.org/officeDocument/2006/relationships/footer" Target="footer9.xml"/><Relationship Id="rId66" Type="http://schemas.openxmlformats.org/officeDocument/2006/relationships/hyperlink" Target="consultantplus://offline/ref=4AAD86E05F3464E24682A861FBB5E59C0AC5D3B0596EC1497D6305962D9C45BA3E46E3F74CC938E6F5nBO" TargetMode="External"/><Relationship Id="rId87" Type="http://schemas.openxmlformats.org/officeDocument/2006/relationships/footer" Target="footer21.xml"/><Relationship Id="rId110" Type="http://schemas.openxmlformats.org/officeDocument/2006/relationships/header" Target="header25.xml"/><Relationship Id="rId115" Type="http://schemas.openxmlformats.org/officeDocument/2006/relationships/footer" Target="footer27.xml"/><Relationship Id="rId61" Type="http://schemas.openxmlformats.org/officeDocument/2006/relationships/header" Target="header11.xml"/><Relationship Id="rId82" Type="http://schemas.openxmlformats.org/officeDocument/2006/relationships/footer" Target="foot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B95B1-D184-49AF-BDC0-05DAEA7B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182</Pages>
  <Words>59085</Words>
  <Characters>336787</Characters>
  <Application>Microsoft Office Word</Application>
  <DocSecurity>0</DocSecurity>
  <Lines>2806</Lines>
  <Paragraphs>790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econ456</dc:creator>
  <cp:lastModifiedBy>User</cp:lastModifiedBy>
  <cp:revision>2</cp:revision>
  <cp:lastPrinted>2024-04-11T13:59:00Z</cp:lastPrinted>
  <dcterms:created xsi:type="dcterms:W3CDTF">2024-04-15T13:22:00Z</dcterms:created>
  <dcterms:modified xsi:type="dcterms:W3CDTF">2024-04-15T13:22:00Z</dcterms:modified>
</cp:coreProperties>
</file>