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D6" w:rsidRDefault="001412D6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1ADF" w:rsidRPr="00315F3C" w:rsidRDefault="004422A4">
      <w:pPr>
        <w:tabs>
          <w:tab w:val="left" w:pos="6285"/>
        </w:tabs>
        <w:spacing w:after="0" w:line="240" w:lineRule="auto"/>
        <w:ind w:firstLine="6705"/>
        <w:jc w:val="right"/>
      </w:pPr>
      <w:bookmarkStart w:id="0" w:name="_GoBack"/>
      <w:bookmarkEnd w:id="0"/>
      <w:r w:rsidRPr="00315F3C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F51ADF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F51ADF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</w:p>
    <w:p w:rsidR="00F51ADF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51ADF" w:rsidRDefault="004422A4">
      <w:pPr>
        <w:tabs>
          <w:tab w:val="left" w:pos="628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031D">
        <w:rPr>
          <w:rFonts w:ascii="Times New Roman" w:hAnsi="Times New Roman" w:cs="Times New Roman"/>
          <w:sz w:val="24"/>
          <w:szCs w:val="24"/>
        </w:rPr>
        <w:t xml:space="preserve">22.12.2022 </w:t>
      </w:r>
      <w:r w:rsidR="0020371E">
        <w:rPr>
          <w:rFonts w:ascii="Times New Roman" w:hAnsi="Times New Roman" w:cs="Times New Roman"/>
          <w:sz w:val="24"/>
          <w:szCs w:val="24"/>
        </w:rPr>
        <w:t xml:space="preserve"> № </w:t>
      </w:r>
      <w:r w:rsidR="00AD031D">
        <w:rPr>
          <w:rFonts w:ascii="Times New Roman" w:hAnsi="Times New Roman" w:cs="Times New Roman"/>
          <w:sz w:val="24"/>
          <w:szCs w:val="24"/>
        </w:rPr>
        <w:t>224</w:t>
      </w:r>
      <w:r w:rsidR="0020371E">
        <w:rPr>
          <w:rFonts w:ascii="Times New Roman" w:hAnsi="Times New Roman" w:cs="Times New Roman"/>
          <w:sz w:val="24"/>
          <w:szCs w:val="24"/>
        </w:rPr>
        <w:t>-гсд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DF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F51ADF" w:rsidRPr="00315F3C" w:rsidRDefault="00F51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F3C" w:rsidRDefault="00315F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ADF" w:rsidRPr="00315F3C" w:rsidRDefault="004422A4">
      <w:pPr>
        <w:spacing w:after="0" w:line="240" w:lineRule="auto"/>
        <w:jc w:val="center"/>
        <w:rPr>
          <w:sz w:val="26"/>
          <w:szCs w:val="26"/>
        </w:rPr>
      </w:pPr>
      <w:r w:rsidRPr="00315F3C">
        <w:rPr>
          <w:rFonts w:ascii="Times New Roman" w:hAnsi="Times New Roman" w:cs="Times New Roman"/>
          <w:b/>
          <w:sz w:val="26"/>
          <w:szCs w:val="26"/>
        </w:rPr>
        <w:t xml:space="preserve">ПЕРСПЕКТИВНЫЙ ПЛАН </w:t>
      </w:r>
    </w:p>
    <w:p w:rsidR="00F51ADF" w:rsidRPr="00315F3C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5F3C">
        <w:rPr>
          <w:rFonts w:ascii="Times New Roman" w:hAnsi="Times New Roman" w:cs="Times New Roman"/>
          <w:b/>
          <w:bCs/>
          <w:sz w:val="26"/>
          <w:szCs w:val="26"/>
        </w:rPr>
        <w:t xml:space="preserve">работы  совета депутатов </w:t>
      </w:r>
      <w:proofErr w:type="spellStart"/>
      <w:r w:rsidRPr="00315F3C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Pr="00315F3C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 </w:t>
      </w:r>
      <w:proofErr w:type="spellStart"/>
      <w:r w:rsidR="00AD031D" w:rsidRPr="00315F3C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="00AD031D" w:rsidRPr="00315F3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Ленинградской области</w:t>
      </w:r>
    </w:p>
    <w:p w:rsidR="00F51ADF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5F3C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74448A" w:rsidRPr="00315F3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15F3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315F3C" w:rsidRPr="00315F3C" w:rsidRDefault="00315F3C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0827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688"/>
        <w:gridCol w:w="5342"/>
        <w:gridCol w:w="2417"/>
        <w:gridCol w:w="2380"/>
      </w:tblGrid>
      <w:tr w:rsidR="00F51ADF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51ADF" w:rsidRDefault="00442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решения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F51ADF" w:rsidTr="00AA3595">
        <w:trPr>
          <w:trHeight w:val="14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Отчет главы администрации об итогах социально-экономического развития в 202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году и задачах на 202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AA3595" w:rsidRDefault="0074448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3595" w:rsidRPr="00AA359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F51ADF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51ADF" w:rsidRDefault="00F51A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о работе в 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74448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3595" w:rsidRPr="00AA359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F51ADF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приватизации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</w:t>
            </w:r>
            <w:r w:rsidR="00AA3595">
              <w:rPr>
                <w:rFonts w:ascii="Times New Roman" w:hAnsi="Times New Roman" w:cs="Times New Roman"/>
                <w:sz w:val="28"/>
                <w:szCs w:val="28"/>
              </w:rPr>
              <w:t>на Ленинградской области за 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74448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3595" w:rsidRPr="00AA359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AA359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Pr="00AA3595" w:rsidRDefault="00AA3595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AD031D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31D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31D" w:rsidRDefault="00AD031D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совета депутатов от 22.12.2009 № 44-гсд «Об обеспечении доступа к информации о деятельности органов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31D" w:rsidRPr="00AA3595" w:rsidRDefault="00AD031D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1D" w:rsidRDefault="00AD031D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</w:t>
            </w:r>
          </w:p>
          <w:p w:rsidR="00AD031D" w:rsidRPr="00AD031D" w:rsidRDefault="00AD031D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AD031D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( по предложению </w:t>
            </w:r>
            <w:proofErr w:type="spellStart"/>
            <w:r w:rsidRPr="00AD031D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Сланцевской</w:t>
            </w:r>
            <w:proofErr w:type="spellEnd"/>
            <w:r w:rsidRPr="00AD031D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городской прокуратуры)</w:t>
            </w:r>
          </w:p>
        </w:tc>
      </w:tr>
      <w:tr w:rsidR="00AA359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 w:rsidP="00AD031D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итогам исполнения бюджета за 202</w:t>
            </w:r>
            <w:r w:rsidR="00AD031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Default="00AA3595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  <w:r w:rsidR="0074448A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.04.202</w:t>
            </w:r>
            <w:r w:rsidR="0074448A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202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.05.202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AA3595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испо</w:t>
            </w:r>
            <w:r w:rsidR="0074448A">
              <w:rPr>
                <w:rFonts w:ascii="Times New Roman" w:hAnsi="Times New Roman"/>
                <w:sz w:val="28"/>
                <w:szCs w:val="28"/>
              </w:rPr>
              <w:t>лнения бюджета за 1 квартал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AA3595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AD031D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6 месяцев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1A5B5A" w:rsidRDefault="006C45E2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5B5A" w:rsidRPr="001A5B5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D0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AA3595" w:rsidRDefault="006C45E2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D2C33"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2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2C33" w:rsidRPr="00AA35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D0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осенне-зимнему периоду 202</w:t>
            </w:r>
            <w:r w:rsidR="006C4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C4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6C45E2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lastRenderedPageBreak/>
              <w:t>24</w:t>
            </w:r>
            <w:r w:rsidR="004D2C3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.10.202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AD031D" w:rsidRDefault="00AD031D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1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 ЖКХ, транспорта и </w:t>
            </w:r>
            <w:r w:rsidR="00315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инфраструктуры администрации </w:t>
            </w:r>
            <w:proofErr w:type="spellStart"/>
            <w:r w:rsidR="00315F3C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="00315F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3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AD0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назначении публичных слушаний по проекту бюджета на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AD031D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 на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 в первом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bookmarkStart w:id="1" w:name="__DdeLink__679_1899454787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bookmarkEnd w:id="1"/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03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4B5A86" w:rsidRDefault="004D2C33" w:rsidP="00315F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О занесении граждан на Доску почета муниципального образования </w:t>
            </w:r>
            <w:proofErr w:type="spellStart"/>
            <w:r w:rsidRPr="004B5A86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в 202</w:t>
            </w:r>
            <w:r w:rsidR="00315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4B5A86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4B5A86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органами местного самоуправления, общим и организационным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03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передаче ревизионной комиссии муниципального образования</w:t>
            </w:r>
          </w:p>
          <w:p w:rsidR="004D2C33" w:rsidRDefault="004D2C33" w:rsidP="004B5A8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4D2C33" w:rsidRPr="004422A4" w:rsidRDefault="004D2C33" w:rsidP="006C45E2">
            <w:pPr>
              <w:widowControl w:val="0"/>
              <w:suppressAutoHyphens/>
              <w:snapToGrid w:val="0"/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4422A4">
              <w:rPr>
                <w:rFonts w:ascii="Times New Roman" w:hAnsi="Times New Roman"/>
                <w:sz w:val="28"/>
                <w:szCs w:val="28"/>
              </w:rPr>
              <w:t>полномочий контрольно - счетного органа по осуществлению внешнего финансового контроля на 202</w:t>
            </w:r>
            <w:r w:rsidR="006C45E2">
              <w:rPr>
                <w:rFonts w:ascii="Times New Roman" w:hAnsi="Times New Roman"/>
                <w:sz w:val="28"/>
                <w:szCs w:val="28"/>
              </w:rPr>
              <w:t>4</w:t>
            </w:r>
            <w:r w:rsidRPr="004422A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Ревизионная комиссия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AD031D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Итоги исполнения бюджета за 9 месяцев 202</w:t>
            </w:r>
            <w:r w:rsidR="006C45E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6C45E2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.12.202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6C45E2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AD031D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год и на плановый период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6C45E2" w:rsidP="00315F3C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19</w:t>
            </w:r>
            <w:r w:rsidR="004D2C3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.12.202</w:t>
            </w:r>
            <w:r w:rsidR="00315F3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6C45E2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D03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на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 во втором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декабрь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2711D0" w:rsidRDefault="00AD031D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2711D0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2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Ленинградской  области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2711D0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6C45E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 при изменении действующего законодательства)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2711D0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сектора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03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371E">
              <w:rPr>
                <w:rFonts w:ascii="Times New Roman" w:hAnsi="Times New Roman" w:cs="Times New Roman"/>
                <w:sz w:val="28"/>
                <w:szCs w:val="28"/>
              </w:rPr>
              <w:t>Сланцевская</w:t>
            </w:r>
            <w:proofErr w:type="spellEnd"/>
            <w:r w:rsidR="0020371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прокуратура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6C45E2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03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установлении цен (тарифов) на платные услуги для муниципальных учреждений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заявок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отдела  экономического развития и инвестиционной политики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6C45E2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E2" w:rsidRDefault="006C45E2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03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E2" w:rsidRDefault="006C45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 предоставлении отчета об исполнении переданных полномочий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по обеспечению условий для развития на территории поселения физической культуры и массового спорта</w:t>
            </w:r>
            <w:r w:rsidR="00F552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, организации проведения физкультурных, физкультурно-оздоровительных и спортивных мероприятий поселения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5E2" w:rsidRDefault="00F5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Ежеквартально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E2" w:rsidRDefault="00F5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сектора по культуре, спорту и молодежной политике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148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03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дополнений в нормативно-правовые акты муниципального образования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5F3C" w:rsidRDefault="00315F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5F3C" w:rsidRDefault="00315F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5F3C" w:rsidRDefault="00315F3C" w:rsidP="00315F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1ADF" w:rsidRDefault="00F51ADF">
      <w:pPr>
        <w:spacing w:after="0" w:line="240" w:lineRule="auto"/>
      </w:pPr>
    </w:p>
    <w:sectPr w:rsidR="00F51ADF" w:rsidSect="00315F3C">
      <w:pgSz w:w="11906" w:h="16838"/>
      <w:pgMar w:top="567" w:right="850" w:bottom="851" w:left="1701" w:header="7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89" w:rsidRDefault="004E4689">
      <w:pPr>
        <w:spacing w:after="0" w:line="240" w:lineRule="auto"/>
      </w:pPr>
      <w:r>
        <w:separator/>
      </w:r>
    </w:p>
  </w:endnote>
  <w:endnote w:type="continuationSeparator" w:id="0">
    <w:p w:rsidR="004E4689" w:rsidRDefault="004E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89" w:rsidRDefault="004E4689">
      <w:pPr>
        <w:spacing w:after="0" w:line="240" w:lineRule="auto"/>
      </w:pPr>
      <w:r>
        <w:separator/>
      </w:r>
    </w:p>
  </w:footnote>
  <w:footnote w:type="continuationSeparator" w:id="0">
    <w:p w:rsidR="004E4689" w:rsidRDefault="004E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ADF"/>
    <w:rsid w:val="001412D6"/>
    <w:rsid w:val="001A5B5A"/>
    <w:rsid w:val="0020371E"/>
    <w:rsid w:val="002711D0"/>
    <w:rsid w:val="00313454"/>
    <w:rsid w:val="00315F3C"/>
    <w:rsid w:val="004422A4"/>
    <w:rsid w:val="004B5A86"/>
    <w:rsid w:val="004D2C33"/>
    <w:rsid w:val="004E4689"/>
    <w:rsid w:val="005B26B5"/>
    <w:rsid w:val="005F7275"/>
    <w:rsid w:val="006B0FF7"/>
    <w:rsid w:val="006C45E2"/>
    <w:rsid w:val="0074448A"/>
    <w:rsid w:val="008342D2"/>
    <w:rsid w:val="00962B65"/>
    <w:rsid w:val="00AA3595"/>
    <w:rsid w:val="00AD031D"/>
    <w:rsid w:val="00F51ADF"/>
    <w:rsid w:val="00F55265"/>
    <w:rsid w:val="00FE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rsid w:val="005B26B5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600A-5113-42D0-9974-8A8B4D9C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2022-12-23T13:03:00Z</cp:lastPrinted>
  <dcterms:created xsi:type="dcterms:W3CDTF">2022-12-28T06:25:00Z</dcterms:created>
  <dcterms:modified xsi:type="dcterms:W3CDTF">2022-12-28T06:25:00Z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