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F" w:rsidRDefault="00B5331C" w:rsidP="00D847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C93B84" w:rsidRDefault="00C93B84" w:rsidP="00C93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93B84" w:rsidRDefault="00C93B84" w:rsidP="00C93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Сланцевского муниципального района</w:t>
      </w:r>
    </w:p>
    <w:p w:rsidR="00C93B84" w:rsidRDefault="00C93B84" w:rsidP="00C93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30.10. 2019 года № 1707-п</w:t>
      </w:r>
    </w:p>
    <w:p w:rsidR="00C93B84" w:rsidRDefault="00C93B84" w:rsidP="00C93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редакции постановления администрации</w:t>
      </w:r>
    </w:p>
    <w:p w:rsidR="00C93B84" w:rsidRDefault="00C93B84" w:rsidP="00C93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Сланцевского муниципального района</w:t>
      </w:r>
    </w:p>
    <w:p w:rsidR="00A94782" w:rsidRPr="00C93B84" w:rsidRDefault="00C93B84" w:rsidP="00C93B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27.05.2020 №674-п)</w:t>
      </w:r>
    </w:p>
    <w:p w:rsidR="00A94782" w:rsidRPr="0062204C" w:rsidRDefault="00A94782" w:rsidP="00A9478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2204C">
        <w:rPr>
          <w:rFonts w:ascii="Times New Roman" w:hAnsi="Times New Roman" w:cs="Times New Roman"/>
          <w:color w:val="000000"/>
        </w:rPr>
        <w:t>Таблица 5</w:t>
      </w:r>
    </w:p>
    <w:p w:rsidR="00A94782" w:rsidRPr="0062204C" w:rsidRDefault="00A94782" w:rsidP="00A9478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204C">
        <w:rPr>
          <w:rFonts w:ascii="Times New Roman" w:hAnsi="Times New Roman" w:cs="Times New Roman"/>
          <w:color w:val="000000"/>
        </w:rPr>
        <w:t>Адресная инвестиционная программа</w:t>
      </w:r>
    </w:p>
    <w:p w:rsidR="00A94782" w:rsidRPr="0062204C" w:rsidRDefault="00A94782" w:rsidP="00A9478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204C">
        <w:rPr>
          <w:rFonts w:ascii="Times New Roman" w:hAnsi="Times New Roman" w:cs="Times New Roman"/>
          <w:color w:val="000000"/>
        </w:rPr>
        <w:t>муниципальной программы</w:t>
      </w:r>
    </w:p>
    <w:p w:rsidR="00A94782" w:rsidRPr="0062204C" w:rsidRDefault="00A94782" w:rsidP="00A9478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13"/>
        <w:gridCol w:w="1670"/>
        <w:gridCol w:w="1670"/>
        <w:gridCol w:w="1477"/>
        <w:gridCol w:w="1716"/>
        <w:gridCol w:w="2375"/>
        <w:gridCol w:w="1113"/>
        <w:gridCol w:w="2046"/>
        <w:gridCol w:w="35"/>
        <w:gridCol w:w="32"/>
        <w:gridCol w:w="23"/>
      </w:tblGrid>
      <w:tr w:rsidR="00A94782" w:rsidRPr="0062204C" w:rsidTr="00D56FC1">
        <w:trPr>
          <w:gridAfter w:val="1"/>
          <w:wAfter w:w="8" w:type="pct"/>
        </w:trPr>
        <w:tc>
          <w:tcPr>
            <w:tcW w:w="4969" w:type="pct"/>
            <w:gridSpan w:val="8"/>
            <w:tcBorders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B5331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Развитие культуры, спорта и молодежной политики на территории Сланцевского городского поселения</w:t>
            </w:r>
          </w:p>
        </w:tc>
        <w:tc>
          <w:tcPr>
            <w:tcW w:w="12" w:type="pct"/>
            <w:shd w:val="clear" w:color="auto" w:fill="auto"/>
          </w:tcPr>
          <w:p w:rsidR="00A94782" w:rsidRPr="0062204C" w:rsidRDefault="00A94782" w:rsidP="00B5331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" w:type="pct"/>
            <w:shd w:val="clear" w:color="auto" w:fill="auto"/>
          </w:tcPr>
          <w:p w:rsidR="00A94782" w:rsidRPr="0062204C" w:rsidRDefault="00A94782" w:rsidP="00B5331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4782" w:rsidRPr="0062204C" w:rsidTr="00D56FC1">
        <w:trPr>
          <w:gridAfter w:val="1"/>
          <w:wAfter w:w="8" w:type="pct"/>
        </w:trPr>
        <w:tc>
          <w:tcPr>
            <w:tcW w:w="4969" w:type="pct"/>
            <w:gridSpan w:val="8"/>
            <w:shd w:val="clear" w:color="auto" w:fill="auto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(наименование программы)</w:t>
            </w:r>
          </w:p>
        </w:tc>
        <w:tc>
          <w:tcPr>
            <w:tcW w:w="12" w:type="pct"/>
            <w:shd w:val="clear" w:color="auto" w:fill="auto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" w:type="pct"/>
            <w:shd w:val="clear" w:color="auto" w:fill="auto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4782" w:rsidRPr="0062204C" w:rsidTr="00D56FC1">
        <w:trPr>
          <w:gridAfter w:val="1"/>
          <w:wAfter w:w="8" w:type="pct"/>
        </w:trPr>
        <w:tc>
          <w:tcPr>
            <w:tcW w:w="4969" w:type="pct"/>
            <w:gridSpan w:val="8"/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" w:type="pct"/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" w:type="pct"/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4782" w:rsidRPr="0062204C" w:rsidTr="00D56FC1">
        <w:tblPrEx>
          <w:tblCellMar>
            <w:left w:w="45" w:type="dxa"/>
            <w:right w:w="45" w:type="dxa"/>
          </w:tblCellMar>
        </w:tblPrEx>
        <w:tc>
          <w:tcPr>
            <w:tcW w:w="828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Наименование и ме</w:t>
            </w:r>
            <w:r w:rsidRPr="0062204C">
              <w:rPr>
                <w:rFonts w:ascii="Times New Roman" w:hAnsi="Times New Roman" w:cs="Times New Roman"/>
                <w:color w:val="000000"/>
              </w:rPr>
              <w:softHyphen/>
              <w:t xml:space="preserve">стонахождение стройки </w:t>
            </w:r>
            <w:r w:rsidR="0074548C">
              <w:rPr>
                <w:rFonts w:ascii="Times New Roman" w:hAnsi="Times New Roman" w:cs="Times New Roman"/>
                <w:color w:val="000000"/>
              </w:rPr>
              <w:t>(объекта капитального строи</w:t>
            </w:r>
            <w:r w:rsidRPr="0062204C">
              <w:rPr>
                <w:rFonts w:ascii="Times New Roman" w:hAnsi="Times New Roman" w:cs="Times New Roman"/>
                <w:color w:val="000000"/>
              </w:rPr>
              <w:t>тельства/ремонта)</w:t>
            </w:r>
          </w:p>
        </w:tc>
        <w:tc>
          <w:tcPr>
            <w:tcW w:w="573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Финансовый год</w:t>
            </w:r>
          </w:p>
        </w:tc>
        <w:tc>
          <w:tcPr>
            <w:tcW w:w="2866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Распределение бюджетных инвестиций по источникам финансирования</w:t>
            </w:r>
          </w:p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(тыс. руб. в действующих ценах каждого года реализации программы)</w:t>
            </w:r>
          </w:p>
        </w:tc>
        <w:tc>
          <w:tcPr>
            <w:tcW w:w="733" w:type="pct"/>
            <w:gridSpan w:val="4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Главный распоря</w:t>
            </w:r>
            <w:r w:rsidRPr="0062204C">
              <w:rPr>
                <w:rFonts w:ascii="Times New Roman" w:hAnsi="Times New Roman" w:cs="Times New Roman"/>
                <w:color w:val="000000"/>
              </w:rPr>
              <w:softHyphen/>
              <w:t>дитель бюджетных средств</w:t>
            </w:r>
          </w:p>
        </w:tc>
      </w:tr>
      <w:tr w:rsidR="00A94782" w:rsidRPr="0062204C" w:rsidTr="00D56FC1">
        <w:tblPrEx>
          <w:tblCellMar>
            <w:left w:w="45" w:type="dxa"/>
            <w:right w:w="45" w:type="dxa"/>
          </w:tblCellMar>
        </w:tblPrEx>
        <w:tc>
          <w:tcPr>
            <w:tcW w:w="828" w:type="pct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бюджет СМР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бюджеты поселений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733" w:type="pct"/>
            <w:gridSpan w:val="4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4782" w:rsidRPr="0062204C" w:rsidTr="00D56FC1">
        <w:tblPrEx>
          <w:tblCellMar>
            <w:left w:w="45" w:type="dxa"/>
            <w:right w:w="45" w:type="dxa"/>
          </w:tblCellMar>
        </w:tblPrEx>
        <w:tc>
          <w:tcPr>
            <w:tcW w:w="8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74548C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74548C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74548C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74548C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4782" w:rsidRPr="0062204C" w:rsidRDefault="0074548C" w:rsidP="006E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94782" w:rsidRPr="0062204C" w:rsidTr="00D56FC1">
        <w:tblPrEx>
          <w:tblCellMar>
            <w:left w:w="45" w:type="dxa"/>
            <w:right w:w="45" w:type="dxa"/>
          </w:tblCellMar>
        </w:tblPrEx>
        <w:tc>
          <w:tcPr>
            <w:tcW w:w="8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МКУК "Городской  Дом культуры»,  г. Сланцы, ул. Ленина, д.5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5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B5331C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9637,2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3212,4</w:t>
            </w:r>
          </w:p>
        </w:tc>
        <w:tc>
          <w:tcPr>
            <w:tcW w:w="3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4782" w:rsidRPr="0062204C" w:rsidRDefault="00A94782" w:rsidP="00D56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204C">
              <w:rPr>
                <w:rFonts w:ascii="Times New Roman" w:hAnsi="Times New Roman" w:cs="Times New Roman"/>
                <w:color w:val="000000"/>
              </w:rPr>
              <w:t>Администрация Сланцевского муниципального района</w:t>
            </w:r>
          </w:p>
        </w:tc>
      </w:tr>
    </w:tbl>
    <w:p w:rsidR="00A94782" w:rsidRDefault="00A94782"/>
    <w:sectPr w:rsidR="00A94782" w:rsidSect="00A94782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A94782"/>
    <w:rsid w:val="00131337"/>
    <w:rsid w:val="0018755A"/>
    <w:rsid w:val="00317625"/>
    <w:rsid w:val="00471948"/>
    <w:rsid w:val="006E68FA"/>
    <w:rsid w:val="0074548C"/>
    <w:rsid w:val="00A94782"/>
    <w:rsid w:val="00B5331C"/>
    <w:rsid w:val="00C93B84"/>
    <w:rsid w:val="00D8477D"/>
    <w:rsid w:val="00DC7D9A"/>
    <w:rsid w:val="00EE4A58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8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9478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5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6</cp:revision>
  <cp:lastPrinted>2020-04-21T11:15:00Z</cp:lastPrinted>
  <dcterms:created xsi:type="dcterms:W3CDTF">2020-01-17T12:26:00Z</dcterms:created>
  <dcterms:modified xsi:type="dcterms:W3CDTF">2020-05-28T06:09:00Z</dcterms:modified>
</cp:coreProperties>
</file>