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E7F" w:rsidRPr="00227E7F" w:rsidRDefault="00227E7F" w:rsidP="00227E7F">
      <w:pPr>
        <w:tabs>
          <w:tab w:val="left" w:pos="20248"/>
        </w:tabs>
        <w:spacing w:after="0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8"/>
          <w:szCs w:val="28"/>
        </w:rPr>
        <w:tab/>
      </w:r>
      <w:r w:rsidRPr="00227E7F">
        <w:rPr>
          <w:rFonts w:ascii="Times New Roman" w:hAnsi="Times New Roman"/>
          <w:sz w:val="18"/>
          <w:szCs w:val="18"/>
        </w:rPr>
        <w:t xml:space="preserve">Приложение </w:t>
      </w:r>
    </w:p>
    <w:p w:rsidR="00227E7F" w:rsidRDefault="00227E7F" w:rsidP="00227E7F">
      <w:pPr>
        <w:tabs>
          <w:tab w:val="left" w:pos="19704"/>
        </w:tabs>
        <w:spacing w:after="0"/>
        <w:jc w:val="right"/>
        <w:rPr>
          <w:rFonts w:ascii="Times New Roman" w:hAnsi="Times New Roman"/>
          <w:sz w:val="18"/>
          <w:szCs w:val="18"/>
        </w:rPr>
      </w:pPr>
      <w:r w:rsidRPr="00227E7F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>к</w:t>
      </w:r>
      <w:r w:rsidRPr="00227E7F">
        <w:rPr>
          <w:rFonts w:ascii="Times New Roman" w:hAnsi="Times New Roman"/>
          <w:sz w:val="18"/>
          <w:szCs w:val="18"/>
        </w:rPr>
        <w:t xml:space="preserve"> постановлению администрации Сланцевского мун</w:t>
      </w:r>
      <w:r>
        <w:rPr>
          <w:rFonts w:ascii="Times New Roman" w:hAnsi="Times New Roman"/>
          <w:sz w:val="18"/>
          <w:szCs w:val="18"/>
        </w:rPr>
        <w:t>и</w:t>
      </w:r>
      <w:r w:rsidRPr="00227E7F">
        <w:rPr>
          <w:rFonts w:ascii="Times New Roman" w:hAnsi="Times New Roman"/>
          <w:sz w:val="18"/>
          <w:szCs w:val="18"/>
        </w:rPr>
        <w:t xml:space="preserve">ципального района  </w:t>
      </w:r>
    </w:p>
    <w:p w:rsidR="00227E7F" w:rsidRPr="00227E7F" w:rsidRDefault="00227E7F" w:rsidP="00227E7F">
      <w:pPr>
        <w:tabs>
          <w:tab w:val="left" w:pos="19704"/>
        </w:tabs>
        <w:spacing w:after="0"/>
        <w:jc w:val="right"/>
        <w:rPr>
          <w:rFonts w:ascii="Times New Roman" w:hAnsi="Times New Roman"/>
          <w:sz w:val="18"/>
          <w:szCs w:val="18"/>
        </w:rPr>
      </w:pPr>
      <w:r w:rsidRPr="00227E7F">
        <w:rPr>
          <w:rFonts w:ascii="Times New Roman" w:hAnsi="Times New Roman"/>
          <w:sz w:val="18"/>
          <w:szCs w:val="18"/>
        </w:rPr>
        <w:t xml:space="preserve">от  </w:t>
      </w:r>
      <w:r>
        <w:rPr>
          <w:rFonts w:ascii="Times New Roman" w:hAnsi="Times New Roman"/>
          <w:sz w:val="18"/>
          <w:szCs w:val="18"/>
        </w:rPr>
        <w:t xml:space="preserve">                  </w:t>
      </w:r>
      <w:r w:rsidRPr="00227E7F">
        <w:rPr>
          <w:rFonts w:ascii="Times New Roman" w:hAnsi="Times New Roman"/>
          <w:sz w:val="18"/>
          <w:szCs w:val="18"/>
        </w:rPr>
        <w:t xml:space="preserve">№ </w:t>
      </w:r>
      <w:r>
        <w:rPr>
          <w:rFonts w:ascii="Times New Roman" w:hAnsi="Times New Roman"/>
          <w:sz w:val="18"/>
          <w:szCs w:val="18"/>
        </w:rPr>
        <w:t xml:space="preserve">    </w:t>
      </w:r>
      <w:r w:rsidRPr="00227E7F">
        <w:rPr>
          <w:rFonts w:ascii="Times New Roman" w:hAnsi="Times New Roman"/>
          <w:sz w:val="18"/>
          <w:szCs w:val="18"/>
        </w:rPr>
        <w:t xml:space="preserve">  </w:t>
      </w:r>
      <w:r>
        <w:rPr>
          <w:rFonts w:ascii="Times New Roman" w:hAnsi="Times New Roman"/>
          <w:sz w:val="18"/>
          <w:szCs w:val="18"/>
        </w:rPr>
        <w:t xml:space="preserve">     </w:t>
      </w:r>
      <w:r w:rsidRPr="00227E7F">
        <w:rPr>
          <w:rFonts w:ascii="Times New Roman" w:hAnsi="Times New Roman"/>
          <w:sz w:val="18"/>
          <w:szCs w:val="18"/>
        </w:rPr>
        <w:t xml:space="preserve">   </w:t>
      </w:r>
    </w:p>
    <w:p w:rsidR="00227E7F" w:rsidRDefault="00227E7F">
      <w:pPr>
        <w:jc w:val="center"/>
        <w:rPr>
          <w:rFonts w:ascii="Times New Roman" w:hAnsi="Times New Roman"/>
          <w:sz w:val="28"/>
          <w:szCs w:val="28"/>
        </w:rPr>
      </w:pPr>
    </w:p>
    <w:p w:rsidR="006E46F2" w:rsidRDefault="00C914AC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Реестр мест (площадок) накопления твердых коммунальных отходов на территории Сланцевского городского поселения Сланцевского муниципального района Ленинградской области</w:t>
      </w:r>
    </w:p>
    <w:tbl>
      <w:tblPr>
        <w:tblW w:w="22356" w:type="dxa"/>
        <w:tblInd w:w="-318" w:type="dxa"/>
        <w:tblLayout w:type="fixed"/>
        <w:tblLook w:val="04A0"/>
      </w:tblPr>
      <w:tblGrid>
        <w:gridCol w:w="850"/>
        <w:gridCol w:w="848"/>
        <w:gridCol w:w="848"/>
        <w:gridCol w:w="992"/>
        <w:gridCol w:w="660"/>
        <w:gridCol w:w="616"/>
        <w:gridCol w:w="1137"/>
        <w:gridCol w:w="567"/>
        <w:gridCol w:w="708"/>
        <w:gridCol w:w="709"/>
        <w:gridCol w:w="709"/>
        <w:gridCol w:w="709"/>
        <w:gridCol w:w="712"/>
        <w:gridCol w:w="567"/>
        <w:gridCol w:w="851"/>
        <w:gridCol w:w="850"/>
        <w:gridCol w:w="567"/>
        <w:gridCol w:w="709"/>
        <w:gridCol w:w="567"/>
        <w:gridCol w:w="851"/>
        <w:gridCol w:w="850"/>
        <w:gridCol w:w="559"/>
        <w:gridCol w:w="621"/>
        <w:gridCol w:w="901"/>
        <w:gridCol w:w="754"/>
        <w:gridCol w:w="962"/>
        <w:gridCol w:w="849"/>
        <w:gridCol w:w="910"/>
        <w:gridCol w:w="923"/>
      </w:tblGrid>
      <w:tr w:rsidR="00916C4E" w:rsidTr="007E4D04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C4E" w:rsidRDefault="00916C4E" w:rsidP="002E7CE5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185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C4E" w:rsidRDefault="00916C4E" w:rsidP="002E7CE5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Площадка ТКО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C4E" w:rsidRDefault="00916C4E" w:rsidP="002E7C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Сланцы, ул. Баранова д.1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C4E" w:rsidRDefault="00916C4E" w:rsidP="002E7C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59.0731;</w:t>
            </w:r>
          </w:p>
          <w:p w:rsidR="00916C4E" w:rsidRDefault="00916C4E" w:rsidP="002E7C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28.0536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C4E" w:rsidRDefault="00916C4E" w:rsidP="002E7C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8,75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C4E" w:rsidRDefault="00916C4E" w:rsidP="002E7C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асфальт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C4E" w:rsidRDefault="00916C4E" w:rsidP="002E7C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закрытая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C4E" w:rsidRDefault="00916C4E" w:rsidP="002E7C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Металл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C4E" w:rsidRDefault="00916C4E" w:rsidP="002E7C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заглубленный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C4E" w:rsidRDefault="00916C4E" w:rsidP="002E7C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металл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C4E" w:rsidRDefault="00916C4E" w:rsidP="002E7C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C4E" w:rsidRDefault="00916C4E" w:rsidP="002E7C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C4E" w:rsidRDefault="00916C4E" w:rsidP="002E7CE5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C4E" w:rsidRDefault="00916C4E" w:rsidP="002E7CE5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C4E" w:rsidRDefault="00916C4E" w:rsidP="002E7CE5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C4E" w:rsidRDefault="00916C4E" w:rsidP="00916C4E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Сухова Ирина Валерьевна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C4E" w:rsidRDefault="00916C4E" w:rsidP="002E7CE5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471300278766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C4E" w:rsidRDefault="00916C4E" w:rsidP="002E7CE5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Сланцы, ул. 1-ая Советская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,д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.7а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C4E" w:rsidRDefault="00916C4E" w:rsidP="002E7CE5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C4E" w:rsidRDefault="00916C4E" w:rsidP="002E7CE5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C4E" w:rsidRDefault="00916C4E" w:rsidP="002E7CE5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6C4E" w:rsidRDefault="00916C4E" w:rsidP="002E7CE5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6C4E" w:rsidRDefault="00916C4E" w:rsidP="002E7CE5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6C4E" w:rsidRDefault="00916C4E" w:rsidP="002E7C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Сланцы, ул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.Б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аранова д.1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6C4E" w:rsidRDefault="00916C4E" w:rsidP="002E7CE5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Пассажирские автоперевозки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6C4E" w:rsidRDefault="00916C4E" w:rsidP="002E7C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6C4E" w:rsidRDefault="00916C4E" w:rsidP="002E7C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АО «Управляющая компания по обращению с отходами в Ленинградской области»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6C4E" w:rsidRDefault="00916C4E" w:rsidP="002E7C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ТКО от организации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C4E" w:rsidRDefault="00916C4E" w:rsidP="002E7CE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организации</w:t>
            </w:r>
          </w:p>
        </w:tc>
      </w:tr>
    </w:tbl>
    <w:p w:rsidR="006E46F2" w:rsidRDefault="006E46F2"/>
    <w:sectPr w:rsidR="006E46F2" w:rsidSect="006E46F2">
      <w:pgSz w:w="23811" w:h="16838" w:orient="landscape"/>
      <w:pgMar w:top="142" w:right="1134" w:bottom="850" w:left="1134" w:header="720" w:footer="720" w:gutter="0"/>
      <w:cols w:space="720"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3F58" w:rsidRDefault="00723F58">
      <w:pPr>
        <w:spacing w:line="240" w:lineRule="auto"/>
      </w:pPr>
      <w:r>
        <w:separator/>
      </w:r>
    </w:p>
  </w:endnote>
  <w:endnote w:type="continuationSeparator" w:id="0">
    <w:p w:rsidR="00723F58" w:rsidRDefault="00723F5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3F58" w:rsidRDefault="00723F58">
      <w:pPr>
        <w:spacing w:after="0"/>
      </w:pPr>
      <w:r>
        <w:separator/>
      </w:r>
    </w:p>
  </w:footnote>
  <w:footnote w:type="continuationSeparator" w:id="0">
    <w:p w:rsidR="00723F58" w:rsidRDefault="00723F58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displayBackgroundShape/>
  <w:embedSystemFonts/>
  <w:proofState w:spelling="clean" w:grammar="clean"/>
  <w:defaultTabStop w:val="708"/>
  <w:drawingGridHorizontalSpacing w:val="0"/>
  <w:drawingGridVerticalSpacing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</w:compat>
  <w:rsids>
    <w:rsidRoot w:val="00650E4E"/>
    <w:rsid w:val="000150D9"/>
    <w:rsid w:val="00021441"/>
    <w:rsid w:val="00075979"/>
    <w:rsid w:val="00092431"/>
    <w:rsid w:val="000A3013"/>
    <w:rsid w:val="000A5FBB"/>
    <w:rsid w:val="000B09AB"/>
    <w:rsid w:val="000C6E47"/>
    <w:rsid w:val="000D0D58"/>
    <w:rsid w:val="000E7031"/>
    <w:rsid w:val="000F71B3"/>
    <w:rsid w:val="00141C2B"/>
    <w:rsid w:val="00162953"/>
    <w:rsid w:val="00177CB0"/>
    <w:rsid w:val="001B4C82"/>
    <w:rsid w:val="001E5CD4"/>
    <w:rsid w:val="001E659E"/>
    <w:rsid w:val="0020057C"/>
    <w:rsid w:val="002018B9"/>
    <w:rsid w:val="0021587D"/>
    <w:rsid w:val="00220CED"/>
    <w:rsid w:val="00227E7F"/>
    <w:rsid w:val="00230D64"/>
    <w:rsid w:val="00234517"/>
    <w:rsid w:val="00241213"/>
    <w:rsid w:val="002612AF"/>
    <w:rsid w:val="002813DD"/>
    <w:rsid w:val="00282774"/>
    <w:rsid w:val="00290281"/>
    <w:rsid w:val="0029473E"/>
    <w:rsid w:val="00294D65"/>
    <w:rsid w:val="002C0592"/>
    <w:rsid w:val="002C2B5E"/>
    <w:rsid w:val="002D7514"/>
    <w:rsid w:val="002E23CF"/>
    <w:rsid w:val="002E7344"/>
    <w:rsid w:val="00324237"/>
    <w:rsid w:val="0034669B"/>
    <w:rsid w:val="003825B8"/>
    <w:rsid w:val="003906CB"/>
    <w:rsid w:val="003A15B6"/>
    <w:rsid w:val="003A2DDF"/>
    <w:rsid w:val="003C555B"/>
    <w:rsid w:val="00400CA1"/>
    <w:rsid w:val="00405917"/>
    <w:rsid w:val="004361CF"/>
    <w:rsid w:val="00472BCB"/>
    <w:rsid w:val="00491B72"/>
    <w:rsid w:val="004936D0"/>
    <w:rsid w:val="00496040"/>
    <w:rsid w:val="004E0302"/>
    <w:rsid w:val="004E52B0"/>
    <w:rsid w:val="00503E48"/>
    <w:rsid w:val="00510466"/>
    <w:rsid w:val="00525FF5"/>
    <w:rsid w:val="005745C8"/>
    <w:rsid w:val="00576A24"/>
    <w:rsid w:val="00577371"/>
    <w:rsid w:val="00591B9F"/>
    <w:rsid w:val="005A0A3A"/>
    <w:rsid w:val="005A2C4F"/>
    <w:rsid w:val="005B0C71"/>
    <w:rsid w:val="005B2DA6"/>
    <w:rsid w:val="005C0FEB"/>
    <w:rsid w:val="005E1B36"/>
    <w:rsid w:val="005E34BA"/>
    <w:rsid w:val="00600E85"/>
    <w:rsid w:val="0060187E"/>
    <w:rsid w:val="00650E4E"/>
    <w:rsid w:val="00664777"/>
    <w:rsid w:val="00695FC4"/>
    <w:rsid w:val="006A5197"/>
    <w:rsid w:val="006B1759"/>
    <w:rsid w:val="006B7C7D"/>
    <w:rsid w:val="006C1865"/>
    <w:rsid w:val="006E46F2"/>
    <w:rsid w:val="00723F58"/>
    <w:rsid w:val="00727978"/>
    <w:rsid w:val="0074225A"/>
    <w:rsid w:val="00755E32"/>
    <w:rsid w:val="007811CB"/>
    <w:rsid w:val="007B5EEA"/>
    <w:rsid w:val="007E1E5D"/>
    <w:rsid w:val="007E4D04"/>
    <w:rsid w:val="007E76EE"/>
    <w:rsid w:val="007F269B"/>
    <w:rsid w:val="00800658"/>
    <w:rsid w:val="0081087D"/>
    <w:rsid w:val="0081360B"/>
    <w:rsid w:val="00867E69"/>
    <w:rsid w:val="00870B82"/>
    <w:rsid w:val="00873B8C"/>
    <w:rsid w:val="00876BD0"/>
    <w:rsid w:val="00883710"/>
    <w:rsid w:val="008859F3"/>
    <w:rsid w:val="008D3BC5"/>
    <w:rsid w:val="008E27C1"/>
    <w:rsid w:val="008E6DB3"/>
    <w:rsid w:val="008F4989"/>
    <w:rsid w:val="0091464C"/>
    <w:rsid w:val="00916C4E"/>
    <w:rsid w:val="0092034A"/>
    <w:rsid w:val="00964405"/>
    <w:rsid w:val="00993566"/>
    <w:rsid w:val="009F41A3"/>
    <w:rsid w:val="00A25455"/>
    <w:rsid w:val="00A371AD"/>
    <w:rsid w:val="00A515D8"/>
    <w:rsid w:val="00A55E67"/>
    <w:rsid w:val="00A579A6"/>
    <w:rsid w:val="00A57BEF"/>
    <w:rsid w:val="00A778CE"/>
    <w:rsid w:val="00A849CD"/>
    <w:rsid w:val="00A94E6F"/>
    <w:rsid w:val="00AD3A8F"/>
    <w:rsid w:val="00B56D38"/>
    <w:rsid w:val="00B63188"/>
    <w:rsid w:val="00BA108E"/>
    <w:rsid w:val="00BC25D0"/>
    <w:rsid w:val="00BF64F0"/>
    <w:rsid w:val="00BF69EB"/>
    <w:rsid w:val="00C13B9B"/>
    <w:rsid w:val="00C24845"/>
    <w:rsid w:val="00C30EFA"/>
    <w:rsid w:val="00C47A55"/>
    <w:rsid w:val="00C51066"/>
    <w:rsid w:val="00C560AF"/>
    <w:rsid w:val="00C618C7"/>
    <w:rsid w:val="00C62DA2"/>
    <w:rsid w:val="00C74E66"/>
    <w:rsid w:val="00C914AC"/>
    <w:rsid w:val="00C95137"/>
    <w:rsid w:val="00CB6AF6"/>
    <w:rsid w:val="00CB7C08"/>
    <w:rsid w:val="00CC0929"/>
    <w:rsid w:val="00CF00F2"/>
    <w:rsid w:val="00CF7FFA"/>
    <w:rsid w:val="00D37358"/>
    <w:rsid w:val="00D44345"/>
    <w:rsid w:val="00DC051C"/>
    <w:rsid w:val="00E15485"/>
    <w:rsid w:val="00E26BC9"/>
    <w:rsid w:val="00E43502"/>
    <w:rsid w:val="00E56AE8"/>
    <w:rsid w:val="00E73577"/>
    <w:rsid w:val="00E97EF2"/>
    <w:rsid w:val="00EC125B"/>
    <w:rsid w:val="00F04C27"/>
    <w:rsid w:val="00F43848"/>
    <w:rsid w:val="00F44BA1"/>
    <w:rsid w:val="00F5619C"/>
    <w:rsid w:val="00F57FA8"/>
    <w:rsid w:val="00F66C01"/>
    <w:rsid w:val="00F93A0F"/>
    <w:rsid w:val="00FD602B"/>
    <w:rsid w:val="00FD7F08"/>
    <w:rsid w:val="00FE2265"/>
    <w:rsid w:val="00FE5B0C"/>
    <w:rsid w:val="29E15457"/>
    <w:rsid w:val="3027765F"/>
    <w:rsid w:val="3675428A"/>
    <w:rsid w:val="40A377A6"/>
    <w:rsid w:val="53C6365D"/>
    <w:rsid w:val="55EB05C2"/>
    <w:rsid w:val="5A977AC9"/>
    <w:rsid w:val="5F4707E3"/>
    <w:rsid w:val="62EC0F7D"/>
    <w:rsid w:val="66311CFB"/>
    <w:rsid w:val="6B9C46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6F2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6E46F2"/>
    <w:pPr>
      <w:spacing w:after="120"/>
    </w:pPr>
  </w:style>
  <w:style w:type="paragraph" w:styleId="a4">
    <w:name w:val="List"/>
    <w:basedOn w:val="a3"/>
    <w:qFormat/>
    <w:rsid w:val="006E46F2"/>
    <w:rPr>
      <w:rFonts w:cs="Arial Unicode MS"/>
    </w:rPr>
  </w:style>
  <w:style w:type="character" w:customStyle="1" w:styleId="1">
    <w:name w:val="Основной шрифт абзаца1"/>
    <w:qFormat/>
    <w:rsid w:val="006E46F2"/>
  </w:style>
  <w:style w:type="paragraph" w:customStyle="1" w:styleId="a5">
    <w:name w:val="Заголовок"/>
    <w:basedOn w:val="a"/>
    <w:next w:val="a3"/>
    <w:qFormat/>
    <w:rsid w:val="006E46F2"/>
    <w:pPr>
      <w:keepNext/>
      <w:spacing w:before="240" w:after="120"/>
    </w:pPr>
    <w:rPr>
      <w:rFonts w:ascii="Arial" w:eastAsia="Microsoft YaHei" w:hAnsi="Arial" w:cs="Arial Unicode MS"/>
      <w:sz w:val="28"/>
      <w:szCs w:val="28"/>
    </w:rPr>
  </w:style>
  <w:style w:type="paragraph" w:customStyle="1" w:styleId="10">
    <w:name w:val="Название1"/>
    <w:basedOn w:val="a"/>
    <w:qFormat/>
    <w:rsid w:val="006E46F2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11">
    <w:name w:val="Указатель1"/>
    <w:basedOn w:val="a"/>
    <w:qFormat/>
    <w:rsid w:val="006E46F2"/>
    <w:pPr>
      <w:suppressLineNumbers/>
    </w:pPr>
    <w:rPr>
      <w:rFonts w:cs="Arial Unicode MS"/>
    </w:rPr>
  </w:style>
  <w:style w:type="paragraph" w:customStyle="1" w:styleId="a6">
    <w:name w:val="Содержимое таблицы"/>
    <w:basedOn w:val="a"/>
    <w:qFormat/>
    <w:rsid w:val="006E46F2"/>
    <w:pPr>
      <w:suppressLineNumbers/>
    </w:pPr>
  </w:style>
  <w:style w:type="paragraph" w:customStyle="1" w:styleId="a7">
    <w:name w:val="Заголовок таблицы"/>
    <w:basedOn w:val="a6"/>
    <w:qFormat/>
    <w:rsid w:val="006E46F2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Вячеслав Гришаков</dc:creator>
  <cp:lastModifiedBy>gkh10</cp:lastModifiedBy>
  <cp:revision>33</cp:revision>
  <cp:lastPrinted>2024-05-06T09:53:00Z</cp:lastPrinted>
  <dcterms:created xsi:type="dcterms:W3CDTF">2021-01-15T06:42:00Z</dcterms:created>
  <dcterms:modified xsi:type="dcterms:W3CDTF">2025-06-25T08:25:00Z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DD2142C35DCB485D80D2B10BF1135006</vt:lpwstr>
  </property>
</Properties>
</file>