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32F7" w14:textId="076E731E" w:rsidR="00B50687" w:rsidRDefault="00447E2D">
      <w:r w:rsidRPr="00447E2D">
        <w:rPr>
          <w:highlight w:val="yellow"/>
        </w:rPr>
        <w:t>5</w:t>
      </w:r>
    </w:p>
    <w:p w14:paraId="76744ACD" w14:textId="1CCBB69E" w:rsidR="00447E2D" w:rsidRDefault="00447E2D">
      <w:hyperlink r:id="rId4" w:history="1">
        <w:r w:rsidRPr="001874D3">
          <w:rPr>
            <w:rStyle w:val="a5"/>
          </w:rPr>
          <w:t>https://veterinary.lenobl.ru/ru/news/24554/</w:t>
        </w:r>
      </w:hyperlink>
    </w:p>
    <w:p w14:paraId="44B81C0F" w14:textId="77777777" w:rsidR="00447E2D" w:rsidRDefault="00447E2D"/>
    <w:p w14:paraId="19B6D923" w14:textId="77777777" w:rsidR="00447E2D" w:rsidRPr="00447E2D" w:rsidRDefault="00447E2D" w:rsidP="00447E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7E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Опасная болезнь – ящур!</w:t>
      </w:r>
    </w:p>
    <w:p w14:paraId="16B4C04D" w14:textId="77777777" w:rsidR="00447E2D" w:rsidRPr="00447E2D" w:rsidRDefault="00447E2D" w:rsidP="00447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>10 февраля 2020</w:t>
      </w:r>
    </w:p>
    <w:p w14:paraId="2F421760" w14:textId="7C23B12B" w:rsidR="00447E2D" w:rsidRPr="00447E2D" w:rsidRDefault="00447E2D" w:rsidP="00447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A39ACF" wp14:editId="2DA05D2F">
            <wp:extent cx="5940425" cy="3957955"/>
            <wp:effectExtent l="0" t="0" r="3175" b="4445"/>
            <wp:docPr id="3" name="Рисунок 3" descr="Опасная болезнь – ящур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асная болезнь – ящур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789B5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Ящур </w:t>
      </w: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вирусная, остро протекающая болезнь домашних и диких парнокопытных животных, характеризующаяся лихорадкой и афтозными (пузырьковыми) поражениями слизистой оболочки ротовой полости, кожи вымени и конечностей. Чаще всего болеют крупный рогатый скот и свиньи, менее восприимчивы овцы, козы и дикие парнокопытные. </w:t>
      </w: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Заболеть ящуром могут и люди!</w:t>
      </w:r>
    </w:p>
    <w:p w14:paraId="0BBA9157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 болезни</w:t>
      </w: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больные животные, в том числе находящиеся в инкубационном (скрытом) периоде болезни, который обычно длится от 1 до 7 дней, а иногда до 21 дня. Отличается возбудитель устойчивостью во внешней среде. На предметах, которые загрязнены больным животным, сохраняет жизнеспособность до 150 дней, в сточных водах до 100, в навозных массах до 170, в крови проявляет активность до 40, на шерсти до 30, в колбасных изделиях до 90 дней. При пастеризации молока гибнет через 5 часов, а при кипячении через 5 минут, также недолго выживает в кисломолочной продукции.</w:t>
      </w:r>
    </w:p>
    <w:p w14:paraId="0F666D02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организм человека возбудитель может попасть следующими путями:</w:t>
      </w:r>
    </w:p>
    <w:p w14:paraId="67709441" w14:textId="1A0304F8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4176B34B" wp14:editId="16281038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47A19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контактным</w:t>
      </w: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попадании на повреждённый кожный покров или слизистые оболочки через предметы ухода за животным, навоз, подстилки и др.;</w:t>
      </w:r>
    </w:p>
    <w:p w14:paraId="11FCEDEC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пищевым</w:t>
      </w: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употребляя в пищу молоко, мясную продукцию от больного животного;</w:t>
      </w:r>
    </w:p>
    <w:p w14:paraId="2F402C3C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водным </w:t>
      </w: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 ней находится возбудитель;</w:t>
      </w:r>
    </w:p>
    <w:p w14:paraId="4BEDC7CC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воздушно-пылевым - при вдыхании частичек шерсти, навоза, слюны или корма, содержащих вирус ящура. Люди достаточно невосприимчивы к инфекции, но при снижении иммунных защитных сил или при большом количестве возбудителя вероятность возникновения ящура значительно увеличивается.</w:t>
      </w:r>
    </w:p>
    <w:p w14:paraId="7C16BA51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человека к человеку ящур не передаётся!</w:t>
      </w:r>
    </w:p>
    <w:p w14:paraId="0EF6B422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наиболее подверженными к заболеванию являются: работники животноводства (доярки, пастухи и др.); ветеринары; зоотехники; рабочие боен, мясокомбинатов, предприятий по переработке сырья животных. Наиболее часто ящуром болеют дети, которые заражаются чаще всего через молочную продукцию и молоко.</w:t>
      </w:r>
    </w:p>
    <w:p w14:paraId="296935D3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заболевания</w:t>
      </w:r>
    </w:p>
    <w:p w14:paraId="44429F57" w14:textId="7B47955A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C911A7" wp14:editId="7801E1FD">
            <wp:extent cx="5940425" cy="39446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7B594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заражением и проявлением клинических признаков может пройти от 1 до 7 суток, реже – до 21. При остром течении болезни – </w:t>
      </w: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крупного рогатого скота отмечаются ухудшение аппетита, вялая жвачка, повышенное слюноотделение.</w:t>
      </w: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</w:t>
      </w: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повышение температуры</w:t>
      </w: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 до 40,5-41,5, угнетение, </w:t>
      </w: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от корма, прекращение жвачки</w:t>
      </w: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2-3 день на внутренней поверхности нижней и верхней губ, на беззубом крае нижней челюсти, на языке и слизистой оболочке щек </w:t>
      </w: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появляются афты (пузырьки)</w:t>
      </w: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некоторых животных – в </w:t>
      </w:r>
      <w:proofErr w:type="spellStart"/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межкопытцевой</w:t>
      </w:r>
      <w:proofErr w:type="spellEnd"/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 и на вымени. Через 12-24 часа стенки афт разрываются, образуются эрозии, в это время температура тела понижается до нормальной, наступает обильное слюнотечение. У телят ящур протекает в </w:t>
      </w:r>
      <w:proofErr w:type="spellStart"/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безафтозной</w:t>
      </w:r>
      <w:proofErr w:type="spellEnd"/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с явлениями острого гастроэнтерита. Смерть взрослых животных наступает через 5-14 суток, молодняка – через 1-2 суток.</w:t>
      </w:r>
    </w:p>
    <w:p w14:paraId="362DDAF7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свиней отмечаются лихорадка, угнетение, ухудшение аппетита.</w:t>
      </w: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коже конечностей, в области </w:t>
      </w:r>
      <w:proofErr w:type="spellStart"/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межкопытцевой</w:t>
      </w:r>
      <w:proofErr w:type="spellEnd"/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в первые 2-3 дня болезнь вызывает гибель 60-80% животных.</w:t>
      </w:r>
    </w:p>
    <w:p w14:paraId="1835F44C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Инкубационный период у человека в среднем равен одной неделе. На данном этапе болезнь может себя не проявлять. Но после выявляются следующие симптомы: учащение пульса, увеличение и болезненность лимфоузлов, общая слабость, недомогание, мышечные боли, особенно в области поясницы, обильное слюноотделение, вторичные высыпания, локализирующиеся в области верхних и нижних конечностей, щёк, носа, языка, рта, жжение и болезненность в ротовой полости, особенно языка. Повышение температуры, вплоть до 40 градусов, особенно если произошёл сепсис — массивное заражение крови; при поражении внутренних органов — расстройство их функции в виде </w:t>
      </w: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неустойчивости стула, болезненности в животе, особенно в эпигастральной области, рези при мочеиспускании.</w:t>
      </w:r>
    </w:p>
    <w:p w14:paraId="68E9D4C9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часто происходит поражение желудка и кишечника с развитием гастроэнтерита. Первые высыпания держатся около недели, затем они сходят, оставляя после себя мелкие дефекты, которые могут сливаться в одну значительно поражённую область. Афты, образующиеся на языке, мешают больному человеку принимать пищу и даже разговаривать. Также поражаются губы, они покрываются эрозиями и корками. После вторичных высыпаний температура сохраняется около 2-3 дней. Затем патологический процесс регрессирует. Температура приходит в норму, высыпания исчезают, функция внутренних органов восстанавливается. Ящур у человека при неосложнённой форме длится около двух недель. При наличии осложнений до 20-30 дней.</w:t>
      </w:r>
    </w:p>
    <w:p w14:paraId="6D95004E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счастью, для организма человека ящур серьёзных последствий не несёт. Пусть ящур и не является заболеванием, уносящим миллионы человеческих жизней, всё же существует риск серьёзных осложнений. Также он ведёт к значительному экономическому ущербу, убивая молодые поголовья животных, а, следовательно, это сказывается и на благополучии человека.</w:t>
      </w:r>
    </w:p>
    <w:p w14:paraId="08398FA6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правил</w:t>
      </w:r>
    </w:p>
    <w:p w14:paraId="23488895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предотвращения заноса вируса ящура необходимо соблюдать </w:t>
      </w: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скармливанием.</w:t>
      </w: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регулярное </w:t>
      </w: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дезинфекции </w:t>
      </w: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 содержания животных, хранения и приготовления кормов. Систематически </w:t>
      </w: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проводить дератизацию и дезинсекцию</w:t>
      </w: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приобретать животных и продукцию животного происхождения в местах несанкционированной торговли без ветеринарных сопроводительных документов. Всех вновь приобретаемых животных регистрировать в органах ветеринарной службы и сельских администрациях и осуществлять обязательное </w:t>
      </w:r>
      <w:proofErr w:type="spellStart"/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карантинирование</w:t>
      </w:r>
      <w:proofErr w:type="spellEnd"/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проведение </w:t>
      </w:r>
      <w:proofErr w:type="spellStart"/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предубойного</w:t>
      </w:r>
      <w:proofErr w:type="spellEnd"/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</w:t>
      </w:r>
    </w:p>
    <w:p w14:paraId="30AC753A" w14:textId="77777777" w:rsidR="00447E2D" w:rsidRPr="00447E2D" w:rsidRDefault="00447E2D" w:rsidP="0044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всех случаях с подозрением на ящур (</w:t>
      </w:r>
      <w:proofErr w:type="spellStart"/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афтозно</w:t>
      </w:r>
      <w:proofErr w:type="spellEnd"/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-язвенные образования на слизистых оболочках языка, губ, дёсен, афты в </w:t>
      </w:r>
      <w:proofErr w:type="spellStart"/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межкопытной</w:t>
      </w:r>
      <w:proofErr w:type="spellEnd"/>
      <w:r w:rsidRPr="0044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щели, на коже вымени) </w:t>
      </w:r>
      <w:r w:rsidRPr="0044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незамедлительно сообщать в районную Станцию по борьбе с болезнями животных!</w:t>
      </w:r>
    </w:p>
    <w:p w14:paraId="097F4E37" w14:textId="77777777" w:rsidR="00447E2D" w:rsidRDefault="00447E2D"/>
    <w:sectPr w:rsidR="0044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48"/>
    <w:rsid w:val="00006548"/>
    <w:rsid w:val="00447E2D"/>
    <w:rsid w:val="00B5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1E85"/>
  <w15:chartTrackingRefBased/>
  <w15:docId w15:val="{A0097E25-DD91-4E6E-B3C6-07608B0D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E2D"/>
    <w:rPr>
      <w:b/>
      <w:bCs/>
    </w:rPr>
  </w:style>
  <w:style w:type="character" w:styleId="a5">
    <w:name w:val="Hyperlink"/>
    <w:basedOn w:val="a0"/>
    <w:uiPriority w:val="99"/>
    <w:unhideWhenUsed/>
    <w:rsid w:val="00447E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7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veterinary.lenobl.ru/ru/news/2455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Король</dc:creator>
  <cp:keywords/>
  <dc:description/>
  <cp:lastModifiedBy>Татьяна А. Король</cp:lastModifiedBy>
  <cp:revision>2</cp:revision>
  <dcterms:created xsi:type="dcterms:W3CDTF">2021-12-08T12:22:00Z</dcterms:created>
  <dcterms:modified xsi:type="dcterms:W3CDTF">2021-12-08T12:22:00Z</dcterms:modified>
</cp:coreProperties>
</file>