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B7" w:rsidRDefault="007731B7" w:rsidP="0077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для работодателей</w:t>
      </w:r>
    </w:p>
    <w:p w:rsidR="007731B7" w:rsidRDefault="007731B7" w:rsidP="0077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неформальная занятость, как избежать её последствий»</w:t>
      </w:r>
    </w:p>
    <w:p w:rsidR="00ED2EAA" w:rsidRDefault="00ED2EAA" w:rsidP="00ED2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B7" w:rsidRPr="00524FA0" w:rsidRDefault="007731B7" w:rsidP="0077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Неформальная (или как её ещё называют теневая) занятость–</w:t>
      </w:r>
      <w:r w:rsidRPr="00524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FA0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524FA0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24FA0">
        <w:rPr>
          <w:rFonts w:ascii="Times New Roman" w:hAnsi="Times New Roman" w:cs="Times New Roman"/>
          <w:sz w:val="28"/>
          <w:szCs w:val="28"/>
        </w:rPr>
        <w:t xml:space="preserve">за чёрную зарплату» — это работа в </w:t>
      </w:r>
      <w:hyperlink r:id="rId4" w:tooltip="Неформальная экономика" w:history="1">
        <w:r w:rsidRPr="00524FA0">
          <w:rPr>
            <w:rFonts w:ascii="Times New Roman" w:hAnsi="Times New Roman" w:cs="Times New Roman"/>
            <w:sz w:val="28"/>
            <w:szCs w:val="28"/>
          </w:rPr>
          <w:t>теневой экономике</w:t>
        </w:r>
      </w:hyperlink>
      <w:r w:rsidRPr="00524FA0">
        <w:rPr>
          <w:rFonts w:ascii="Times New Roman" w:hAnsi="Times New Roman" w:cs="Times New Roman"/>
          <w:sz w:val="28"/>
          <w:szCs w:val="28"/>
        </w:rPr>
        <w:t>, когда трудовые отношени</w:t>
      </w:r>
      <w:hyperlink r:id="rId5" w:tooltip="Трудовые отношения" w:history="1">
        <w:r w:rsidRPr="00524FA0">
          <w:rPr>
            <w:rFonts w:ascii="Times New Roman" w:hAnsi="Times New Roman" w:cs="Times New Roman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между работодателем и работником </w:t>
      </w:r>
      <w:r w:rsidRPr="00524FA0">
        <w:rPr>
          <w:rFonts w:ascii="Times New Roman" w:hAnsi="Times New Roman" w:cs="Times New Roman"/>
          <w:sz w:val="28"/>
          <w:szCs w:val="28"/>
        </w:rPr>
        <w:t xml:space="preserve">не оформляются официально. Обычно отношения скрываются по инициативе работодателя или работника для того, чтобы </w:t>
      </w:r>
      <w:r w:rsidRPr="00524FA0">
        <w:rPr>
          <w:rFonts w:ascii="Times New Roman" w:hAnsi="Times New Roman" w:cs="Times New Roman"/>
          <w:sz w:val="28"/>
          <w:szCs w:val="28"/>
        </w:rPr>
        <w:br/>
        <w:t xml:space="preserve">не платить налоги или обойти тот или иной закон. Расчёт обычно производится </w:t>
      </w:r>
      <w:hyperlink r:id="rId6" w:tooltip="Наличные деньги" w:history="1">
        <w:r w:rsidRPr="00524FA0">
          <w:rPr>
            <w:rFonts w:ascii="Times New Roman" w:hAnsi="Times New Roman" w:cs="Times New Roman"/>
            <w:sz w:val="28"/>
            <w:szCs w:val="28"/>
          </w:rPr>
          <w:t>наличными</w:t>
        </w:r>
      </w:hyperlink>
      <w:r w:rsidRPr="00524FA0">
        <w:rPr>
          <w:rFonts w:ascii="Times New Roman" w:hAnsi="Times New Roman" w:cs="Times New Roman"/>
          <w:sz w:val="28"/>
          <w:szCs w:val="28"/>
        </w:rPr>
        <w:t>, часто работодателя не интересует прошлое работника и его документы.</w:t>
      </w:r>
    </w:p>
    <w:p w:rsidR="007731B7" w:rsidRPr="00373986" w:rsidRDefault="007731B7" w:rsidP="0077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Неформальные отношения - это не только отсутствие заключенного трудового договора (договор ТД), но и отсутствие договора гражданско-правового характера (договор ГПХ). Работодатель обязан</w:t>
      </w:r>
      <w:r>
        <w:rPr>
          <w:rFonts w:ascii="Times New Roman" w:hAnsi="Times New Roman" w:cs="Times New Roman"/>
          <w:sz w:val="28"/>
          <w:szCs w:val="28"/>
        </w:rPr>
        <w:t xml:space="preserve">удерживать </w:t>
      </w:r>
      <w:r w:rsidRPr="00373986">
        <w:rPr>
          <w:rFonts w:ascii="Times New Roman" w:hAnsi="Times New Roman" w:cs="Times New Roman"/>
          <w:sz w:val="28"/>
          <w:szCs w:val="28"/>
        </w:rPr>
        <w:t xml:space="preserve">и перечислять в бюджет НДФЛ </w:t>
      </w:r>
      <w:r w:rsidRPr="00373986">
        <w:rPr>
          <w:rFonts w:ascii="Times New Roman" w:hAnsi="Times New Roman" w:cs="Times New Roman"/>
          <w:sz w:val="28"/>
          <w:szCs w:val="28"/>
        </w:rPr>
        <w:br/>
        <w:t>с доходов согласно статье 217 Налогового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Ф, получаемых по договорам ГПХ </w:t>
      </w:r>
      <w:r w:rsidRPr="0037398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ТД. Исключение — подрядчики ИП </w:t>
      </w:r>
      <w:r w:rsidRPr="0037398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373986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373986">
        <w:rPr>
          <w:rFonts w:ascii="Times New Roman" w:hAnsi="Times New Roman" w:cs="Times New Roman"/>
          <w:sz w:val="28"/>
          <w:szCs w:val="28"/>
        </w:rPr>
        <w:t>.</w:t>
      </w:r>
    </w:p>
    <w:p w:rsidR="007731B7" w:rsidRPr="0026698B" w:rsidRDefault="007731B7" w:rsidP="007731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A070AF" w:rsidRDefault="007731B7" w:rsidP="00A0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Работодатели и и</w:t>
      </w:r>
      <w:r w:rsidR="00221F78">
        <w:rPr>
          <w:rFonts w:ascii="Times New Roman" w:hAnsi="Times New Roman" w:cs="Times New Roman"/>
          <w:sz w:val="28"/>
          <w:szCs w:val="28"/>
        </w:rPr>
        <w:t xml:space="preserve">ндивидуальные предприниматели, имеющие наемных работников, </w:t>
      </w:r>
      <w:r w:rsidR="00221F78" w:rsidRPr="00E976AA">
        <w:rPr>
          <w:rFonts w:ascii="Times New Roman" w:hAnsi="Times New Roman" w:cs="Times New Roman"/>
          <w:b/>
          <w:sz w:val="28"/>
          <w:szCs w:val="28"/>
        </w:rPr>
        <w:t>обязаны</w:t>
      </w:r>
      <w:r w:rsidR="00221F78">
        <w:rPr>
          <w:rFonts w:ascii="Times New Roman" w:hAnsi="Times New Roman" w:cs="Times New Roman"/>
          <w:sz w:val="28"/>
          <w:szCs w:val="28"/>
        </w:rPr>
        <w:t xml:space="preserve"> выплачивать заработную плату не ниже размера минимальной заработной платы в Ленинградской области, </w:t>
      </w:r>
      <w:r w:rsidR="00A070AF">
        <w:rPr>
          <w:rFonts w:ascii="Times New Roman" w:hAnsi="Times New Roman" w:cs="Times New Roman"/>
          <w:sz w:val="28"/>
          <w:szCs w:val="28"/>
        </w:rPr>
        <w:t xml:space="preserve">установленного соглашением </w:t>
      </w:r>
      <w:r w:rsidR="00E976AA">
        <w:rPr>
          <w:rFonts w:ascii="Times New Roman" w:hAnsi="Times New Roman" w:cs="Times New Roman"/>
          <w:sz w:val="28"/>
          <w:szCs w:val="28"/>
        </w:rPr>
        <w:br/>
      </w:r>
      <w:r w:rsidR="00A070AF">
        <w:rPr>
          <w:rFonts w:ascii="Times New Roman" w:hAnsi="Times New Roman" w:cs="Times New Roman"/>
          <w:sz w:val="28"/>
          <w:szCs w:val="28"/>
        </w:rPr>
        <w:t xml:space="preserve">о минимальной заработной плате в регионе на текущий год.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могут быть только организации федерального подчинения или </w:t>
      </w:r>
      <w:r w:rsidR="00A070AF">
        <w:rPr>
          <w:rFonts w:ascii="Times New Roman" w:hAnsi="Times New Roman" w:cs="Times New Roman"/>
          <w:sz w:val="28"/>
          <w:szCs w:val="28"/>
        </w:rPr>
        <w:t>организации, обоснованно отказавшиеся от присоединения к указанному соглашению. Это позволяет «открыто» вести бизнес и не опасаться штрафов,а также не ущемлять в правах своих работников.</w:t>
      </w:r>
    </w:p>
    <w:p w:rsidR="00C82741" w:rsidRPr="00C82741" w:rsidRDefault="00C82741" w:rsidP="00C827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 xml:space="preserve">При </w:t>
      </w:r>
      <w:r w:rsidR="00C82741">
        <w:rPr>
          <w:rFonts w:ascii="Times New Roman" w:hAnsi="Times New Roman" w:cs="Times New Roman"/>
          <w:sz w:val="28"/>
          <w:szCs w:val="28"/>
        </w:rPr>
        <w:t>оформлении работника</w:t>
      </w:r>
      <w:r w:rsidRPr="0026698B">
        <w:rPr>
          <w:rFonts w:ascii="Times New Roman" w:hAnsi="Times New Roman" w:cs="Times New Roman"/>
          <w:sz w:val="28"/>
          <w:szCs w:val="28"/>
        </w:rPr>
        <w:t xml:space="preserve"> на работу Вам необходимо знать и </w:t>
      </w:r>
      <w:r w:rsidR="00C82741">
        <w:rPr>
          <w:rFonts w:ascii="Times New Roman" w:hAnsi="Times New Roman" w:cs="Times New Roman"/>
          <w:sz w:val="28"/>
          <w:szCs w:val="28"/>
        </w:rPr>
        <w:t>помнить</w:t>
      </w:r>
      <w:r w:rsidRPr="0026698B">
        <w:rPr>
          <w:rFonts w:ascii="Times New Roman" w:hAnsi="Times New Roman" w:cs="Times New Roman"/>
          <w:sz w:val="28"/>
          <w:szCs w:val="28"/>
        </w:rPr>
        <w:t>:</w:t>
      </w:r>
    </w:p>
    <w:p w:rsidR="00E976AA" w:rsidRPr="0026698B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работодателя;</w:t>
      </w:r>
    </w:p>
    <w:p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получение работником экземпляра трудового договора должно подтверждаться подписью работника на экземпляре трудового дого</w:t>
      </w:r>
      <w:r>
        <w:rPr>
          <w:rFonts w:ascii="Times New Roman" w:hAnsi="Times New Roman" w:cs="Times New Roman"/>
          <w:sz w:val="28"/>
          <w:szCs w:val="28"/>
        </w:rPr>
        <w:t>вора, хранящемся у работодателя;</w:t>
      </w:r>
    </w:p>
    <w:p w:rsidR="00E976AA" w:rsidRPr="0026698B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трудовом договоре должен быть указан размер заработной платы, который не может быть ниже размера минимальной заработной платы в Ленинградской области, установленного соглашением о минимальной заработной плате в регионе на текущий год (за исключением организаций федерального подчинения </w:t>
      </w:r>
      <w:r>
        <w:rPr>
          <w:rFonts w:ascii="Times New Roman" w:hAnsi="Times New Roman" w:cs="Times New Roman"/>
          <w:sz w:val="28"/>
          <w:szCs w:val="28"/>
        </w:rPr>
        <w:br/>
        <w:t>и организаций, отказавшихся от присоединения к указанному соглашению</w:t>
      </w:r>
      <w:r w:rsidR="00A54348">
        <w:rPr>
          <w:rFonts w:ascii="Times New Roman" w:hAnsi="Times New Roman" w:cs="Times New Roman"/>
          <w:sz w:val="28"/>
          <w:szCs w:val="28"/>
        </w:rPr>
        <w:br/>
      </w:r>
      <w:r w:rsidR="009C72F1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76AA" w:rsidRPr="0026698B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6698B">
        <w:rPr>
          <w:rFonts w:ascii="Times New Roman" w:hAnsi="Times New Roman" w:cs="Times New Roman"/>
          <w:sz w:val="28"/>
          <w:szCs w:val="28"/>
        </w:rPr>
        <w:t xml:space="preserve">ри допущении работника к работе работодатель обязан оформить с ним трудовой договор в письменной форме не позднее трех рабочих </w:t>
      </w:r>
      <w:r>
        <w:rPr>
          <w:rFonts w:ascii="Times New Roman" w:hAnsi="Times New Roman" w:cs="Times New Roman"/>
          <w:sz w:val="28"/>
          <w:szCs w:val="28"/>
        </w:rPr>
        <w:t>дней со дня допущения к работе;</w:t>
      </w:r>
    </w:p>
    <w:p w:rsidR="00E976AA" w:rsidRPr="0026698B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приё</w:t>
      </w:r>
      <w:r w:rsidRPr="0026698B">
        <w:rPr>
          <w:rFonts w:ascii="Times New Roman" w:hAnsi="Times New Roman" w:cs="Times New Roman"/>
          <w:sz w:val="28"/>
          <w:szCs w:val="28"/>
        </w:rPr>
        <w:t>м на работу оформляется приказом (распоряжением) работодателя, содержание которого должно соответствовать условиям труд</w:t>
      </w:r>
      <w:r>
        <w:rPr>
          <w:rFonts w:ascii="Times New Roman" w:hAnsi="Times New Roman" w:cs="Times New Roman"/>
          <w:sz w:val="28"/>
          <w:szCs w:val="28"/>
        </w:rPr>
        <w:t>ового договора;</w:t>
      </w:r>
    </w:p>
    <w:p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6698B">
        <w:rPr>
          <w:rFonts w:ascii="Times New Roman" w:hAnsi="Times New Roman" w:cs="Times New Roman"/>
          <w:sz w:val="28"/>
          <w:szCs w:val="28"/>
        </w:rPr>
        <w:t xml:space="preserve">риказ работодателя о приеме на работу выдается работнику под роспись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26698B">
        <w:rPr>
          <w:rFonts w:ascii="Times New Roman" w:hAnsi="Times New Roman" w:cs="Times New Roman"/>
          <w:sz w:val="28"/>
          <w:szCs w:val="28"/>
        </w:rPr>
        <w:t>в трехдневный срок со</w:t>
      </w:r>
      <w:r>
        <w:rPr>
          <w:rFonts w:ascii="Times New Roman" w:hAnsi="Times New Roman" w:cs="Times New Roman"/>
          <w:sz w:val="28"/>
          <w:szCs w:val="28"/>
        </w:rPr>
        <w:t xml:space="preserve"> дня фактического начала работы.</w:t>
      </w:r>
    </w:p>
    <w:p w:rsidR="00C9332B" w:rsidRDefault="00C9332B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32B" w:rsidRPr="0026698B" w:rsidRDefault="00C9332B" w:rsidP="00A54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AA" w:rsidRPr="00BB6733" w:rsidRDefault="00E976AA" w:rsidP="00E976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внимание!</w:t>
      </w:r>
    </w:p>
    <w:p w:rsidR="00C82741" w:rsidRPr="00C82741" w:rsidRDefault="00C82741" w:rsidP="00C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>Факт наличия трудовых отношений можно доказать в</w:t>
      </w:r>
      <w:r>
        <w:rPr>
          <w:rFonts w:ascii="Times New Roman" w:hAnsi="Times New Roman" w:cs="Times New Roman"/>
          <w:sz w:val="28"/>
          <w:szCs w:val="28"/>
        </w:rPr>
        <w:t xml:space="preserve"> судебном порядке. </w:t>
      </w:r>
      <w:r w:rsidR="00A54348">
        <w:rPr>
          <w:rFonts w:ascii="Times New Roman" w:hAnsi="Times New Roman" w:cs="Times New Roman"/>
          <w:sz w:val="28"/>
          <w:szCs w:val="28"/>
        </w:rPr>
        <w:br/>
        <w:t>Не</w:t>
      </w:r>
      <w:r>
        <w:rPr>
          <w:rFonts w:ascii="Times New Roman" w:hAnsi="Times New Roman" w:cs="Times New Roman"/>
          <w:sz w:val="28"/>
          <w:szCs w:val="28"/>
        </w:rPr>
        <w:t>официально</w:t>
      </w:r>
      <w:r w:rsidR="00A54348">
        <w:rPr>
          <w:rFonts w:ascii="Times New Roman" w:hAnsi="Times New Roman" w:cs="Times New Roman"/>
          <w:sz w:val="28"/>
          <w:szCs w:val="28"/>
        </w:rPr>
        <w:t>оформленный</w:t>
      </w:r>
      <w:r>
        <w:rPr>
          <w:rFonts w:ascii="Times New Roman" w:hAnsi="Times New Roman" w:cs="Times New Roman"/>
          <w:sz w:val="28"/>
          <w:szCs w:val="28"/>
        </w:rPr>
        <w:t xml:space="preserve">гражданин в качествефактов,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доказывающих</w:t>
      </w:r>
      <w:proofErr w:type="gramEnd"/>
      <w:r w:rsidR="00A5434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82741">
        <w:rPr>
          <w:rFonts w:ascii="Times New Roman" w:hAnsi="Times New Roman" w:cs="Times New Roman"/>
          <w:sz w:val="28"/>
          <w:szCs w:val="28"/>
        </w:rPr>
        <w:t xml:space="preserve">его работу в </w:t>
      </w:r>
      <w:r>
        <w:rPr>
          <w:rFonts w:ascii="Times New Roman" w:hAnsi="Times New Roman" w:cs="Times New Roman"/>
          <w:sz w:val="28"/>
          <w:szCs w:val="28"/>
        </w:rPr>
        <w:t>конкретной организации может предъявить</w:t>
      </w:r>
      <w:r w:rsidRPr="00C827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741" w:rsidRPr="00C82741" w:rsidRDefault="00C82741" w:rsidP="00C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свои показания</w:t>
      </w:r>
      <w:r w:rsidRPr="00C827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741" w:rsidRPr="00C82741" w:rsidRDefault="00C82741" w:rsidP="00C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переписку</w:t>
      </w:r>
      <w:r w:rsidRPr="00C82741">
        <w:rPr>
          <w:rFonts w:ascii="Times New Roman" w:hAnsi="Times New Roman" w:cs="Times New Roman"/>
          <w:sz w:val="28"/>
          <w:szCs w:val="28"/>
        </w:rPr>
        <w:t xml:space="preserve"> по электронной почте, </w:t>
      </w:r>
    </w:p>
    <w:p w:rsidR="00C82741" w:rsidRPr="00C82741" w:rsidRDefault="00C82741" w:rsidP="00C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- материалы фото- и киносъемки, </w:t>
      </w:r>
    </w:p>
    <w:p w:rsidR="00C82741" w:rsidRPr="00C82741" w:rsidRDefault="00C82741" w:rsidP="00C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- ведомости выдачи денежных средств, </w:t>
      </w:r>
    </w:p>
    <w:p w:rsidR="00C82741" w:rsidRPr="00C82741" w:rsidRDefault="00C82741" w:rsidP="00C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- графики смен с его фамилией, </w:t>
      </w:r>
    </w:p>
    <w:p w:rsidR="00C82741" w:rsidRPr="00C82741" w:rsidRDefault="00C82741" w:rsidP="00C827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>- журнал регистрации прихода-ухода работников на работу и другие.</w:t>
      </w:r>
    </w:p>
    <w:p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741" w:rsidRP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Кодексом РФ об административных правонарушениях за </w:t>
      </w:r>
      <w:proofErr w:type="spellStart"/>
      <w:r w:rsidRPr="00C82741"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Pr="00C82741">
        <w:rPr>
          <w:rFonts w:ascii="Times New Roman" w:hAnsi="Times New Roman" w:cs="Times New Roman"/>
          <w:sz w:val="28"/>
          <w:szCs w:val="28"/>
        </w:rPr>
        <w:t xml:space="preserve"> трудовых отношений предусмотрен штраф:</w:t>
      </w:r>
    </w:p>
    <w:p w:rsidR="00C82741" w:rsidRP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>- в размере</w:t>
      </w:r>
      <w:r>
        <w:rPr>
          <w:rFonts w:ascii="Times New Roman" w:hAnsi="Times New Roman" w:cs="Times New Roman"/>
          <w:sz w:val="28"/>
          <w:szCs w:val="28"/>
        </w:rPr>
        <w:t xml:space="preserve">от 10 тысяч рублей </w:t>
      </w:r>
      <w:r w:rsidRPr="00C82741">
        <w:rPr>
          <w:rFonts w:ascii="Times New Roman" w:hAnsi="Times New Roman" w:cs="Times New Roman"/>
          <w:sz w:val="28"/>
          <w:szCs w:val="28"/>
        </w:rPr>
        <w:t>на должностное лицо,</w:t>
      </w:r>
    </w:p>
    <w:p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>- в размере от 100 тысяч рублейна юридических лиц!</w:t>
      </w:r>
    </w:p>
    <w:p w:rsidR="00C9332B" w:rsidRPr="00C82741" w:rsidRDefault="00C9332B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C96" w:rsidRDefault="00C9332B" w:rsidP="00C93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C9332B" w:rsidRDefault="00C9332B" w:rsidP="00C93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9332B" w:rsidRDefault="00C9332B" w:rsidP="00C9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AA">
        <w:rPr>
          <w:rFonts w:ascii="Times New Roman" w:hAnsi="Times New Roman" w:cs="Times New Roman"/>
          <w:sz w:val="28"/>
          <w:szCs w:val="28"/>
        </w:rPr>
        <w:t>Каждый житель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направить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Государственную инспекцию труда в Ленинградской области, а также комитет </w:t>
      </w:r>
      <w:r>
        <w:rPr>
          <w:rFonts w:ascii="Times New Roman" w:hAnsi="Times New Roman" w:cs="Times New Roman"/>
          <w:sz w:val="28"/>
          <w:szCs w:val="28"/>
        </w:rPr>
        <w:br/>
        <w:t>по труду и занятости населения Ленинградской области информацию о фактах нарушений трудового законодательства.</w:t>
      </w:r>
    </w:p>
    <w:p w:rsidR="00C9332B" w:rsidRPr="00BB6733" w:rsidRDefault="00C9332B" w:rsidP="00C93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Комитет по труду и занятости населения Ленинградской области:</w:t>
      </w:r>
    </w:p>
    <w:p w:rsidR="00C9332B" w:rsidRPr="00BB6733" w:rsidRDefault="00C9332B" w:rsidP="00C9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телефон 8 (800) 350-47-47</w:t>
      </w:r>
    </w:p>
    <w:p w:rsidR="00C9332B" w:rsidRPr="00BB6733" w:rsidRDefault="00C9332B" w:rsidP="00C93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Государственная инспекция труда в Ленинградской области:</w:t>
      </w:r>
    </w:p>
    <w:p w:rsidR="00C9332B" w:rsidRPr="00BB6733" w:rsidRDefault="00C9332B" w:rsidP="00C9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http://git47.rostrud.ru,  телефон (812) 612-70-34</w:t>
      </w:r>
    </w:p>
    <w:p w:rsidR="00C9332B" w:rsidRPr="00C82741" w:rsidRDefault="00C9332B" w:rsidP="00C93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sectPr w:rsidR="00C9332B" w:rsidRPr="00C82741" w:rsidSect="00ED2E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E8"/>
    <w:rsid w:val="000416E8"/>
    <w:rsid w:val="00136312"/>
    <w:rsid w:val="001F5AD3"/>
    <w:rsid w:val="00221C96"/>
    <w:rsid w:val="00221F78"/>
    <w:rsid w:val="0025540C"/>
    <w:rsid w:val="00587027"/>
    <w:rsid w:val="007731B7"/>
    <w:rsid w:val="009C72F1"/>
    <w:rsid w:val="00A070AF"/>
    <w:rsid w:val="00A54348"/>
    <w:rsid w:val="00AF6977"/>
    <w:rsid w:val="00B049F8"/>
    <w:rsid w:val="00BD6E54"/>
    <w:rsid w:val="00C82741"/>
    <w:rsid w:val="00C9332B"/>
    <w:rsid w:val="00D12FF5"/>
    <w:rsid w:val="00D941C5"/>
    <w:rsid w:val="00E976AA"/>
    <w:rsid w:val="00ED2EAA"/>
    <w:rsid w:val="00ED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0%D0%BB%D0%B8%D1%87%D0%BD%D1%8B%D0%B5_%D0%B4%D0%B5%D0%BD%D1%8C%D0%B3%D0%B8" TargetMode="External"/><Relationship Id="rId5" Type="http://schemas.openxmlformats.org/officeDocument/2006/relationships/hyperlink" Target="https://ru.wikipedia.org/wiki/%D0%A2%D1%80%D1%83%D0%B4%D0%BE%D0%B2%D1%8B%D0%B5_%D0%BE%D1%82%D0%BD%D0%BE%D1%88%D0%B5%D0%BD%D0%B8%D1%8F" TargetMode="External"/><Relationship Id="rId4" Type="http://schemas.openxmlformats.org/officeDocument/2006/relationships/hyperlink" Target="https://ru.wikipedia.org/wiki/%D0%9D%D0%B5%D1%84%D0%BE%D1%80%D0%BC%D0%B0%D0%BB%D1%8C%D0%BD%D0%B0%D1%8F_%D1%8D%D0%BA%D0%BE%D0%BD%D0%BE%D0%BC%D0%B8%D0%BA%D0%B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econ159</cp:lastModifiedBy>
  <cp:revision>2</cp:revision>
  <cp:lastPrinted>2022-09-16T13:16:00Z</cp:lastPrinted>
  <dcterms:created xsi:type="dcterms:W3CDTF">2024-10-18T08:54:00Z</dcterms:created>
  <dcterms:modified xsi:type="dcterms:W3CDTF">2024-10-18T08:54:00Z</dcterms:modified>
</cp:coreProperties>
</file>