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9" w:type="dxa"/>
        <w:tblLayout w:type="fixed"/>
        <w:tblLook w:val="01E0"/>
      </w:tblPr>
      <w:tblGrid>
        <w:gridCol w:w="7200"/>
        <w:gridCol w:w="3289"/>
      </w:tblGrid>
      <w:tr w:rsidR="005D7DC6" w:rsidTr="00876E70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DC6" w:rsidRDefault="005D7DC6" w:rsidP="005D7DC6">
            <w:pPr>
              <w:spacing w:after="200" w:line="276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DC6" w:rsidRDefault="005D7DC6" w:rsidP="00876E70">
            <w:pPr>
              <w:spacing w:line="1" w:lineRule="auto"/>
            </w:pPr>
          </w:p>
        </w:tc>
      </w:tr>
    </w:tbl>
    <w:tbl>
      <w:tblPr>
        <w:tblpPr w:leftFromText="180" w:rightFromText="180" w:vertAnchor="text" w:horzAnchor="page" w:tblpX="1171" w:tblpY="-55"/>
        <w:tblOverlap w:val="never"/>
        <w:tblW w:w="13750" w:type="dxa"/>
        <w:tblLayout w:type="fixed"/>
        <w:tblLook w:val="01E0"/>
      </w:tblPr>
      <w:tblGrid>
        <w:gridCol w:w="13750"/>
      </w:tblGrid>
      <w:tr w:rsidR="005D7DC6" w:rsidTr="005D7DC6">
        <w:tc>
          <w:tcPr>
            <w:tcW w:w="13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DC6" w:rsidRPr="00476B2F" w:rsidRDefault="005D7DC6" w:rsidP="005D7DC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1"/>
              </w:rPr>
            </w:pPr>
            <w:r>
              <w:rPr>
                <w:b/>
                <w:sz w:val="21"/>
              </w:rPr>
              <w:t>П</w:t>
            </w:r>
            <w:r w:rsidRPr="00476B2F">
              <w:rPr>
                <w:b/>
                <w:sz w:val="21"/>
              </w:rPr>
              <w:t>лан мероприятий («дорожная карта»)</w:t>
            </w:r>
          </w:p>
          <w:p w:rsidR="005D7DC6" w:rsidRDefault="005D7DC6" w:rsidP="005D7DC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b/>
                <w:sz w:val="21"/>
              </w:rPr>
            </w:pPr>
            <w:r w:rsidRPr="00476B2F">
              <w:rPr>
                <w:b/>
                <w:sz w:val="21"/>
              </w:rPr>
              <w:t xml:space="preserve"> по достижению целевых показателей результативности </w:t>
            </w:r>
            <w:proofErr w:type="spellStart"/>
            <w:r w:rsidRPr="00476B2F">
              <w:rPr>
                <w:b/>
                <w:sz w:val="21"/>
              </w:rPr>
              <w:t>использованиясубсидии</w:t>
            </w:r>
            <w:proofErr w:type="spellEnd"/>
          </w:p>
          <w:p w:rsidR="005D7DC6" w:rsidRPr="00003A30" w:rsidRDefault="005D7DC6" w:rsidP="005D7DC6">
            <w:pPr>
              <w:pStyle w:val="a3"/>
              <w:spacing w:before="0" w:after="0" w:line="0" w:lineRule="atLeast"/>
              <w:jc w:val="center"/>
              <w:rPr>
                <w:rFonts w:ascii="Times New Roman" w:eastAsia="Times New Roman" w:hAnsi="Times New Roman"/>
                <w:bCs w:val="0"/>
                <w:color w:val="auto"/>
                <w:kern w:val="0"/>
                <w:sz w:val="21"/>
                <w:szCs w:val="20"/>
                <w:lang w:eastAsia="ru-RU"/>
              </w:rPr>
            </w:pPr>
            <w:r w:rsidRPr="00003A30">
              <w:rPr>
                <w:rFonts w:ascii="Times New Roman" w:eastAsia="Times New Roman" w:hAnsi="Times New Roman"/>
                <w:bCs w:val="0"/>
                <w:color w:val="auto"/>
                <w:kern w:val="0"/>
                <w:sz w:val="21"/>
                <w:szCs w:val="20"/>
                <w:lang w:eastAsia="ru-RU"/>
              </w:rPr>
              <w:t>в рамках реализации мероприятия муниципальной программы</w:t>
            </w:r>
          </w:p>
          <w:p w:rsidR="005D7DC6" w:rsidRDefault="005D7DC6" w:rsidP="005D7DC6">
            <w:pPr>
              <w:tabs>
                <w:tab w:val="left" w:pos="5103"/>
                <w:tab w:val="left" w:pos="9923"/>
              </w:tabs>
              <w:spacing w:line="0" w:lineRule="atLeast"/>
              <w:ind w:left="5103" w:right="4080"/>
              <w:jc w:val="center"/>
              <w:rPr>
                <w:b/>
                <w:sz w:val="21"/>
              </w:rPr>
            </w:pPr>
            <w:r w:rsidRPr="00003A30">
              <w:rPr>
                <w:b/>
                <w:sz w:val="21"/>
              </w:rPr>
              <w:t xml:space="preserve">«Стимулирование экономической активности </w:t>
            </w:r>
            <w:proofErr w:type="spellStart"/>
            <w:r w:rsidRPr="00003A30">
              <w:rPr>
                <w:b/>
                <w:sz w:val="21"/>
              </w:rPr>
              <w:t>Сланцевского</w:t>
            </w:r>
            <w:proofErr w:type="spellEnd"/>
            <w:r w:rsidRPr="00003A30">
              <w:rPr>
                <w:b/>
                <w:sz w:val="21"/>
              </w:rPr>
              <w:t xml:space="preserve"> муниципального района»</w:t>
            </w:r>
          </w:p>
          <w:p w:rsidR="005D7DC6" w:rsidRDefault="005D7DC6" w:rsidP="005D7DC6">
            <w:pPr>
              <w:jc w:val="center"/>
            </w:pPr>
          </w:p>
        </w:tc>
      </w:tr>
      <w:tr w:rsidR="005D7DC6" w:rsidTr="005D7DC6">
        <w:tc>
          <w:tcPr>
            <w:tcW w:w="13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DC6" w:rsidRDefault="005D7DC6" w:rsidP="005D7DC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5D7DC6" w:rsidRDefault="005D7DC6" w:rsidP="005D7DC6">
      <w:pPr>
        <w:rPr>
          <w:vanish/>
        </w:rPr>
      </w:pPr>
    </w:p>
    <w:p w:rsidR="005D7DC6" w:rsidRDefault="005D7DC6" w:rsidP="005D7DC6">
      <w:pPr>
        <w:rPr>
          <w:vanish/>
        </w:rPr>
      </w:pPr>
    </w:p>
    <w:tbl>
      <w:tblPr>
        <w:tblOverlap w:val="never"/>
        <w:tblW w:w="12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60"/>
        <w:gridCol w:w="2880"/>
        <w:gridCol w:w="1913"/>
        <w:gridCol w:w="1276"/>
        <w:gridCol w:w="1843"/>
        <w:gridCol w:w="1701"/>
        <w:gridCol w:w="2126"/>
      </w:tblGrid>
      <w:tr w:rsidR="005D7DC6" w:rsidTr="005D7DC6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5D7DC6" w:rsidTr="005D7DC6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5D7DC6" w:rsidTr="005D7DC6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</w:tr>
      <w:tr w:rsidR="005D7DC6" w:rsidTr="005D7DC6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5D7DC6" w:rsidTr="005D7DC6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r>
              <w:rPr>
                <w:color w:val="000000"/>
                <w:sz w:val="18"/>
                <w:szCs w:val="18"/>
              </w:rPr>
              <w:t xml:space="preserve">Субсидии для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новых рабочих мест, созданных субъектами малого предпринимательства, включая индивидуальных предпринимателей, зарегистрированных в год предоставления субсидии, которым оказана поддержка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</w:tr>
      <w:tr w:rsidR="005D7DC6" w:rsidTr="005D7DC6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r>
              <w:rPr>
                <w:color w:val="000000"/>
                <w:sz w:val="18"/>
                <w:szCs w:val="18"/>
              </w:rPr>
              <w:t xml:space="preserve">Субсидии для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субъектов малого предпринимательства - получателей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</w:tr>
    </w:tbl>
    <w:p w:rsidR="00937B95" w:rsidRDefault="00937B95"/>
    <w:sectPr w:rsidR="00937B95" w:rsidSect="005D7DC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DC6"/>
    <w:rsid w:val="005D7DC6"/>
    <w:rsid w:val="00937B95"/>
    <w:rsid w:val="00DB406E"/>
    <w:rsid w:val="00FF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D7DC6"/>
    <w:pPr>
      <w:keepNext/>
      <w:widowControl w:val="0"/>
      <w:suppressAutoHyphens/>
      <w:spacing w:before="240" w:after="120"/>
    </w:pPr>
    <w:rPr>
      <w:rFonts w:ascii="Arial" w:eastAsia="Arial" w:hAnsi="Arial" w:cs="Arial"/>
      <w:b/>
      <w:bCs/>
      <w:color w:val="00000A"/>
      <w:kern w:val="1"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5D7D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7D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2</cp:revision>
  <dcterms:created xsi:type="dcterms:W3CDTF">2024-01-26T09:46:00Z</dcterms:created>
  <dcterms:modified xsi:type="dcterms:W3CDTF">2024-01-26T09:46:00Z</dcterms:modified>
</cp:coreProperties>
</file>