
<file path=[Content_Types].xml><?xml version="1.0" encoding="utf-8"?>
<Types xmlns="http://schemas.openxmlformats.org/package/2006/content-types"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officedocument.extended-properties+xml" PartName="/docProps/app.xml"/>
  <Override ContentType="application/vnd.openxmlformats-officedocument.wordprocessingml.settings+xml" PartName="/word/settings.xml"/>
  <Override ContentType="application/vnd.openxmlformats-officedocument.theme+xml" PartName="/word/theme/theme1.xml"/>
  <Override ContentType="application/vnd.openxmlformats-officedocument.wordprocessingml.fontTable+xml" PartName="/word/fontTable.xml"/>
  <Override ContentType="application/vnd.openxmlformats-officedocument.wordprocessingml.webSettings+xml" PartName="/word/webSettings.xml"/>
  <Override ContentType="application/vnd.openxmlformats-package.core-properties+xml" PartName="/docProps/core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6778" w:rsidRDefault="00F46778" w:rsidP="0033733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ФОТОМАТЕРИАЛЫ</w:t>
      </w:r>
    </w:p>
    <w:p w:rsidR="00F46778" w:rsidRDefault="00F46778" w:rsidP="004A19C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8000"/>
            <wp:effectExtent l="114300" t="76200" r="95537" b="88800"/>
            <wp:docPr id="1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8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4A19C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2023"/>
            <wp:effectExtent l="114300" t="76200" r="114587" b="85727"/>
            <wp:docPr id="2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202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1.2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7620"/>
            <wp:effectExtent l="114300" t="76200" r="114587" b="80130"/>
            <wp:docPr id="3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76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4798"/>
            <wp:effectExtent l="114300" t="76200" r="114587" b="82952"/>
            <wp:docPr id="4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47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4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7205"/>
            <wp:effectExtent l="114300" t="76200" r="114587" b="80545"/>
            <wp:docPr id="5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72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1.5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4236"/>
            <wp:effectExtent l="114300" t="76200" r="114587" b="83514"/>
            <wp:docPr id="6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42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6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2260"/>
            <wp:effectExtent l="114300" t="76200" r="114587" b="85490"/>
            <wp:docPr id="7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22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7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2496"/>
            <wp:effectExtent l="114300" t="76200" r="114587" b="85254"/>
            <wp:docPr id="8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249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1.8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1614"/>
            <wp:effectExtent l="114300" t="76200" r="114587" b="76136"/>
            <wp:docPr id="9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161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9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10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0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5857"/>
            <wp:effectExtent l="114300" t="76200" r="114587" b="81893"/>
            <wp:docPr id="11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585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1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449"/>
            <wp:effectExtent l="114300" t="76200" r="114587" b="81301"/>
            <wp:docPr id="12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44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4381"/>
            <wp:effectExtent l="114300" t="76200" r="114587" b="83369"/>
            <wp:docPr id="13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438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14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.1.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0861"/>
            <wp:effectExtent l="114300" t="76200" r="114587" b="86889"/>
            <wp:docPr id="15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086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Рекламная конструкция №</w:t>
      </w:r>
      <w:r w:rsidR="00510C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10C21" w:rsidRPr="00510C21">
        <w:rPr>
          <w:rFonts w:ascii="Times New Roman" w:hAnsi="Times New Roman" w:cs="Times New Roman"/>
          <w:b/>
          <w:sz w:val="28"/>
          <w:szCs w:val="28"/>
          <w:u w:val="single"/>
        </w:rPr>
        <w:t>2.2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9940"/>
            <wp:effectExtent l="114300" t="76200" r="114587" b="77810"/>
            <wp:docPr id="16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99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37334" w:rsidRDefault="00337334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502"/>
            <wp:effectExtent l="114300" t="76200" r="114587" b="81248"/>
            <wp:docPr id="17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50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2.4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1639"/>
            <wp:effectExtent l="114300" t="76200" r="114587" b="86111"/>
            <wp:docPr id="18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163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2.5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9835"/>
            <wp:effectExtent l="114300" t="76200" r="114587" b="77915"/>
            <wp:docPr id="19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98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2.6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67683"/>
            <wp:effectExtent l="114300" t="76200" r="114587" b="71017"/>
            <wp:docPr id="20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6768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2.7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1225"/>
            <wp:effectExtent l="114300" t="76200" r="114587" b="86525"/>
            <wp:docPr id="21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12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2.8.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7431"/>
            <wp:effectExtent l="114300" t="76200" r="114587" b="80319"/>
            <wp:docPr id="22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743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2.9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9584"/>
            <wp:effectExtent l="114300" t="76200" r="114587" b="78166"/>
            <wp:docPr id="23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958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0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0491"/>
            <wp:effectExtent l="114300" t="76200" r="114587" b="77259"/>
            <wp:docPr id="24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049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1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7342"/>
            <wp:effectExtent l="114300" t="76200" r="114587" b="80408"/>
            <wp:docPr id="25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734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 w:rsidRPr="00510C21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510C21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26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.1.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27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3.2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28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3.3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2492"/>
            <wp:effectExtent l="114300" t="76200" r="114587" b="75258"/>
            <wp:docPr id="29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249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 w:rsidRPr="00510C21">
        <w:rPr>
          <w:rFonts w:ascii="Times New Roman" w:hAnsi="Times New Roman" w:cs="Times New Roman"/>
          <w:b/>
          <w:sz w:val="28"/>
          <w:szCs w:val="28"/>
          <w:u w:val="single"/>
        </w:rPr>
        <w:t>4</w:t>
      </w:r>
      <w:r w:rsidRPr="00510C21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0238"/>
            <wp:effectExtent l="114300" t="76200" r="114587" b="77512"/>
            <wp:docPr id="30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023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4.2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9800"/>
            <wp:effectExtent l="114300" t="76200" r="114587" b="77950"/>
            <wp:docPr id="31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98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4.3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2492"/>
            <wp:effectExtent l="114300" t="76200" r="114587" b="75258"/>
            <wp:docPr id="32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249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4.4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33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5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.1.</w:t>
      </w:r>
    </w:p>
    <w:sectPr w:rsidR="00F46778" w:rsidRPr="004A19C9" w:rsidSect="00337334">
      <w:pgSz w:w="16838" w:h="11906" w:orient="landscape"/>
      <w:pgMar w:top="1418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A19C9"/>
    <w:rsid w:val="00337334"/>
    <w:rsid w:val="004A19C9"/>
    <w:rsid w:val="00510C21"/>
    <w:rsid w:val="00526F76"/>
    <w:rsid w:val="00563359"/>
    <w:rsid w:val="0082481E"/>
    <w:rsid w:val="00832A8E"/>
    <w:rsid w:val="008522DC"/>
    <w:rsid w:val="008E488F"/>
    <w:rsid w:val="009B5FB6"/>
    <w:rsid w:val="00C209FB"/>
    <w:rsid w:val="00E87E95"/>
    <w:rsid w:val="00F467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48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A19C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F467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467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33</Pages>
  <Words>227</Words>
  <Characters>1297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МАРТ-Медиа</cp:lastModifiedBy>
  <cp:revision>2</cp:revision>
  <cp:lastPrinted>2015-03-06T10:24:00Z</cp:lastPrinted>
  <dcterms:created xsi:type="dcterms:W3CDTF">2015-03-06T10:26:00Z</dcterms:created>
  <dcterms:modified xsi:type="dcterms:W3CDTF">2015-03-06T10:26:00Z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2523521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S10.3.1</vt:lpwstr>
  </property>
</Properties>
</file>