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jc w:val="center"/>
        <w:rPr>
          <w:b w:val="1"/>
        </w:rPr>
      </w:pPr>
      <w:r>
        <w:rPr>
          <w:b w:val="1"/>
        </w:rPr>
        <w:t>КОМИТЕТ ПО УПРАВЛЕНИЮ МУНИЦИПАЛЬНЫМ ИМУЩЕСТВОМ</w:t>
      </w:r>
    </w:p>
    <w:p w14:paraId="02000000">
      <w:pPr>
        <w:ind/>
        <w:jc w:val="center"/>
        <w:rPr>
          <w:b w:val="1"/>
        </w:rPr>
      </w:pPr>
      <w:r>
        <w:rPr>
          <w:b w:val="1"/>
        </w:rPr>
        <w:t>И ЗЕМЕЛЬНЫМИ РЕСУРСАМИ АДМИНИСТРАЦИИ</w:t>
      </w:r>
    </w:p>
    <w:p w14:paraId="03000000">
      <w:pPr>
        <w:ind/>
        <w:jc w:val="center"/>
        <w:rPr>
          <w:b w:val="1"/>
        </w:rPr>
      </w:pPr>
      <w:r>
        <w:rPr>
          <w:b w:val="1"/>
        </w:rPr>
        <w:t>МУНИЦИПАЛЬНОГО ОБРАЗОВАНИЯ СЛАНЦЕВСКИЙ</w:t>
      </w:r>
    </w:p>
    <w:p w14:paraId="04000000">
      <w:pPr>
        <w:ind/>
        <w:jc w:val="center"/>
        <w:rPr>
          <w:b w:val="1"/>
          <w:sz w:val="16"/>
        </w:rPr>
      </w:pPr>
      <w:r>
        <w:rPr>
          <w:b w:val="1"/>
        </w:rPr>
        <w:t>МУНИЦИПАЛЬНЫЙ РАЙОН ЛЕНИНГРАДСКОЙ ОБЛАСТИ</w:t>
      </w:r>
    </w:p>
    <w:p w14:paraId="05000000">
      <w:pPr>
        <w:ind/>
        <w:jc w:val="center"/>
        <w:rPr>
          <w:b w:val="1"/>
          <w:sz w:val="16"/>
        </w:rPr>
      </w:pPr>
    </w:p>
    <w:p w14:paraId="06000000">
      <w:pPr>
        <w:ind/>
        <w:jc w:val="center"/>
        <w:rPr>
          <w:b w:val="1"/>
          <w:sz w:val="16"/>
        </w:rPr>
      </w:pPr>
    </w:p>
    <w:p w14:paraId="07000000">
      <w:pPr>
        <w:ind/>
        <w:jc w:val="center"/>
        <w:rPr>
          <w:b w:val="1"/>
          <w:sz w:val="16"/>
        </w:rPr>
      </w:pPr>
      <w:r>
        <w:rPr>
          <w:b w:val="1"/>
        </w:rPr>
        <w:t>РАСПОРЯЖЕНИЕ</w:t>
      </w:r>
    </w:p>
    <w:p w14:paraId="08000000">
      <w:pPr>
        <w:ind/>
        <w:jc w:val="center"/>
        <w:rPr>
          <w:b w:val="1"/>
          <w:sz w:val="16"/>
        </w:rPr>
      </w:pPr>
    </w:p>
    <w:p w14:paraId="09000000">
      <w:pPr>
        <w:ind/>
        <w:jc w:val="center"/>
        <w:rPr>
          <w:b w:val="1"/>
          <w:sz w:val="16"/>
        </w:rPr>
      </w:pPr>
    </w:p>
    <w:p w14:paraId="0A000000">
      <w:pPr>
        <w:rPr>
          <w:b w:val="1"/>
          <w:sz w:val="16"/>
        </w:rPr>
      </w:pPr>
      <w:r>
        <w:t>07.10.2022</w:t>
      </w:r>
      <w:r>
        <w:t xml:space="preserve">                                                                                                                             №   119</w:t>
      </w:r>
      <w:r>
        <w:t>р</w:t>
      </w:r>
    </w:p>
    <w:p w14:paraId="0B000000">
      <w:pPr>
        <w:rPr>
          <w:b w:val="1"/>
          <w:sz w:val="16"/>
        </w:rPr>
      </w:pPr>
    </w:p>
    <w:p w14:paraId="0C000000">
      <w:pPr>
        <w:ind/>
        <w:jc w:val="both"/>
      </w:pPr>
      <w:r>
        <w:t>О проведении аукциона на право заключения</w:t>
      </w:r>
    </w:p>
    <w:p w14:paraId="0D000000">
      <w:pPr>
        <w:ind/>
        <w:jc w:val="both"/>
      </w:pPr>
      <w:r>
        <w:t>договор</w:t>
      </w:r>
      <w:r>
        <w:t>ов</w:t>
      </w:r>
      <w:r>
        <w:t xml:space="preserve"> аренды на земельные участки</w:t>
      </w:r>
    </w:p>
    <w:p w14:paraId="0E000000">
      <w:pPr>
        <w:ind/>
        <w:jc w:val="both"/>
      </w:pPr>
    </w:p>
    <w:p w14:paraId="0F000000">
      <w:pPr>
        <w:pStyle w:val="Style_1"/>
        <w:tabs>
          <w:tab w:leader="none" w:pos="4153" w:val="clear"/>
          <w:tab w:leader="none" w:pos="8306" w:val="clear"/>
        </w:tabs>
        <w:ind w:firstLine="284" w:left="0" w:right="30"/>
        <w:jc w:val="both"/>
        <w:rPr>
          <w:sz w:val="24"/>
        </w:rPr>
      </w:pPr>
      <w:r>
        <w:t xml:space="preserve">    </w:t>
      </w:r>
      <w:r>
        <w:rPr>
          <w:sz w:val="24"/>
        </w:rPr>
        <w:t xml:space="preserve"> Руководствуясь пунктом 1 статьи 39.6, пунктом 9 статьи 39.8, пунктом 1 статьи 39.11 Земельного </w:t>
      </w:r>
      <w:r>
        <w:rPr>
          <w:sz w:val="24"/>
        </w:rPr>
        <w:t>кодекс</w:t>
      </w:r>
      <w:r>
        <w:rPr>
          <w:sz w:val="24"/>
        </w:rPr>
        <w:t>а</w:t>
      </w:r>
      <w:r>
        <w:rPr>
          <w:sz w:val="24"/>
        </w:rPr>
        <w:t xml:space="preserve"> Российской Федерации</w:t>
      </w:r>
      <w:r>
        <w:rPr>
          <w:sz w:val="24"/>
        </w:rPr>
        <w:t>,</w:t>
      </w:r>
      <w:r>
        <w:rPr>
          <w:sz w:val="24"/>
        </w:rPr>
        <w:t xml:space="preserve"> </w:t>
      </w:r>
      <w:r>
        <w:rPr>
          <w:sz w:val="24"/>
        </w:rPr>
        <w:t>пунктом 2 статьи 3.3 Федеральног</w:t>
      </w:r>
      <w:r>
        <w:rPr>
          <w:sz w:val="24"/>
        </w:rPr>
        <w:t>о закона от 25.10.2001</w:t>
      </w:r>
      <w:r>
        <w:rPr>
          <w:sz w:val="24"/>
        </w:rPr>
        <w:t xml:space="preserve"> № 137-ФЗ «О введении в действие Земельного кодекса Российской Федерации», Федеральным законом от 29.07.1998 № 135-ФЗ «Об оценочной деятельности в Российской Федерации»,</w:t>
      </w:r>
      <w:r>
        <w:rPr>
          <w:sz w:val="24"/>
        </w:rPr>
        <w:t xml:space="preserve"> </w:t>
      </w:r>
      <w:r>
        <w:rPr>
          <w:sz w:val="24"/>
        </w:rPr>
        <w:t xml:space="preserve">и </w:t>
      </w:r>
      <w:r>
        <w:rPr>
          <w:sz w:val="24"/>
        </w:rPr>
        <w:t>в соответствии с постановление</w:t>
      </w:r>
      <w:r>
        <w:rPr>
          <w:sz w:val="24"/>
        </w:rPr>
        <w:t>м</w:t>
      </w:r>
      <w:r>
        <w:rPr>
          <w:sz w:val="24"/>
        </w:rPr>
        <w:t xml:space="preserve"> администрации муниципального образования Сланцевский муниципальный район Ленинградской области </w:t>
      </w:r>
      <w:r>
        <w:rPr>
          <w:sz w:val="24"/>
        </w:rPr>
        <w:t xml:space="preserve">от </w:t>
      </w:r>
      <w:r>
        <w:rPr>
          <w:color w:val="000000"/>
          <w:sz w:val="24"/>
        </w:rPr>
        <w:t>30.08.2022</w:t>
      </w:r>
      <w:r>
        <w:rPr>
          <w:color w:val="000000"/>
          <w:sz w:val="24"/>
        </w:rPr>
        <w:t xml:space="preserve"> № 1354</w:t>
      </w:r>
      <w:r>
        <w:rPr>
          <w:color w:val="000000"/>
          <w:sz w:val="24"/>
        </w:rPr>
        <w:t xml:space="preserve">-п </w:t>
      </w:r>
      <w:r>
        <w:rPr>
          <w:sz w:val="24"/>
        </w:rPr>
        <w:t>«О проведении аукциона на право заключения договоров аренды на земельные участки»</w:t>
      </w:r>
      <w:r>
        <w:rPr>
          <w:sz w:val="24"/>
        </w:rPr>
        <w:t>:</w:t>
      </w:r>
    </w:p>
    <w:p w14:paraId="10000000">
      <w:pPr>
        <w:pStyle w:val="Style_1"/>
        <w:tabs>
          <w:tab w:leader="none" w:pos="4153" w:val="clear"/>
          <w:tab w:leader="none" w:pos="8306" w:val="clear"/>
        </w:tabs>
        <w:ind w:firstLine="284" w:left="0"/>
        <w:jc w:val="both"/>
      </w:pPr>
      <w:r>
        <w:t xml:space="preserve">    1. Провести 16 ноября </w:t>
      </w:r>
      <w:r>
        <w:t xml:space="preserve">2022 года </w:t>
      </w:r>
      <w:r>
        <w:rPr>
          <w:color w:val="000000"/>
          <w:spacing w:val="5"/>
        </w:rPr>
        <w:t xml:space="preserve">в </w:t>
      </w:r>
      <w:r>
        <w:t xml:space="preserve">11 часов 00 минут по адресу: Ленинградская область, г. Сланцы, пер. Трестовский, д. 6, каб. 34 </w:t>
      </w:r>
      <w:r>
        <w:rPr>
          <w:spacing w:val="-1"/>
        </w:rPr>
        <w:t>(конференц-зал)</w:t>
      </w:r>
      <w:r>
        <w:t xml:space="preserve"> аукцион на право заключения договоров аренды следующих земельных участков:</w:t>
      </w:r>
    </w:p>
    <w:p w14:paraId="11000000">
      <w:pPr>
        <w:pStyle w:val="Style_2"/>
        <w:spacing w:after="0"/>
        <w:ind w:firstLine="284" w:left="0"/>
        <w:jc w:val="both"/>
        <w:rPr>
          <w:sz w:val="24"/>
        </w:rPr>
      </w:pPr>
      <w:r>
        <w:t xml:space="preserve">1.1. </w:t>
      </w:r>
      <w:r>
        <w:rPr>
          <w:sz w:val="26"/>
        </w:rPr>
        <w:t xml:space="preserve"> </w:t>
      </w:r>
      <w:r>
        <w:rPr>
          <w:sz w:val="26"/>
        </w:rPr>
        <w:t>З</w:t>
      </w:r>
      <w:r>
        <w:rPr>
          <w:sz w:val="24"/>
        </w:rPr>
        <w:t xml:space="preserve">емельный участок </w:t>
      </w:r>
      <w:r>
        <w:rPr>
          <w:sz w:val="24"/>
        </w:rPr>
        <w:t xml:space="preserve">с кадастровым номером </w:t>
      </w:r>
      <w:r>
        <w:rPr>
          <w:sz w:val="24"/>
        </w:rPr>
        <w:t>47</w:t>
      </w:r>
      <w:r>
        <w:rPr>
          <w:sz w:val="24"/>
        </w:rPr>
        <w:t>:28:0555001</w:t>
      </w:r>
      <w:r>
        <w:rPr>
          <w:sz w:val="24"/>
        </w:rPr>
        <w:t>:380</w:t>
      </w:r>
      <w:r>
        <w:rPr>
          <w:sz w:val="24"/>
        </w:rPr>
        <w:t xml:space="preserve">  площадью 1</w:t>
      </w:r>
      <w:r>
        <w:rPr>
          <w:sz w:val="24"/>
        </w:rPr>
        <w:t>500</w:t>
      </w:r>
      <w:r>
        <w:rPr>
          <w:sz w:val="24"/>
        </w:rPr>
        <w:t xml:space="preserve"> кв.м. с разрешенным использованием: для индивидуального жилищного строительства</w:t>
      </w:r>
    </w:p>
    <w:p w14:paraId="12000000">
      <w:pPr>
        <w:pStyle w:val="Style_2"/>
        <w:spacing w:after="0"/>
        <w:ind w:firstLine="284" w:left="0"/>
        <w:jc w:val="both"/>
        <w:rPr>
          <w:sz w:val="24"/>
        </w:rPr>
      </w:pPr>
      <w:r>
        <w:rPr>
          <w:sz w:val="24"/>
        </w:rPr>
        <w:t>Местоположение</w:t>
      </w:r>
      <w:r>
        <w:rPr>
          <w:sz w:val="24"/>
        </w:rPr>
        <w:t xml:space="preserve"> земельного участка: Российская Федерация, Ленинградская область, Сланцевский муниципальный район, Старопольское сельское поселение, деревня Дретно</w:t>
      </w:r>
      <w:r>
        <w:rPr>
          <w:sz w:val="24"/>
        </w:rPr>
        <w:t xml:space="preserve"> (категория земель – земли населенных пунктов).</w:t>
      </w:r>
    </w:p>
    <w:p w14:paraId="13000000">
      <w:pPr>
        <w:pStyle w:val="Style_2"/>
        <w:spacing w:after="0"/>
        <w:ind w:firstLine="284" w:left="0"/>
        <w:jc w:val="both"/>
        <w:rPr>
          <w:sz w:val="24"/>
        </w:rPr>
      </w:pPr>
      <w:r>
        <w:rPr>
          <w:sz w:val="24"/>
        </w:rPr>
        <w:t xml:space="preserve">Установить для земельного участка с кадастровым номером </w:t>
      </w:r>
      <w:r>
        <w:rPr>
          <w:sz w:val="24"/>
        </w:rPr>
        <w:t>47</w:t>
      </w:r>
      <w:r>
        <w:rPr>
          <w:sz w:val="24"/>
        </w:rPr>
        <w:t>:28:0555001</w:t>
      </w:r>
      <w:r>
        <w:rPr>
          <w:sz w:val="24"/>
        </w:rPr>
        <w:t>:380</w:t>
      </w:r>
      <w:r>
        <w:rPr>
          <w:sz w:val="24"/>
        </w:rPr>
        <w:t>:</w:t>
      </w:r>
    </w:p>
    <w:p w14:paraId="14000000">
      <w:pPr>
        <w:ind w:firstLine="284" w:left="0" w:right="27"/>
        <w:jc w:val="both"/>
        <w:rPr>
          <w:b w:val="0"/>
        </w:rPr>
      </w:pPr>
      <w:r>
        <w:rPr>
          <w:b w:val="0"/>
        </w:rPr>
        <w:t>Начальная цена предмета аукциона:</w:t>
      </w:r>
      <w:r>
        <w:rPr>
          <w:b w:val="0"/>
        </w:rPr>
        <w:t xml:space="preserve"> </w:t>
      </w:r>
      <w:r>
        <w:rPr>
          <w:b w:val="0"/>
        </w:rPr>
        <w:t>22 000 (двадцать две тысячи) рублей 00 копеек.</w:t>
      </w:r>
    </w:p>
    <w:p w14:paraId="15000000">
      <w:pPr>
        <w:ind w:firstLine="284" w:left="0" w:right="27"/>
        <w:jc w:val="both"/>
        <w:rPr>
          <w:b w:val="0"/>
        </w:rPr>
      </w:pPr>
      <w:r>
        <w:rPr>
          <w:b w:val="0"/>
        </w:rPr>
        <w:t>Шаг аукциона:</w:t>
      </w:r>
      <w:r>
        <w:rPr>
          <w:b w:val="0"/>
        </w:rPr>
        <w:t xml:space="preserve"> 660 (шестьсот шестьдесят) рублей 00 копеек.</w:t>
      </w:r>
    </w:p>
    <w:p w14:paraId="16000000">
      <w:pPr>
        <w:ind w:firstLine="284" w:left="0" w:right="27"/>
        <w:jc w:val="both"/>
        <w:rPr>
          <w:b w:val="0"/>
        </w:rPr>
      </w:pPr>
      <w:r>
        <w:rPr>
          <w:b w:val="0"/>
        </w:rPr>
        <w:t>Р</w:t>
      </w:r>
      <w:r>
        <w:rPr>
          <w:b w:val="0"/>
        </w:rPr>
        <w:t>азмер задатка:</w:t>
      </w:r>
      <w:r>
        <w:rPr>
          <w:b w:val="0"/>
        </w:rPr>
        <w:t xml:space="preserve"> для участия в аукционе претенденты должны внести задаток в размере 20% начальной цены лота – 4400 (четыре</w:t>
      </w:r>
      <w:r>
        <w:rPr>
          <w:b w:val="0"/>
        </w:rPr>
        <w:t xml:space="preserve"> тысячи четыреста) рублей 00 копеек</w:t>
      </w:r>
      <w:r>
        <w:rPr>
          <w:b w:val="0"/>
        </w:rPr>
        <w:t>.</w:t>
      </w:r>
      <w:r>
        <w:rPr>
          <w:b w:val="0"/>
        </w:rPr>
        <w:t xml:space="preserve"> </w:t>
      </w:r>
      <w:r>
        <w:rPr>
          <w:b w:val="0"/>
        </w:rPr>
        <w:t xml:space="preserve"> </w:t>
      </w:r>
    </w:p>
    <w:p w14:paraId="17000000">
      <w:pPr>
        <w:ind w:firstLine="284" w:left="0" w:right="27"/>
        <w:jc w:val="both"/>
      </w:pPr>
      <w:r>
        <w:t xml:space="preserve">Срок аренды: </w:t>
      </w:r>
      <w:r>
        <w:rPr>
          <w:color w:val="000000"/>
        </w:rPr>
        <w:t>20 (Двадцать) лет</w:t>
      </w:r>
      <w:r>
        <w:t>.</w:t>
      </w:r>
    </w:p>
    <w:p w14:paraId="18000000">
      <w:pPr>
        <w:ind w:firstLine="284" w:left="0" w:right="27"/>
        <w:jc w:val="both"/>
      </w:pPr>
      <w:r>
        <w:t>Максимально допустимые параметры разрешенного строительства объекта капитальног</w:t>
      </w:r>
      <w:r>
        <w:t xml:space="preserve">о строительства: составляют до </w:t>
      </w:r>
      <w:r>
        <w:t>6</w:t>
      </w:r>
      <w:r>
        <w:t xml:space="preserve">0 % всей территории земельного участка. </w:t>
      </w:r>
    </w:p>
    <w:p w14:paraId="19000000">
      <w:pPr>
        <w:pStyle w:val="Style_2"/>
        <w:spacing w:after="0"/>
        <w:ind w:firstLine="284" w:left="0"/>
        <w:jc w:val="both"/>
        <w:rPr>
          <w:sz w:val="24"/>
        </w:rPr>
      </w:pPr>
      <w:r>
        <w:t xml:space="preserve">1.2. </w:t>
      </w:r>
      <w:r>
        <w:rPr>
          <w:sz w:val="26"/>
        </w:rPr>
        <w:t xml:space="preserve"> </w:t>
      </w:r>
      <w:r>
        <w:rPr>
          <w:sz w:val="24"/>
        </w:rPr>
        <w:t xml:space="preserve">Земельный участок </w:t>
      </w:r>
      <w:r>
        <w:rPr>
          <w:sz w:val="24"/>
        </w:rPr>
        <w:t xml:space="preserve">с кадастровым номером </w:t>
      </w:r>
      <w:r>
        <w:rPr>
          <w:sz w:val="24"/>
        </w:rPr>
        <w:t>47</w:t>
      </w:r>
      <w:r>
        <w:rPr>
          <w:sz w:val="24"/>
        </w:rPr>
        <w:t>:28:0203001</w:t>
      </w:r>
      <w:r>
        <w:rPr>
          <w:sz w:val="24"/>
        </w:rPr>
        <w:t>:675</w:t>
      </w:r>
      <w:r>
        <w:rPr>
          <w:sz w:val="24"/>
        </w:rPr>
        <w:t xml:space="preserve">  площадью 50937</w:t>
      </w:r>
      <w:r>
        <w:rPr>
          <w:sz w:val="24"/>
        </w:rPr>
        <w:t xml:space="preserve"> кв.м. с разрешенным использованием</w:t>
      </w:r>
      <w:r>
        <w:rPr>
          <w:sz w:val="24"/>
        </w:rPr>
        <w:t>: с</w:t>
      </w:r>
      <w:r>
        <w:rPr>
          <w:sz w:val="24"/>
        </w:rPr>
        <w:t>троительная промышленность.</w:t>
      </w:r>
    </w:p>
    <w:p w14:paraId="1A000000">
      <w:pPr>
        <w:ind w:firstLine="427" w:left="0" w:right="31"/>
        <w:jc w:val="both"/>
        <w:rPr>
          <w:sz w:val="24"/>
        </w:rPr>
      </w:pPr>
      <w:r>
        <w:rPr>
          <w:sz w:val="24"/>
        </w:rPr>
        <w:t>Земельный участок ограничен в использовании на часть</w:t>
      </w:r>
      <w:r>
        <w:rPr>
          <w:sz w:val="24"/>
        </w:rPr>
        <w:t xml:space="preserve"> земельного участка площадью 4355 кв.м. в связи с нахождением в охранной зоне </w:t>
      </w:r>
      <w:r>
        <w:rPr>
          <w:sz w:val="24"/>
        </w:rPr>
        <w:t>ВЛ-10 кВ,</w:t>
      </w:r>
      <w:r>
        <w:rPr>
          <w:sz w:val="24"/>
        </w:rPr>
        <w:t xml:space="preserve"> </w:t>
      </w:r>
      <w:r>
        <w:rPr>
          <w:sz w:val="24"/>
        </w:rPr>
        <w:t>реестровый номер: 47:28-6.173.</w:t>
      </w:r>
    </w:p>
    <w:p w14:paraId="1B000000">
      <w:pPr>
        <w:pStyle w:val="Style_2"/>
        <w:spacing w:after="0"/>
        <w:ind w:firstLine="284" w:left="0"/>
        <w:jc w:val="both"/>
        <w:rPr>
          <w:sz w:val="24"/>
        </w:rPr>
      </w:pPr>
      <w:r>
        <w:rPr>
          <w:sz w:val="24"/>
        </w:rPr>
        <w:t>Местоположение земельного участка:</w:t>
      </w:r>
      <w:r>
        <w:rPr>
          <w:sz w:val="24"/>
        </w:rPr>
        <w:t xml:space="preserve"> </w:t>
      </w:r>
      <w:r>
        <w:rPr>
          <w:sz w:val="24"/>
        </w:rPr>
        <w:t>Российская Федерация, Ленинградская область, Сланцевский муниципальный район, Черновское сельское поселение, поселок Черновское</w:t>
      </w:r>
      <w:r>
        <w:rPr>
          <w:sz w:val="24"/>
        </w:rPr>
        <w:t xml:space="preserve"> </w:t>
      </w:r>
      <w:r>
        <w:rPr>
          <w:sz w:val="24"/>
        </w:rPr>
        <w:t>(категория земель – земли населенных пунктов).</w:t>
      </w:r>
    </w:p>
    <w:p w14:paraId="1C000000">
      <w:pPr>
        <w:pStyle w:val="Style_2"/>
        <w:spacing w:after="0"/>
        <w:ind w:firstLine="284" w:left="0"/>
        <w:jc w:val="both"/>
        <w:rPr>
          <w:sz w:val="24"/>
        </w:rPr>
      </w:pPr>
      <w:r>
        <w:rPr>
          <w:sz w:val="24"/>
        </w:rPr>
        <w:t xml:space="preserve">Установить для земельного участка с кадастровым номером </w:t>
      </w:r>
      <w:r>
        <w:rPr>
          <w:sz w:val="24"/>
        </w:rPr>
        <w:t>47</w:t>
      </w:r>
      <w:r>
        <w:rPr>
          <w:sz w:val="24"/>
        </w:rPr>
        <w:t>:28:0203001</w:t>
      </w:r>
      <w:r>
        <w:rPr>
          <w:sz w:val="24"/>
        </w:rPr>
        <w:t>:675</w:t>
      </w:r>
      <w:r>
        <w:rPr>
          <w:sz w:val="24"/>
        </w:rPr>
        <w:t>:</w:t>
      </w:r>
    </w:p>
    <w:p w14:paraId="1D000000">
      <w:pPr>
        <w:ind w:firstLine="284" w:left="0" w:right="27"/>
        <w:jc w:val="both"/>
        <w:rPr>
          <w:b w:val="0"/>
        </w:rPr>
      </w:pPr>
      <w:r>
        <w:rPr>
          <w:b w:val="0"/>
        </w:rPr>
        <w:t xml:space="preserve">Начальная цена предмета аукциона: </w:t>
      </w:r>
      <w:r>
        <w:rPr>
          <w:b w:val="0"/>
        </w:rPr>
        <w:t>начальная минимальная су</w:t>
      </w:r>
      <w:r>
        <w:rPr>
          <w:b w:val="0"/>
        </w:rPr>
        <w:t>мма ежегодной арендной платы: 300</w:t>
      </w:r>
      <w:r>
        <w:rPr>
          <w:b w:val="0"/>
        </w:rPr>
        <w:t xml:space="preserve"> 000 (триста тысяч) рублей 00 копеек.</w:t>
      </w:r>
    </w:p>
    <w:p w14:paraId="1E000000">
      <w:pPr>
        <w:ind w:firstLine="284" w:left="0" w:right="27"/>
        <w:jc w:val="both"/>
        <w:rPr>
          <w:b w:val="0"/>
        </w:rPr>
      </w:pPr>
      <w:r>
        <w:rPr>
          <w:b w:val="0"/>
        </w:rPr>
        <w:t>Шаг аукциона:</w:t>
      </w:r>
      <w:r>
        <w:rPr>
          <w:b w:val="0"/>
        </w:rPr>
        <w:t xml:space="preserve"> 9000 (девять тысяч) рублей 00 копеек.</w:t>
      </w:r>
    </w:p>
    <w:p w14:paraId="1F000000">
      <w:pPr>
        <w:ind w:firstLine="284" w:left="0" w:right="27"/>
        <w:jc w:val="both"/>
        <w:rPr>
          <w:b w:val="0"/>
        </w:rPr>
      </w:pPr>
      <w:r>
        <w:rPr>
          <w:b w:val="0"/>
        </w:rPr>
        <w:t>Размер задатка:</w:t>
      </w:r>
      <w:r>
        <w:rPr>
          <w:b w:val="0"/>
        </w:rPr>
        <w:t xml:space="preserve"> для участия в аукционе претенденты должны внести задаток в размере 20% начальной цены лота – 60000 (шестьдесят тысяч) рублей 00 копеек</w:t>
      </w:r>
      <w:r>
        <w:rPr>
          <w:b w:val="0"/>
        </w:rPr>
        <w:t>.</w:t>
      </w:r>
    </w:p>
    <w:p w14:paraId="20000000">
      <w:pPr>
        <w:ind w:firstLine="284" w:left="0" w:right="27"/>
        <w:jc w:val="both"/>
        <w:rPr>
          <w:b w:val="0"/>
        </w:rPr>
      </w:pPr>
      <w:r>
        <w:rPr>
          <w:b w:val="0"/>
        </w:rPr>
        <w:t xml:space="preserve">Срок аренды: </w:t>
      </w:r>
      <w:r>
        <w:rPr>
          <w:b w:val="0"/>
          <w:color w:val="000000"/>
        </w:rPr>
        <w:t>10 (Десять) лет 8 месяцев</w:t>
      </w:r>
      <w:r>
        <w:rPr>
          <w:b w:val="0"/>
        </w:rPr>
        <w:t>.</w:t>
      </w:r>
    </w:p>
    <w:p w14:paraId="21000000">
      <w:pPr>
        <w:ind w:firstLine="284" w:left="0" w:right="27"/>
        <w:jc w:val="both"/>
      </w:pPr>
      <w:r>
        <w:t xml:space="preserve">Максимально допустимые параметры разрешенного строительства объекта капитального строительства: составляют до </w:t>
      </w:r>
      <w:r>
        <w:t>6</w:t>
      </w:r>
      <w:r>
        <w:t>0 % всей территории земельного участка.</w:t>
      </w:r>
    </w:p>
    <w:p w14:paraId="22000000">
      <w:pPr>
        <w:ind w:firstLine="284" w:left="0" w:right="27"/>
        <w:jc w:val="both"/>
        <w:rPr>
          <w:sz w:val="24"/>
        </w:rPr>
      </w:pPr>
      <w:r>
        <w:t xml:space="preserve">1.3. </w:t>
      </w:r>
      <w:r>
        <w:rPr>
          <w:sz w:val="24"/>
        </w:rPr>
        <w:t xml:space="preserve">Земельный участок </w:t>
      </w:r>
      <w:r>
        <w:rPr>
          <w:sz w:val="24"/>
        </w:rPr>
        <w:t xml:space="preserve">с </w:t>
      </w:r>
      <w:r>
        <w:rPr>
          <w:sz w:val="24"/>
        </w:rPr>
        <w:t xml:space="preserve">кадастровым номером </w:t>
      </w:r>
      <w:r>
        <w:rPr>
          <w:sz w:val="24"/>
        </w:rPr>
        <w:t>47</w:t>
      </w:r>
      <w:r>
        <w:rPr>
          <w:sz w:val="24"/>
        </w:rPr>
        <w:t>:28:0113001:297</w:t>
      </w:r>
      <w:r>
        <w:rPr>
          <w:sz w:val="24"/>
        </w:rPr>
        <w:t xml:space="preserve"> площадью 5</w:t>
      </w:r>
      <w:r>
        <w:rPr>
          <w:sz w:val="24"/>
        </w:rPr>
        <w:t>0</w:t>
      </w:r>
      <w:r>
        <w:rPr>
          <w:sz w:val="24"/>
        </w:rPr>
        <w:t xml:space="preserve"> кв.м. с разрешенным использованием: о</w:t>
      </w:r>
      <w:r>
        <w:rPr>
          <w:sz w:val="24"/>
        </w:rPr>
        <w:t>бъекты гаражного назначения.</w:t>
      </w:r>
    </w:p>
    <w:p w14:paraId="23000000">
      <w:pPr>
        <w:ind w:firstLine="426" w:left="0"/>
        <w:jc w:val="both"/>
        <w:rPr>
          <w:sz w:val="24"/>
        </w:rPr>
      </w:pPr>
      <w:r>
        <w:rPr>
          <w:sz w:val="24"/>
        </w:rPr>
        <w:t xml:space="preserve">Адрес земельного участка: Российская Федерация, Ленинградская область, Сланцевский муниципальный район, Сланцевское городское поселение, </w:t>
      </w:r>
      <w:r>
        <w:rPr>
          <w:sz w:val="24"/>
        </w:rPr>
        <w:t>деревня Большие Поля, земельный участок 63А</w:t>
      </w:r>
      <w:r>
        <w:rPr>
          <w:sz w:val="24"/>
        </w:rPr>
        <w:t xml:space="preserve"> (категория земель – земли населенных пунктов).</w:t>
      </w:r>
    </w:p>
    <w:p w14:paraId="24000000">
      <w:pPr>
        <w:tabs>
          <w:tab w:leader="none" w:pos="142" w:val="left"/>
        </w:tabs>
        <w:ind w:firstLine="284" w:left="0"/>
        <w:jc w:val="both"/>
      </w:pPr>
      <w:r>
        <w:t xml:space="preserve">Установить для земельного участка с кадастровым номером </w:t>
      </w:r>
      <w:r>
        <w:rPr>
          <w:sz w:val="24"/>
        </w:rPr>
        <w:t>47</w:t>
      </w:r>
      <w:r>
        <w:rPr>
          <w:sz w:val="24"/>
        </w:rPr>
        <w:t>:28:0113001:297</w:t>
      </w:r>
      <w:r>
        <w:t>:</w:t>
      </w:r>
    </w:p>
    <w:p w14:paraId="25000000">
      <w:pPr>
        <w:ind w:firstLine="284" w:left="0" w:right="27"/>
        <w:jc w:val="both"/>
        <w:rPr>
          <w:b w:val="0"/>
        </w:rPr>
      </w:pPr>
      <w:r>
        <w:rPr>
          <w:b w:val="0"/>
        </w:rPr>
        <w:t>Начальная цена предмета аукциона:</w:t>
      </w:r>
      <w:r>
        <w:rPr>
          <w:b w:val="0"/>
        </w:rPr>
        <w:t xml:space="preserve"> </w:t>
      </w:r>
      <w:r>
        <w:rPr>
          <w:b w:val="0"/>
        </w:rPr>
        <w:t>начальная минимальная сумма ежегодной арендной платы:2</w:t>
      </w:r>
      <w:r>
        <w:rPr>
          <w:b w:val="0"/>
        </w:rPr>
        <w:t xml:space="preserve"> 000 (две </w:t>
      </w:r>
      <w:r>
        <w:rPr>
          <w:b w:val="0"/>
        </w:rPr>
        <w:t>тысячи) рублей 00 копеек.</w:t>
      </w:r>
    </w:p>
    <w:p w14:paraId="26000000">
      <w:pPr>
        <w:ind w:firstLine="284" w:left="0" w:right="27"/>
        <w:jc w:val="both"/>
        <w:rPr>
          <w:b w:val="0"/>
        </w:rPr>
      </w:pPr>
      <w:r>
        <w:rPr>
          <w:b w:val="0"/>
        </w:rPr>
        <w:t>Шаг аукциона:</w:t>
      </w:r>
      <w:r>
        <w:rPr>
          <w:b w:val="0"/>
        </w:rPr>
        <w:t xml:space="preserve"> 60</w:t>
      </w:r>
      <w:r>
        <w:rPr>
          <w:b w:val="0"/>
        </w:rPr>
        <w:t xml:space="preserve"> </w:t>
      </w:r>
      <w:r>
        <w:rPr>
          <w:b w:val="0"/>
        </w:rPr>
        <w:t>(шестьдесят</w:t>
      </w:r>
      <w:r>
        <w:rPr>
          <w:b w:val="0"/>
        </w:rPr>
        <w:t>) рублей 00 копеек.</w:t>
      </w:r>
    </w:p>
    <w:p w14:paraId="27000000">
      <w:pPr>
        <w:ind w:firstLine="284" w:left="0" w:right="27"/>
        <w:jc w:val="both"/>
        <w:rPr>
          <w:b w:val="0"/>
          <w:color w:val="000000"/>
        </w:rPr>
      </w:pPr>
      <w:r>
        <w:rPr>
          <w:b w:val="0"/>
        </w:rPr>
        <w:t>Размер задатка:</w:t>
      </w:r>
      <w:r>
        <w:rPr>
          <w:b w:val="0"/>
        </w:rPr>
        <w:t xml:space="preserve"> для участия в аукционе претенденты должны внести задаток в раз</w:t>
      </w:r>
      <w:r>
        <w:rPr>
          <w:b w:val="0"/>
        </w:rPr>
        <w:t>мере 20% начальной цены лота – 400 (четыреста</w:t>
      </w:r>
      <w:r>
        <w:rPr>
          <w:b w:val="0"/>
        </w:rPr>
        <w:t>) рублей 00 копеек</w:t>
      </w:r>
      <w:r>
        <w:rPr>
          <w:b w:val="0"/>
        </w:rPr>
        <w:t>.</w:t>
      </w:r>
    </w:p>
    <w:p w14:paraId="28000000">
      <w:pPr>
        <w:ind w:firstLine="284" w:left="0" w:right="27"/>
        <w:jc w:val="both"/>
        <w:rPr>
          <w:b w:val="0"/>
          <w:color w:val="000000"/>
        </w:rPr>
      </w:pPr>
      <w:r>
        <w:rPr>
          <w:b w:val="0"/>
        </w:rPr>
        <w:t xml:space="preserve">Срок аренды: </w:t>
      </w:r>
      <w:r>
        <w:rPr>
          <w:b w:val="0"/>
        </w:rPr>
        <w:t>2</w:t>
      </w:r>
      <w:r>
        <w:rPr>
          <w:b w:val="0"/>
        </w:rPr>
        <w:t xml:space="preserve"> (</w:t>
      </w:r>
      <w:r>
        <w:rPr>
          <w:b w:val="0"/>
        </w:rPr>
        <w:t>два</w:t>
      </w:r>
      <w:r>
        <w:rPr>
          <w:b w:val="0"/>
        </w:rPr>
        <w:t xml:space="preserve">) года </w:t>
      </w:r>
      <w:r>
        <w:rPr>
          <w:b w:val="0"/>
        </w:rPr>
        <w:t>6</w:t>
      </w:r>
      <w:r>
        <w:rPr>
          <w:b w:val="0"/>
        </w:rPr>
        <w:t xml:space="preserve"> месяцев</w:t>
      </w:r>
      <w:r>
        <w:rPr>
          <w:b w:val="0"/>
        </w:rPr>
        <w:t>.</w:t>
      </w:r>
    </w:p>
    <w:p w14:paraId="29000000">
      <w:pPr>
        <w:ind w:firstLine="284" w:left="0" w:right="27"/>
        <w:jc w:val="both"/>
      </w:pPr>
      <w:r>
        <w:t xml:space="preserve">Максимально допустимые параметры разрешенного строительства объекта капитального строительства: составляют до </w:t>
      </w:r>
      <w:r>
        <w:t>6</w:t>
      </w:r>
      <w:r>
        <w:t>0 % всей территории земельного участка.</w:t>
      </w:r>
    </w:p>
    <w:p w14:paraId="2A000000">
      <w:pPr>
        <w:ind w:firstLine="284" w:left="0" w:right="27"/>
        <w:jc w:val="both"/>
        <w:rPr>
          <w:sz w:val="24"/>
        </w:rPr>
      </w:pPr>
      <w:r>
        <w:t xml:space="preserve">1.4. </w:t>
      </w:r>
      <w:r>
        <w:rPr>
          <w:sz w:val="24"/>
        </w:rPr>
        <w:t xml:space="preserve">Земельный участок </w:t>
      </w:r>
      <w:r>
        <w:rPr>
          <w:sz w:val="24"/>
        </w:rPr>
        <w:t xml:space="preserve">с </w:t>
      </w:r>
      <w:r>
        <w:rPr>
          <w:sz w:val="24"/>
        </w:rPr>
        <w:t xml:space="preserve">кадастровым номером </w:t>
      </w:r>
      <w:r>
        <w:rPr>
          <w:sz w:val="24"/>
        </w:rPr>
        <w:t>47</w:t>
      </w:r>
      <w:r>
        <w:rPr>
          <w:sz w:val="24"/>
        </w:rPr>
        <w:t>:28:0113006:271</w:t>
      </w:r>
      <w:r>
        <w:rPr>
          <w:sz w:val="24"/>
        </w:rPr>
        <w:t xml:space="preserve"> площадью 1853</w:t>
      </w:r>
      <w:r>
        <w:rPr>
          <w:sz w:val="24"/>
        </w:rPr>
        <w:t xml:space="preserve"> кв.м. с разрешенным использованием: для ведения личного подсобного хозяйства</w:t>
      </w:r>
    </w:p>
    <w:p w14:paraId="2B000000">
      <w:pPr>
        <w:ind w:firstLine="426" w:left="0"/>
        <w:jc w:val="both"/>
        <w:rPr>
          <w:sz w:val="24"/>
        </w:rPr>
      </w:pPr>
      <w:r>
        <w:rPr>
          <w:sz w:val="24"/>
        </w:rPr>
        <w:t xml:space="preserve">Адрес земельного участка: Российская Федерация, Ленинградская область, Сланцевский муниципальный район, Сланцевское городское поселение, </w:t>
      </w:r>
      <w:r>
        <w:rPr>
          <w:sz w:val="24"/>
        </w:rPr>
        <w:t>деревня Большие Поля, улица Солнечная, земельный участок 5</w:t>
      </w:r>
      <w:r>
        <w:rPr>
          <w:sz w:val="24"/>
        </w:rPr>
        <w:t xml:space="preserve"> (категория земель – земли населенных пунктов).</w:t>
      </w:r>
    </w:p>
    <w:p w14:paraId="2C000000">
      <w:pPr>
        <w:tabs>
          <w:tab w:leader="none" w:pos="142" w:val="left"/>
        </w:tabs>
        <w:ind w:firstLine="284" w:left="0"/>
        <w:jc w:val="both"/>
      </w:pPr>
      <w:r>
        <w:t xml:space="preserve">Установить для земельного участка с кадастровым номером </w:t>
      </w:r>
      <w:r>
        <w:rPr>
          <w:sz w:val="24"/>
        </w:rPr>
        <w:t>47</w:t>
      </w:r>
      <w:r>
        <w:rPr>
          <w:sz w:val="24"/>
        </w:rPr>
        <w:t>:28:0113006:271</w:t>
      </w:r>
      <w:r>
        <w:t>:</w:t>
      </w:r>
    </w:p>
    <w:p w14:paraId="2D000000">
      <w:pPr>
        <w:ind w:firstLine="284" w:left="0" w:right="27"/>
        <w:jc w:val="both"/>
        <w:rPr>
          <w:b w:val="0"/>
          <w:sz w:val="24"/>
        </w:rPr>
      </w:pPr>
      <w:r>
        <w:rPr>
          <w:b w:val="0"/>
          <w:sz w:val="24"/>
        </w:rPr>
        <w:t>Начальная цена предмета аукциона:</w:t>
      </w:r>
      <w:r>
        <w:rPr>
          <w:b w:val="0"/>
          <w:sz w:val="24"/>
        </w:rPr>
        <w:t xml:space="preserve"> </w:t>
      </w:r>
      <w:r>
        <w:rPr>
          <w:b w:val="0"/>
          <w:sz w:val="24"/>
        </w:rPr>
        <w:t>начальная минимальная сумма ежегодной арендной платы: 26</w:t>
      </w:r>
      <w:r>
        <w:rPr>
          <w:b w:val="0"/>
          <w:sz w:val="24"/>
        </w:rPr>
        <w:t xml:space="preserve"> 000 (двадцать шесть</w:t>
      </w:r>
      <w:r>
        <w:rPr>
          <w:b w:val="0"/>
          <w:sz w:val="24"/>
        </w:rPr>
        <w:t xml:space="preserve"> тысяч) рублей 00 копеек.</w:t>
      </w:r>
    </w:p>
    <w:p w14:paraId="2E000000">
      <w:pPr>
        <w:ind w:firstLine="284" w:left="0" w:right="27"/>
        <w:jc w:val="both"/>
        <w:rPr>
          <w:b w:val="0"/>
        </w:rPr>
      </w:pPr>
      <w:r>
        <w:rPr>
          <w:b w:val="0"/>
        </w:rPr>
        <w:t>Шаг аукциона:</w:t>
      </w:r>
      <w:r>
        <w:rPr>
          <w:b w:val="0"/>
        </w:rPr>
        <w:t xml:space="preserve"> 780</w:t>
      </w:r>
      <w:r>
        <w:rPr>
          <w:b w:val="0"/>
        </w:rPr>
        <w:t xml:space="preserve"> </w:t>
      </w:r>
      <w:r>
        <w:rPr>
          <w:b w:val="0"/>
        </w:rPr>
        <w:t>(семьсот восемьдесят</w:t>
      </w:r>
      <w:r>
        <w:rPr>
          <w:b w:val="0"/>
        </w:rPr>
        <w:t>) рублей 00 копеек.</w:t>
      </w:r>
    </w:p>
    <w:p w14:paraId="2F000000">
      <w:pPr>
        <w:ind w:firstLine="284" w:left="0" w:right="27"/>
        <w:jc w:val="both"/>
        <w:rPr>
          <w:b w:val="0"/>
        </w:rPr>
      </w:pPr>
      <w:r>
        <w:rPr>
          <w:b w:val="0"/>
        </w:rPr>
        <w:t>Размер задатка:</w:t>
      </w:r>
      <w:r>
        <w:rPr>
          <w:b w:val="0"/>
        </w:rPr>
        <w:t xml:space="preserve"> для участия в аукционе претенденты должны внести задаток в раз</w:t>
      </w:r>
      <w:r>
        <w:rPr>
          <w:b w:val="0"/>
        </w:rPr>
        <w:t>мере 20% начальной цены лота – 5 200 (пять тысяч двести</w:t>
      </w:r>
      <w:r>
        <w:rPr>
          <w:b w:val="0"/>
        </w:rPr>
        <w:t>) рублей 00 копеек</w:t>
      </w:r>
      <w:r>
        <w:rPr>
          <w:b w:val="0"/>
        </w:rPr>
        <w:t>.</w:t>
      </w:r>
    </w:p>
    <w:p w14:paraId="30000000">
      <w:pPr>
        <w:ind w:firstLine="284" w:left="0" w:right="27"/>
        <w:jc w:val="both"/>
      </w:pPr>
      <w:r>
        <w:t xml:space="preserve">Срок аренды: </w:t>
      </w:r>
      <w:r>
        <w:rPr>
          <w:color w:val="000000"/>
        </w:rPr>
        <w:t>20 (Двадцать) лет</w:t>
      </w:r>
      <w:r>
        <w:t>.</w:t>
      </w:r>
    </w:p>
    <w:p w14:paraId="31000000">
      <w:pPr>
        <w:ind w:firstLine="284" w:left="0" w:right="27"/>
        <w:jc w:val="both"/>
      </w:pPr>
      <w:r>
        <w:t xml:space="preserve">Максимально допустимые параметры разрешенного строительства объекта капитального строительства: составляют до </w:t>
      </w:r>
      <w:r>
        <w:t>6</w:t>
      </w:r>
      <w:r>
        <w:t>0 % всей территории земельного участка.</w:t>
      </w:r>
    </w:p>
    <w:p w14:paraId="32000000">
      <w:pPr>
        <w:pStyle w:val="Style_1"/>
        <w:tabs>
          <w:tab w:leader="none" w:pos="4153" w:val="clear"/>
          <w:tab w:leader="none" w:pos="8306" w:val="clear"/>
        </w:tabs>
        <w:ind w:firstLine="284" w:left="0"/>
        <w:jc w:val="both"/>
      </w:pPr>
      <w:r>
        <w:t xml:space="preserve">     2. Аукцион является открытым по составу участников и по форме подачи заявок.</w:t>
      </w:r>
    </w:p>
    <w:p w14:paraId="33000000">
      <w:pPr>
        <w:ind w:firstLine="426" w:left="0"/>
        <w:jc w:val="both"/>
      </w:pPr>
      <w:r>
        <w:t xml:space="preserve"> Аукцион проводится в указанном в извещении о проведении торгов месте, в соответствующий день и час в следующем порядке:</w:t>
      </w:r>
    </w:p>
    <w:p w14:paraId="34000000">
      <w:pPr>
        <w:ind w:firstLine="426" w:left="0"/>
        <w:jc w:val="both"/>
      </w:pPr>
      <w:r>
        <w:t xml:space="preserve">   а) аукцион ведет аукционист;</w:t>
      </w:r>
    </w:p>
    <w:p w14:paraId="35000000">
      <w:pPr>
        <w:ind w:firstLine="426" w:left="0"/>
        <w:jc w:val="both"/>
      </w:pPr>
      <w:r>
        <w:t xml:space="preserve"> б) 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 «Шаг аукциона» не изменяется в течении всего аукциона;</w:t>
      </w:r>
    </w:p>
    <w:p w14:paraId="36000000">
      <w:pPr>
        <w:ind w:firstLine="426" w:left="0"/>
        <w:jc w:val="both"/>
      </w:pPr>
      <w:r>
        <w:t xml:space="preserve">   в) участникам аукциона выдаются пронумерованные карточки, которые они поднимают после оглашения аукционистом начальной цены и каждой очередной цены в случае, если готовы заключить договор аренды земельного участка в соответствии с этой ценой;</w:t>
      </w:r>
    </w:p>
    <w:p w14:paraId="37000000">
      <w:pPr>
        <w:ind w:firstLine="426" w:left="0"/>
        <w:jc w:val="both"/>
      </w:pPr>
      <w:r>
        <w:t xml:space="preserve">  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следующую цену в соответствии с  «шагом аукциона»;</w:t>
      </w:r>
    </w:p>
    <w:p w14:paraId="38000000">
      <w:pPr>
        <w:ind w:firstLine="426" w:left="0"/>
        <w:jc w:val="both"/>
      </w:pPr>
      <w:r>
        <w:t xml:space="preserve">  д) при отсутствии участников аукциона, готовых заключить договор аренды в соответствии с названной аукционистом ценой, аукционист повторяет эту цену 3 раза.</w:t>
      </w:r>
    </w:p>
    <w:p w14:paraId="39000000">
      <w:pPr>
        <w:ind w:firstLine="426" w:left="0"/>
        <w:jc w:val="both"/>
      </w:pPr>
      <w:r>
        <w:t xml:space="preserve">  Если после троекратного объявления очередной цены ни один из участников аукциона не поднял карточку, аукцион завершается. Победителем аукциона признается тот участник аукциона, номер карточки которого был назван аукционистом последним;</w:t>
      </w:r>
    </w:p>
    <w:p w14:paraId="3A000000">
      <w:pPr>
        <w:ind w:firstLine="426" w:left="0"/>
        <w:jc w:val="both"/>
      </w:pPr>
      <w:r>
        <w:t xml:space="preserve"> е) по завершению аукциона аукционист объявляет о передачи земельного участка в аренду, называет цену и номер карточки победителя аукциона.</w:t>
      </w:r>
    </w:p>
    <w:p w14:paraId="3B000000">
      <w:pPr>
        <w:ind w:firstLine="567" w:left="0"/>
        <w:jc w:val="both"/>
      </w:pPr>
      <w:r>
        <w:t xml:space="preserve">    3. Заявки принимаются с 14</w:t>
      </w:r>
      <w:r>
        <w:t xml:space="preserve"> октября</w:t>
      </w:r>
      <w:r>
        <w:t xml:space="preserve"> </w:t>
      </w:r>
      <w:r>
        <w:t>2022</w:t>
      </w:r>
      <w:r>
        <w:t xml:space="preserve"> </w:t>
      </w:r>
      <w:r>
        <w:t xml:space="preserve">года </w:t>
      </w:r>
      <w:r>
        <w:t>по рабочим дням с 10:00 до 13:00 и с 14:00 до 16:00 по адресу: г. Сланцы</w:t>
      </w:r>
      <w:r>
        <w:t>, пер.Трестовский, д.6, каб. 37</w:t>
      </w:r>
      <w:r>
        <w:t>. Прием заявок прекра</w:t>
      </w:r>
      <w:r>
        <w:t>щается 14 ноября</w:t>
      </w:r>
      <w:r>
        <w:t xml:space="preserve"> </w:t>
      </w:r>
      <w:r>
        <w:t>2022</w:t>
      </w:r>
      <w:r>
        <w:t xml:space="preserve"> года в 16</w:t>
      </w:r>
      <w:r>
        <w:t>:00.</w:t>
      </w:r>
      <w:r>
        <w:t xml:space="preserve"> </w:t>
      </w:r>
      <w:r>
        <w:rPr>
          <w:u w:val="single"/>
        </w:rPr>
        <w:t>Заявка подаётся в письменной форме на бумажном носителе заинтересованным лицом лично, при наличии документа удостоверяющего личность, либо уполномоченным представителем заявителя, при наличии нотариально заверенного документа, подтверждающего права (полномочия) представителя</w:t>
      </w:r>
      <w:r>
        <w:t>.</w:t>
      </w:r>
      <w:r>
        <w:t xml:space="preserve"> </w:t>
      </w:r>
      <w:r>
        <w:t>Заявки, поступившие иными способами, не учитываются.</w:t>
      </w:r>
    </w:p>
    <w:p w14:paraId="3C000000">
      <w:pPr>
        <w:ind/>
        <w:jc w:val="both"/>
        <w:rPr>
          <w:spacing w:val="3"/>
        </w:rPr>
      </w:pPr>
      <w:r>
        <w:t xml:space="preserve">     </w:t>
      </w:r>
      <w:r>
        <w:t>4. Реквизиты для перечисления задатка:</w:t>
      </w:r>
      <w:r>
        <w:rPr>
          <w:spacing w:val="3"/>
        </w:rPr>
        <w:t xml:space="preserve"> </w:t>
      </w:r>
      <w:r>
        <w:rPr>
          <w:spacing w:val="3"/>
        </w:rPr>
        <w:t xml:space="preserve">ИНН 4707037193  КПП  470701001 </w:t>
      </w:r>
      <w:r>
        <w:t xml:space="preserve">Получатель: Управление Федерального Казначейства по Ленинградской области (КУМИ Сланцевского муниципального района л/с 05453204690), р/сч. </w:t>
      </w:r>
      <w:r>
        <w:rPr>
          <w:b w:val="1"/>
        </w:rPr>
        <w:t>03232643416420004500</w:t>
      </w:r>
      <w:r>
        <w:t xml:space="preserve">  </w:t>
      </w:r>
      <w:r>
        <w:rPr>
          <w:b w:val="1"/>
        </w:rPr>
        <w:t xml:space="preserve">Отделение Ленинградское </w:t>
      </w:r>
      <w:r>
        <w:rPr>
          <w:b w:val="1"/>
        </w:rPr>
        <w:t>Банка России//УФК по Ленинградской области г. Санкт-Петербург, счет № 40102810745370000006</w:t>
      </w:r>
      <w:r>
        <w:t xml:space="preserve"> </w:t>
      </w:r>
      <w:r>
        <w:t xml:space="preserve">БИК </w:t>
      </w:r>
      <w:r>
        <w:rPr>
          <w:b w:val="1"/>
        </w:rPr>
        <w:t>014106101</w:t>
      </w:r>
      <w:r>
        <w:t xml:space="preserve"> ОКТМО – 41 642 101.          </w:t>
      </w:r>
    </w:p>
    <w:p w14:paraId="3D000000">
      <w:pPr>
        <w:ind w:firstLine="303" w:left="0" w:right="31"/>
        <w:jc w:val="both"/>
      </w:pPr>
      <w:r>
        <w:t>Задаток должен поступить на указанный</w:t>
      </w:r>
      <w:r>
        <w:t xml:space="preserve"> счет не позднее </w:t>
      </w:r>
      <w:r>
        <w:t>14 ноября</w:t>
      </w:r>
      <w:r>
        <w:t xml:space="preserve"> 2022 года </w:t>
      </w:r>
      <w:r>
        <w:t>до 16</w:t>
      </w:r>
      <w:r>
        <w:t xml:space="preserve"> часов 00 минут.</w:t>
      </w:r>
    </w:p>
    <w:p w14:paraId="3E000000">
      <w:pPr>
        <w:ind w:firstLine="324" w:left="0" w:right="27"/>
        <w:jc w:val="both"/>
      </w:pPr>
      <w:r>
        <w:t>4.1. Возврат задатка претенденту, не допущенному  к  участию  в  аукционе, осуществляется в течении трех рабочих дней со дня оформления протокола приема заявок на участие в аукционе.</w:t>
      </w:r>
    </w:p>
    <w:p w14:paraId="3F000000">
      <w:pPr>
        <w:ind w:firstLine="324" w:left="0" w:right="27"/>
        <w:jc w:val="both"/>
      </w:pPr>
      <w:r>
        <w:t>4.2. Возврат задатка претендентам, участвовавшим в аукционе, но не победившим в нем осуществляется в течении трех рабочих дней со дня подписания протокола о результатах аукциона.</w:t>
      </w:r>
    </w:p>
    <w:p w14:paraId="40000000">
      <w:pPr>
        <w:ind w:firstLine="324" w:left="0"/>
        <w:jc w:val="both"/>
      </w:pPr>
      <w:r>
        <w:t>5.</w:t>
      </w:r>
      <w:r>
        <w:t xml:space="preserve"> </w:t>
      </w:r>
      <w:r>
        <w:t>Победитель или единственный участник аукциона на земельный участок с кадастровым номером</w:t>
      </w:r>
      <w:r>
        <w:rPr>
          <w:sz w:val="24"/>
        </w:rPr>
        <w:t xml:space="preserve"> </w:t>
      </w:r>
      <w:r>
        <w:rPr>
          <w:sz w:val="24"/>
        </w:rPr>
        <w:t>47</w:t>
      </w:r>
      <w:r>
        <w:rPr>
          <w:sz w:val="24"/>
        </w:rPr>
        <w:t>:28:0555001</w:t>
      </w:r>
      <w:r>
        <w:rPr>
          <w:sz w:val="24"/>
        </w:rPr>
        <w:t>:380</w:t>
      </w:r>
      <w:r>
        <w:rPr>
          <w:sz w:val="24"/>
        </w:rPr>
        <w:t xml:space="preserve"> </w:t>
      </w:r>
      <w:r>
        <w:rPr>
          <w:sz w:val="24"/>
        </w:rPr>
        <w:t>п</w:t>
      </w:r>
      <w:r>
        <w:t>ри условии заключения договора аренды оплачивает сумму по договору аренды на следующие реквизиты:</w:t>
      </w:r>
    </w:p>
    <w:p w14:paraId="41000000">
      <w:pPr>
        <w:pStyle w:val="Style_3"/>
        <w:ind w:firstLine="637" w:left="0"/>
        <w:rPr>
          <w:b w:val="0"/>
          <w:color w:val="000000"/>
          <w:sz w:val="22"/>
        </w:rPr>
      </w:pPr>
      <w:r>
        <w:rPr>
          <w:b w:val="0"/>
          <w:color w:val="000000"/>
        </w:rPr>
        <w:t>Получател</w:t>
      </w:r>
      <w:r>
        <w:rPr>
          <w:b w:val="0"/>
          <w:color w:val="000000"/>
        </w:rPr>
        <w:t>я</w:t>
      </w:r>
      <w:r>
        <w:rPr>
          <w:b w:val="0"/>
          <w:color w:val="000000"/>
        </w:rPr>
        <w:t xml:space="preserve"> платежа: </w:t>
      </w:r>
      <w:r>
        <w:rPr>
          <w:b w:val="0"/>
        </w:rPr>
        <w:t>ОТДЕЛЕНИЕ ЛЕНИНГРАДСКОЕ БАНКА РОССИИ// УФК по Ленинградской области г.Санкт-Петербург</w:t>
      </w:r>
      <w:r>
        <w:rPr>
          <w:b w:val="0"/>
        </w:rPr>
        <w:t xml:space="preserve"> </w:t>
      </w:r>
      <w:r>
        <w:rPr>
          <w:b w:val="0"/>
        </w:rPr>
        <w:t>Единый казначейский счет</w:t>
      </w:r>
      <w:r>
        <w:rPr>
          <w:b w:val="0"/>
        </w:rPr>
        <w:t xml:space="preserve"> 40102810745370000006</w:t>
      </w:r>
      <w:r>
        <w:rPr>
          <w:b w:val="0"/>
        </w:rPr>
        <w:t xml:space="preserve"> К</w:t>
      </w:r>
      <w:r>
        <w:rPr>
          <w:b w:val="0"/>
        </w:rPr>
        <w:t>азначейский</w:t>
      </w:r>
      <w:r>
        <w:rPr>
          <w:b w:val="0"/>
        </w:rPr>
        <w:t xml:space="preserve"> счет</w:t>
      </w:r>
      <w:r>
        <w:rPr>
          <w:b w:val="0"/>
        </w:rPr>
        <w:t xml:space="preserve"> </w:t>
      </w:r>
      <w:r>
        <w:rPr>
          <w:b w:val="0"/>
        </w:rPr>
        <w:t xml:space="preserve">03100643000000014500 </w:t>
      </w:r>
      <w:r>
        <w:rPr>
          <w:b w:val="0"/>
        </w:rPr>
        <w:t xml:space="preserve">БИК </w:t>
      </w:r>
      <w:r>
        <w:rPr>
          <w:b w:val="0"/>
        </w:rPr>
        <w:t>014106101</w:t>
      </w:r>
      <w:r>
        <w:rPr>
          <w:b w:val="0"/>
          <w:color w:val="000000"/>
        </w:rPr>
        <w:t xml:space="preserve">, ИНН  4707037193, КПП  470701001, </w:t>
      </w:r>
      <w:r>
        <w:rPr>
          <w:b w:val="0"/>
          <w:color w:val="000000"/>
        </w:rPr>
        <w:t>ОКТМО 41642436</w:t>
      </w:r>
      <w:r>
        <w:rPr>
          <w:b w:val="0"/>
          <w:color w:val="000000"/>
        </w:rPr>
        <w:t>,  КБК  86811105013050000120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r>
        <w:rPr>
          <w:b w:val="0"/>
          <w:color w:val="000000"/>
          <w:sz w:val="22"/>
        </w:rPr>
        <w:t>.</w:t>
      </w:r>
    </w:p>
    <w:p w14:paraId="42000000">
      <w:pPr>
        <w:ind w:firstLine="324" w:left="0"/>
        <w:jc w:val="both"/>
        <w:rPr>
          <w:b w:val="0"/>
        </w:rPr>
      </w:pPr>
      <w:r>
        <w:rPr>
          <w:b w:val="0"/>
        </w:rPr>
        <w:t xml:space="preserve">6. </w:t>
      </w:r>
      <w:r>
        <w:rPr>
          <w:b w:val="0"/>
        </w:rPr>
        <w:t>Победитель или единственный участник аукциона на земельный участок с кадастровым номером</w:t>
      </w:r>
      <w:r>
        <w:rPr>
          <w:b w:val="0"/>
          <w:sz w:val="24"/>
        </w:rPr>
        <w:t xml:space="preserve"> </w:t>
      </w:r>
      <w:r>
        <w:rPr>
          <w:sz w:val="24"/>
        </w:rPr>
        <w:t>47</w:t>
      </w:r>
      <w:r>
        <w:rPr>
          <w:sz w:val="24"/>
        </w:rPr>
        <w:t>:28:0203001</w:t>
      </w:r>
      <w:r>
        <w:rPr>
          <w:sz w:val="24"/>
        </w:rPr>
        <w:t>:675</w:t>
      </w:r>
      <w:r>
        <w:rPr>
          <w:b w:val="0"/>
          <w:sz w:val="24"/>
        </w:rPr>
        <w:t xml:space="preserve"> </w:t>
      </w:r>
      <w:r>
        <w:rPr>
          <w:b w:val="0"/>
          <w:sz w:val="24"/>
        </w:rPr>
        <w:t>при ус</w:t>
      </w:r>
      <w:r>
        <w:rPr>
          <w:b w:val="0"/>
        </w:rPr>
        <w:t>ловии заключения договора аренды оплачивает сумму по договору аренды на следующие реквизиты:</w:t>
      </w:r>
    </w:p>
    <w:p w14:paraId="43000000">
      <w:pPr>
        <w:pStyle w:val="Style_3"/>
        <w:ind w:firstLine="637" w:left="0"/>
        <w:rPr>
          <w:b w:val="0"/>
          <w:color w:val="000000"/>
          <w:sz w:val="22"/>
        </w:rPr>
      </w:pPr>
      <w:r>
        <w:rPr>
          <w:b w:val="0"/>
          <w:color w:val="000000"/>
        </w:rPr>
        <w:t>Получател</w:t>
      </w:r>
      <w:r>
        <w:rPr>
          <w:b w:val="0"/>
          <w:color w:val="000000"/>
        </w:rPr>
        <w:t>я</w:t>
      </w:r>
      <w:r>
        <w:rPr>
          <w:b w:val="0"/>
          <w:color w:val="000000"/>
        </w:rPr>
        <w:t xml:space="preserve"> платежа: </w:t>
      </w:r>
      <w:r>
        <w:rPr>
          <w:b w:val="0"/>
        </w:rPr>
        <w:t>ОТДЕЛЕНИЕ ЛЕНИНГРАДСКОЕ БАНКА РОССИИ// УФК по Ленинградской области г.Санкт-Петербург</w:t>
      </w:r>
      <w:r>
        <w:rPr>
          <w:b w:val="0"/>
        </w:rPr>
        <w:t xml:space="preserve"> </w:t>
      </w:r>
      <w:r>
        <w:rPr>
          <w:b w:val="0"/>
        </w:rPr>
        <w:t>Единый казначейский счет</w:t>
      </w:r>
      <w:r>
        <w:rPr>
          <w:b w:val="0"/>
        </w:rPr>
        <w:t xml:space="preserve"> 40102810745370000006</w:t>
      </w:r>
      <w:r>
        <w:rPr>
          <w:b w:val="0"/>
        </w:rPr>
        <w:t xml:space="preserve"> К</w:t>
      </w:r>
      <w:r>
        <w:rPr>
          <w:b w:val="0"/>
        </w:rPr>
        <w:t>азначейский</w:t>
      </w:r>
      <w:r>
        <w:rPr>
          <w:b w:val="0"/>
        </w:rPr>
        <w:t xml:space="preserve"> счет</w:t>
      </w:r>
      <w:r>
        <w:rPr>
          <w:b w:val="0"/>
        </w:rPr>
        <w:t xml:space="preserve"> </w:t>
      </w:r>
      <w:r>
        <w:rPr>
          <w:b w:val="0"/>
        </w:rPr>
        <w:t xml:space="preserve">03100643000000014500 </w:t>
      </w:r>
      <w:r>
        <w:rPr>
          <w:b w:val="0"/>
        </w:rPr>
        <w:t xml:space="preserve">БИК </w:t>
      </w:r>
      <w:r>
        <w:rPr>
          <w:b w:val="0"/>
        </w:rPr>
        <w:t>014106101</w:t>
      </w:r>
      <w:r>
        <w:rPr>
          <w:b w:val="0"/>
          <w:color w:val="000000"/>
        </w:rPr>
        <w:t xml:space="preserve">, ИНН  4707037193, КПП  470701001, </w:t>
      </w:r>
      <w:r>
        <w:rPr>
          <w:b w:val="0"/>
          <w:color w:val="000000"/>
        </w:rPr>
        <w:t>ОКТМО 41642440</w:t>
      </w:r>
      <w:r>
        <w:rPr>
          <w:b w:val="0"/>
          <w:color w:val="000000"/>
        </w:rPr>
        <w:t>,  КБК  86811105013050000120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r>
        <w:rPr>
          <w:b w:val="0"/>
          <w:color w:val="000000"/>
          <w:sz w:val="22"/>
        </w:rPr>
        <w:t>.</w:t>
      </w:r>
    </w:p>
    <w:p w14:paraId="44000000">
      <w:pPr>
        <w:ind w:firstLine="324" w:left="0"/>
        <w:jc w:val="both"/>
        <w:rPr>
          <w:b w:val="0"/>
        </w:rPr>
      </w:pPr>
      <w:r>
        <w:rPr>
          <w:b w:val="0"/>
        </w:rPr>
        <w:t xml:space="preserve">7. </w:t>
      </w:r>
      <w:r>
        <w:rPr>
          <w:b w:val="0"/>
        </w:rPr>
        <w:t xml:space="preserve">Победитель или единственный участник аукциона на земельный участок с кадастровым номером </w:t>
      </w:r>
      <w:r>
        <w:rPr>
          <w:sz w:val="26"/>
        </w:rPr>
        <w:t>47</w:t>
      </w:r>
      <w:r>
        <w:rPr>
          <w:sz w:val="26"/>
        </w:rPr>
        <w:t>:28:0113001:297</w:t>
      </w:r>
      <w:r>
        <w:rPr>
          <w:sz w:val="24"/>
        </w:rPr>
        <w:t xml:space="preserve">, </w:t>
      </w:r>
      <w:r>
        <w:rPr>
          <w:sz w:val="26"/>
        </w:rPr>
        <w:t>47</w:t>
      </w:r>
      <w:r>
        <w:rPr>
          <w:sz w:val="26"/>
        </w:rPr>
        <w:t>:28:0113006:271</w:t>
      </w:r>
      <w:r>
        <w:rPr>
          <w:b w:val="0"/>
        </w:rPr>
        <w:t xml:space="preserve"> </w:t>
      </w:r>
      <w:r>
        <w:rPr>
          <w:b w:val="0"/>
        </w:rPr>
        <w:t>при условии заключения договора аренды оплачивает сумму по договору аренды на следующие реквизиты:</w:t>
      </w:r>
    </w:p>
    <w:p w14:paraId="45000000">
      <w:pPr>
        <w:pStyle w:val="Style_3"/>
        <w:ind w:firstLine="637" w:left="0"/>
      </w:pPr>
      <w:r>
        <w:rPr>
          <w:b w:val="0"/>
          <w:color w:val="000000"/>
        </w:rPr>
        <w:t>Получател</w:t>
      </w:r>
      <w:r>
        <w:rPr>
          <w:b w:val="0"/>
          <w:color w:val="000000"/>
        </w:rPr>
        <w:t>я</w:t>
      </w:r>
      <w:r>
        <w:rPr>
          <w:b w:val="0"/>
          <w:color w:val="000000"/>
        </w:rPr>
        <w:t xml:space="preserve"> платежа:</w:t>
      </w:r>
      <w:r>
        <w:rPr>
          <w:b w:val="1"/>
          <w:color w:val="000000"/>
        </w:rPr>
        <w:t xml:space="preserve"> </w:t>
      </w:r>
      <w:r>
        <w:rPr>
          <w:b w:val="0"/>
          <w:color w:val="000000"/>
        </w:rPr>
        <w:t>ОТДЕЛЕНИЕ ЛЕНИНГРАДСКОЕ БАНКА РОССИИ// УФК по Ленинградской области г.Санкт-Петербург Единый казначейский счет</w:t>
      </w:r>
      <w:r>
        <w:rPr>
          <w:b w:val="0"/>
          <w:color w:val="000000"/>
        </w:rPr>
        <w:t xml:space="preserve"> 40102810745370000006 </w:t>
      </w:r>
      <w:r>
        <w:rPr>
          <w:b w:val="0"/>
          <w:color w:val="000000"/>
        </w:rPr>
        <w:t>Казначейский счет 03100643000000014500 БИК 014106101</w:t>
      </w:r>
      <w:r>
        <w:rPr>
          <w:b w:val="0"/>
          <w:color w:val="000000"/>
        </w:rPr>
        <w:t xml:space="preserve">, ИНН 4707037193, КПП 470701001, </w:t>
      </w:r>
      <w:r>
        <w:rPr>
          <w:b w:val="0"/>
          <w:color w:val="000000"/>
        </w:rPr>
        <w:t>ОКТМО 41642101</w:t>
      </w:r>
      <w:r>
        <w:rPr>
          <w:b w:val="0"/>
          <w:color w:val="000000"/>
        </w:rPr>
        <w:t>, КБК 86811105013130000120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14:paraId="46000000">
      <w:pPr>
        <w:ind w:firstLine="744" w:left="0"/>
        <w:jc w:val="both"/>
      </w:pPr>
      <w:r>
        <w:t xml:space="preserve">8. </w:t>
      </w:r>
      <w:r>
        <w:t>Утвердить:</w:t>
      </w:r>
    </w:p>
    <w:p w14:paraId="47000000">
      <w:pPr>
        <w:numPr>
          <w:ilvl w:val="0"/>
          <w:numId w:val="1"/>
        </w:numPr>
        <w:ind/>
        <w:jc w:val="both"/>
      </w:pPr>
      <w:r>
        <w:t>текст информационного сообщения о проведении аукциона (приложение № 1 к настоящему распоряжению);</w:t>
      </w:r>
    </w:p>
    <w:p w14:paraId="48000000">
      <w:pPr>
        <w:numPr>
          <w:ilvl w:val="0"/>
          <w:numId w:val="1"/>
        </w:numPr>
        <w:ind/>
        <w:jc w:val="both"/>
      </w:pPr>
      <w:r>
        <w:t>форму заявки на участие в аукционе на право заключения догов</w:t>
      </w:r>
      <w:r>
        <w:t>ора аренды земельного участка (приложение №№ 2, 3, 4, 5</w:t>
      </w:r>
      <w:r>
        <w:t xml:space="preserve"> к настоящему распоряжению);</w:t>
      </w:r>
    </w:p>
    <w:p w14:paraId="49000000">
      <w:pPr>
        <w:numPr>
          <w:ilvl w:val="0"/>
          <w:numId w:val="1"/>
        </w:numPr>
        <w:ind/>
        <w:jc w:val="both"/>
      </w:pPr>
      <w:r>
        <w:t xml:space="preserve">проект договора </w:t>
      </w:r>
      <w:r>
        <w:t>аренды</w:t>
      </w:r>
      <w:r>
        <w:t xml:space="preserve"> земел</w:t>
      </w:r>
      <w:r>
        <w:t>ьного участка (приложение №№</w:t>
      </w:r>
      <w:r>
        <w:t xml:space="preserve"> 6, 7, 8, 9</w:t>
      </w:r>
      <w:r>
        <w:t xml:space="preserve"> </w:t>
      </w:r>
      <w:r>
        <w:t>к настоящему распоряжению).</w:t>
      </w:r>
    </w:p>
    <w:p w14:paraId="4A000000">
      <w:pPr>
        <w:ind w:right="594"/>
        <w:jc w:val="both"/>
      </w:pPr>
    </w:p>
    <w:p w14:paraId="4B000000">
      <w:pPr>
        <w:pStyle w:val="Style_1"/>
        <w:tabs>
          <w:tab w:leader="none" w:pos="4153" w:val="clear"/>
          <w:tab w:leader="none" w:pos="8306" w:val="clear"/>
        </w:tabs>
        <w:ind/>
        <w:jc w:val="both"/>
      </w:pPr>
    </w:p>
    <w:p w14:paraId="4C000000">
      <w:pPr>
        <w:pStyle w:val="Style_1"/>
        <w:tabs>
          <w:tab w:leader="none" w:pos="4153" w:val="clear"/>
          <w:tab w:leader="none" w:pos="8306" w:val="clear"/>
        </w:tabs>
        <w:ind/>
        <w:jc w:val="both"/>
      </w:pPr>
    </w:p>
    <w:p w14:paraId="4D000000">
      <w:pPr>
        <w:pStyle w:val="Style_1"/>
        <w:tabs>
          <w:tab w:leader="none" w:pos="4153" w:val="clear"/>
          <w:tab w:leader="none" w:pos="8306" w:val="clear"/>
        </w:tabs>
        <w:ind/>
        <w:jc w:val="both"/>
      </w:pPr>
    </w:p>
    <w:p w14:paraId="4E000000">
      <w:pPr>
        <w:pStyle w:val="Style_1"/>
        <w:tabs>
          <w:tab w:leader="none" w:pos="4153" w:val="clear"/>
          <w:tab w:leader="none" w:pos="8306" w:val="clear"/>
        </w:tabs>
        <w:ind/>
        <w:jc w:val="both"/>
      </w:pPr>
      <w:r>
        <w:rPr>
          <w:color w:val="000000"/>
          <w:sz w:val="24"/>
        </w:rPr>
        <w:t>Заместитель главы администрации — председатель</w:t>
      </w:r>
    </w:p>
    <w:p w14:paraId="4F000000">
      <w:pPr>
        <w:pStyle w:val="Style_1"/>
        <w:tabs>
          <w:tab w:leader="none" w:pos="4153" w:val="clear"/>
          <w:tab w:leader="none" w:pos="8306" w:val="clear"/>
        </w:tabs>
        <w:ind/>
        <w:jc w:val="both"/>
      </w:pPr>
      <w:r>
        <w:rPr>
          <w:color w:val="000000"/>
          <w:sz w:val="24"/>
        </w:rPr>
        <w:t>КУМИ администрации</w:t>
      </w:r>
      <w:r>
        <w:rPr>
          <w:color w:val="000000"/>
          <w:sz w:val="28"/>
        </w:rPr>
        <w:t xml:space="preserve"> </w:t>
      </w:r>
      <w:r>
        <w:t>Сланцевского</w:t>
      </w:r>
    </w:p>
    <w:p w14:paraId="50000000">
      <w:pPr>
        <w:pStyle w:val="Style_1"/>
        <w:tabs>
          <w:tab w:leader="none" w:pos="4153" w:val="clear"/>
          <w:tab w:leader="none" w:pos="8306" w:val="clear"/>
        </w:tabs>
        <w:ind/>
        <w:jc w:val="both"/>
      </w:pPr>
      <w:r>
        <w:t>муниципального района</w:t>
      </w:r>
      <w:r>
        <w:rPr>
          <w:sz w:val="28"/>
        </w:rPr>
        <w:t xml:space="preserve"> </w:t>
      </w:r>
      <w:r>
        <w:rPr>
          <w:sz w:val="28"/>
        </w:rPr>
        <w:t xml:space="preserve">                                                                     </w:t>
      </w:r>
      <w:r>
        <w:rPr>
          <w:color w:val="000000"/>
        </w:rPr>
        <w:t>Н.А.Никифорчин</w:t>
      </w:r>
    </w:p>
    <w:p w14:paraId="51000000">
      <w:pPr>
        <w:ind/>
        <w:jc w:val="right"/>
      </w:pPr>
    </w:p>
    <w:p w14:paraId="52000000">
      <w:pPr>
        <w:ind/>
        <w:jc w:val="right"/>
      </w:pPr>
    </w:p>
    <w:p w14:paraId="53000000">
      <w:pPr>
        <w:ind/>
        <w:jc w:val="right"/>
      </w:pPr>
    </w:p>
    <w:p w14:paraId="54000000">
      <w:pPr>
        <w:ind/>
        <w:jc w:val="right"/>
      </w:pPr>
    </w:p>
    <w:p w14:paraId="55000000">
      <w:pPr>
        <w:ind/>
        <w:jc w:val="right"/>
      </w:pPr>
      <w:r>
        <w:t>Приложение № 1 к распоряжению</w:t>
      </w:r>
    </w:p>
    <w:p w14:paraId="56000000">
      <w:pPr>
        <w:tabs>
          <w:tab w:leader="none" w:pos="6840" w:val="left"/>
        </w:tabs>
        <w:ind w:firstLine="5670" w:left="0"/>
        <w:jc w:val="right"/>
        <w:rPr>
          <w:b w:val="1"/>
          <w:sz w:val="16"/>
        </w:rPr>
      </w:pPr>
      <w:r>
        <w:t>К</w:t>
      </w:r>
      <w:r>
        <w:t xml:space="preserve">УМИ </w:t>
      </w:r>
      <w:r>
        <w:t>Сланцевского муниципального района от 07</w:t>
      </w:r>
      <w:r>
        <w:t>.10.2022</w:t>
      </w:r>
      <w:r>
        <w:t xml:space="preserve"> </w:t>
      </w:r>
      <w:r>
        <w:t>№</w:t>
      </w:r>
      <w:r>
        <w:t xml:space="preserve"> 119</w:t>
      </w:r>
      <w:r>
        <w:t>р</w:t>
      </w:r>
    </w:p>
    <w:p w14:paraId="57000000">
      <w:pPr>
        <w:ind/>
        <w:jc w:val="center"/>
        <w:rPr>
          <w:b w:val="1"/>
          <w:sz w:val="16"/>
        </w:rPr>
      </w:pPr>
    </w:p>
    <w:p w14:paraId="58000000">
      <w:pPr>
        <w:ind/>
        <w:jc w:val="center"/>
        <w:rPr>
          <w:b w:val="1"/>
          <w:sz w:val="16"/>
        </w:rPr>
      </w:pPr>
      <w:r>
        <w:rPr>
          <w:b w:val="1"/>
        </w:rPr>
        <w:t>Извещение о проведении аукциона</w:t>
      </w:r>
    </w:p>
    <w:p w14:paraId="59000000">
      <w:pPr>
        <w:ind/>
        <w:jc w:val="center"/>
        <w:rPr>
          <w:b w:val="1"/>
          <w:sz w:val="16"/>
        </w:rPr>
      </w:pPr>
    </w:p>
    <w:p w14:paraId="5A000000">
      <w:pPr>
        <w:ind w:firstLine="284" w:left="0"/>
        <w:jc w:val="both"/>
        <w:rPr>
          <w:b w:val="1"/>
        </w:rPr>
      </w:pPr>
      <w:r>
        <w:t xml:space="preserve">  </w:t>
      </w:r>
      <w:r>
        <w:rPr>
          <w:color w:val="000000"/>
          <w:spacing w:val="1"/>
        </w:rPr>
        <w:t xml:space="preserve">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на основании </w:t>
      </w:r>
      <w:r>
        <w:t>постановления</w:t>
      </w:r>
      <w:r>
        <w:t xml:space="preserve"> администрации муниципального образования Сланцевский муниципальный район Ленинградской области от </w:t>
      </w:r>
      <w:r>
        <w:rPr>
          <w:color w:val="000000"/>
          <w:sz w:val="24"/>
        </w:rPr>
        <w:t>30.08.2022</w:t>
      </w:r>
      <w:r>
        <w:rPr>
          <w:color w:val="000000"/>
          <w:sz w:val="24"/>
        </w:rPr>
        <w:t xml:space="preserve"> № 1354</w:t>
      </w:r>
      <w:r>
        <w:rPr>
          <w:color w:val="000000"/>
          <w:sz w:val="24"/>
        </w:rPr>
        <w:t>-п</w:t>
      </w:r>
      <w:r>
        <w:rPr>
          <w:color w:val="000000"/>
        </w:rPr>
        <w:t xml:space="preserve"> </w:t>
      </w:r>
      <w:r>
        <w:t xml:space="preserve">«О проведении аукциона на право заключения договоров аренды на земельные участки» </w:t>
      </w:r>
      <w:r>
        <w:rPr>
          <w:spacing w:val="21"/>
        </w:rPr>
        <w:t xml:space="preserve">извещает о проведении </w:t>
      </w:r>
      <w:r>
        <w:t>16 ноября</w:t>
      </w:r>
      <w:r>
        <w:t xml:space="preserve"> </w:t>
      </w:r>
      <w:r>
        <w:rPr>
          <w:color w:val="000000"/>
          <w:spacing w:val="5"/>
        </w:rPr>
        <w:t>202</w:t>
      </w:r>
      <w:r>
        <w:rPr>
          <w:color w:val="000000"/>
          <w:spacing w:val="5"/>
        </w:rPr>
        <w:t>2</w:t>
      </w:r>
      <w:r>
        <w:rPr>
          <w:color w:val="000000"/>
          <w:spacing w:val="5"/>
        </w:rPr>
        <w:t xml:space="preserve"> года </w:t>
      </w:r>
      <w:r>
        <w:t>в 11 часов 00 минут торгов в форме</w:t>
      </w:r>
      <w:r>
        <w:t xml:space="preserve"> </w:t>
      </w:r>
      <w:r>
        <w:t xml:space="preserve">аукциона, открытого по составу участников с открытой формой представления предложений о цене на право заключения </w:t>
      </w:r>
      <w:r>
        <w:t>договоров аренды земельных участков</w:t>
      </w:r>
      <w:r>
        <w:t>. Организатором аукциона выступает комитет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 На аукцион выставляется:</w:t>
      </w:r>
    </w:p>
    <w:p w14:paraId="5B000000">
      <w:pPr>
        <w:ind w:firstLine="284" w:left="0" w:right="27"/>
        <w:jc w:val="both"/>
      </w:pPr>
      <w:r>
        <w:rPr>
          <w:b w:val="1"/>
        </w:rPr>
        <w:t xml:space="preserve">      Лот №</w:t>
      </w:r>
      <w:r>
        <w:rPr>
          <w:b w:val="1"/>
        </w:rPr>
        <w:t xml:space="preserve"> </w:t>
      </w:r>
      <w:r>
        <w:rPr>
          <w:b w:val="1"/>
        </w:rPr>
        <w:t>1:</w:t>
      </w:r>
    </w:p>
    <w:p w14:paraId="5C000000">
      <w:pPr>
        <w:ind w:firstLine="284" w:left="0" w:right="27"/>
        <w:jc w:val="both"/>
      </w:pPr>
      <w:r>
        <w:rPr>
          <w:sz w:val="24"/>
        </w:rPr>
        <w:t xml:space="preserve">Земельный участок </w:t>
      </w:r>
      <w:r>
        <w:rPr>
          <w:sz w:val="24"/>
        </w:rPr>
        <w:t xml:space="preserve">с кадастровым номером </w:t>
      </w:r>
      <w:r>
        <w:rPr>
          <w:sz w:val="24"/>
        </w:rPr>
        <w:t>47</w:t>
      </w:r>
      <w:r>
        <w:rPr>
          <w:sz w:val="24"/>
        </w:rPr>
        <w:t>:28:0555001</w:t>
      </w:r>
      <w:r>
        <w:rPr>
          <w:sz w:val="24"/>
        </w:rPr>
        <w:t>:380</w:t>
      </w:r>
      <w:r>
        <w:rPr>
          <w:sz w:val="24"/>
        </w:rPr>
        <w:t xml:space="preserve">  площадью 1</w:t>
      </w:r>
      <w:r>
        <w:rPr>
          <w:sz w:val="24"/>
        </w:rPr>
        <w:t>500</w:t>
      </w:r>
      <w:r>
        <w:rPr>
          <w:sz w:val="24"/>
        </w:rPr>
        <w:t xml:space="preserve"> кв.м. с разрешенным использованием: для индивидуального жилищного строительства.</w:t>
      </w:r>
    </w:p>
    <w:p w14:paraId="5D000000">
      <w:pPr>
        <w:ind w:firstLine="284" w:left="0" w:right="27"/>
        <w:jc w:val="both"/>
        <w:rPr>
          <w:sz w:val="24"/>
        </w:rPr>
      </w:pPr>
      <w:r>
        <w:rPr>
          <w:sz w:val="24"/>
        </w:rPr>
        <w:t>Местоположение</w:t>
      </w:r>
      <w:r>
        <w:rPr>
          <w:sz w:val="24"/>
        </w:rPr>
        <w:t xml:space="preserve"> земельного участка: Российская Федерация, Ленинградская область, Сланцевский муниципальный район, Старопольское сельское поселение, деревня Дретно</w:t>
      </w:r>
      <w:r>
        <w:rPr>
          <w:sz w:val="24"/>
        </w:rPr>
        <w:t xml:space="preserve"> (категория земель – земли населенных пунктов).</w:t>
      </w:r>
    </w:p>
    <w:p w14:paraId="5E000000">
      <w:pPr>
        <w:ind w:firstLine="284" w:left="0" w:right="27"/>
        <w:jc w:val="both"/>
      </w:pPr>
      <w:r>
        <w:rPr>
          <w:b w:val="1"/>
        </w:rPr>
        <w:t>Начальная цена предмета аукциона:</w:t>
      </w:r>
      <w:r>
        <w:t xml:space="preserve"> </w:t>
      </w:r>
      <w:r>
        <w:rPr>
          <w:b w:val="0"/>
        </w:rPr>
        <w:t>22 000 (двадцать две тысячи) рублей 00 копеек.</w:t>
      </w:r>
    </w:p>
    <w:p w14:paraId="5F000000">
      <w:pPr>
        <w:ind w:firstLine="284" w:left="0" w:right="27"/>
        <w:jc w:val="both"/>
        <w:rPr>
          <w:b w:val="0"/>
        </w:rPr>
      </w:pPr>
      <w:r>
        <w:rPr>
          <w:b w:val="1"/>
        </w:rPr>
        <w:t>Шаг аукциона:</w:t>
      </w:r>
      <w:r>
        <w:rPr>
          <w:b w:val="0"/>
        </w:rPr>
        <w:t xml:space="preserve"> 660 (шестьсот шестьдесят) рублей 00 копеек.</w:t>
      </w:r>
    </w:p>
    <w:p w14:paraId="60000000">
      <w:pPr>
        <w:ind w:firstLine="284" w:left="0" w:right="27"/>
        <w:jc w:val="both"/>
      </w:pPr>
      <w:r>
        <w:rPr>
          <w:b w:val="0"/>
        </w:rPr>
        <w:t>Р</w:t>
      </w:r>
      <w:r>
        <w:rPr>
          <w:b w:val="1"/>
        </w:rPr>
        <w:t>азмер задатка:</w:t>
      </w:r>
      <w:r>
        <w:rPr>
          <w:b w:val="0"/>
        </w:rPr>
        <w:t xml:space="preserve"> для участия в аукционе претенденты должны внести задаток в размере 20% начальной цены лота – 4400 (четыре</w:t>
      </w:r>
      <w:r>
        <w:rPr>
          <w:b w:val="0"/>
        </w:rPr>
        <w:t xml:space="preserve"> тысячи четыреста) рублей 00 копеек</w:t>
      </w:r>
      <w:r>
        <w:rPr>
          <w:b w:val="0"/>
        </w:rPr>
        <w:t>.</w:t>
      </w:r>
      <w:r>
        <w:t xml:space="preserve"> </w:t>
      </w:r>
    </w:p>
    <w:p w14:paraId="61000000">
      <w:pPr>
        <w:ind w:firstLine="284" w:left="0" w:right="27"/>
        <w:jc w:val="both"/>
      </w:pPr>
      <w:r>
        <w:rPr>
          <w:b w:val="1"/>
        </w:rPr>
        <w:t xml:space="preserve">Срок аренды: </w:t>
      </w:r>
      <w:r>
        <w:rPr>
          <w:color w:val="000000"/>
        </w:rPr>
        <w:t>20 (Двадцать) лет</w:t>
      </w:r>
      <w:r>
        <w:t>.</w:t>
      </w:r>
    </w:p>
    <w:p w14:paraId="62000000">
      <w:pPr>
        <w:ind w:firstLine="284" w:left="0" w:right="27"/>
        <w:jc w:val="both"/>
      </w:pPr>
      <w:r>
        <w:t xml:space="preserve">Максимально допустимые параметры разрешенного строительства объекта капитального строительства: составляют до </w:t>
      </w:r>
      <w:r>
        <w:t>6</w:t>
      </w:r>
      <w:r>
        <w:t xml:space="preserve">0 % всей территории земельного участка. </w:t>
      </w:r>
    </w:p>
    <w:p w14:paraId="63000000">
      <w:pPr>
        <w:ind w:right="27"/>
        <w:jc w:val="both"/>
      </w:pPr>
      <w:r>
        <w:rPr>
          <w:b w:val="1"/>
        </w:rPr>
        <w:t xml:space="preserve">       Лот № 2</w:t>
      </w:r>
      <w:r>
        <w:rPr>
          <w:b w:val="1"/>
        </w:rPr>
        <w:t>:</w:t>
      </w:r>
    </w:p>
    <w:p w14:paraId="64000000">
      <w:pPr>
        <w:ind w:firstLine="425" w:left="0" w:right="27"/>
        <w:jc w:val="both"/>
      </w:pPr>
      <w:r>
        <w:rPr>
          <w:sz w:val="24"/>
        </w:rPr>
        <w:t xml:space="preserve">Земельный участок </w:t>
      </w:r>
      <w:r>
        <w:rPr>
          <w:sz w:val="24"/>
        </w:rPr>
        <w:t xml:space="preserve">с кадастровым номером </w:t>
      </w:r>
      <w:r>
        <w:rPr>
          <w:sz w:val="24"/>
        </w:rPr>
        <w:t>47</w:t>
      </w:r>
      <w:r>
        <w:rPr>
          <w:sz w:val="24"/>
        </w:rPr>
        <w:t>:28:0203001</w:t>
      </w:r>
      <w:r>
        <w:rPr>
          <w:sz w:val="24"/>
        </w:rPr>
        <w:t>:675</w:t>
      </w:r>
      <w:r>
        <w:rPr>
          <w:sz w:val="24"/>
        </w:rPr>
        <w:t xml:space="preserve">  площадью 50937</w:t>
      </w:r>
      <w:r>
        <w:rPr>
          <w:sz w:val="24"/>
        </w:rPr>
        <w:t xml:space="preserve"> кв.м. с разрешенным использованием</w:t>
      </w:r>
      <w:r>
        <w:rPr>
          <w:sz w:val="24"/>
        </w:rPr>
        <w:t>: с</w:t>
      </w:r>
      <w:r>
        <w:rPr>
          <w:sz w:val="24"/>
        </w:rPr>
        <w:t>троительная промышленность.</w:t>
      </w:r>
    </w:p>
    <w:p w14:paraId="65000000">
      <w:pPr>
        <w:ind w:firstLine="427" w:left="0" w:right="31"/>
        <w:jc w:val="both"/>
        <w:rPr>
          <w:sz w:val="24"/>
        </w:rPr>
      </w:pPr>
      <w:r>
        <w:rPr>
          <w:sz w:val="24"/>
        </w:rPr>
        <w:t>Земельный участок ограничен в использовании на часть</w:t>
      </w:r>
      <w:r>
        <w:rPr>
          <w:sz w:val="24"/>
        </w:rPr>
        <w:t xml:space="preserve"> земельного участка площадью 4355 кв.м. в связи с нахождением в охранной зоне </w:t>
      </w:r>
      <w:r>
        <w:rPr>
          <w:sz w:val="24"/>
        </w:rPr>
        <w:t>ВЛ-10 кВ,</w:t>
      </w:r>
      <w:r>
        <w:rPr>
          <w:sz w:val="24"/>
        </w:rPr>
        <w:t xml:space="preserve"> </w:t>
      </w:r>
      <w:r>
        <w:rPr>
          <w:sz w:val="24"/>
        </w:rPr>
        <w:t>реестровый номер: 47:28-6.173.</w:t>
      </w:r>
    </w:p>
    <w:p w14:paraId="66000000">
      <w:pPr>
        <w:ind w:firstLine="284" w:left="0" w:right="27"/>
        <w:jc w:val="both"/>
        <w:rPr>
          <w:sz w:val="24"/>
        </w:rPr>
      </w:pPr>
      <w:r>
        <w:rPr>
          <w:sz w:val="24"/>
        </w:rPr>
        <w:t>Местоположение земельного участка:</w:t>
      </w:r>
      <w:r>
        <w:rPr>
          <w:sz w:val="24"/>
        </w:rPr>
        <w:t xml:space="preserve"> </w:t>
      </w:r>
      <w:r>
        <w:rPr>
          <w:sz w:val="24"/>
        </w:rPr>
        <w:t>Российская Федерация, Ленинградская область, Сланцевский муниципальный район, Черновское сельское поселение, поселок Черновское</w:t>
      </w:r>
      <w:r>
        <w:rPr>
          <w:sz w:val="24"/>
        </w:rPr>
        <w:t xml:space="preserve"> </w:t>
      </w:r>
      <w:r>
        <w:rPr>
          <w:sz w:val="24"/>
        </w:rPr>
        <w:t>(категория земель – земли населенных пунктов).</w:t>
      </w:r>
    </w:p>
    <w:p w14:paraId="67000000">
      <w:pPr>
        <w:ind w:firstLine="284" w:left="0" w:right="27"/>
        <w:jc w:val="both"/>
        <w:rPr>
          <w:b w:val="0"/>
        </w:rPr>
      </w:pPr>
      <w:r>
        <w:rPr>
          <w:b w:val="1"/>
        </w:rPr>
        <w:t xml:space="preserve">Начальная цена предмета аукциона: </w:t>
      </w:r>
      <w:r>
        <w:rPr>
          <w:b w:val="0"/>
        </w:rPr>
        <w:t>начальная минимальная су</w:t>
      </w:r>
      <w:r>
        <w:rPr>
          <w:b w:val="0"/>
        </w:rPr>
        <w:t>мма ежегодной арендной платы: 300</w:t>
      </w:r>
      <w:r>
        <w:rPr>
          <w:b w:val="0"/>
        </w:rPr>
        <w:t xml:space="preserve"> 000 (триста тысяч) рублей 00 копеек.</w:t>
      </w:r>
    </w:p>
    <w:p w14:paraId="68000000">
      <w:pPr>
        <w:ind w:firstLine="284" w:left="0" w:right="27"/>
        <w:jc w:val="both"/>
        <w:rPr>
          <w:b w:val="0"/>
        </w:rPr>
      </w:pPr>
      <w:r>
        <w:rPr>
          <w:b w:val="1"/>
        </w:rPr>
        <w:t>Шаг аукциона:</w:t>
      </w:r>
      <w:r>
        <w:rPr>
          <w:b w:val="0"/>
        </w:rPr>
        <w:t xml:space="preserve"> 9000 (девять тысяч) рублей 00 копеек.</w:t>
      </w:r>
    </w:p>
    <w:p w14:paraId="69000000">
      <w:pPr>
        <w:ind w:firstLine="284" w:left="0" w:right="27"/>
        <w:jc w:val="both"/>
        <w:rPr>
          <w:b w:val="0"/>
        </w:rPr>
      </w:pPr>
      <w:r>
        <w:rPr>
          <w:b w:val="1"/>
        </w:rPr>
        <w:t>Размер задатка:</w:t>
      </w:r>
      <w:r>
        <w:rPr>
          <w:b w:val="0"/>
        </w:rPr>
        <w:t xml:space="preserve"> для участия в аукционе претенденты должны внести задаток в размере 20% начальной цены лота – 60000 (шестьдесят тысяч) рублей 00 копеек</w:t>
      </w:r>
      <w:r>
        <w:rPr>
          <w:b w:val="0"/>
        </w:rPr>
        <w:t>.</w:t>
      </w:r>
    </w:p>
    <w:p w14:paraId="6A000000">
      <w:pPr>
        <w:ind w:firstLine="284" w:left="0" w:right="27"/>
        <w:jc w:val="both"/>
      </w:pPr>
      <w:r>
        <w:rPr>
          <w:b w:val="1"/>
        </w:rPr>
        <w:t xml:space="preserve">Срок аренды: </w:t>
      </w:r>
      <w:r>
        <w:rPr>
          <w:color w:val="000000"/>
        </w:rPr>
        <w:t>10 (Десять) лет 8 месяцев</w:t>
      </w:r>
      <w:r>
        <w:t>.</w:t>
      </w:r>
    </w:p>
    <w:p w14:paraId="6B000000">
      <w:pPr>
        <w:ind w:firstLine="284" w:left="0" w:right="27"/>
        <w:jc w:val="both"/>
      </w:pPr>
      <w:r>
        <w:t xml:space="preserve">Максимально допустимые параметры разрешенного строительства объекта капитального строительства: составляют до </w:t>
      </w:r>
      <w:r>
        <w:t>6</w:t>
      </w:r>
      <w:r>
        <w:t>0 % всей территории земельного участка.</w:t>
      </w:r>
    </w:p>
    <w:p w14:paraId="6C000000">
      <w:pPr>
        <w:ind w:firstLine="284" w:left="0" w:right="27"/>
        <w:jc w:val="both"/>
      </w:pPr>
      <w:r>
        <w:rPr>
          <w:b w:val="1"/>
        </w:rPr>
        <w:t>Лот № 3</w:t>
      </w:r>
      <w:r>
        <w:rPr>
          <w:b w:val="1"/>
        </w:rPr>
        <w:t>:</w:t>
      </w:r>
    </w:p>
    <w:p w14:paraId="6D000000">
      <w:pPr>
        <w:ind w:firstLine="284" w:left="0" w:right="27"/>
        <w:jc w:val="both"/>
        <w:rPr>
          <w:sz w:val="24"/>
        </w:rPr>
      </w:pPr>
      <w:r>
        <w:t xml:space="preserve"> </w:t>
      </w:r>
      <w:r>
        <w:rPr>
          <w:sz w:val="24"/>
        </w:rPr>
        <w:t xml:space="preserve">Земельный участок </w:t>
      </w:r>
      <w:r>
        <w:rPr>
          <w:sz w:val="24"/>
        </w:rPr>
        <w:t xml:space="preserve">с </w:t>
      </w:r>
      <w:r>
        <w:rPr>
          <w:sz w:val="24"/>
        </w:rPr>
        <w:t xml:space="preserve">кадастровым номером </w:t>
      </w:r>
      <w:r>
        <w:rPr>
          <w:sz w:val="24"/>
        </w:rPr>
        <w:t>47</w:t>
      </w:r>
      <w:r>
        <w:rPr>
          <w:sz w:val="24"/>
        </w:rPr>
        <w:t>:28:0113001:297</w:t>
      </w:r>
      <w:r>
        <w:rPr>
          <w:sz w:val="24"/>
        </w:rPr>
        <w:t xml:space="preserve"> площадью 5</w:t>
      </w:r>
      <w:r>
        <w:rPr>
          <w:sz w:val="24"/>
        </w:rPr>
        <w:t>0</w:t>
      </w:r>
      <w:r>
        <w:rPr>
          <w:sz w:val="24"/>
        </w:rPr>
        <w:t xml:space="preserve"> кв.м. с разрешенным использованием: о</w:t>
      </w:r>
      <w:r>
        <w:rPr>
          <w:sz w:val="24"/>
        </w:rPr>
        <w:t>бъекты гаражного назначения.</w:t>
      </w:r>
    </w:p>
    <w:p w14:paraId="6E000000">
      <w:pPr>
        <w:ind w:firstLine="426" w:left="0"/>
        <w:jc w:val="both"/>
        <w:rPr>
          <w:sz w:val="24"/>
        </w:rPr>
      </w:pPr>
      <w:r>
        <w:rPr>
          <w:sz w:val="24"/>
        </w:rPr>
        <w:t xml:space="preserve">Адрес земельного участка: Российская Федерация, Ленинградская область, Сланцевский муниципальный район, Сланцевское городское поселение, </w:t>
      </w:r>
      <w:r>
        <w:rPr>
          <w:sz w:val="24"/>
        </w:rPr>
        <w:t>деревня Большие Поля, земельный участок 63А</w:t>
      </w:r>
      <w:r>
        <w:rPr>
          <w:sz w:val="24"/>
        </w:rPr>
        <w:t xml:space="preserve"> (категория земель – земли населенных пунктов).</w:t>
      </w:r>
    </w:p>
    <w:p w14:paraId="6F000000">
      <w:pPr>
        <w:ind w:firstLine="284" w:left="0" w:right="27"/>
        <w:jc w:val="both"/>
      </w:pPr>
      <w:r>
        <w:rPr>
          <w:b w:val="1"/>
        </w:rPr>
        <w:t>Начальная цена предмета аукциона:</w:t>
      </w:r>
      <w:r>
        <w:t xml:space="preserve"> </w:t>
      </w:r>
      <w:r>
        <w:t>начальная минимальная сумма ежегодной арендной платы:2</w:t>
      </w:r>
      <w:r>
        <w:t xml:space="preserve"> 000 (две </w:t>
      </w:r>
      <w:r>
        <w:t>тысячи) рублей 00 копеек.</w:t>
      </w:r>
    </w:p>
    <w:p w14:paraId="70000000">
      <w:pPr>
        <w:ind w:firstLine="284" w:left="0" w:right="27"/>
        <w:jc w:val="both"/>
      </w:pPr>
      <w:r>
        <w:rPr>
          <w:b w:val="1"/>
        </w:rPr>
        <w:t>Шаг аукциона:</w:t>
      </w:r>
      <w:r>
        <w:t xml:space="preserve"> 60</w:t>
      </w:r>
      <w:r>
        <w:t xml:space="preserve"> </w:t>
      </w:r>
      <w:r>
        <w:t>(шестьдесят</w:t>
      </w:r>
      <w:r>
        <w:t>) рублей 00 копеек.</w:t>
      </w:r>
    </w:p>
    <w:p w14:paraId="71000000">
      <w:pPr>
        <w:ind w:firstLine="284" w:left="0" w:right="27"/>
        <w:jc w:val="both"/>
        <w:rPr>
          <w:color w:val="000000"/>
        </w:rPr>
      </w:pPr>
      <w:r>
        <w:rPr>
          <w:b w:val="1"/>
        </w:rPr>
        <w:t>Размер задатка:</w:t>
      </w:r>
      <w:r>
        <w:t xml:space="preserve"> для участия в аукционе претенденты должны внести задаток в раз</w:t>
      </w:r>
      <w:r>
        <w:t>мере 20% начальной цены лота – 400 (четыреста</w:t>
      </w:r>
      <w:r>
        <w:t>) рублей 00 копеек</w:t>
      </w:r>
      <w:r>
        <w:t>.</w:t>
      </w:r>
    </w:p>
    <w:p w14:paraId="72000000">
      <w:pPr>
        <w:ind w:firstLine="284" w:left="0" w:right="27"/>
        <w:jc w:val="both"/>
        <w:rPr>
          <w:color w:val="000000"/>
        </w:rPr>
      </w:pPr>
      <w:r>
        <w:rPr>
          <w:b w:val="1"/>
        </w:rPr>
        <w:t xml:space="preserve">Срок аренды: </w:t>
      </w:r>
      <w:r>
        <w:t>2</w:t>
      </w:r>
      <w:r>
        <w:t xml:space="preserve"> (</w:t>
      </w:r>
      <w:r>
        <w:t>два</w:t>
      </w:r>
      <w:r>
        <w:t xml:space="preserve">) года </w:t>
      </w:r>
      <w:r>
        <w:t>6</w:t>
      </w:r>
      <w:r>
        <w:t xml:space="preserve"> месяцев</w:t>
      </w:r>
      <w:r>
        <w:t>.</w:t>
      </w:r>
    </w:p>
    <w:p w14:paraId="73000000">
      <w:pPr>
        <w:ind w:firstLine="284" w:left="0" w:right="27"/>
        <w:jc w:val="both"/>
      </w:pPr>
      <w:r>
        <w:t xml:space="preserve">Максимально допустимые параметры разрешенного строительства объекта капитального строительства: составляют до </w:t>
      </w:r>
      <w:r>
        <w:t>6</w:t>
      </w:r>
      <w:r>
        <w:t>0 % всей территории земельного участка.</w:t>
      </w:r>
    </w:p>
    <w:p w14:paraId="74000000">
      <w:pPr>
        <w:ind w:firstLine="284" w:left="0" w:right="27"/>
        <w:jc w:val="both"/>
      </w:pPr>
      <w:r>
        <w:rPr>
          <w:b w:val="1"/>
        </w:rPr>
        <w:t>Лот № 4</w:t>
      </w:r>
      <w:r>
        <w:rPr>
          <w:b w:val="1"/>
        </w:rPr>
        <w:t>:</w:t>
      </w:r>
    </w:p>
    <w:p w14:paraId="75000000">
      <w:pPr>
        <w:ind w:firstLine="284" w:left="0" w:right="27"/>
        <w:jc w:val="both"/>
      </w:pPr>
      <w:r>
        <w:rPr>
          <w:sz w:val="24"/>
        </w:rPr>
        <w:t xml:space="preserve">Земельный участок </w:t>
      </w:r>
      <w:r>
        <w:rPr>
          <w:sz w:val="24"/>
        </w:rPr>
        <w:t xml:space="preserve">с </w:t>
      </w:r>
      <w:r>
        <w:rPr>
          <w:sz w:val="24"/>
        </w:rPr>
        <w:t xml:space="preserve">кадастровым номером </w:t>
      </w:r>
      <w:r>
        <w:rPr>
          <w:sz w:val="24"/>
        </w:rPr>
        <w:t>47</w:t>
      </w:r>
      <w:r>
        <w:rPr>
          <w:sz w:val="24"/>
        </w:rPr>
        <w:t>:28:0113006:271</w:t>
      </w:r>
      <w:r>
        <w:rPr>
          <w:sz w:val="24"/>
        </w:rPr>
        <w:t xml:space="preserve"> площадью 1853</w:t>
      </w:r>
      <w:r>
        <w:rPr>
          <w:sz w:val="24"/>
        </w:rPr>
        <w:t xml:space="preserve"> кв.м. с разрешенным использованием: для ведения личного подсобного хозяйства</w:t>
      </w:r>
    </w:p>
    <w:p w14:paraId="76000000">
      <w:pPr>
        <w:ind w:firstLine="284" w:left="0" w:right="27"/>
        <w:jc w:val="both"/>
        <w:rPr>
          <w:sz w:val="24"/>
        </w:rPr>
      </w:pPr>
      <w:r>
        <w:rPr>
          <w:sz w:val="24"/>
        </w:rPr>
        <w:t xml:space="preserve">Адрес земельного участка: Российская Федерация, Ленинградская область, Сланцевский муниципальный район, Сланцевское городское поселение, </w:t>
      </w:r>
      <w:r>
        <w:rPr>
          <w:sz w:val="24"/>
        </w:rPr>
        <w:t>деревня Большие Поля, улица Солнечная, земельный участок 5</w:t>
      </w:r>
      <w:r>
        <w:rPr>
          <w:sz w:val="24"/>
        </w:rPr>
        <w:t xml:space="preserve"> (категория земель – земли населенных пунктов).</w:t>
      </w:r>
    </w:p>
    <w:p w14:paraId="77000000">
      <w:pPr>
        <w:ind w:firstLine="284" w:left="0" w:right="27"/>
        <w:jc w:val="both"/>
        <w:rPr>
          <w:sz w:val="24"/>
        </w:rPr>
      </w:pPr>
      <w:r>
        <w:rPr>
          <w:b w:val="1"/>
          <w:sz w:val="24"/>
        </w:rPr>
        <w:t>Начальная цена предмета аукциона:</w:t>
      </w:r>
      <w:r>
        <w:rPr>
          <w:sz w:val="24"/>
        </w:rPr>
        <w:t xml:space="preserve"> </w:t>
      </w:r>
      <w:r>
        <w:rPr>
          <w:sz w:val="24"/>
        </w:rPr>
        <w:t>начальная минимальная сумма ежегодной арендной платы: 26</w:t>
      </w:r>
      <w:r>
        <w:rPr>
          <w:sz w:val="24"/>
        </w:rPr>
        <w:t xml:space="preserve"> 000 (двадцать шесть</w:t>
      </w:r>
      <w:r>
        <w:rPr>
          <w:sz w:val="24"/>
        </w:rPr>
        <w:t xml:space="preserve"> тысяч) рублей 00 копеек.</w:t>
      </w:r>
    </w:p>
    <w:p w14:paraId="78000000">
      <w:pPr>
        <w:ind w:firstLine="284" w:left="0" w:right="27"/>
        <w:jc w:val="both"/>
      </w:pPr>
      <w:r>
        <w:rPr>
          <w:b w:val="1"/>
        </w:rPr>
        <w:t>Шаг аукциона:</w:t>
      </w:r>
      <w:r>
        <w:t xml:space="preserve"> 780</w:t>
      </w:r>
      <w:r>
        <w:t xml:space="preserve"> </w:t>
      </w:r>
      <w:r>
        <w:t>(семьсот восемьдесят</w:t>
      </w:r>
      <w:r>
        <w:t>) рублей 00 копеек.</w:t>
      </w:r>
    </w:p>
    <w:p w14:paraId="79000000">
      <w:pPr>
        <w:ind w:firstLine="284" w:left="0" w:right="27"/>
        <w:jc w:val="both"/>
        <w:rPr>
          <w:color w:val="000000"/>
        </w:rPr>
      </w:pPr>
      <w:r>
        <w:rPr>
          <w:b w:val="1"/>
        </w:rPr>
        <w:t>Размер задатка:</w:t>
      </w:r>
      <w:r>
        <w:t xml:space="preserve"> для участия в аукционе претенденты должны внести задаток в раз</w:t>
      </w:r>
      <w:r>
        <w:t>мере 20% начальной цены лота – 5 200 (пять тысяч двести</w:t>
      </w:r>
      <w:r>
        <w:t>) рублей 00 копеек</w:t>
      </w:r>
      <w:r>
        <w:t>.</w:t>
      </w:r>
    </w:p>
    <w:p w14:paraId="7A000000">
      <w:pPr>
        <w:ind w:firstLine="284" w:left="0" w:right="27"/>
        <w:jc w:val="both"/>
        <w:rPr>
          <w:color w:val="000000"/>
        </w:rPr>
      </w:pPr>
      <w:r>
        <w:rPr>
          <w:b w:val="1"/>
        </w:rPr>
        <w:t xml:space="preserve">Срок аренды: </w:t>
      </w:r>
      <w:r>
        <w:rPr>
          <w:color w:val="000000"/>
        </w:rPr>
        <w:t>20 (Двадцать) лет</w:t>
      </w:r>
      <w:r>
        <w:t>.</w:t>
      </w:r>
    </w:p>
    <w:p w14:paraId="7B000000">
      <w:pPr>
        <w:ind w:firstLine="284" w:left="0" w:right="27"/>
        <w:jc w:val="both"/>
      </w:pPr>
      <w:r>
        <w:t xml:space="preserve">Максимально допустимые параметры разрешенного строительства объекта капитального строительства: составляют до </w:t>
      </w:r>
      <w:r>
        <w:t>6</w:t>
      </w:r>
      <w:r>
        <w:t>0 % всей территории земельного участка.</w:t>
      </w:r>
    </w:p>
    <w:p w14:paraId="7C000000">
      <w:pPr>
        <w:widowControl w:val="1"/>
        <w:ind w:firstLine="420" w:left="0"/>
        <w:jc w:val="both"/>
        <w:rPr>
          <w:spacing w:val="3"/>
        </w:rPr>
      </w:pPr>
      <w:r>
        <w:rPr>
          <w:color w:val="000000"/>
        </w:rPr>
        <w:t>Задатки</w:t>
      </w:r>
      <w:r>
        <w:rPr>
          <w:color w:val="000000"/>
        </w:rPr>
        <w:t xml:space="preserve"> должны быть перечислены на расчетный счет КУМИ Сланцевского муниципального района </w:t>
      </w:r>
      <w:r>
        <w:rPr>
          <w:color w:val="000000"/>
        </w:rPr>
        <w:t>не по</w:t>
      </w:r>
      <w:r>
        <w:rPr>
          <w:color w:val="000000"/>
        </w:rPr>
        <w:t>зднее 14 ноября</w:t>
      </w:r>
      <w:r>
        <w:t xml:space="preserve"> </w:t>
      </w:r>
      <w:r>
        <w:rPr>
          <w:color w:val="000000"/>
        </w:rPr>
        <w:t>2022</w:t>
      </w:r>
      <w:r>
        <w:rPr>
          <w:color w:val="000000"/>
        </w:rPr>
        <w:t xml:space="preserve"> года до 16</w:t>
      </w:r>
      <w:r>
        <w:rPr>
          <w:color w:val="000000"/>
        </w:rPr>
        <w:t xml:space="preserve"> часов 00 минут.</w:t>
      </w:r>
    </w:p>
    <w:p w14:paraId="7D000000">
      <w:pPr>
        <w:widowControl w:val="1"/>
        <w:ind w:firstLine="426" w:left="0"/>
        <w:jc w:val="both"/>
        <w:rPr>
          <w:spacing w:val="3"/>
        </w:rPr>
      </w:pPr>
      <w:r>
        <w:rPr>
          <w:spacing w:val="3"/>
        </w:rPr>
        <w:t>Реквизиты счета для перечисления задатка:</w:t>
      </w:r>
      <w:r>
        <w:rPr>
          <w:spacing w:val="3"/>
        </w:rPr>
        <w:t xml:space="preserve"> </w:t>
      </w:r>
      <w:r>
        <w:rPr>
          <w:spacing w:val="3"/>
        </w:rPr>
        <w:t xml:space="preserve">ИНН 4707037193  КПП  470701001 </w:t>
      </w:r>
      <w:r>
        <w:t xml:space="preserve">Получатель: Управление Федерального Казначейства по Ленинградской области (КУМИ Сланцевского муниципального района л/с 05453204690), р/сч. </w:t>
      </w:r>
      <w:r>
        <w:rPr>
          <w:b w:val="1"/>
        </w:rPr>
        <w:t>03232643416420004500</w:t>
      </w:r>
      <w:r>
        <w:t xml:space="preserve">  </w:t>
      </w:r>
      <w:r>
        <w:rPr>
          <w:b w:val="1"/>
        </w:rPr>
        <w:t xml:space="preserve">Отделение Ленинградское </w:t>
      </w:r>
      <w:r>
        <w:rPr>
          <w:b w:val="1"/>
        </w:rPr>
        <w:t>Банка России//УФК по Ленинградской области г. Санкт-Петербург</w:t>
      </w:r>
      <w:r>
        <w:rPr>
          <w:b w:val="1"/>
        </w:rPr>
        <w:t xml:space="preserve">, счет </w:t>
      </w:r>
      <w:r>
        <w:rPr>
          <w:b w:val="1"/>
        </w:rPr>
        <w:t>№</w:t>
      </w:r>
      <w:r>
        <w:rPr>
          <w:b w:val="1"/>
        </w:rPr>
        <w:t xml:space="preserve"> </w:t>
      </w:r>
      <w:r>
        <w:rPr>
          <w:b w:val="1"/>
        </w:rPr>
        <w:t>40102810745370000006</w:t>
      </w:r>
      <w:r>
        <w:t xml:space="preserve"> </w:t>
      </w:r>
      <w:r>
        <w:t xml:space="preserve">БИК </w:t>
      </w:r>
      <w:r>
        <w:rPr>
          <w:b w:val="1"/>
        </w:rPr>
        <w:t>014106101</w:t>
      </w:r>
      <w:r>
        <w:t xml:space="preserve"> ОКТМО – 41 642 101.</w:t>
      </w:r>
    </w:p>
    <w:p w14:paraId="7E000000">
      <w:pPr>
        <w:pStyle w:val="Style_4"/>
        <w:ind w:firstLine="0" w:left="0" w:right="27"/>
      </w:pPr>
      <w:r>
        <w:t xml:space="preserve">      Внесенный задаток засчитывается победителю аукциона в сумму платежей. Остальным участникам задаток возвращается в течение 3 банковских дней со дня подписания протокола о результатах торгов. В случае отказа победителя от подписания протокола об итогах аукциона и (или) договора </w:t>
      </w:r>
      <w:r>
        <w:t>аренды</w:t>
      </w:r>
      <w:r>
        <w:t>, внесенный им задаток не возвращается.</w:t>
      </w:r>
    </w:p>
    <w:p w14:paraId="7F000000">
      <w:pPr>
        <w:pStyle w:val="Style_5"/>
        <w:spacing w:after="0"/>
        <w:ind w:hanging="15" w:left="-45"/>
        <w:jc w:val="both"/>
      </w:pPr>
      <w:r>
        <w:t xml:space="preserve">       </w:t>
      </w:r>
      <w:r>
        <w:t>Заявки принимаются с 14 октября</w:t>
      </w:r>
      <w:r>
        <w:t xml:space="preserve"> 2022 года</w:t>
      </w:r>
      <w:r>
        <w:t xml:space="preserve"> по рабочим дням с 10:00 до 13:00 и с 14:00 до  16:00 по адресу: г. Сланцы, пер.Трестовский, д.6, каб. </w:t>
      </w:r>
      <w:r>
        <w:t xml:space="preserve">37. Прием заявок прекращается </w:t>
      </w:r>
      <w:r>
        <w:t>14 ноября</w:t>
      </w:r>
      <w:r>
        <w:t xml:space="preserve"> </w:t>
      </w:r>
      <w:r>
        <w:t>2022</w:t>
      </w:r>
      <w:r>
        <w:t xml:space="preserve"> года в 16:00.</w:t>
      </w:r>
      <w:r>
        <w:t xml:space="preserve"> </w:t>
      </w:r>
      <w:r>
        <w:rPr>
          <w:u w:val="single"/>
        </w:rPr>
        <w:t>Заявка подаётся в письменной форме на бумажном носителе заинтересованным лицом лично, при наличии документа удостоверяющего личность, либо уполномоченным представителем заявителя, при наличии нотариально заверенного документа, подтверждающего права (полномочия) представителя</w:t>
      </w:r>
      <w:r>
        <w:t>.</w:t>
      </w:r>
      <w:r>
        <w:t xml:space="preserve"> </w:t>
      </w:r>
      <w:r>
        <w:t>Заявки, поступившие иными способами, не учитываются.</w:t>
      </w:r>
    </w:p>
    <w:p w14:paraId="80000000">
      <w:pPr>
        <w:ind/>
        <w:jc w:val="both"/>
      </w:pPr>
      <w:r>
        <w:t xml:space="preserve">      Один  претендент  имеет  право  подать  только  одну  заявку  на  участие в аукционе </w:t>
      </w:r>
      <w:r>
        <w:t>на каждый лот</w:t>
      </w:r>
      <w:r>
        <w:t>.</w:t>
      </w:r>
    </w:p>
    <w:p w14:paraId="81000000">
      <w:pPr>
        <w:ind/>
        <w:jc w:val="both"/>
      </w:pPr>
      <w:r>
        <w:t xml:space="preserve">      Заявка, поступившая по истечении срока её приёма, возвращается в день её поступления заявителю.</w:t>
      </w:r>
    </w:p>
    <w:p w14:paraId="82000000">
      <w:pPr>
        <w:ind/>
        <w:jc w:val="both"/>
      </w:pPr>
      <w:r>
        <w:t xml:space="preserve">   Претендент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w:t>
      </w:r>
    </w:p>
    <w:p w14:paraId="83000000">
      <w:pPr>
        <w:ind/>
        <w:jc w:val="both"/>
      </w:pPr>
      <w:r>
        <w:t xml:space="preserve">       Заявитель не допускается к участию в аукционе по следующим основаниям:</w:t>
      </w:r>
    </w:p>
    <w:p w14:paraId="84000000">
      <w:pPr>
        <w:pStyle w:val="Style_6"/>
        <w:numPr>
          <w:ilvl w:val="0"/>
          <w:numId w:val="2"/>
        </w:numPr>
        <w:ind/>
        <w:jc w:val="both"/>
        <w:rPr>
          <w:rFonts w:ascii="Times New Roman" w:hAnsi="Times New Roman"/>
          <w:sz w:val="24"/>
        </w:rPr>
      </w:pPr>
      <w:r>
        <w:rPr>
          <w:rFonts w:ascii="Times New Roman" w:hAnsi="Times New Roman"/>
          <w:sz w:val="24"/>
        </w:rPr>
        <w:t>непредставление необходимых для участия в аукционе документов или представление недостоверных сведений;</w:t>
      </w:r>
    </w:p>
    <w:p w14:paraId="85000000">
      <w:pPr>
        <w:pStyle w:val="Style_6"/>
        <w:numPr>
          <w:ilvl w:val="0"/>
          <w:numId w:val="2"/>
        </w:numPr>
        <w:ind/>
        <w:jc w:val="both"/>
        <w:rPr>
          <w:rFonts w:ascii="Times New Roman" w:hAnsi="Times New Roman"/>
          <w:sz w:val="24"/>
        </w:rPr>
      </w:pPr>
      <w:r>
        <w:rPr>
          <w:rFonts w:ascii="Times New Roman" w:hAnsi="Times New Roman"/>
          <w:sz w:val="24"/>
        </w:rPr>
        <w:t>непоступление задатка на дату рассмотрения заявок на участие в аукционе;</w:t>
      </w:r>
    </w:p>
    <w:p w14:paraId="86000000">
      <w:pPr>
        <w:pStyle w:val="Style_6"/>
        <w:numPr>
          <w:ilvl w:val="0"/>
          <w:numId w:val="2"/>
        </w:numPr>
        <w:ind/>
        <w:jc w:val="both"/>
        <w:rPr>
          <w:rFonts w:ascii="Times New Roman" w:hAnsi="Times New Roman"/>
          <w:sz w:val="24"/>
        </w:rPr>
      </w:pPr>
      <w:r>
        <w:rPr>
          <w:rFonts w:ascii="Times New Roman" w:hAnsi="Times New Roman"/>
          <w:sz w:val="24"/>
        </w:rPr>
        <w:t xml:space="preserve">подача заявки на участие в аукционе лицом, которое в соответствии с </w:t>
      </w:r>
      <w:r>
        <w:rPr>
          <w:rFonts w:ascii="Times New Roman" w:hAnsi="Times New Roman"/>
          <w:sz w:val="24"/>
        </w:rPr>
        <w:t>Земельным</w:t>
      </w:r>
      <w:r>
        <w:rPr>
          <w:rFonts w:ascii="Times New Roman" w:hAnsi="Times New Roman"/>
          <w:sz w:val="24"/>
        </w:rPr>
        <w:t xml:space="preserve"> Кодексом </w:t>
      </w:r>
      <w:r>
        <w:rPr>
          <w:rFonts w:ascii="Times New Roman" w:hAnsi="Times New Roman"/>
          <w:sz w:val="24"/>
        </w:rPr>
        <w:t>Российской Федерации</w:t>
      </w:r>
      <w:r>
        <w:rPr>
          <w:rFonts w:ascii="Times New Roman" w:hAnsi="Times New Roman"/>
          <w:sz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87000000">
      <w:pPr>
        <w:pStyle w:val="Style_6"/>
        <w:numPr>
          <w:ilvl w:val="0"/>
          <w:numId w:val="2"/>
        </w:numPr>
        <w:ind/>
        <w:jc w:val="both"/>
        <w:rPr>
          <w:rFonts w:ascii="Times New Roman" w:hAnsi="Times New Roman"/>
          <w:sz w:val="24"/>
        </w:rPr>
      </w:pPr>
      <w:r>
        <w:rPr>
          <w:rFonts w:ascii="Times New Roman" w:hAnsi="Times New Roman"/>
          <w:sz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88000000">
      <w:pPr>
        <w:pStyle w:val="Style_5"/>
        <w:spacing w:after="0"/>
        <w:ind w:firstLine="75" w:left="-30"/>
        <w:jc w:val="both"/>
      </w:pPr>
      <w:r>
        <w:t xml:space="preserve">     Участники аукциона определяются </w:t>
      </w:r>
      <w:r>
        <w:t>16 ноября</w:t>
      </w:r>
      <w:r>
        <w:t xml:space="preserve"> </w:t>
      </w:r>
      <w:r>
        <w:rPr>
          <w:spacing w:val="21"/>
        </w:rPr>
        <w:t>202</w:t>
      </w:r>
      <w:r>
        <w:rPr>
          <w:spacing w:val="21"/>
        </w:rPr>
        <w:t>2</w:t>
      </w:r>
      <w:r>
        <w:rPr>
          <w:color w:val="000000"/>
          <w:spacing w:val="5"/>
        </w:rPr>
        <w:t xml:space="preserve"> года </w:t>
      </w:r>
      <w:r>
        <w:t xml:space="preserve">в 09:30 часов по </w:t>
      </w:r>
      <w:r>
        <w:rPr>
          <w:spacing w:val="-1"/>
        </w:rPr>
        <w:t xml:space="preserve">адресу: </w:t>
      </w:r>
      <w:r>
        <w:rPr>
          <w:spacing w:val="-1"/>
        </w:rPr>
        <w:t>Ленинградская область,</w:t>
      </w:r>
      <w:r>
        <w:rPr>
          <w:spacing w:val="-1"/>
        </w:rPr>
        <w:t xml:space="preserve"> г.</w:t>
      </w:r>
      <w:r>
        <w:rPr>
          <w:spacing w:val="-1"/>
        </w:rPr>
        <w:t xml:space="preserve"> </w:t>
      </w:r>
      <w:r>
        <w:rPr>
          <w:spacing w:val="-1"/>
        </w:rPr>
        <w:t xml:space="preserve">Сланцы, пер. Трестовский, д.6, каб. 34 (конференц-зал). </w:t>
      </w:r>
    </w:p>
    <w:p w14:paraId="89000000">
      <w:pPr>
        <w:pStyle w:val="Style_5"/>
        <w:spacing w:after="0"/>
        <w:ind w:firstLine="75" w:left="-30"/>
        <w:jc w:val="both"/>
      </w:pPr>
      <w:r>
        <w:t xml:space="preserve">     Время регистрации участников аукциона: </w:t>
      </w:r>
      <w:r>
        <w:t>16 ноября</w:t>
      </w:r>
      <w:r>
        <w:t xml:space="preserve"> </w:t>
      </w:r>
      <w:r>
        <w:rPr>
          <w:spacing w:val="21"/>
        </w:rPr>
        <w:t>2022</w:t>
      </w:r>
      <w:r>
        <w:rPr>
          <w:spacing w:val="21"/>
        </w:rPr>
        <w:t xml:space="preserve"> </w:t>
      </w:r>
      <w:r>
        <w:t xml:space="preserve">года, с 10:00 до 10:45 по адресу: </w:t>
      </w:r>
      <w:r>
        <w:t>Ленинградская область,</w:t>
      </w:r>
      <w:r>
        <w:t xml:space="preserve"> г.</w:t>
      </w:r>
      <w:r>
        <w:t xml:space="preserve"> </w:t>
      </w:r>
      <w:r>
        <w:t>Сланцы, пер.</w:t>
      </w:r>
      <w:r>
        <w:t>Трестовский</w:t>
      </w:r>
      <w:r>
        <w:t>, д.</w:t>
      </w:r>
      <w:r>
        <w:t>6</w:t>
      </w:r>
      <w:r>
        <w:t xml:space="preserve">, каб. </w:t>
      </w:r>
      <w:r>
        <w:t>№37</w:t>
      </w:r>
      <w:r>
        <w:t>.</w:t>
      </w:r>
    </w:p>
    <w:p w14:paraId="8A000000">
      <w:pPr>
        <w:ind/>
        <w:jc w:val="both"/>
        <w:rPr>
          <w:spacing w:val="-1"/>
        </w:rPr>
      </w:pPr>
      <w:r>
        <w:t xml:space="preserve">   Начало а</w:t>
      </w:r>
      <w:r>
        <w:t>укцион</w:t>
      </w:r>
      <w:r>
        <w:t>а</w:t>
      </w:r>
      <w:r>
        <w:t xml:space="preserve"> </w:t>
      </w:r>
      <w:r>
        <w:t xml:space="preserve">состоится в 11:00 часов 00 минут по московскому времени </w:t>
      </w:r>
      <w:r>
        <w:t>16 ноября</w:t>
      </w:r>
      <w:r>
        <w:t xml:space="preserve"> </w:t>
      </w:r>
      <w:r>
        <w:rPr>
          <w:spacing w:val="21"/>
        </w:rPr>
        <w:t xml:space="preserve">2022 </w:t>
      </w:r>
      <w:r>
        <w:rPr>
          <w:color w:val="000000"/>
          <w:spacing w:val="5"/>
        </w:rPr>
        <w:t>года</w:t>
      </w:r>
      <w:r>
        <w:t xml:space="preserve"> </w:t>
      </w:r>
      <w:r>
        <w:t xml:space="preserve">по адресу: </w:t>
      </w:r>
      <w:r>
        <w:t xml:space="preserve">Ленинградская область, </w:t>
      </w:r>
      <w:r>
        <w:rPr>
          <w:spacing w:val="-1"/>
        </w:rPr>
        <w:t xml:space="preserve">г. Сланцы, пер. Трестовский, д. 6, каб. 34 (конференц-зал). </w:t>
      </w:r>
    </w:p>
    <w:p w14:paraId="8B000000">
      <w:pPr>
        <w:ind w:firstLine="284" w:left="0"/>
        <w:jc w:val="both"/>
      </w:pPr>
      <w:r>
        <w:rPr>
          <w:spacing w:val="-1"/>
        </w:rPr>
        <w:t>Аукцион</w:t>
      </w:r>
      <w:r>
        <w:t xml:space="preserve"> будет проведен</w:t>
      </w:r>
      <w:r>
        <w:t xml:space="preserve"> в следующем порядке:</w:t>
      </w:r>
    </w:p>
    <w:p w14:paraId="8C000000">
      <w:pPr>
        <w:ind w:firstLine="539" w:left="0"/>
        <w:jc w:val="both"/>
      </w:pPr>
      <w:r>
        <w:t>а)  аукцион ведет аукционист;</w:t>
      </w:r>
    </w:p>
    <w:p w14:paraId="8D000000">
      <w:pPr>
        <w:ind w:firstLine="539" w:left="0"/>
        <w:jc w:val="both"/>
      </w:pPr>
      <w:r>
        <w:t xml:space="preserve">б) аукцион начинается с оглашения аукционистом наименования, основных характеристик и начальной цены </w:t>
      </w:r>
      <w:r>
        <w:t>предмета аукциона</w:t>
      </w:r>
      <w:r>
        <w:t>, «шага аукциона» и порядка проведения аукциона. «Шаг аукциона» не изменяется в течении всего аукциона;</w:t>
      </w:r>
    </w:p>
    <w:p w14:paraId="8E000000">
      <w:pPr>
        <w:ind w:firstLine="539" w:left="0"/>
        <w:jc w:val="both"/>
      </w:pPr>
      <w:r>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w:t>
      </w:r>
      <w:r>
        <w:t>приобрести предмет аукциона</w:t>
      </w:r>
      <w:r>
        <w:t xml:space="preserve"> в соответствии с этой ценой;</w:t>
      </w:r>
    </w:p>
    <w:p w14:paraId="8F000000">
      <w:pPr>
        <w:ind w:firstLine="539" w:left="0"/>
        <w:jc w:val="both"/>
      </w:pPr>
      <w:r>
        <w:t>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14:paraId="90000000">
      <w:pPr>
        <w:ind w:firstLine="539" w:left="0"/>
        <w:jc w:val="both"/>
      </w:pPr>
      <w:r>
        <w:t xml:space="preserve">д) при отсутствии участников аукциона, готовых </w:t>
      </w:r>
      <w:r>
        <w:t>приобрести предмет аукциона</w:t>
      </w:r>
      <w:r>
        <w:t xml:space="preserve"> в соответствии с названной аукционистом ценой, аукционист повторяет эту цену 3 раза.</w:t>
      </w:r>
    </w:p>
    <w:p w14:paraId="91000000">
      <w:pPr>
        <w:ind/>
        <w:jc w:val="both"/>
      </w:pPr>
      <w:r>
        <w:t xml:space="preserve">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14:paraId="92000000">
      <w:pPr>
        <w:ind/>
        <w:jc w:val="both"/>
      </w:pPr>
      <w:r>
        <w:t xml:space="preserve">      е) по  завершению  аукциона  аукционист  объявляет  о продаже</w:t>
      </w:r>
      <w:r>
        <w:t xml:space="preserve"> предмета аукциона</w:t>
      </w:r>
      <w:r>
        <w:t>, называет цену и номер билета победителя аукциона.</w:t>
      </w:r>
    </w:p>
    <w:p w14:paraId="93000000">
      <w:pPr>
        <w:ind/>
        <w:jc w:val="both"/>
      </w:pPr>
      <w:r>
        <w:t xml:space="preserve">     Место и срок подведения итогов аукциона по адресу: </w:t>
      </w:r>
      <w:r>
        <w:t xml:space="preserve">Ленинградская область, </w:t>
      </w:r>
      <w:r>
        <w:rPr>
          <w:spacing w:val="-1"/>
        </w:rPr>
        <w:t>г. Сланцы, пер.Трестовский, д.6, каб. 34 (конференц-зал)</w:t>
      </w:r>
      <w:r>
        <w:t xml:space="preserve"> </w:t>
      </w:r>
      <w:r>
        <w:t>16 ноября</w:t>
      </w:r>
      <w:r>
        <w:t xml:space="preserve"> </w:t>
      </w:r>
      <w:r>
        <w:rPr>
          <w:spacing w:val="21"/>
        </w:rPr>
        <w:t>2022</w:t>
      </w:r>
      <w:r>
        <w:rPr>
          <w:spacing w:val="21"/>
        </w:rPr>
        <w:t xml:space="preserve"> </w:t>
      </w:r>
      <w:r>
        <w:rPr>
          <w:color w:val="000000"/>
          <w:spacing w:val="5"/>
        </w:rPr>
        <w:t>года</w:t>
      </w:r>
      <w:r>
        <w:t xml:space="preserve"> после окончания аукциона.   Победителем </w:t>
      </w:r>
      <w:r>
        <w:t>аукциона</w:t>
      </w:r>
      <w:r>
        <w:t xml:space="preserve"> признается участник аукциона, предложивший </w:t>
      </w:r>
      <w:r>
        <w:t xml:space="preserve">наибольший размер ежегодной арендной платы </w:t>
      </w:r>
      <w:r>
        <w:t xml:space="preserve">за выставленный на аукцион земельный участок. Решение комиссии об определении победителя аукциона оформляется протоколом об итогах аукциона. Протокол об итогах аукциона с момента его подписания приобретает юридическую силу и является документом, удостоверяющим право победителя на заключение договора </w:t>
      </w:r>
      <w:r>
        <w:t>аренды</w:t>
      </w:r>
      <w:r>
        <w:t>.</w:t>
      </w:r>
    </w:p>
    <w:p w14:paraId="94000000">
      <w:pPr>
        <w:ind/>
        <w:jc w:val="both"/>
      </w:pPr>
      <w: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w:t>
      </w:r>
      <w:r>
        <w:t>аренды</w:t>
      </w:r>
      <w:r>
        <w:t xml:space="preserve"> </w:t>
      </w:r>
      <w:r>
        <w:t xml:space="preserve">земельного участка в десятидневный срок со дня составления протокола </w:t>
      </w:r>
      <w:r>
        <w:t>о результатах аукциона. Не допускается заключение указанн</w:t>
      </w:r>
      <w:r>
        <w:t>ого</w:t>
      </w:r>
      <w:r>
        <w:t xml:space="preserve"> договор</w:t>
      </w:r>
      <w:r>
        <w:t>а</w:t>
      </w:r>
      <w:r>
        <w:t xml:space="preserve"> ранее чем через десять дней со дня размещения информации о результатах аукциона на официальном сайте.</w:t>
      </w:r>
    </w:p>
    <w:p w14:paraId="95000000">
      <w:pPr>
        <w:pStyle w:val="Style_5"/>
        <w:spacing w:after="0"/>
        <w:ind w:firstLine="0" w:left="0"/>
        <w:jc w:val="both"/>
      </w:pPr>
      <w:r>
        <w:t xml:space="preserve">  Для участия в </w:t>
      </w:r>
      <w:r>
        <w:t>аукционе</w:t>
      </w:r>
      <w:r>
        <w:t xml:space="preserve"> заявителям необходимо представить следующие документы с описью (опись в 2 экз.):</w:t>
      </w:r>
    </w:p>
    <w:p w14:paraId="96000000">
      <w:pPr>
        <w:pStyle w:val="Style_6"/>
        <w:numPr>
          <w:ilvl w:val="0"/>
          <w:numId w:val="3"/>
        </w:numPr>
        <w:ind/>
        <w:jc w:val="both"/>
        <w:rPr>
          <w:rFonts w:ascii="Times New Roman" w:hAnsi="Times New Roman"/>
          <w:sz w:val="24"/>
        </w:rPr>
      </w:pPr>
      <w:r>
        <w:rPr>
          <w:rFonts w:ascii="Times New Roman" w:hAnsi="Times New Roman"/>
          <w:sz w:val="24"/>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97000000">
      <w:pPr>
        <w:pStyle w:val="Style_6"/>
        <w:numPr>
          <w:ilvl w:val="0"/>
          <w:numId w:val="3"/>
        </w:numPr>
        <w:ind/>
        <w:jc w:val="both"/>
        <w:rPr>
          <w:rFonts w:ascii="Times New Roman" w:hAnsi="Times New Roman"/>
          <w:sz w:val="24"/>
        </w:rPr>
      </w:pPr>
      <w:r>
        <w:rPr>
          <w:rFonts w:ascii="Times New Roman" w:hAnsi="Times New Roman"/>
          <w:sz w:val="24"/>
        </w:rPr>
        <w:t>копии документов, удостоверяющих личность заявителя (для граждан);</w:t>
      </w:r>
    </w:p>
    <w:p w14:paraId="98000000">
      <w:pPr>
        <w:pStyle w:val="Style_6"/>
        <w:numPr>
          <w:ilvl w:val="0"/>
          <w:numId w:val="3"/>
        </w:numPr>
        <w:ind/>
        <w:jc w:val="both"/>
        <w:rPr>
          <w:rFonts w:ascii="Times New Roman" w:hAnsi="Times New Roman"/>
          <w:sz w:val="24"/>
        </w:rPr>
      </w:pPr>
      <w:r>
        <w:rPr>
          <w:rFonts w:ascii="Times New Roman" w:hAnsi="Times New Roman"/>
          <w:sz w:val="24"/>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99000000">
      <w:pPr>
        <w:pStyle w:val="Style_6"/>
        <w:ind w:firstLine="0" w:left="709"/>
        <w:jc w:val="both"/>
        <w:rPr>
          <w:b w:val="1"/>
          <w:sz w:val="24"/>
        </w:rPr>
      </w:pPr>
      <w:r>
        <w:rPr>
          <w:rFonts w:ascii="Times New Roman" w:hAnsi="Times New Roman"/>
          <w:sz w:val="24"/>
        </w:rPr>
        <w:t xml:space="preserve">4. </w:t>
      </w:r>
      <w:r>
        <w:rPr>
          <w:rFonts w:ascii="Times New Roman" w:hAnsi="Times New Roman"/>
          <w:sz w:val="24"/>
        </w:rPr>
        <w:t>документы, подтверждающие внесение задатка.</w:t>
      </w:r>
    </w:p>
    <w:p w14:paraId="9A000000">
      <w:pPr>
        <w:widowControl w:val="1"/>
        <w:ind/>
        <w:jc w:val="both"/>
        <w:rPr>
          <w:sz w:val="28"/>
        </w:rPr>
      </w:pPr>
      <w:r>
        <w:rPr>
          <w:b w:val="1"/>
        </w:rPr>
        <w:t>Дополнительная информация</w:t>
      </w:r>
      <w:r>
        <w:t xml:space="preserve">: Форму заявки, реквизиты счета </w:t>
      </w:r>
      <w:r>
        <w:t xml:space="preserve">для перечисления </w:t>
      </w:r>
      <w:r>
        <w:t xml:space="preserve">задатка, порядок проведения аукциона, </w:t>
      </w:r>
      <w:r>
        <w:t xml:space="preserve">информацию </w:t>
      </w:r>
      <w:r>
        <w:t>о возможности подключения (технологического присоединения) объектов капитального строительства к сетям инженерно-технического обеспечения</w:t>
      </w:r>
      <w:r>
        <w:t>,</w:t>
      </w:r>
      <w:r>
        <w:t xml:space="preserve"> а также дополнительную информацию для участия в аукционе можно получить по адресу: </w:t>
      </w:r>
      <w:r>
        <w:t>Ленинградская область,</w:t>
      </w:r>
      <w:r>
        <w:rPr>
          <w:b w:val="1"/>
        </w:rPr>
        <w:t xml:space="preserve"> </w:t>
      </w:r>
      <w:r>
        <w:t>г. Сланцы, пер.</w:t>
      </w:r>
      <w:r>
        <w:t>Трестовский</w:t>
      </w:r>
      <w:r>
        <w:t>, д.</w:t>
      </w:r>
      <w:r>
        <w:t xml:space="preserve"> </w:t>
      </w:r>
      <w:r>
        <w:t>6</w:t>
      </w:r>
      <w:r>
        <w:t xml:space="preserve">, каб. № </w:t>
      </w:r>
      <w:r>
        <w:t>37</w:t>
      </w:r>
      <w:r>
        <w:t xml:space="preserve"> (КУМИ Сланцевского муниципального района). Осмотреть земельный участок претенденты могут самостоятельно. Номер контактного телефона 8 (81374) 2-</w:t>
      </w:r>
      <w:r>
        <w:t>15</w:t>
      </w:r>
      <w:r>
        <w:t>-</w:t>
      </w:r>
      <w:r>
        <w:t>90</w:t>
      </w:r>
      <w:r>
        <w:t xml:space="preserve">, контактное лицо </w:t>
      </w:r>
      <w:r>
        <w:t>Воронцова Татьяна Борисовна</w:t>
      </w:r>
      <w:r>
        <w:t xml:space="preserve">, официальный сайт: </w:t>
      </w:r>
      <w:r>
        <w:rPr>
          <w:rStyle w:val="Style_7_ch"/>
          <w:color w:val="000000"/>
          <w:u w:val="none"/>
        </w:rPr>
        <w:fldChar w:fldCharType="begin"/>
      </w:r>
      <w:r>
        <w:rPr>
          <w:rStyle w:val="Style_7_ch"/>
          <w:color w:val="000000"/>
          <w:u w:val="none"/>
        </w:rPr>
        <w:instrText>HYPERLINK "http://www.slanmo.ru/"</w:instrText>
      </w:r>
      <w:r>
        <w:rPr>
          <w:rStyle w:val="Style_7_ch"/>
          <w:color w:val="000000"/>
          <w:u w:val="none"/>
        </w:rPr>
        <w:fldChar w:fldCharType="separate"/>
      </w:r>
      <w:r>
        <w:rPr>
          <w:rStyle w:val="Style_7_ch"/>
          <w:color w:val="000000"/>
          <w:u w:val="none"/>
        </w:rPr>
        <w:t>www.slanmo.ru</w:t>
      </w:r>
      <w:r>
        <w:rPr>
          <w:rStyle w:val="Style_7_ch"/>
          <w:color w:val="000000"/>
          <w:u w:val="none"/>
        </w:rPr>
        <w:fldChar w:fldCharType="end"/>
      </w:r>
      <w:r>
        <w:t xml:space="preserve"> </w:t>
      </w:r>
      <w:r>
        <w:t xml:space="preserve">и </w:t>
      </w:r>
      <w:r>
        <w:rPr>
          <w:rStyle w:val="Style_7_ch"/>
        </w:rPr>
        <w:fldChar w:fldCharType="begin"/>
      </w:r>
      <w:r>
        <w:rPr>
          <w:rStyle w:val="Style_7_ch"/>
        </w:rPr>
        <w:instrText>HYPERLINK "http://www.torgi.gov.ru"</w:instrText>
      </w:r>
      <w:r>
        <w:rPr>
          <w:rStyle w:val="Style_7_ch"/>
        </w:rPr>
        <w:fldChar w:fldCharType="separate"/>
      </w:r>
      <w:r>
        <w:rPr>
          <w:rStyle w:val="Style_7_ch"/>
        </w:rPr>
        <w:t>www</w:t>
      </w:r>
      <w:r>
        <w:rPr>
          <w:rStyle w:val="Style_7_ch"/>
        </w:rPr>
        <w:t>.</w:t>
      </w:r>
      <w:r>
        <w:rPr>
          <w:rStyle w:val="Style_7_ch"/>
        </w:rPr>
        <w:t>torgi</w:t>
      </w:r>
      <w:r>
        <w:rPr>
          <w:rStyle w:val="Style_7_ch"/>
        </w:rPr>
        <w:t>.</w:t>
      </w:r>
      <w:r>
        <w:rPr>
          <w:rStyle w:val="Style_7_ch"/>
        </w:rPr>
        <w:t>gov</w:t>
      </w:r>
      <w:r>
        <w:rPr>
          <w:rStyle w:val="Style_7_ch"/>
        </w:rPr>
        <w:t>.</w:t>
      </w:r>
      <w:r>
        <w:rPr>
          <w:rStyle w:val="Style_7_ch"/>
        </w:rPr>
        <w:t>ru</w:t>
      </w:r>
      <w:r>
        <w:rPr>
          <w:rStyle w:val="Style_7_ch"/>
        </w:rPr>
        <w:fldChar w:fldCharType="end"/>
      </w:r>
      <w:r>
        <w:t>.</w:t>
      </w:r>
    </w:p>
    <w:p w14:paraId="9B000000">
      <w:pPr>
        <w:ind/>
        <w:jc w:val="right"/>
      </w:pPr>
    </w:p>
    <w:p w14:paraId="9C000000">
      <w:pPr>
        <w:ind/>
        <w:jc w:val="right"/>
      </w:pPr>
    </w:p>
    <w:p w14:paraId="9D000000">
      <w:pPr>
        <w:ind/>
        <w:jc w:val="right"/>
      </w:pPr>
    </w:p>
    <w:p w14:paraId="9E000000">
      <w:pPr>
        <w:ind/>
        <w:jc w:val="right"/>
      </w:pPr>
    </w:p>
    <w:p w14:paraId="9F000000">
      <w:pPr>
        <w:ind/>
        <w:jc w:val="right"/>
      </w:pPr>
    </w:p>
    <w:p w14:paraId="A0000000">
      <w:pPr>
        <w:ind/>
        <w:jc w:val="right"/>
      </w:pPr>
      <w:r>
        <w:t xml:space="preserve">Приложение № </w:t>
      </w:r>
      <w:r>
        <w:t>2</w:t>
      </w:r>
      <w:r>
        <w:t xml:space="preserve"> к распоряжению</w:t>
      </w:r>
    </w:p>
    <w:p w14:paraId="A1000000">
      <w:pPr>
        <w:tabs>
          <w:tab w:leader="none" w:pos="6840" w:val="left"/>
        </w:tabs>
        <w:ind w:firstLine="5670" w:left="0"/>
        <w:jc w:val="right"/>
      </w:pPr>
      <w:r>
        <w:t>К</w:t>
      </w:r>
      <w:r>
        <w:t xml:space="preserve">УМИ </w:t>
      </w:r>
      <w:r>
        <w:t xml:space="preserve">Сланцевского муниципального района от </w:t>
      </w:r>
      <w:r>
        <w:t>07</w:t>
      </w:r>
      <w:r>
        <w:t>.10.2022</w:t>
      </w:r>
      <w:r>
        <w:t xml:space="preserve"> </w:t>
      </w:r>
      <w:r>
        <w:t>№</w:t>
      </w:r>
      <w:r>
        <w:t xml:space="preserve"> 119</w:t>
      </w:r>
      <w:r>
        <w:t>р</w:t>
      </w:r>
    </w:p>
    <w:p w14:paraId="A2000000">
      <w:pPr>
        <w:ind/>
        <w:jc w:val="both"/>
      </w:pPr>
      <w:r>
        <w:t xml:space="preserve"> </w:t>
      </w:r>
    </w:p>
    <w:p w14:paraId="A3000000">
      <w:pPr>
        <w:ind/>
        <w:jc w:val="right"/>
      </w:pPr>
      <w:r>
        <w:t xml:space="preserve">     Комитет по управлению муниципальным имуществом</w:t>
      </w:r>
    </w:p>
    <w:p w14:paraId="A4000000">
      <w:pPr>
        <w:ind/>
        <w:jc w:val="right"/>
      </w:pPr>
      <w:r>
        <w:t xml:space="preserve">    земельными ресурсами</w:t>
      </w:r>
      <w:r>
        <w:t xml:space="preserve"> </w:t>
      </w:r>
      <w:r>
        <w:t>а</w:t>
      </w:r>
      <w:r>
        <w:t>дминистрация муниципального образования</w:t>
      </w:r>
    </w:p>
    <w:p w14:paraId="A5000000">
      <w:pPr>
        <w:ind/>
        <w:jc w:val="right"/>
      </w:pPr>
      <w:r>
        <w:t xml:space="preserve"> Сланцевский муниципальный район Ленинградской области</w:t>
      </w:r>
    </w:p>
    <w:p w14:paraId="A6000000">
      <w:pPr>
        <w:ind w:right="-526"/>
      </w:pPr>
    </w:p>
    <w:p w14:paraId="A7000000">
      <w:pPr>
        <w:pStyle w:val="Style_2"/>
        <w:ind/>
        <w:jc w:val="center"/>
      </w:pPr>
      <w:r>
        <w:t xml:space="preserve">         ЗАЯВКА № </w:t>
      </w:r>
    </w:p>
    <w:p w14:paraId="A8000000">
      <w:pPr>
        <w:pStyle w:val="Style_2"/>
        <w:ind/>
        <w:jc w:val="center"/>
      </w:pPr>
      <w:r>
        <w:t xml:space="preserve">        на </w:t>
      </w:r>
      <w:r>
        <w:t>право заключения договора аренды</w:t>
      </w:r>
      <w:r>
        <w:t xml:space="preserve"> земельного участка на аукционе</w:t>
      </w:r>
    </w:p>
    <w:p w14:paraId="A9000000">
      <w:pPr>
        <w:pStyle w:val="Style_2"/>
        <w:ind/>
        <w:jc w:val="both"/>
      </w:pPr>
      <w:r>
        <w:t xml:space="preserve">г. Сланцы                                                                                        </w:t>
      </w:r>
      <w:r>
        <w:t xml:space="preserve">           «____»__________ 202</w:t>
      </w:r>
      <w:r>
        <w:t>2</w:t>
      </w:r>
      <w:r>
        <w:t xml:space="preserve">  </w:t>
      </w:r>
    </w:p>
    <w:p w14:paraId="AA000000">
      <w:pPr>
        <w:pStyle w:val="Style_2"/>
        <w:ind/>
        <w:jc w:val="both"/>
      </w:pPr>
    </w:p>
    <w:p w14:paraId="AB000000">
      <w:pPr>
        <w:pStyle w:val="Style_2"/>
        <w:ind/>
        <w:jc w:val="both"/>
      </w:pPr>
      <w:r>
        <w:t>Претендент:    физическое  лицо  ______ (знак Х)</w:t>
      </w:r>
    </w:p>
    <w:p w14:paraId="AC000000">
      <w:pPr>
        <w:pStyle w:val="Style_2"/>
        <w:ind/>
        <w:jc w:val="both"/>
      </w:pPr>
      <w:r>
        <w:t xml:space="preserve">                         юридическое лицо______ (знак Х)</w:t>
      </w:r>
    </w:p>
    <w:p w14:paraId="AD000000">
      <w:pPr>
        <w:pStyle w:val="Style_2"/>
        <w:ind/>
        <w:jc w:val="both"/>
      </w:pPr>
    </w:p>
    <w:p w14:paraId="AE000000">
      <w:pPr>
        <w:pStyle w:val="Style_2"/>
        <w:ind/>
        <w:jc w:val="both"/>
      </w:pPr>
      <w:r>
        <w:t>Наименование претендента:______________________________________</w:t>
      </w:r>
      <w:r>
        <w:rPr>
          <w:color w:val="000000"/>
        </w:rPr>
        <w:t>_________________</w:t>
      </w:r>
    </w:p>
    <w:p w14:paraId="AF000000">
      <w:pPr>
        <w:pStyle w:val="Style_2"/>
        <w:ind/>
        <w:jc w:val="both"/>
      </w:pPr>
      <w:r>
        <w:t xml:space="preserve">                   (для юридических лиц - полное наименование, для физических лиц - Ф.И.О.)   </w:t>
      </w:r>
    </w:p>
    <w:p w14:paraId="B0000000">
      <w:pPr>
        <w:pStyle w:val="Style_2"/>
        <w:ind/>
        <w:jc w:val="both"/>
        <w:rPr>
          <w:u w:val="single"/>
        </w:rPr>
      </w:pPr>
      <w:r>
        <w:t>_______________________________________________________________________________</w:t>
      </w:r>
    </w:p>
    <w:p w14:paraId="B1000000">
      <w:pPr>
        <w:pStyle w:val="Style_2"/>
        <w:ind/>
        <w:jc w:val="both"/>
      </w:pPr>
      <w:r>
        <w:rPr>
          <w:u w:val="single"/>
        </w:rPr>
        <w:t>Реквизиты претендента:</w:t>
      </w:r>
    </w:p>
    <w:p w14:paraId="B2000000">
      <w:pPr>
        <w:pStyle w:val="Style_2"/>
        <w:ind/>
        <w:jc w:val="both"/>
      </w:pPr>
      <w:r>
        <w:t>Для физических лиц:</w:t>
      </w:r>
    </w:p>
    <w:p w14:paraId="B3000000">
      <w:pPr>
        <w:ind/>
        <w:jc w:val="both"/>
      </w:pPr>
      <w:r>
        <w:t>Документ, удостоверяющий личность паспорт гражданина ___________________________________________________________________________</w:t>
      </w:r>
      <w:r>
        <w:t>___________________________________________________________________________________</w:t>
      </w:r>
    </w:p>
    <w:p w14:paraId="B4000000">
      <w:r>
        <w:t>телефон:_______________________________________________________________________</w:t>
      </w:r>
    </w:p>
    <w:p w14:paraId="B5000000">
      <w:pPr>
        <w:pStyle w:val="Style_2"/>
        <w:ind/>
        <w:jc w:val="both"/>
      </w:pPr>
      <w:r>
        <w:t>место жительства (регистрации) ___________________________________________________</w:t>
      </w:r>
    </w:p>
    <w:p w14:paraId="B6000000">
      <w:pPr>
        <w:pStyle w:val="Style_2"/>
        <w:ind/>
        <w:jc w:val="both"/>
      </w:pPr>
      <w:r>
        <w:t>Для юридических лиц: документ о государственной регистрации________________________</w:t>
      </w:r>
    </w:p>
    <w:p w14:paraId="B7000000">
      <w:pPr>
        <w:pStyle w:val="Style_2"/>
        <w:ind/>
        <w:jc w:val="both"/>
      </w:pPr>
      <w:r>
        <w:t xml:space="preserve">_______________________________________________________________________________ </w:t>
      </w:r>
    </w:p>
    <w:p w14:paraId="B8000000">
      <w:pPr>
        <w:pStyle w:val="Style_2"/>
        <w:ind/>
        <w:jc w:val="both"/>
      </w:pPr>
      <w:r>
        <w:t>серия___________ № _______________ дата регистрации «_____» ____________________г.</w:t>
      </w:r>
    </w:p>
    <w:p w14:paraId="B9000000">
      <w:pPr>
        <w:pStyle w:val="Style_2"/>
        <w:ind/>
        <w:jc w:val="both"/>
      </w:pPr>
      <w:r>
        <w:t>Орган, осуществивший регистрацию _______________________________________________</w:t>
      </w:r>
    </w:p>
    <w:p w14:paraId="BA000000">
      <w:pPr>
        <w:pStyle w:val="Style_2"/>
        <w:ind/>
        <w:jc w:val="both"/>
      </w:pPr>
      <w:r>
        <w:t>_______________________________________________________________________________</w:t>
      </w:r>
    </w:p>
    <w:p w14:paraId="BB000000">
      <w:pPr>
        <w:pStyle w:val="Style_2"/>
        <w:ind/>
        <w:jc w:val="both"/>
      </w:pPr>
      <w:r>
        <w:t>Место выдачи __________________________________________________________________</w:t>
      </w:r>
    </w:p>
    <w:p w14:paraId="BC000000">
      <w:pPr>
        <w:pStyle w:val="Style_2"/>
        <w:ind/>
        <w:jc w:val="both"/>
      </w:pPr>
      <w:r>
        <w:t>ИНН__________________________________________________________________________</w:t>
      </w:r>
    </w:p>
    <w:p w14:paraId="BD000000">
      <w:pPr>
        <w:pStyle w:val="Style_2"/>
        <w:ind/>
        <w:jc w:val="both"/>
      </w:pPr>
      <w:r>
        <w:t>Место нахождения претендента___________________________________________________</w:t>
      </w:r>
    </w:p>
    <w:p w14:paraId="BE000000">
      <w:pPr>
        <w:pStyle w:val="Style_2"/>
        <w:ind/>
        <w:jc w:val="both"/>
      </w:pPr>
      <w:r>
        <w:t>_______________________________________________________________________________</w:t>
      </w:r>
    </w:p>
    <w:p w14:paraId="BF000000">
      <w:pPr>
        <w:pStyle w:val="Style_2"/>
        <w:ind/>
        <w:jc w:val="both"/>
      </w:pPr>
      <w:r>
        <w:t>Банковские реквизиты претендента для  возврата денежных средств («Задатка»):</w:t>
      </w:r>
    </w:p>
    <w:p w14:paraId="C0000000">
      <w:pPr>
        <w:pStyle w:val="Style_2"/>
        <w:ind/>
        <w:jc w:val="both"/>
      </w:pPr>
      <w:r>
        <w:t>расчетный (лицевой) счет № ______________________________________________________</w:t>
      </w:r>
    </w:p>
    <w:p w14:paraId="C1000000">
      <w:pPr>
        <w:pStyle w:val="Style_2"/>
        <w:ind/>
        <w:jc w:val="both"/>
      </w:pPr>
      <w:r>
        <w:t>в______________________________________________________________________________</w:t>
      </w:r>
    </w:p>
    <w:p w14:paraId="C2000000">
      <w:pPr>
        <w:pStyle w:val="Style_2"/>
        <w:ind/>
        <w:jc w:val="both"/>
      </w:pPr>
      <w:r>
        <w:t>___________________________________________________________________</w:t>
      </w:r>
      <w:r>
        <w:t>____________</w:t>
      </w:r>
    </w:p>
    <w:p w14:paraId="C3000000">
      <w:pPr>
        <w:pStyle w:val="Style_2"/>
        <w:ind/>
        <w:jc w:val="both"/>
      </w:pPr>
      <w:r>
        <w:t>корр. счет № ________________________БИК_____________________ИНН______________</w:t>
      </w:r>
    </w:p>
    <w:p w14:paraId="C4000000">
      <w:pPr>
        <w:pStyle w:val="Style_2"/>
        <w:ind/>
        <w:jc w:val="both"/>
      </w:pPr>
      <w:r>
        <w:t>Представитель претендента:_____________________________________________________</w:t>
      </w:r>
    </w:p>
    <w:p w14:paraId="C5000000">
      <w:pPr>
        <w:pStyle w:val="Style_2"/>
        <w:ind/>
        <w:jc w:val="both"/>
        <w:rPr>
          <w:sz w:val="16"/>
        </w:rPr>
      </w:pPr>
      <w:r>
        <w:t xml:space="preserve">                                                                          </w:t>
      </w:r>
      <w:r>
        <w:rPr>
          <w:sz w:val="16"/>
        </w:rPr>
        <w:t>(Ф.И.О., паспортные данные)</w:t>
      </w:r>
    </w:p>
    <w:p w14:paraId="C6000000">
      <w:pPr>
        <w:pStyle w:val="Style_2"/>
        <w:ind/>
        <w:jc w:val="both"/>
      </w:pPr>
      <w:r>
        <w:t>паспорт серия________  №____________  выдан  «_____» _______________________ 200   г.</w:t>
      </w:r>
    </w:p>
    <w:p w14:paraId="C7000000">
      <w:pPr>
        <w:pStyle w:val="Style_2"/>
        <w:ind/>
        <w:jc w:val="both"/>
      </w:pPr>
      <w:r>
        <w:t>кем ___________________________________________________________________________</w:t>
      </w:r>
    </w:p>
    <w:p w14:paraId="C8000000">
      <w:pPr>
        <w:pStyle w:val="Style_2"/>
        <w:ind/>
        <w:jc w:val="both"/>
      </w:pPr>
      <w:r>
        <w:t>действует на основании доверенности  № _____________от ___________________________</w:t>
      </w:r>
    </w:p>
    <w:p w14:paraId="C9000000">
      <w:pPr>
        <w:pStyle w:val="Style_2"/>
        <w:ind/>
        <w:jc w:val="both"/>
      </w:pPr>
      <w:r>
        <w:t>______________________________________________________________________________</w:t>
      </w:r>
    </w:p>
    <w:p w14:paraId="CA000000">
      <w:pPr>
        <w:pStyle w:val="Style_2"/>
        <w:ind/>
        <w:jc w:val="both"/>
      </w:pPr>
      <w:r>
        <w:t xml:space="preserve">Претендент, принимая решение </w:t>
      </w:r>
      <w:r>
        <w:t>на право заключения договора аренды</w:t>
      </w:r>
      <w:r>
        <w:t xml:space="preserve"> земельного участка:</w:t>
      </w:r>
    </w:p>
    <w:p w14:paraId="CB000000">
      <w:pPr>
        <w:pStyle w:val="Style_2"/>
        <w:ind/>
        <w:jc w:val="both"/>
        <w:rPr>
          <w:b w:val="1"/>
        </w:rPr>
      </w:pPr>
      <w:r>
        <w:t xml:space="preserve">(местонахождение земельного участка, его основные характеристики) </w:t>
      </w:r>
    </w:p>
    <w:p w14:paraId="CC000000">
      <w:pPr>
        <w:ind w:right="27"/>
        <w:jc w:val="both"/>
      </w:pPr>
      <w:r>
        <w:rPr>
          <w:b w:val="1"/>
        </w:rPr>
        <w:t xml:space="preserve">        Лот № 1:</w:t>
      </w:r>
    </w:p>
    <w:p w14:paraId="CD000000">
      <w:pPr>
        <w:ind w:firstLine="425" w:left="0" w:right="27"/>
        <w:jc w:val="both"/>
      </w:pPr>
      <w:r>
        <w:rPr>
          <w:sz w:val="24"/>
        </w:rPr>
        <w:t xml:space="preserve">Земельный участок </w:t>
      </w:r>
      <w:r>
        <w:rPr>
          <w:sz w:val="24"/>
        </w:rPr>
        <w:t xml:space="preserve">с кадастровым номером </w:t>
      </w:r>
      <w:r>
        <w:rPr>
          <w:sz w:val="24"/>
        </w:rPr>
        <w:t>47</w:t>
      </w:r>
      <w:r>
        <w:rPr>
          <w:sz w:val="24"/>
        </w:rPr>
        <w:t>:28:0555001</w:t>
      </w:r>
      <w:r>
        <w:rPr>
          <w:sz w:val="24"/>
        </w:rPr>
        <w:t>:380</w:t>
      </w:r>
      <w:r>
        <w:rPr>
          <w:sz w:val="24"/>
        </w:rPr>
        <w:t xml:space="preserve">  площадью 1</w:t>
      </w:r>
      <w:r>
        <w:rPr>
          <w:sz w:val="24"/>
        </w:rPr>
        <w:t>500</w:t>
      </w:r>
      <w:r>
        <w:rPr>
          <w:sz w:val="24"/>
        </w:rPr>
        <w:t xml:space="preserve"> кв.м. с разрешенным использованием: для индивидуального жилищного строительства</w:t>
      </w:r>
    </w:p>
    <w:p w14:paraId="CE000000">
      <w:pPr>
        <w:pStyle w:val="Style_2"/>
        <w:spacing w:after="0"/>
        <w:ind w:firstLine="284" w:left="0"/>
        <w:jc w:val="both"/>
        <w:rPr>
          <w:sz w:val="24"/>
        </w:rPr>
      </w:pPr>
      <w:r>
        <w:rPr>
          <w:sz w:val="24"/>
        </w:rPr>
        <w:t>Местоположение</w:t>
      </w:r>
      <w:r>
        <w:rPr>
          <w:sz w:val="24"/>
        </w:rPr>
        <w:t xml:space="preserve"> земельного участка: Российская Федерация, Ленинградская область, Сланцевский муниципальный район, Старопольское сельское поселение, деревня Дретно</w:t>
      </w:r>
      <w:r>
        <w:rPr>
          <w:sz w:val="24"/>
        </w:rPr>
        <w:t xml:space="preserve"> (категория земель – земли населенных пунктов).</w:t>
      </w:r>
    </w:p>
    <w:p w14:paraId="CF000000">
      <w:pPr>
        <w:pStyle w:val="Style_2"/>
        <w:tabs>
          <w:tab w:leader="none" w:pos="142" w:val="left"/>
        </w:tabs>
        <w:spacing w:after="0"/>
        <w:ind/>
        <w:jc w:val="both"/>
      </w:pPr>
    </w:p>
    <w:p w14:paraId="D0000000">
      <w:pPr>
        <w:pStyle w:val="Style_2"/>
        <w:tabs>
          <w:tab w:leader="none" w:pos="142" w:val="left"/>
        </w:tabs>
        <w:ind w:firstLine="480" w:left="0"/>
        <w:jc w:val="both"/>
      </w:pPr>
      <w:r>
        <w:t xml:space="preserve">Претендент, </w:t>
      </w:r>
      <w:r>
        <w:t>обязуется:</w:t>
      </w:r>
    </w:p>
    <w:p w14:paraId="D1000000">
      <w:pPr>
        <w:numPr>
          <w:ilvl w:val="0"/>
          <w:numId w:val="4"/>
        </w:numPr>
        <w:tabs>
          <w:tab w:leader="none" w:pos="142" w:val="left"/>
        </w:tabs>
        <w:ind w:hanging="357" w:left="714"/>
        <w:jc w:val="both"/>
      </w:pPr>
      <w:r>
        <w:t xml:space="preserve">Соблюдать условия на </w:t>
      </w:r>
      <w:r>
        <w:t>право заключения договора аренды</w:t>
      </w:r>
      <w:r>
        <w:t xml:space="preserve"> земельного участка на аукционе в соответствии с</w:t>
      </w:r>
      <w:r>
        <w:rPr>
          <w:b w:val="1"/>
        </w:rPr>
        <w:t xml:space="preserve"> </w:t>
      </w:r>
      <w:r>
        <w:t>статьями 39.11, 39.12 Земельного кодекса Российской Федерации</w:t>
      </w:r>
      <w:r>
        <w:t>, а т.ж. содержащиеся в информационном сообщении, опубликован</w:t>
      </w:r>
      <w:r>
        <w:t>ном в газете «Знамя труда» от 14 октября</w:t>
      </w:r>
      <w:r>
        <w:t xml:space="preserve"> </w:t>
      </w:r>
      <w:r>
        <w:rPr>
          <w:spacing w:val="-5"/>
        </w:rPr>
        <w:t>202</w:t>
      </w:r>
      <w:r>
        <w:rPr>
          <w:spacing w:val="-5"/>
        </w:rPr>
        <w:t>2</w:t>
      </w:r>
      <w:r>
        <w:rPr>
          <w:spacing w:val="-5"/>
        </w:rPr>
        <w:t xml:space="preserve"> года</w:t>
      </w:r>
      <w:r>
        <w:t xml:space="preserve"> и условия настоящей заявки.</w:t>
      </w:r>
    </w:p>
    <w:p w14:paraId="D2000000">
      <w:pPr>
        <w:pStyle w:val="Style_2"/>
        <w:numPr>
          <w:ilvl w:val="0"/>
          <w:numId w:val="4"/>
        </w:numPr>
        <w:spacing w:after="0"/>
        <w:ind w:hanging="357" w:left="714"/>
        <w:jc w:val="both"/>
      </w:pPr>
      <w:r>
        <w:t xml:space="preserve">В случае признания его победителем торгов, заключить договор </w:t>
      </w:r>
      <w:r>
        <w:t>аренды</w:t>
      </w:r>
      <w:r>
        <w:t xml:space="preserve"> указанного в заявке земельного участка, на условиях и в сроки, установленные Правилами проведения торгов.</w:t>
      </w:r>
    </w:p>
    <w:p w14:paraId="D3000000">
      <w:pPr>
        <w:pStyle w:val="Style_2"/>
        <w:numPr>
          <w:ilvl w:val="0"/>
          <w:numId w:val="4"/>
        </w:numPr>
        <w:spacing w:after="0"/>
        <w:ind w:hanging="357" w:left="714"/>
        <w:jc w:val="both"/>
      </w:pPr>
      <w:r>
        <w:t>Нести ответственность в случае нарушения указанных выше обязанностей в соответствии с действующим законодательством.</w:t>
      </w:r>
    </w:p>
    <w:p w14:paraId="D4000000">
      <w:pPr>
        <w:spacing w:after="144" w:before="144"/>
        <w:ind w:firstLine="426" w:left="0"/>
        <w:jc w:val="both"/>
      </w:pPr>
      <w:r>
        <w:t xml:space="preserve">Даю согласие </w:t>
      </w:r>
      <w:r>
        <w:t>на обработку</w:t>
      </w:r>
      <w:r>
        <w:t xml:space="preserve"> своих </w:t>
      </w:r>
      <w:r>
        <w:t xml:space="preserve">вышеуказанных </w:t>
      </w:r>
      <w:r>
        <w:t>персональных данных</w:t>
      </w:r>
      <w:r>
        <w:t>,</w:t>
      </w:r>
      <w:r>
        <w:t xml:space="preserve"> </w:t>
      </w:r>
      <w:r>
        <w:t xml:space="preserve">исключительно в целях </w:t>
      </w:r>
      <w:r>
        <w:rPr>
          <w:u w:val="single"/>
        </w:rPr>
        <w:t xml:space="preserve">проведения аукциона на право заключения договора аренды земельного участка, который состоится </w:t>
      </w:r>
      <w:r>
        <w:rPr>
          <w:u w:val="single"/>
        </w:rPr>
        <w:t>16</w:t>
      </w:r>
      <w:r>
        <w:rPr>
          <w:u w:val="single"/>
        </w:rPr>
        <w:t xml:space="preserve"> ноября</w:t>
      </w:r>
      <w:r>
        <w:rPr>
          <w:u w:val="single"/>
        </w:rPr>
        <w:t xml:space="preserve"> </w:t>
      </w:r>
      <w:r>
        <w:rPr>
          <w:spacing w:val="21"/>
          <w:u w:val="single"/>
        </w:rPr>
        <w:t>202</w:t>
      </w:r>
      <w:r>
        <w:rPr>
          <w:spacing w:val="21"/>
          <w:u w:val="single"/>
        </w:rPr>
        <w:t>2</w:t>
      </w:r>
      <w:r>
        <w:rPr>
          <w:color w:val="000000"/>
          <w:spacing w:val="5"/>
          <w:u w:val="single"/>
        </w:rPr>
        <w:t xml:space="preserve"> года,</w:t>
      </w:r>
      <w:r>
        <w:t xml:space="preserve"> п</w:t>
      </w:r>
      <w:r>
        <w:t>одтверждаю, что ознакомлен (а) с положениями Федерального закона от 27.07.2006 №152-ФЗ, права и обязанности в области защиты персональных данных мне разъяснены.</w:t>
      </w:r>
    </w:p>
    <w:p w14:paraId="D5000000">
      <w:pPr>
        <w:pStyle w:val="Style_2"/>
        <w:ind/>
        <w:jc w:val="both"/>
      </w:pPr>
      <w:r>
        <w:t xml:space="preserve">Подпись «Претендента»:                                           МП </w:t>
      </w:r>
    </w:p>
    <w:p w14:paraId="D6000000">
      <w:pPr>
        <w:pStyle w:val="Style_2"/>
        <w:ind/>
        <w:jc w:val="both"/>
      </w:pPr>
      <w:r>
        <w:t>(или его представитель):</w:t>
      </w:r>
    </w:p>
    <w:p w14:paraId="D7000000">
      <w:pPr>
        <w:pStyle w:val="Style_2"/>
        <w:ind/>
        <w:jc w:val="both"/>
      </w:pPr>
    </w:p>
    <w:p w14:paraId="D8000000">
      <w:pPr>
        <w:pStyle w:val="Style_2"/>
        <w:ind/>
        <w:jc w:val="both"/>
      </w:pPr>
      <w:r>
        <w:t>______________________                      _____________________   ______________________</w:t>
      </w:r>
    </w:p>
    <w:p w14:paraId="D9000000">
      <w:pPr>
        <w:pStyle w:val="Style_2"/>
        <w:ind/>
        <w:jc w:val="both"/>
      </w:pPr>
      <w:r>
        <w:t xml:space="preserve">    (должность)                                                (подпись)                             (Ф.И.О.)</w:t>
      </w:r>
    </w:p>
    <w:p w14:paraId="DA000000">
      <w:pPr>
        <w:pStyle w:val="Style_2"/>
        <w:ind/>
        <w:jc w:val="both"/>
      </w:pPr>
      <w:r>
        <w:t xml:space="preserve">Заявитель представил все необходимые документы согласно перечню.      </w:t>
      </w:r>
    </w:p>
    <w:p w14:paraId="DB000000">
      <w:pPr>
        <w:pStyle w:val="Style_2"/>
        <w:ind/>
        <w:jc w:val="both"/>
      </w:pPr>
      <w:r>
        <w:t xml:space="preserve">Заявка принята </w:t>
      </w:r>
      <w:r>
        <w:rPr>
          <w:b w:val="1"/>
        </w:rPr>
        <w:t>комитетом</w:t>
      </w:r>
      <w:r>
        <w:t xml:space="preserve">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DC000000">
      <w:pPr>
        <w:pStyle w:val="Style_2"/>
        <w:ind/>
        <w:jc w:val="both"/>
      </w:pPr>
      <w:r>
        <w:t>Дата «…….» ……………. 202</w:t>
      </w:r>
      <w:r>
        <w:t>2</w:t>
      </w:r>
      <w:r>
        <w:t xml:space="preserve">   г.</w:t>
      </w:r>
    </w:p>
    <w:p w14:paraId="DD000000">
      <w:pPr>
        <w:pStyle w:val="Style_2"/>
        <w:ind/>
        <w:jc w:val="both"/>
      </w:pPr>
      <w:r>
        <w:t>Время …….. часов ………. минут.</w:t>
      </w:r>
    </w:p>
    <w:p w14:paraId="DE000000">
      <w:pPr>
        <w:pStyle w:val="Style_2"/>
        <w:ind/>
        <w:jc w:val="both"/>
        <w:rPr>
          <w:u w:val="single"/>
        </w:rPr>
      </w:pPr>
      <w:r>
        <w:t>Ответственное лицо от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DF000000">
      <w:pPr>
        <w:pStyle w:val="Style_2"/>
        <w:spacing w:after="119"/>
        <w:ind/>
        <w:jc w:val="both"/>
        <w:rPr>
          <w:u w:val="single"/>
        </w:rPr>
      </w:pPr>
      <w:r>
        <w:rPr>
          <w:u w:val="single"/>
        </w:rPr>
        <w:t xml:space="preserve">Главный специалист КУМИ </w:t>
      </w:r>
    </w:p>
    <w:p w14:paraId="E0000000">
      <w:pPr>
        <w:pStyle w:val="Style_2"/>
        <w:spacing w:after="119"/>
        <w:ind/>
        <w:jc w:val="both"/>
      </w:pPr>
      <w:r>
        <w:rPr>
          <w:u w:val="single"/>
        </w:rPr>
        <w:t>Сланцевского муниципального района</w:t>
      </w:r>
      <w:r>
        <w:t xml:space="preserve">       </w:t>
      </w:r>
      <w:r>
        <w:t xml:space="preserve">             ___________                     </w:t>
      </w:r>
      <w:r>
        <w:rPr>
          <w:u w:val="single"/>
        </w:rPr>
        <w:t>Воронцова Т.Б.</w:t>
      </w:r>
    </w:p>
    <w:p w14:paraId="E1000000">
      <w:pPr>
        <w:pStyle w:val="Style_2"/>
        <w:spacing w:after="119"/>
        <w:ind/>
        <w:jc w:val="both"/>
      </w:pPr>
      <w:r>
        <w:t xml:space="preserve">      (должность)                                                             (подпись)                             (Ф.И.О.)</w:t>
      </w:r>
    </w:p>
    <w:p w14:paraId="E2000000">
      <w:pPr>
        <w:ind/>
        <w:jc w:val="right"/>
      </w:pPr>
    </w:p>
    <w:p w14:paraId="E3000000">
      <w:pPr>
        <w:ind/>
        <w:jc w:val="right"/>
      </w:pPr>
    </w:p>
    <w:p w14:paraId="E4000000">
      <w:pPr>
        <w:ind/>
        <w:jc w:val="right"/>
      </w:pPr>
    </w:p>
    <w:p w14:paraId="E5000000">
      <w:pPr>
        <w:ind/>
        <w:jc w:val="right"/>
      </w:pPr>
    </w:p>
    <w:p w14:paraId="E6000000">
      <w:pPr>
        <w:ind/>
        <w:jc w:val="right"/>
      </w:pPr>
    </w:p>
    <w:p w14:paraId="E7000000">
      <w:pPr>
        <w:ind/>
        <w:jc w:val="right"/>
      </w:pPr>
    </w:p>
    <w:p w14:paraId="E8000000">
      <w:pPr>
        <w:ind/>
        <w:jc w:val="right"/>
      </w:pPr>
      <w:r>
        <w:t xml:space="preserve">Приложение № </w:t>
      </w:r>
      <w:r>
        <w:t>3</w:t>
      </w:r>
      <w:r>
        <w:t xml:space="preserve"> к распоряжению</w:t>
      </w:r>
    </w:p>
    <w:p w14:paraId="E9000000">
      <w:pPr>
        <w:tabs>
          <w:tab w:leader="none" w:pos="6840" w:val="left"/>
        </w:tabs>
        <w:ind w:firstLine="5670" w:left="0"/>
        <w:jc w:val="right"/>
      </w:pPr>
      <w:r>
        <w:t>К</w:t>
      </w:r>
      <w:r>
        <w:t xml:space="preserve">УМИ </w:t>
      </w:r>
      <w:r>
        <w:t xml:space="preserve">Сланцевского муниципального района от </w:t>
      </w:r>
      <w:r>
        <w:t>07</w:t>
      </w:r>
      <w:r>
        <w:t>.10.2022</w:t>
      </w:r>
      <w:r>
        <w:t xml:space="preserve"> </w:t>
      </w:r>
      <w:r>
        <w:t>№</w:t>
      </w:r>
      <w:r>
        <w:t xml:space="preserve"> 119</w:t>
      </w:r>
      <w:r>
        <w:t>р</w:t>
      </w:r>
    </w:p>
    <w:p w14:paraId="EA000000">
      <w:pPr>
        <w:ind/>
        <w:jc w:val="both"/>
      </w:pPr>
      <w:r>
        <w:t xml:space="preserve"> </w:t>
      </w:r>
    </w:p>
    <w:p w14:paraId="EB000000">
      <w:pPr>
        <w:ind/>
        <w:jc w:val="right"/>
      </w:pPr>
      <w:r>
        <w:t xml:space="preserve">     Комитет по управлению муниципальным имуществом</w:t>
      </w:r>
    </w:p>
    <w:p w14:paraId="EC000000">
      <w:pPr>
        <w:ind/>
        <w:jc w:val="right"/>
      </w:pPr>
      <w:r>
        <w:t xml:space="preserve">    земельными ресурсами</w:t>
      </w:r>
      <w:r>
        <w:t xml:space="preserve"> </w:t>
      </w:r>
      <w:r>
        <w:t>а</w:t>
      </w:r>
      <w:r>
        <w:t>дминистрация муниципального образования</w:t>
      </w:r>
    </w:p>
    <w:p w14:paraId="ED000000">
      <w:pPr>
        <w:ind/>
        <w:jc w:val="right"/>
      </w:pPr>
      <w:r>
        <w:t xml:space="preserve"> Сланцевский муниципальный район Ленинградской области</w:t>
      </w:r>
    </w:p>
    <w:p w14:paraId="EE000000">
      <w:pPr>
        <w:ind w:right="-526"/>
        <w:jc w:val="right"/>
      </w:pPr>
      <w:r>
        <w:t xml:space="preserve">                                                         </w:t>
      </w:r>
      <w:r>
        <w:t xml:space="preserve">                                            </w:t>
      </w:r>
    </w:p>
    <w:p w14:paraId="EF000000">
      <w:pPr>
        <w:pStyle w:val="Style_2"/>
        <w:ind/>
        <w:jc w:val="center"/>
      </w:pPr>
      <w:r>
        <w:t xml:space="preserve">         ЗАЯВКА № </w:t>
      </w:r>
    </w:p>
    <w:p w14:paraId="F0000000">
      <w:pPr>
        <w:pStyle w:val="Style_2"/>
        <w:ind/>
        <w:jc w:val="center"/>
      </w:pPr>
      <w:r>
        <w:t xml:space="preserve">        на </w:t>
      </w:r>
      <w:r>
        <w:t>право заключения договора аренды</w:t>
      </w:r>
      <w:r>
        <w:t xml:space="preserve"> земельного участка на аукционе</w:t>
      </w:r>
    </w:p>
    <w:p w14:paraId="F1000000">
      <w:pPr>
        <w:pStyle w:val="Style_2"/>
        <w:ind/>
        <w:jc w:val="both"/>
      </w:pPr>
      <w:r>
        <w:t xml:space="preserve">г. Сланцы                                                                                        </w:t>
      </w:r>
      <w:r>
        <w:t xml:space="preserve">           «____»___</w:t>
      </w:r>
      <w:r>
        <w:t>_______ 202</w:t>
      </w:r>
      <w:r>
        <w:t>2</w:t>
      </w:r>
      <w:r>
        <w:t xml:space="preserve">   </w:t>
      </w:r>
    </w:p>
    <w:p w14:paraId="F2000000">
      <w:pPr>
        <w:pStyle w:val="Style_2"/>
        <w:ind/>
        <w:jc w:val="both"/>
      </w:pPr>
    </w:p>
    <w:p w14:paraId="F3000000">
      <w:pPr>
        <w:pStyle w:val="Style_2"/>
        <w:ind/>
        <w:jc w:val="both"/>
      </w:pPr>
      <w:r>
        <w:t>Претендент:    физическое  лицо  ______ (знак Х)</w:t>
      </w:r>
    </w:p>
    <w:p w14:paraId="F4000000">
      <w:pPr>
        <w:pStyle w:val="Style_2"/>
        <w:ind/>
        <w:jc w:val="both"/>
      </w:pPr>
      <w:r>
        <w:t xml:space="preserve">                         юридическое лицо______ (знак Х)</w:t>
      </w:r>
    </w:p>
    <w:p w14:paraId="F5000000">
      <w:pPr>
        <w:pStyle w:val="Style_2"/>
        <w:ind/>
        <w:jc w:val="both"/>
      </w:pPr>
    </w:p>
    <w:p w14:paraId="F6000000">
      <w:pPr>
        <w:pStyle w:val="Style_2"/>
        <w:ind/>
        <w:jc w:val="both"/>
      </w:pPr>
      <w:r>
        <w:t>Наименование претендента:______________________________________</w:t>
      </w:r>
      <w:r>
        <w:rPr>
          <w:color w:val="000000"/>
        </w:rPr>
        <w:t>_________________</w:t>
      </w:r>
    </w:p>
    <w:p w14:paraId="F7000000">
      <w:pPr>
        <w:pStyle w:val="Style_2"/>
        <w:ind/>
        <w:jc w:val="both"/>
      </w:pPr>
      <w:r>
        <w:t xml:space="preserve">                   (для юридических лиц - полное наименование, для физических лиц - Ф.И.О.)   </w:t>
      </w:r>
    </w:p>
    <w:p w14:paraId="F8000000">
      <w:pPr>
        <w:pStyle w:val="Style_2"/>
        <w:ind/>
        <w:jc w:val="both"/>
        <w:rPr>
          <w:u w:val="single"/>
        </w:rPr>
      </w:pPr>
      <w:r>
        <w:t>_______________________________________________________________________________</w:t>
      </w:r>
    </w:p>
    <w:p w14:paraId="F9000000">
      <w:pPr>
        <w:pStyle w:val="Style_2"/>
        <w:ind/>
        <w:jc w:val="both"/>
      </w:pPr>
      <w:r>
        <w:rPr>
          <w:u w:val="single"/>
        </w:rPr>
        <w:t>Реквизиты претендента:</w:t>
      </w:r>
    </w:p>
    <w:p w14:paraId="FA000000">
      <w:pPr>
        <w:pStyle w:val="Style_2"/>
        <w:ind/>
        <w:jc w:val="both"/>
      </w:pPr>
      <w:r>
        <w:t>Для физических лиц:</w:t>
      </w:r>
    </w:p>
    <w:p w14:paraId="FB000000">
      <w:pPr>
        <w:ind/>
        <w:jc w:val="both"/>
      </w:pPr>
      <w:r>
        <w:t>Документ, удостоверяющий личность паспорт гражданина ____________________________________</w:t>
      </w:r>
      <w:r>
        <w:t>__________________________________________________________________________________________________________________________</w:t>
      </w:r>
    </w:p>
    <w:p w14:paraId="FC000000">
      <w:r>
        <w:t>телефон:_______________________________________________________________________</w:t>
      </w:r>
    </w:p>
    <w:p w14:paraId="FD000000">
      <w:pPr>
        <w:pStyle w:val="Style_2"/>
        <w:ind/>
        <w:jc w:val="both"/>
      </w:pPr>
      <w:r>
        <w:t>место жительства (регистрации) ______________________</w:t>
      </w:r>
      <w:r>
        <w:t>_____________________________</w:t>
      </w:r>
    </w:p>
    <w:p w14:paraId="FE000000">
      <w:pPr>
        <w:pStyle w:val="Style_2"/>
        <w:ind/>
        <w:jc w:val="both"/>
      </w:pPr>
      <w:r>
        <w:t>Для юридических лиц: документ о государственной регистрации________________________</w:t>
      </w:r>
    </w:p>
    <w:p w14:paraId="FF000000">
      <w:pPr>
        <w:pStyle w:val="Style_2"/>
        <w:ind/>
        <w:jc w:val="both"/>
      </w:pPr>
      <w:r>
        <w:t xml:space="preserve">_______________________________________________________________________________ </w:t>
      </w:r>
    </w:p>
    <w:p w14:paraId="00010000">
      <w:pPr>
        <w:pStyle w:val="Style_2"/>
        <w:ind/>
        <w:jc w:val="both"/>
      </w:pPr>
      <w:r>
        <w:t>серия___________ № _______________ дата регистрации «_____» ____________________г.</w:t>
      </w:r>
    </w:p>
    <w:p w14:paraId="01010000">
      <w:pPr>
        <w:pStyle w:val="Style_2"/>
        <w:ind/>
        <w:jc w:val="both"/>
      </w:pPr>
      <w:r>
        <w:t>Орган, осуществивший регистрацию _______________________________________________</w:t>
      </w:r>
    </w:p>
    <w:p w14:paraId="02010000">
      <w:pPr>
        <w:pStyle w:val="Style_2"/>
        <w:ind/>
        <w:jc w:val="both"/>
      </w:pPr>
      <w:r>
        <w:t>_______________________________________________________________________________</w:t>
      </w:r>
    </w:p>
    <w:p w14:paraId="03010000">
      <w:pPr>
        <w:pStyle w:val="Style_2"/>
        <w:ind/>
        <w:jc w:val="both"/>
      </w:pPr>
      <w:r>
        <w:t>Место выдачи ____________________________________________________________</w:t>
      </w:r>
      <w:r>
        <w:t>______</w:t>
      </w:r>
    </w:p>
    <w:p w14:paraId="04010000">
      <w:pPr>
        <w:pStyle w:val="Style_2"/>
        <w:ind/>
        <w:jc w:val="both"/>
      </w:pPr>
      <w:r>
        <w:t>ИНН__________________________________________________________________________</w:t>
      </w:r>
    </w:p>
    <w:p w14:paraId="05010000">
      <w:pPr>
        <w:pStyle w:val="Style_2"/>
        <w:ind/>
        <w:jc w:val="both"/>
      </w:pPr>
      <w:r>
        <w:t>Место нахождения претендента___________________________________________________</w:t>
      </w:r>
    </w:p>
    <w:p w14:paraId="06010000">
      <w:pPr>
        <w:pStyle w:val="Style_2"/>
        <w:ind/>
        <w:jc w:val="both"/>
      </w:pPr>
      <w:r>
        <w:t>_______________________________________________________________________________</w:t>
      </w:r>
    </w:p>
    <w:p w14:paraId="07010000">
      <w:pPr>
        <w:pStyle w:val="Style_2"/>
        <w:ind/>
        <w:jc w:val="both"/>
      </w:pPr>
      <w:r>
        <w:t>Банковские реквизиты претендента для  возврата денежных средств («Задатка»):</w:t>
      </w:r>
    </w:p>
    <w:p w14:paraId="08010000">
      <w:pPr>
        <w:pStyle w:val="Style_2"/>
        <w:ind/>
        <w:jc w:val="both"/>
      </w:pPr>
      <w:r>
        <w:t>расчетный (лицевой) счет № ______________________________________________________</w:t>
      </w:r>
    </w:p>
    <w:p w14:paraId="09010000">
      <w:pPr>
        <w:pStyle w:val="Style_2"/>
        <w:ind/>
        <w:jc w:val="both"/>
      </w:pPr>
      <w:r>
        <w:t>в______________________________________________________________________________</w:t>
      </w:r>
    </w:p>
    <w:p w14:paraId="0A010000">
      <w:pPr>
        <w:pStyle w:val="Style_2"/>
        <w:ind/>
        <w:jc w:val="both"/>
      </w:pPr>
      <w:r>
        <w:t>____________________________</w:t>
      </w:r>
      <w:r>
        <w:t>___________________________________________________</w:t>
      </w:r>
    </w:p>
    <w:p w14:paraId="0B010000">
      <w:pPr>
        <w:pStyle w:val="Style_2"/>
        <w:ind/>
        <w:jc w:val="both"/>
      </w:pPr>
      <w:r>
        <w:t>корр. счет № ________________________БИК_____________________ИНН______________</w:t>
      </w:r>
    </w:p>
    <w:p w14:paraId="0C010000">
      <w:pPr>
        <w:pStyle w:val="Style_2"/>
        <w:ind/>
        <w:jc w:val="both"/>
      </w:pPr>
      <w:r>
        <w:t>Представитель претендента:_____________________________________________________</w:t>
      </w:r>
    </w:p>
    <w:p w14:paraId="0D010000">
      <w:pPr>
        <w:pStyle w:val="Style_2"/>
        <w:ind/>
        <w:jc w:val="both"/>
      </w:pPr>
      <w:r>
        <w:t xml:space="preserve">                                                                          (Ф.И.О., паспортные данные)</w:t>
      </w:r>
    </w:p>
    <w:p w14:paraId="0E010000">
      <w:pPr>
        <w:pStyle w:val="Style_2"/>
        <w:ind/>
        <w:jc w:val="both"/>
      </w:pPr>
      <w:r>
        <w:t>паспорт серия________  №____________  выдан  «_____» _______________________ 200   г.</w:t>
      </w:r>
    </w:p>
    <w:p w14:paraId="0F010000">
      <w:pPr>
        <w:pStyle w:val="Style_2"/>
        <w:ind/>
        <w:jc w:val="both"/>
      </w:pPr>
      <w:r>
        <w:t>кем ___________________________________________________________________________</w:t>
      </w:r>
    </w:p>
    <w:p w14:paraId="10010000">
      <w:pPr>
        <w:pStyle w:val="Style_2"/>
        <w:ind/>
        <w:jc w:val="both"/>
      </w:pPr>
      <w:r>
        <w:t>действует на основании доверенности  № _____________от ___________________________</w:t>
      </w:r>
    </w:p>
    <w:p w14:paraId="11010000">
      <w:pPr>
        <w:pStyle w:val="Style_2"/>
        <w:ind/>
        <w:jc w:val="both"/>
      </w:pPr>
      <w:r>
        <w:t>______________________________________________________________________________</w:t>
      </w:r>
    </w:p>
    <w:p w14:paraId="12010000">
      <w:pPr>
        <w:pStyle w:val="Style_2"/>
        <w:ind/>
        <w:jc w:val="both"/>
      </w:pPr>
      <w:r>
        <w:t xml:space="preserve">Претендент, принимая решение </w:t>
      </w:r>
      <w:r>
        <w:t>на право заключения договора аренды</w:t>
      </w:r>
      <w:r>
        <w:t xml:space="preserve"> земельного участка:</w:t>
      </w:r>
    </w:p>
    <w:p w14:paraId="13010000">
      <w:pPr>
        <w:pStyle w:val="Style_2"/>
        <w:ind/>
        <w:jc w:val="both"/>
        <w:rPr>
          <w:b w:val="1"/>
        </w:rPr>
      </w:pPr>
      <w:r>
        <w:t xml:space="preserve">(местонахождение земельного участка, его основные характеристики) </w:t>
      </w:r>
    </w:p>
    <w:p w14:paraId="14010000">
      <w:pPr>
        <w:ind w:firstLine="372" w:left="0" w:right="27"/>
        <w:jc w:val="both"/>
      </w:pPr>
      <w:r>
        <w:rPr>
          <w:b w:val="1"/>
        </w:rPr>
        <w:t xml:space="preserve"> Лот № 2:</w:t>
      </w:r>
    </w:p>
    <w:p w14:paraId="15010000">
      <w:pPr>
        <w:ind w:firstLine="372" w:left="0" w:right="27"/>
        <w:jc w:val="both"/>
      </w:pPr>
      <w:r>
        <w:rPr>
          <w:sz w:val="24"/>
        </w:rPr>
        <w:t xml:space="preserve"> Земельный участок </w:t>
      </w:r>
      <w:r>
        <w:rPr>
          <w:sz w:val="24"/>
        </w:rPr>
        <w:t xml:space="preserve">с кадастровым номером </w:t>
      </w:r>
      <w:r>
        <w:rPr>
          <w:sz w:val="24"/>
        </w:rPr>
        <w:t>47</w:t>
      </w:r>
      <w:r>
        <w:rPr>
          <w:sz w:val="24"/>
        </w:rPr>
        <w:t>:28:0203001</w:t>
      </w:r>
      <w:r>
        <w:rPr>
          <w:sz w:val="24"/>
        </w:rPr>
        <w:t>:675</w:t>
      </w:r>
      <w:r>
        <w:rPr>
          <w:sz w:val="24"/>
        </w:rPr>
        <w:t xml:space="preserve">  площадью 50937</w:t>
      </w:r>
      <w:r>
        <w:rPr>
          <w:sz w:val="24"/>
        </w:rPr>
        <w:t xml:space="preserve"> кв.м. с разрешенным использованием</w:t>
      </w:r>
      <w:r>
        <w:rPr>
          <w:sz w:val="24"/>
        </w:rPr>
        <w:t>: с</w:t>
      </w:r>
      <w:r>
        <w:rPr>
          <w:sz w:val="24"/>
        </w:rPr>
        <w:t>троительная промышленность.</w:t>
      </w:r>
    </w:p>
    <w:p w14:paraId="16010000">
      <w:pPr>
        <w:ind w:firstLine="427" w:left="0" w:right="31"/>
        <w:jc w:val="both"/>
        <w:rPr>
          <w:sz w:val="24"/>
        </w:rPr>
      </w:pPr>
      <w:r>
        <w:rPr>
          <w:sz w:val="24"/>
        </w:rPr>
        <w:t>Земельный участок ограничен в использовании на часть</w:t>
      </w:r>
      <w:r>
        <w:rPr>
          <w:sz w:val="24"/>
        </w:rPr>
        <w:t xml:space="preserve"> земельного участка площадью 4355 кв.м. в связи с нахождением в охранной зоне </w:t>
      </w:r>
      <w:r>
        <w:rPr>
          <w:sz w:val="24"/>
        </w:rPr>
        <w:t>ВЛ-10 кВ,</w:t>
      </w:r>
      <w:r>
        <w:rPr>
          <w:sz w:val="24"/>
        </w:rPr>
        <w:t xml:space="preserve"> </w:t>
      </w:r>
      <w:r>
        <w:rPr>
          <w:sz w:val="24"/>
        </w:rPr>
        <w:t>реестровый номер: 47:28-6.173.</w:t>
      </w:r>
    </w:p>
    <w:p w14:paraId="17010000">
      <w:pPr>
        <w:pStyle w:val="Style_2"/>
        <w:tabs>
          <w:tab w:leader="none" w:pos="142" w:val="left"/>
        </w:tabs>
        <w:spacing w:after="0"/>
        <w:ind w:firstLine="381" w:left="0"/>
        <w:jc w:val="both"/>
        <w:rPr>
          <w:sz w:val="24"/>
        </w:rPr>
      </w:pPr>
      <w:r>
        <w:rPr>
          <w:sz w:val="24"/>
        </w:rPr>
        <w:t>Местоположение земельного участка:</w:t>
      </w:r>
      <w:r>
        <w:rPr>
          <w:sz w:val="24"/>
        </w:rPr>
        <w:t xml:space="preserve"> </w:t>
      </w:r>
      <w:r>
        <w:rPr>
          <w:sz w:val="24"/>
        </w:rPr>
        <w:t>Российская Федерация, Ленинградская область, Сланцевский муниципальный район, Черновское сельское поселение, поселок Черновское</w:t>
      </w:r>
      <w:r>
        <w:rPr>
          <w:sz w:val="24"/>
        </w:rPr>
        <w:t xml:space="preserve"> </w:t>
      </w:r>
      <w:r>
        <w:rPr>
          <w:sz w:val="24"/>
        </w:rPr>
        <w:t>(категория земель – земли населенных пунктов).</w:t>
      </w:r>
    </w:p>
    <w:p w14:paraId="18010000">
      <w:pPr>
        <w:pStyle w:val="Style_2"/>
        <w:tabs>
          <w:tab w:leader="none" w:pos="142" w:val="left"/>
        </w:tabs>
        <w:spacing w:after="0"/>
        <w:ind w:firstLine="480" w:left="0"/>
        <w:jc w:val="both"/>
      </w:pPr>
      <w:r>
        <w:t xml:space="preserve">Претендент, </w:t>
      </w:r>
      <w:r>
        <w:t>обязуется:</w:t>
      </w:r>
    </w:p>
    <w:p w14:paraId="19010000">
      <w:pPr>
        <w:tabs>
          <w:tab w:leader="none" w:pos="0" w:val="left"/>
        </w:tabs>
        <w:ind w:firstLine="426" w:left="0"/>
        <w:jc w:val="both"/>
      </w:pPr>
      <w:r>
        <w:t xml:space="preserve">1. Соблюдать условия на </w:t>
      </w:r>
      <w:r>
        <w:t>право заключения договора аренды</w:t>
      </w:r>
      <w:r>
        <w:t xml:space="preserve"> земельного участка на аукционе в соответствии с</w:t>
      </w:r>
      <w:r>
        <w:rPr>
          <w:b w:val="1"/>
        </w:rPr>
        <w:t xml:space="preserve"> </w:t>
      </w:r>
      <w:r>
        <w:t>статьями 39.11, 39.12 Земельного кодекса Российской Федерации</w:t>
      </w:r>
      <w:r>
        <w:rPr>
          <w:b w:val="1"/>
        </w:rPr>
        <w:t xml:space="preserve">, </w:t>
      </w:r>
      <w:r>
        <w:t xml:space="preserve">а т.ж. содержащиеся в информационном сообщении, опубликованном в газете «Знамя труда» от </w:t>
      </w:r>
      <w:r>
        <w:t>14 октября</w:t>
      </w:r>
      <w:r>
        <w:t xml:space="preserve"> </w:t>
      </w:r>
      <w:r>
        <w:rPr>
          <w:spacing w:val="-5"/>
        </w:rPr>
        <w:t>202</w:t>
      </w:r>
      <w:r>
        <w:rPr>
          <w:spacing w:val="-5"/>
        </w:rPr>
        <w:t>2</w:t>
      </w:r>
      <w:r>
        <w:rPr>
          <w:spacing w:val="-5"/>
        </w:rPr>
        <w:t xml:space="preserve"> </w:t>
      </w:r>
      <w:r>
        <w:rPr>
          <w:spacing w:val="-5"/>
        </w:rPr>
        <w:t>года</w:t>
      </w:r>
      <w:r>
        <w:t xml:space="preserve"> и условия настоящей заявки.</w:t>
      </w:r>
    </w:p>
    <w:p w14:paraId="1A010000">
      <w:pPr>
        <w:pStyle w:val="Style_2"/>
        <w:spacing w:after="0"/>
        <w:ind w:firstLine="426" w:left="0"/>
        <w:jc w:val="both"/>
      </w:pPr>
      <w:r>
        <w:t xml:space="preserve">2. В случае признания его победителем торгов, заключить договор </w:t>
      </w:r>
      <w:r>
        <w:t>аренды</w:t>
      </w:r>
      <w:r>
        <w:t xml:space="preserve"> указанного в заявке земельного участка, на условиях и в сроки, установленные Правилами проведения торгов.</w:t>
      </w:r>
    </w:p>
    <w:p w14:paraId="1B010000">
      <w:pPr>
        <w:pStyle w:val="Style_2"/>
        <w:tabs>
          <w:tab w:leader="none" w:pos="142" w:val="left"/>
        </w:tabs>
        <w:spacing w:after="0"/>
        <w:ind w:firstLine="426" w:left="0"/>
        <w:jc w:val="both"/>
      </w:pPr>
      <w:r>
        <w:t>3. Нести ответственность в случае нарушения указанных выше обязанностей в соответствии с действующим законодательством.</w:t>
      </w:r>
    </w:p>
    <w:p w14:paraId="1C010000">
      <w:pPr>
        <w:spacing w:after="144" w:before="144"/>
        <w:ind w:firstLine="426" w:left="0"/>
        <w:jc w:val="both"/>
      </w:pPr>
      <w:r>
        <w:t xml:space="preserve">Даю согласие </w:t>
      </w:r>
      <w:r>
        <w:t xml:space="preserve">на обработку своих </w:t>
      </w:r>
      <w:r>
        <w:t xml:space="preserve">вышеуказанных </w:t>
      </w:r>
      <w:r>
        <w:t>персональных данных</w:t>
      </w:r>
      <w:r>
        <w:t>,</w:t>
      </w:r>
      <w:r>
        <w:t xml:space="preserve"> </w:t>
      </w:r>
      <w:r>
        <w:t xml:space="preserve">исключительно в целях </w:t>
      </w:r>
      <w:r>
        <w:rPr>
          <w:u w:val="single"/>
        </w:rPr>
        <w:t xml:space="preserve">проведения аукциона на право заключения договора аренды земельного участка, который состоится </w:t>
      </w:r>
      <w:r>
        <w:rPr>
          <w:u w:val="single"/>
        </w:rPr>
        <w:t>16</w:t>
      </w:r>
      <w:r>
        <w:rPr>
          <w:u w:val="single"/>
        </w:rPr>
        <w:t xml:space="preserve"> ноября</w:t>
      </w:r>
      <w:r>
        <w:rPr>
          <w:u w:val="single"/>
        </w:rPr>
        <w:t xml:space="preserve"> </w:t>
      </w:r>
      <w:r>
        <w:rPr>
          <w:spacing w:val="21"/>
          <w:u w:val="single"/>
        </w:rPr>
        <w:t>2022</w:t>
      </w:r>
      <w:r>
        <w:rPr>
          <w:color w:val="000000"/>
          <w:spacing w:val="5"/>
          <w:u w:val="single"/>
        </w:rPr>
        <w:t xml:space="preserve"> года</w:t>
      </w:r>
      <w:r>
        <w:rPr>
          <w:color w:val="000000"/>
          <w:spacing w:val="5"/>
          <w:u w:val="single"/>
        </w:rPr>
        <w:t>,</w:t>
      </w:r>
      <w:r>
        <w:t xml:space="preserve"> п</w:t>
      </w:r>
      <w:r>
        <w:t>одтверждаю, что ознакомлен (а) с положениями Федерального закона от 27.07.2006 №152-ФЗ, права и обязанности в области защиты персональных данных мне разъяснены.</w:t>
      </w:r>
    </w:p>
    <w:p w14:paraId="1D010000">
      <w:pPr>
        <w:pStyle w:val="Style_2"/>
        <w:ind/>
        <w:jc w:val="both"/>
      </w:pPr>
      <w:r>
        <w:t xml:space="preserve">Подпись «Претендента»:                                           МП </w:t>
      </w:r>
    </w:p>
    <w:p w14:paraId="1E010000">
      <w:pPr>
        <w:pStyle w:val="Style_2"/>
        <w:ind/>
        <w:jc w:val="both"/>
      </w:pPr>
      <w:r>
        <w:t>(или его представитель):</w:t>
      </w:r>
    </w:p>
    <w:p w14:paraId="1F010000">
      <w:pPr>
        <w:pStyle w:val="Style_2"/>
        <w:ind/>
        <w:jc w:val="both"/>
      </w:pPr>
      <w:r>
        <w:t xml:space="preserve">______________________                      _____________________   </w:t>
      </w:r>
      <w:r>
        <w:t>______________________</w:t>
      </w:r>
    </w:p>
    <w:p w14:paraId="20010000">
      <w:pPr>
        <w:pStyle w:val="Style_2"/>
        <w:ind/>
        <w:jc w:val="both"/>
      </w:pPr>
      <w:r>
        <w:t xml:space="preserve">    (должность)                                                (подпись)                             (Ф.И.О.)</w:t>
      </w:r>
    </w:p>
    <w:p w14:paraId="21010000">
      <w:pPr>
        <w:pStyle w:val="Style_2"/>
        <w:ind/>
        <w:jc w:val="both"/>
      </w:pPr>
      <w:r>
        <w:t xml:space="preserve">Заявитель представил все необходимые документы согласно перечню.      </w:t>
      </w:r>
    </w:p>
    <w:p w14:paraId="22010000">
      <w:pPr>
        <w:pStyle w:val="Style_2"/>
        <w:ind/>
        <w:jc w:val="both"/>
      </w:pPr>
      <w:r>
        <w:t xml:space="preserve">Заявка принята </w:t>
      </w:r>
      <w:r>
        <w:rPr>
          <w:b w:val="1"/>
        </w:rPr>
        <w:t>комитетом</w:t>
      </w:r>
      <w:r>
        <w:t xml:space="preserve">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23010000">
      <w:pPr>
        <w:pStyle w:val="Style_2"/>
        <w:ind/>
        <w:jc w:val="both"/>
      </w:pPr>
      <w:r>
        <w:t>Дата «…….» ……………. 202</w:t>
      </w:r>
      <w:r>
        <w:t>__</w:t>
      </w:r>
      <w:r>
        <w:t xml:space="preserve">   г.</w:t>
      </w:r>
    </w:p>
    <w:p w14:paraId="24010000">
      <w:pPr>
        <w:pStyle w:val="Style_2"/>
        <w:ind/>
        <w:jc w:val="both"/>
      </w:pPr>
      <w:r>
        <w:t>Время …….. часов ………. минут.</w:t>
      </w:r>
    </w:p>
    <w:p w14:paraId="25010000">
      <w:pPr>
        <w:pStyle w:val="Style_2"/>
        <w:ind/>
        <w:jc w:val="both"/>
        <w:rPr>
          <w:u w:val="single"/>
        </w:rPr>
      </w:pPr>
      <w:r>
        <w:t>Ответственное лицо от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26010000">
      <w:pPr>
        <w:pStyle w:val="Style_2"/>
        <w:spacing w:after="119"/>
        <w:ind/>
        <w:jc w:val="both"/>
        <w:rPr>
          <w:u w:val="single"/>
        </w:rPr>
      </w:pPr>
      <w:r>
        <w:rPr>
          <w:u w:val="single"/>
        </w:rPr>
        <w:t xml:space="preserve">Главный специалист КУМИ </w:t>
      </w:r>
    </w:p>
    <w:p w14:paraId="27010000">
      <w:pPr>
        <w:pStyle w:val="Style_2"/>
        <w:spacing w:after="119"/>
        <w:ind/>
        <w:jc w:val="both"/>
      </w:pPr>
      <w:r>
        <w:rPr>
          <w:u w:val="single"/>
        </w:rPr>
        <w:t>Сланцевского муниципального района</w:t>
      </w:r>
      <w:r>
        <w:t xml:space="preserve">                    ___________                     </w:t>
      </w:r>
      <w:r>
        <w:rPr>
          <w:u w:val="single"/>
        </w:rPr>
        <w:t>Воронцова Т.Б.</w:t>
      </w:r>
    </w:p>
    <w:p w14:paraId="28010000">
      <w:pPr>
        <w:pStyle w:val="Style_2"/>
        <w:spacing w:after="119"/>
        <w:ind/>
        <w:jc w:val="both"/>
      </w:pPr>
      <w:r>
        <w:t xml:space="preserve">      (должность)                                                             (подпись)                             (Ф.И.О.)</w:t>
      </w:r>
    </w:p>
    <w:p w14:paraId="29010000"/>
    <w:p w14:paraId="2A010000">
      <w:pPr>
        <w:ind/>
        <w:jc w:val="right"/>
      </w:pPr>
    </w:p>
    <w:p w14:paraId="2B010000">
      <w:pPr>
        <w:ind/>
        <w:jc w:val="right"/>
      </w:pPr>
    </w:p>
    <w:p w14:paraId="2C010000">
      <w:pPr>
        <w:ind/>
        <w:jc w:val="right"/>
      </w:pPr>
    </w:p>
    <w:p w14:paraId="2D010000">
      <w:pPr>
        <w:ind/>
        <w:jc w:val="right"/>
      </w:pPr>
    </w:p>
    <w:p w14:paraId="2E010000">
      <w:pPr>
        <w:ind/>
        <w:jc w:val="right"/>
      </w:pPr>
    </w:p>
    <w:p w14:paraId="2F010000">
      <w:pPr>
        <w:ind/>
        <w:jc w:val="right"/>
      </w:pPr>
    </w:p>
    <w:p w14:paraId="30010000">
      <w:pPr>
        <w:ind/>
        <w:jc w:val="right"/>
      </w:pPr>
    </w:p>
    <w:p w14:paraId="31010000">
      <w:pPr>
        <w:ind/>
        <w:jc w:val="right"/>
      </w:pPr>
      <w:r>
        <w:t xml:space="preserve">Приложение № </w:t>
      </w:r>
      <w:r>
        <w:t>4</w:t>
      </w:r>
      <w:r>
        <w:t xml:space="preserve"> к распоряжению</w:t>
      </w:r>
    </w:p>
    <w:p w14:paraId="32010000">
      <w:pPr>
        <w:tabs>
          <w:tab w:leader="none" w:pos="6840" w:val="left"/>
        </w:tabs>
        <w:ind w:firstLine="5670" w:left="0"/>
        <w:jc w:val="right"/>
      </w:pPr>
      <w:r>
        <w:t>К</w:t>
      </w:r>
      <w:r>
        <w:t xml:space="preserve">УМИ </w:t>
      </w:r>
      <w:r>
        <w:t xml:space="preserve">Сланцевского муниципального района от </w:t>
      </w:r>
      <w:r>
        <w:t>07</w:t>
      </w:r>
      <w:r>
        <w:t>.10.2022</w:t>
      </w:r>
      <w:r>
        <w:t xml:space="preserve"> </w:t>
      </w:r>
      <w:r>
        <w:t>№</w:t>
      </w:r>
      <w:r>
        <w:t xml:space="preserve"> 119</w:t>
      </w:r>
      <w:r>
        <w:t>р</w:t>
      </w:r>
    </w:p>
    <w:p w14:paraId="33010000">
      <w:pPr>
        <w:ind/>
        <w:jc w:val="both"/>
        <w:rPr>
          <w:sz w:val="16"/>
        </w:rPr>
      </w:pPr>
      <w:r>
        <w:t xml:space="preserve"> </w:t>
      </w:r>
    </w:p>
    <w:p w14:paraId="34010000">
      <w:pPr>
        <w:ind/>
        <w:jc w:val="right"/>
      </w:pPr>
      <w:r>
        <w:t xml:space="preserve">     Комитет по управлению муниципальным имуществом</w:t>
      </w:r>
    </w:p>
    <w:p w14:paraId="35010000">
      <w:pPr>
        <w:ind/>
        <w:jc w:val="right"/>
      </w:pPr>
      <w:r>
        <w:t xml:space="preserve">    земельными ресурсами</w:t>
      </w:r>
      <w:r>
        <w:t xml:space="preserve"> </w:t>
      </w:r>
      <w:r>
        <w:t>а</w:t>
      </w:r>
      <w:r>
        <w:t>дминистрация муниципального образования</w:t>
      </w:r>
    </w:p>
    <w:p w14:paraId="36010000">
      <w:pPr>
        <w:ind/>
        <w:jc w:val="right"/>
      </w:pPr>
      <w:r>
        <w:t xml:space="preserve"> Сланцевский муниципальный район Ленинградской области</w:t>
      </w:r>
    </w:p>
    <w:p w14:paraId="37010000">
      <w:pPr>
        <w:ind w:right="-526"/>
        <w:rPr>
          <w:sz w:val="16"/>
        </w:rPr>
      </w:pPr>
      <w:r>
        <w:t xml:space="preserve">                                                                   </w:t>
      </w:r>
    </w:p>
    <w:p w14:paraId="38010000">
      <w:pPr>
        <w:pStyle w:val="Style_2"/>
        <w:ind/>
        <w:jc w:val="center"/>
      </w:pPr>
      <w:r>
        <w:t xml:space="preserve">         ЗАЯВКА № </w:t>
      </w:r>
    </w:p>
    <w:p w14:paraId="39010000">
      <w:pPr>
        <w:pStyle w:val="Style_2"/>
        <w:ind/>
        <w:jc w:val="center"/>
      </w:pPr>
      <w:r>
        <w:t xml:space="preserve">        на </w:t>
      </w:r>
      <w:r>
        <w:t>право заключения договора аренды</w:t>
      </w:r>
      <w:r>
        <w:t xml:space="preserve"> земельного участка на аукционе</w:t>
      </w:r>
    </w:p>
    <w:p w14:paraId="3A010000">
      <w:pPr>
        <w:pStyle w:val="Style_2"/>
        <w:ind/>
        <w:jc w:val="both"/>
      </w:pPr>
      <w:r>
        <w:t>г. Сланцы                                                                                                   «____»_______</w:t>
      </w:r>
      <w:r>
        <w:t>___ 20</w:t>
      </w:r>
      <w:r>
        <w:t>22</w:t>
      </w:r>
      <w:r>
        <w:t xml:space="preserve">   </w:t>
      </w:r>
    </w:p>
    <w:p w14:paraId="3B010000">
      <w:pPr>
        <w:pStyle w:val="Style_2"/>
        <w:ind/>
        <w:jc w:val="both"/>
        <w:rPr>
          <w:sz w:val="16"/>
        </w:rPr>
      </w:pPr>
    </w:p>
    <w:p w14:paraId="3C010000">
      <w:pPr>
        <w:pStyle w:val="Style_2"/>
        <w:ind/>
        <w:jc w:val="both"/>
      </w:pPr>
      <w:r>
        <w:t>Претендент:    физическое  лицо  ______ (знак Х)</w:t>
      </w:r>
    </w:p>
    <w:p w14:paraId="3D010000">
      <w:pPr>
        <w:pStyle w:val="Style_2"/>
        <w:ind/>
        <w:jc w:val="both"/>
      </w:pPr>
      <w:r>
        <w:t xml:space="preserve">                         юридическое лицо______ (знак Х)</w:t>
      </w:r>
    </w:p>
    <w:p w14:paraId="3E010000">
      <w:pPr>
        <w:pStyle w:val="Style_2"/>
        <w:ind/>
        <w:jc w:val="both"/>
        <w:rPr>
          <w:sz w:val="16"/>
        </w:rPr>
      </w:pPr>
    </w:p>
    <w:p w14:paraId="3F010000">
      <w:pPr>
        <w:pStyle w:val="Style_2"/>
        <w:ind/>
        <w:jc w:val="both"/>
      </w:pPr>
      <w:r>
        <w:t>Наименование претендента:______________________________________</w:t>
      </w:r>
      <w:r>
        <w:rPr>
          <w:color w:val="000000"/>
        </w:rPr>
        <w:t>_________________</w:t>
      </w:r>
    </w:p>
    <w:p w14:paraId="40010000">
      <w:pPr>
        <w:pStyle w:val="Style_2"/>
        <w:ind/>
        <w:jc w:val="both"/>
      </w:pPr>
      <w:r>
        <w:t xml:space="preserve">                   (для юридических лиц - полное наименование, для физических лиц - Ф.И.О.)   </w:t>
      </w:r>
    </w:p>
    <w:p w14:paraId="41010000">
      <w:pPr>
        <w:pStyle w:val="Style_2"/>
        <w:ind/>
        <w:jc w:val="both"/>
        <w:rPr>
          <w:u w:val="single"/>
        </w:rPr>
      </w:pPr>
      <w:r>
        <w:t>_________________________________________________________</w:t>
      </w:r>
      <w:r>
        <w:t>______________________</w:t>
      </w:r>
    </w:p>
    <w:p w14:paraId="42010000">
      <w:pPr>
        <w:pStyle w:val="Style_2"/>
        <w:ind/>
        <w:jc w:val="both"/>
      </w:pPr>
      <w:r>
        <w:rPr>
          <w:u w:val="single"/>
        </w:rPr>
        <w:t>Реквизиты претендента:</w:t>
      </w:r>
    </w:p>
    <w:p w14:paraId="43010000">
      <w:pPr>
        <w:pStyle w:val="Style_2"/>
        <w:ind/>
        <w:jc w:val="both"/>
      </w:pPr>
      <w:r>
        <w:t>Для физических лиц:</w:t>
      </w:r>
    </w:p>
    <w:p w14:paraId="44010000">
      <w:pPr>
        <w:ind/>
        <w:jc w:val="both"/>
      </w:pPr>
      <w:r>
        <w:t>Документ, удостоверяющий личность паспорт гражданина _________________________________________________________________________________________________________________________________________</w:t>
      </w:r>
      <w:r>
        <w:t>_____________________</w:t>
      </w:r>
    </w:p>
    <w:p w14:paraId="45010000">
      <w:r>
        <w:t>телефон:_______________________________________________________________________</w:t>
      </w:r>
    </w:p>
    <w:p w14:paraId="46010000">
      <w:pPr>
        <w:pStyle w:val="Style_2"/>
        <w:ind/>
        <w:jc w:val="both"/>
      </w:pPr>
      <w:r>
        <w:t>место жительства (регистрации) ___________________________________________________</w:t>
      </w:r>
    </w:p>
    <w:p w14:paraId="47010000">
      <w:pPr>
        <w:pStyle w:val="Style_2"/>
        <w:ind/>
        <w:jc w:val="both"/>
      </w:pPr>
      <w:r>
        <w:t>Для юридических лиц: документ о государственной регистрации________________________</w:t>
      </w:r>
    </w:p>
    <w:p w14:paraId="48010000">
      <w:pPr>
        <w:pStyle w:val="Style_2"/>
        <w:ind/>
        <w:jc w:val="both"/>
      </w:pPr>
      <w:r>
        <w:t xml:space="preserve">_______________________________________________________________________________ </w:t>
      </w:r>
    </w:p>
    <w:p w14:paraId="49010000">
      <w:pPr>
        <w:pStyle w:val="Style_2"/>
        <w:ind/>
        <w:jc w:val="both"/>
      </w:pPr>
      <w:r>
        <w:t>серия___________ № _______________ дата регистрации «_____» ____________________г.</w:t>
      </w:r>
    </w:p>
    <w:p w14:paraId="4A010000">
      <w:pPr>
        <w:pStyle w:val="Style_2"/>
        <w:ind/>
        <w:jc w:val="both"/>
      </w:pPr>
      <w:r>
        <w:t>Орган, осуществивший регистрацию ______________________________________________</w:t>
      </w:r>
      <w:r>
        <w:t>_</w:t>
      </w:r>
    </w:p>
    <w:p w14:paraId="4B010000">
      <w:pPr>
        <w:pStyle w:val="Style_2"/>
        <w:ind/>
        <w:jc w:val="both"/>
      </w:pPr>
      <w:r>
        <w:t>_______________________________________________________________________________</w:t>
      </w:r>
    </w:p>
    <w:p w14:paraId="4C010000">
      <w:pPr>
        <w:pStyle w:val="Style_2"/>
        <w:ind/>
        <w:jc w:val="both"/>
      </w:pPr>
      <w:r>
        <w:t>Место выдачи __________________________________________________________________</w:t>
      </w:r>
    </w:p>
    <w:p w14:paraId="4D010000">
      <w:pPr>
        <w:pStyle w:val="Style_2"/>
        <w:ind/>
        <w:jc w:val="both"/>
      </w:pPr>
      <w:r>
        <w:t>ИНН__________________________________________________________________________</w:t>
      </w:r>
    </w:p>
    <w:p w14:paraId="4E010000">
      <w:pPr>
        <w:pStyle w:val="Style_2"/>
        <w:ind/>
        <w:jc w:val="both"/>
      </w:pPr>
      <w:r>
        <w:t>Место нахождения претендента___________________________________________________</w:t>
      </w:r>
    </w:p>
    <w:p w14:paraId="4F010000">
      <w:pPr>
        <w:pStyle w:val="Style_2"/>
        <w:ind/>
        <w:jc w:val="both"/>
      </w:pPr>
      <w:r>
        <w:t>_______________________________________________________________________________</w:t>
      </w:r>
    </w:p>
    <w:p w14:paraId="50010000">
      <w:pPr>
        <w:pStyle w:val="Style_2"/>
        <w:ind/>
        <w:jc w:val="both"/>
      </w:pPr>
      <w:r>
        <w:t>Банковские реквизиты претендента для  возврата денежных средств («Задатка»):</w:t>
      </w:r>
    </w:p>
    <w:p w14:paraId="51010000">
      <w:pPr>
        <w:pStyle w:val="Style_2"/>
        <w:ind/>
        <w:jc w:val="both"/>
      </w:pPr>
      <w:r>
        <w:t>расчетный (лицевой) счет № ______________________________________________________</w:t>
      </w:r>
    </w:p>
    <w:p w14:paraId="52010000">
      <w:pPr>
        <w:pStyle w:val="Style_2"/>
        <w:ind/>
        <w:jc w:val="both"/>
      </w:pPr>
      <w:r>
        <w:t>в______________________________________________________________________________</w:t>
      </w:r>
    </w:p>
    <w:p w14:paraId="53010000">
      <w:pPr>
        <w:pStyle w:val="Style_2"/>
        <w:ind/>
        <w:jc w:val="both"/>
      </w:pPr>
      <w:r>
        <w:t>______________________________________ _________________________________________</w:t>
      </w:r>
    </w:p>
    <w:p w14:paraId="54010000">
      <w:pPr>
        <w:pStyle w:val="Style_2"/>
        <w:ind/>
        <w:jc w:val="both"/>
      </w:pPr>
      <w:r>
        <w:t>корр. счет № ________________________БИК_____________________ИНН______________</w:t>
      </w:r>
    </w:p>
    <w:p w14:paraId="55010000">
      <w:pPr>
        <w:pStyle w:val="Style_2"/>
        <w:ind/>
        <w:jc w:val="both"/>
      </w:pPr>
      <w:r>
        <w:t>Представитель претендента:_____________________________________________________</w:t>
      </w:r>
    </w:p>
    <w:p w14:paraId="56010000">
      <w:pPr>
        <w:pStyle w:val="Style_2"/>
        <w:ind/>
        <w:jc w:val="both"/>
      </w:pPr>
      <w:r>
        <w:t xml:space="preserve">                                                                          (Ф.И.О., паспортные данные)</w:t>
      </w:r>
    </w:p>
    <w:p w14:paraId="57010000">
      <w:pPr>
        <w:pStyle w:val="Style_2"/>
        <w:ind/>
        <w:jc w:val="both"/>
      </w:pPr>
      <w:r>
        <w:t>паспорт серия________  №____________  выдан  «_____» _______________________ 200   г.</w:t>
      </w:r>
    </w:p>
    <w:p w14:paraId="58010000">
      <w:pPr>
        <w:pStyle w:val="Style_2"/>
        <w:ind/>
        <w:jc w:val="both"/>
      </w:pPr>
      <w:r>
        <w:t>кем ___________________________________________________________________________</w:t>
      </w:r>
    </w:p>
    <w:p w14:paraId="59010000">
      <w:pPr>
        <w:pStyle w:val="Style_2"/>
        <w:ind/>
        <w:jc w:val="both"/>
      </w:pPr>
      <w:r>
        <w:t>действует на основании доверенности  № _____________от ___________________________</w:t>
      </w:r>
    </w:p>
    <w:p w14:paraId="5A010000">
      <w:pPr>
        <w:pStyle w:val="Style_2"/>
        <w:ind/>
        <w:jc w:val="both"/>
      </w:pPr>
      <w:r>
        <w:t>__________________________________________________</w:t>
      </w:r>
      <w:r>
        <w:t>____________________________</w:t>
      </w:r>
    </w:p>
    <w:p w14:paraId="5B010000">
      <w:pPr>
        <w:pStyle w:val="Style_2"/>
        <w:ind/>
        <w:jc w:val="both"/>
      </w:pPr>
      <w:r>
        <w:t xml:space="preserve">Претендент, принимая решение </w:t>
      </w:r>
      <w:r>
        <w:t>на право заключения договора аренды</w:t>
      </w:r>
      <w:r>
        <w:t xml:space="preserve"> земельного участка:</w:t>
      </w:r>
    </w:p>
    <w:p w14:paraId="5C010000">
      <w:pPr>
        <w:pStyle w:val="Style_2"/>
        <w:ind/>
        <w:jc w:val="both"/>
        <w:rPr>
          <w:b w:val="1"/>
        </w:rPr>
      </w:pPr>
      <w:r>
        <w:t xml:space="preserve">(местонахождение земельного участка, его основные характеристики) </w:t>
      </w:r>
    </w:p>
    <w:p w14:paraId="5D010000">
      <w:pPr>
        <w:ind w:right="27"/>
        <w:jc w:val="both"/>
      </w:pPr>
      <w:r>
        <w:rPr>
          <w:b w:val="1"/>
        </w:rPr>
        <w:t xml:space="preserve">       Лот № 3:</w:t>
      </w:r>
    </w:p>
    <w:p w14:paraId="5E010000">
      <w:pPr>
        <w:ind w:firstLine="284" w:left="0" w:right="27"/>
        <w:jc w:val="both"/>
        <w:rPr>
          <w:sz w:val="24"/>
        </w:rPr>
      </w:pPr>
      <w:r>
        <w:t xml:space="preserve"> </w:t>
      </w:r>
      <w:r>
        <w:rPr>
          <w:sz w:val="24"/>
        </w:rPr>
        <w:t xml:space="preserve">Земельный участок </w:t>
      </w:r>
      <w:r>
        <w:rPr>
          <w:sz w:val="24"/>
        </w:rPr>
        <w:t xml:space="preserve">с </w:t>
      </w:r>
      <w:r>
        <w:rPr>
          <w:sz w:val="24"/>
        </w:rPr>
        <w:t xml:space="preserve">кадастровым номером </w:t>
      </w:r>
      <w:r>
        <w:rPr>
          <w:sz w:val="24"/>
        </w:rPr>
        <w:t>47</w:t>
      </w:r>
      <w:r>
        <w:rPr>
          <w:sz w:val="24"/>
        </w:rPr>
        <w:t>:28:0113001:297</w:t>
      </w:r>
      <w:r>
        <w:rPr>
          <w:sz w:val="24"/>
        </w:rPr>
        <w:t xml:space="preserve"> площадью 5</w:t>
      </w:r>
      <w:r>
        <w:rPr>
          <w:sz w:val="24"/>
        </w:rPr>
        <w:t>0</w:t>
      </w:r>
      <w:r>
        <w:rPr>
          <w:sz w:val="24"/>
        </w:rPr>
        <w:t xml:space="preserve"> кв.м. с разрешенным использованием: о</w:t>
      </w:r>
      <w:r>
        <w:rPr>
          <w:sz w:val="24"/>
        </w:rPr>
        <w:t>бъекты гаражного назначения.</w:t>
      </w:r>
    </w:p>
    <w:p w14:paraId="5F010000">
      <w:pPr>
        <w:ind w:firstLine="426" w:left="0"/>
        <w:jc w:val="both"/>
        <w:rPr>
          <w:sz w:val="24"/>
        </w:rPr>
      </w:pPr>
      <w:r>
        <w:rPr>
          <w:sz w:val="24"/>
        </w:rPr>
        <w:t xml:space="preserve">Адрес земельного участка: Российская Федерация, Ленинградская область, Сланцевский муниципальный район, Сланцевское городское поселение, </w:t>
      </w:r>
      <w:r>
        <w:rPr>
          <w:sz w:val="24"/>
        </w:rPr>
        <w:t>деревня Большие Поля, земельный участок 63А</w:t>
      </w:r>
      <w:r>
        <w:rPr>
          <w:sz w:val="24"/>
        </w:rPr>
        <w:t xml:space="preserve"> (категория земель – земли населенных пунктов).</w:t>
      </w:r>
    </w:p>
    <w:p w14:paraId="60010000">
      <w:pPr>
        <w:tabs>
          <w:tab w:leader="none" w:pos="142" w:val="left"/>
        </w:tabs>
        <w:ind w:firstLine="425" w:left="0"/>
        <w:jc w:val="both"/>
        <w:rPr>
          <w:sz w:val="24"/>
        </w:rPr>
      </w:pPr>
    </w:p>
    <w:p w14:paraId="61010000">
      <w:pPr>
        <w:tabs>
          <w:tab w:leader="none" w:pos="142" w:val="left"/>
        </w:tabs>
        <w:ind/>
        <w:jc w:val="both"/>
      </w:pPr>
    </w:p>
    <w:p w14:paraId="62010000">
      <w:pPr>
        <w:tabs>
          <w:tab w:leader="none" w:pos="142" w:val="left"/>
        </w:tabs>
        <w:ind/>
        <w:jc w:val="both"/>
        <w:rPr>
          <w:sz w:val="16"/>
        </w:rPr>
      </w:pPr>
    </w:p>
    <w:p w14:paraId="63010000">
      <w:pPr>
        <w:pStyle w:val="Style_2"/>
        <w:tabs>
          <w:tab w:leader="none" w:pos="142" w:val="left"/>
        </w:tabs>
        <w:spacing w:after="0"/>
        <w:ind w:firstLine="480" w:left="0"/>
        <w:jc w:val="both"/>
      </w:pPr>
      <w:r>
        <w:t xml:space="preserve">Претендент, </w:t>
      </w:r>
      <w:r>
        <w:t>обязуется:</w:t>
      </w:r>
    </w:p>
    <w:p w14:paraId="64010000">
      <w:pPr>
        <w:tabs>
          <w:tab w:leader="none" w:pos="142" w:val="left"/>
        </w:tabs>
        <w:ind w:firstLine="426" w:left="0"/>
        <w:jc w:val="both"/>
      </w:pPr>
      <w:r>
        <w:t xml:space="preserve">1. Соблюдать условия на </w:t>
      </w:r>
      <w:r>
        <w:t>право заключения договора аренды</w:t>
      </w:r>
      <w:r>
        <w:t xml:space="preserve"> земельного участка на аукционе в соответствии с</w:t>
      </w:r>
      <w:r>
        <w:rPr>
          <w:b w:val="1"/>
        </w:rPr>
        <w:t xml:space="preserve"> </w:t>
      </w:r>
      <w:r>
        <w:t>статьями 39.11, 39.12 Земельного кодекса Российской Федерации</w:t>
      </w:r>
      <w:r>
        <w:t>,</w:t>
      </w:r>
      <w:r>
        <w:rPr>
          <w:b w:val="1"/>
        </w:rPr>
        <w:t xml:space="preserve"> </w:t>
      </w:r>
      <w:r>
        <w:t xml:space="preserve">а т.ж. содержащиеся в информационном сообщении, опубликованном в газете «Знамя труда» от </w:t>
      </w:r>
      <w:r>
        <w:t xml:space="preserve">14 октября </w:t>
      </w:r>
      <w:r>
        <w:rPr>
          <w:spacing w:val="-5"/>
        </w:rPr>
        <w:t>202</w:t>
      </w:r>
      <w:r>
        <w:rPr>
          <w:spacing w:val="-5"/>
        </w:rPr>
        <w:t>2</w:t>
      </w:r>
      <w:r>
        <w:rPr>
          <w:spacing w:val="-5"/>
        </w:rPr>
        <w:t xml:space="preserve"> </w:t>
      </w:r>
      <w:r>
        <w:rPr>
          <w:spacing w:val="-5"/>
        </w:rPr>
        <w:t>года</w:t>
      </w:r>
      <w:r>
        <w:t xml:space="preserve"> и условия настоящей заявки.</w:t>
      </w:r>
    </w:p>
    <w:p w14:paraId="65010000">
      <w:pPr>
        <w:tabs>
          <w:tab w:leader="none" w:pos="142" w:val="left"/>
        </w:tabs>
        <w:ind w:firstLine="468" w:left="0"/>
        <w:jc w:val="both"/>
      </w:pPr>
      <w:r>
        <w:t xml:space="preserve">2. В случае признания его победителем торгов, заключить договор </w:t>
      </w:r>
      <w:r>
        <w:t>аренды</w:t>
      </w:r>
      <w:r>
        <w:t xml:space="preserve"> указанного в заявке земельного участка, на условиях и в сроки, установленные Правилами проведения торгов.</w:t>
      </w:r>
    </w:p>
    <w:p w14:paraId="66010000">
      <w:pPr>
        <w:pStyle w:val="Style_2"/>
        <w:ind w:firstLine="426" w:left="0"/>
        <w:jc w:val="both"/>
      </w:pPr>
      <w:r>
        <w:t>3. Нести ответственность в случае нарушения указанных выше обязанностей в соответствии с действующим законодательством.</w:t>
      </w:r>
    </w:p>
    <w:p w14:paraId="67010000">
      <w:pPr>
        <w:ind w:firstLine="426" w:left="0"/>
        <w:jc w:val="both"/>
      </w:pPr>
      <w:r>
        <w:t xml:space="preserve">Даю согласие </w:t>
      </w:r>
      <w:r>
        <w:t xml:space="preserve">на обработку своих </w:t>
      </w:r>
      <w:r>
        <w:t xml:space="preserve">вышеуказанных </w:t>
      </w:r>
      <w:r>
        <w:t>персональных данных</w:t>
      </w:r>
      <w:r>
        <w:t>,</w:t>
      </w:r>
      <w:r>
        <w:t xml:space="preserve"> </w:t>
      </w:r>
      <w:r>
        <w:t xml:space="preserve">исключительно в целях </w:t>
      </w:r>
      <w:r>
        <w:rPr>
          <w:u w:val="single"/>
        </w:rPr>
        <w:t xml:space="preserve">проведения аукциона на право заключения договора аренды земельного участка, который состоится </w:t>
      </w:r>
      <w:r>
        <w:rPr>
          <w:u w:val="single"/>
        </w:rPr>
        <w:t>16</w:t>
      </w:r>
      <w:r>
        <w:rPr>
          <w:u w:val="single"/>
        </w:rPr>
        <w:t xml:space="preserve"> ноября</w:t>
      </w:r>
      <w:r>
        <w:rPr>
          <w:u w:val="single"/>
        </w:rPr>
        <w:t xml:space="preserve"> </w:t>
      </w:r>
      <w:r>
        <w:rPr>
          <w:spacing w:val="21"/>
          <w:u w:val="single"/>
        </w:rPr>
        <w:t>2022</w:t>
      </w:r>
      <w:r>
        <w:rPr>
          <w:color w:val="000000"/>
          <w:spacing w:val="5"/>
          <w:u w:val="single"/>
        </w:rPr>
        <w:t xml:space="preserve"> года</w:t>
      </w:r>
      <w:r>
        <w:rPr>
          <w:color w:val="000000"/>
          <w:spacing w:val="5"/>
          <w:u w:val="single"/>
        </w:rPr>
        <w:t>,</w:t>
      </w:r>
      <w:r>
        <w:t xml:space="preserve"> п</w:t>
      </w:r>
      <w:r>
        <w:t>одтверждаю, что ознакомлен (а) с положениями Федерального закона от 27.07.2006 №152-ФЗ, права и обязанности в области защиты персональных данных мне разъяснены.</w:t>
      </w:r>
    </w:p>
    <w:p w14:paraId="68010000">
      <w:pPr>
        <w:ind w:firstLine="474" w:left="0"/>
        <w:jc w:val="both"/>
        <w:rPr>
          <w:sz w:val="16"/>
        </w:rPr>
      </w:pPr>
    </w:p>
    <w:p w14:paraId="69010000">
      <w:pPr>
        <w:pStyle w:val="Style_2"/>
        <w:spacing w:after="0"/>
        <w:ind/>
        <w:jc w:val="both"/>
      </w:pPr>
      <w:r>
        <w:t xml:space="preserve">Подпись «Претендента»:                                           МП </w:t>
      </w:r>
    </w:p>
    <w:p w14:paraId="6A010000">
      <w:pPr>
        <w:pStyle w:val="Style_2"/>
        <w:ind/>
        <w:jc w:val="both"/>
      </w:pPr>
      <w:r>
        <w:t>(или его представитель):</w:t>
      </w:r>
    </w:p>
    <w:p w14:paraId="6B010000">
      <w:pPr>
        <w:pStyle w:val="Style_2"/>
        <w:ind/>
        <w:jc w:val="both"/>
      </w:pPr>
      <w:r>
        <w:t>______________________                      _____________________   ______________________</w:t>
      </w:r>
    </w:p>
    <w:p w14:paraId="6C010000">
      <w:pPr>
        <w:pStyle w:val="Style_2"/>
        <w:ind/>
        <w:jc w:val="both"/>
      </w:pPr>
      <w:r>
        <w:t xml:space="preserve">    (должность)                                                (подпись)                             (Ф.И.О.)</w:t>
      </w:r>
    </w:p>
    <w:p w14:paraId="6D010000">
      <w:pPr>
        <w:pStyle w:val="Style_2"/>
        <w:ind/>
        <w:jc w:val="both"/>
        <w:rPr>
          <w:sz w:val="16"/>
        </w:rPr>
      </w:pPr>
    </w:p>
    <w:p w14:paraId="6E010000">
      <w:pPr>
        <w:pStyle w:val="Style_2"/>
        <w:ind/>
        <w:jc w:val="both"/>
      </w:pPr>
      <w:r>
        <w:t>Заявитель представил все необходим</w:t>
      </w:r>
      <w:r>
        <w:t>ые документы согласно перечню.</w:t>
      </w:r>
    </w:p>
    <w:p w14:paraId="6F010000">
      <w:pPr>
        <w:pStyle w:val="Style_2"/>
        <w:spacing w:after="0"/>
        <w:ind/>
        <w:jc w:val="both"/>
      </w:pPr>
      <w:r>
        <w:t xml:space="preserve">Заявка принята </w:t>
      </w:r>
      <w:r>
        <w:rPr>
          <w:b w:val="1"/>
        </w:rPr>
        <w:t>комитетом</w:t>
      </w:r>
      <w:r>
        <w:t xml:space="preserve">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70010000">
      <w:pPr>
        <w:pStyle w:val="Style_2"/>
        <w:spacing w:after="0"/>
        <w:ind/>
        <w:jc w:val="both"/>
        <w:rPr>
          <w:sz w:val="16"/>
        </w:rPr>
      </w:pPr>
    </w:p>
    <w:p w14:paraId="71010000">
      <w:pPr>
        <w:pStyle w:val="Style_2"/>
        <w:ind/>
        <w:jc w:val="both"/>
      </w:pPr>
      <w:r>
        <w:t>Дата «…….» ……………. 202</w:t>
      </w:r>
      <w:r>
        <w:t>2</w:t>
      </w:r>
      <w:r>
        <w:t xml:space="preserve">    г.</w:t>
      </w:r>
    </w:p>
    <w:p w14:paraId="72010000">
      <w:pPr>
        <w:pStyle w:val="Style_2"/>
        <w:ind/>
        <w:jc w:val="both"/>
      </w:pPr>
      <w:r>
        <w:t>Время …….. часов ………. минут.</w:t>
      </w:r>
    </w:p>
    <w:p w14:paraId="73010000">
      <w:pPr>
        <w:pStyle w:val="Style_2"/>
        <w:spacing w:after="0"/>
        <w:ind/>
        <w:jc w:val="both"/>
        <w:rPr>
          <w:sz w:val="16"/>
        </w:rPr>
      </w:pPr>
    </w:p>
    <w:p w14:paraId="74010000">
      <w:pPr>
        <w:pStyle w:val="Style_2"/>
        <w:spacing w:after="0"/>
        <w:ind/>
        <w:jc w:val="both"/>
        <w:rPr>
          <w:u w:val="single"/>
        </w:rPr>
      </w:pPr>
      <w:r>
        <w:t>Ответственное лицо от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75010000">
      <w:pPr>
        <w:pStyle w:val="Style_2"/>
        <w:spacing w:after="0"/>
        <w:ind/>
        <w:jc w:val="both"/>
        <w:rPr>
          <w:sz w:val="16"/>
          <w:u w:val="single"/>
        </w:rPr>
      </w:pPr>
    </w:p>
    <w:p w14:paraId="76010000">
      <w:pPr>
        <w:pStyle w:val="Style_2"/>
        <w:spacing w:after="0"/>
        <w:ind/>
        <w:jc w:val="both"/>
        <w:rPr>
          <w:u w:val="single"/>
        </w:rPr>
      </w:pPr>
      <w:r>
        <w:rPr>
          <w:u w:val="single"/>
        </w:rPr>
        <w:t xml:space="preserve">Главный специалист КУМИ </w:t>
      </w:r>
    </w:p>
    <w:p w14:paraId="77010000">
      <w:pPr>
        <w:pStyle w:val="Style_2"/>
        <w:spacing w:after="119"/>
        <w:ind/>
        <w:jc w:val="both"/>
      </w:pPr>
      <w:r>
        <w:rPr>
          <w:u w:val="single"/>
        </w:rPr>
        <w:t>Сланцевского муниципального района</w:t>
      </w:r>
      <w:r>
        <w:t xml:space="preserve">                    ___________                     </w:t>
      </w:r>
      <w:r>
        <w:rPr>
          <w:u w:val="single"/>
        </w:rPr>
        <w:t>Воронцова Т.Б.</w:t>
      </w:r>
    </w:p>
    <w:p w14:paraId="78010000">
      <w:pPr>
        <w:pStyle w:val="Style_2"/>
        <w:spacing w:after="119"/>
        <w:ind/>
        <w:jc w:val="both"/>
        <w:rPr>
          <w:sz w:val="16"/>
        </w:rPr>
      </w:pPr>
      <w:r>
        <w:t xml:space="preserve">      </w:t>
      </w:r>
      <w:r>
        <w:rPr>
          <w:sz w:val="16"/>
        </w:rPr>
        <w:t xml:space="preserve">(должность)                                                             </w:t>
      </w:r>
      <w:r>
        <w:rPr>
          <w:sz w:val="16"/>
        </w:rPr>
        <w:t xml:space="preserve">                 </w:t>
      </w:r>
      <w:r>
        <w:rPr>
          <w:sz w:val="16"/>
        </w:rPr>
        <w:t xml:space="preserve">                         </w:t>
      </w:r>
      <w:r>
        <w:rPr>
          <w:sz w:val="16"/>
        </w:rPr>
        <w:t>(подпись)                             (Ф.И.О.)</w:t>
      </w:r>
    </w:p>
    <w:p w14:paraId="79010000">
      <w:pPr>
        <w:pStyle w:val="Style_2"/>
        <w:spacing w:after="119"/>
        <w:ind/>
        <w:jc w:val="both"/>
        <w:rPr>
          <w:sz w:val="16"/>
        </w:rPr>
      </w:pPr>
    </w:p>
    <w:p w14:paraId="7A010000">
      <w:pPr>
        <w:ind/>
        <w:jc w:val="right"/>
      </w:pPr>
    </w:p>
    <w:p w14:paraId="7B010000">
      <w:pPr>
        <w:ind/>
        <w:jc w:val="right"/>
      </w:pPr>
    </w:p>
    <w:p w14:paraId="7C010000">
      <w:pPr>
        <w:ind/>
        <w:jc w:val="right"/>
      </w:pPr>
    </w:p>
    <w:p w14:paraId="7D010000">
      <w:pPr>
        <w:ind/>
        <w:jc w:val="right"/>
      </w:pPr>
      <w:r>
        <w:t>Приложение № 5</w:t>
      </w:r>
      <w:r>
        <w:t xml:space="preserve"> к распоряжению</w:t>
      </w:r>
    </w:p>
    <w:p w14:paraId="7E010000">
      <w:pPr>
        <w:tabs>
          <w:tab w:leader="none" w:pos="6840" w:val="left"/>
        </w:tabs>
        <w:ind w:firstLine="5670" w:left="0"/>
        <w:jc w:val="right"/>
      </w:pPr>
      <w:r>
        <w:t>К</w:t>
      </w:r>
      <w:r>
        <w:t xml:space="preserve">УМИ </w:t>
      </w:r>
      <w:r>
        <w:t xml:space="preserve">Сланцевского муниципального района от </w:t>
      </w:r>
      <w:r>
        <w:t>07</w:t>
      </w:r>
      <w:r>
        <w:t>.10.2022</w:t>
      </w:r>
      <w:r>
        <w:t xml:space="preserve"> </w:t>
      </w:r>
      <w:r>
        <w:t>№</w:t>
      </w:r>
      <w:r>
        <w:t xml:space="preserve"> 119</w:t>
      </w:r>
      <w:r>
        <w:t>р</w:t>
      </w:r>
    </w:p>
    <w:p w14:paraId="7F010000">
      <w:pPr>
        <w:ind/>
        <w:jc w:val="both"/>
        <w:rPr>
          <w:sz w:val="16"/>
        </w:rPr>
      </w:pPr>
      <w:r>
        <w:t xml:space="preserve"> </w:t>
      </w:r>
    </w:p>
    <w:p w14:paraId="80010000">
      <w:pPr>
        <w:ind/>
        <w:jc w:val="right"/>
      </w:pPr>
      <w:r>
        <w:t xml:space="preserve">     Комитет по управлению муниципальным имуществом</w:t>
      </w:r>
    </w:p>
    <w:p w14:paraId="81010000">
      <w:pPr>
        <w:ind/>
        <w:jc w:val="right"/>
      </w:pPr>
      <w:r>
        <w:t xml:space="preserve">    земельными ресурсами</w:t>
      </w:r>
      <w:r>
        <w:t xml:space="preserve"> </w:t>
      </w:r>
      <w:r>
        <w:t>а</w:t>
      </w:r>
      <w:r>
        <w:t>дминистрация муниципального образования</w:t>
      </w:r>
    </w:p>
    <w:p w14:paraId="82010000">
      <w:pPr>
        <w:ind/>
        <w:jc w:val="right"/>
      </w:pPr>
      <w:r>
        <w:t xml:space="preserve"> Сланцевский муниципальный район Ленинградской области</w:t>
      </w:r>
    </w:p>
    <w:p w14:paraId="83010000">
      <w:pPr>
        <w:ind w:right="-526"/>
        <w:rPr>
          <w:sz w:val="16"/>
        </w:rPr>
      </w:pPr>
      <w:r>
        <w:t xml:space="preserve">                                                                   </w:t>
      </w:r>
    </w:p>
    <w:p w14:paraId="84010000">
      <w:pPr>
        <w:pStyle w:val="Style_2"/>
        <w:ind/>
        <w:jc w:val="center"/>
      </w:pPr>
      <w:r>
        <w:t xml:space="preserve">         ЗАЯВКА № </w:t>
      </w:r>
    </w:p>
    <w:p w14:paraId="85010000">
      <w:pPr>
        <w:pStyle w:val="Style_2"/>
        <w:ind/>
        <w:jc w:val="center"/>
      </w:pPr>
      <w:r>
        <w:t xml:space="preserve">        на </w:t>
      </w:r>
      <w:r>
        <w:t>право заключения договора аренды</w:t>
      </w:r>
      <w:r>
        <w:t xml:space="preserve"> земельного участка на аукционе</w:t>
      </w:r>
    </w:p>
    <w:p w14:paraId="86010000">
      <w:pPr>
        <w:pStyle w:val="Style_2"/>
        <w:ind/>
        <w:jc w:val="both"/>
      </w:pPr>
      <w:r>
        <w:t>г. Сланцы                                                                                                   «____»_______</w:t>
      </w:r>
      <w:r>
        <w:t>___ 20</w:t>
      </w:r>
      <w:r>
        <w:t>22</w:t>
      </w:r>
      <w:r>
        <w:t xml:space="preserve">   </w:t>
      </w:r>
    </w:p>
    <w:p w14:paraId="87010000">
      <w:pPr>
        <w:pStyle w:val="Style_2"/>
        <w:ind/>
        <w:jc w:val="both"/>
        <w:rPr>
          <w:sz w:val="16"/>
        </w:rPr>
      </w:pPr>
    </w:p>
    <w:p w14:paraId="88010000">
      <w:pPr>
        <w:pStyle w:val="Style_2"/>
        <w:ind/>
        <w:jc w:val="both"/>
      </w:pPr>
      <w:r>
        <w:t>Претендент:    физическое  лицо  ______ (знак Х)</w:t>
      </w:r>
    </w:p>
    <w:p w14:paraId="89010000">
      <w:pPr>
        <w:pStyle w:val="Style_2"/>
        <w:ind/>
        <w:jc w:val="both"/>
      </w:pPr>
      <w:r>
        <w:t xml:space="preserve">                         юридическое лицо______ (знак Х)</w:t>
      </w:r>
    </w:p>
    <w:p w14:paraId="8A010000">
      <w:pPr>
        <w:pStyle w:val="Style_2"/>
        <w:ind/>
        <w:jc w:val="both"/>
        <w:rPr>
          <w:sz w:val="16"/>
        </w:rPr>
      </w:pPr>
    </w:p>
    <w:p w14:paraId="8B010000">
      <w:pPr>
        <w:pStyle w:val="Style_2"/>
        <w:ind/>
        <w:jc w:val="both"/>
      </w:pPr>
      <w:r>
        <w:t>Наименование претендента:______________________________________</w:t>
      </w:r>
      <w:r>
        <w:rPr>
          <w:color w:val="000000"/>
        </w:rPr>
        <w:t>_________________</w:t>
      </w:r>
    </w:p>
    <w:p w14:paraId="8C010000">
      <w:pPr>
        <w:pStyle w:val="Style_2"/>
        <w:ind/>
        <w:jc w:val="both"/>
      </w:pPr>
      <w:r>
        <w:t xml:space="preserve">                   (для юридических лиц - полное наименование, для физических лиц - Ф.И.О.)   </w:t>
      </w:r>
    </w:p>
    <w:p w14:paraId="8D010000">
      <w:pPr>
        <w:pStyle w:val="Style_2"/>
        <w:ind/>
        <w:jc w:val="both"/>
        <w:rPr>
          <w:u w:val="single"/>
        </w:rPr>
      </w:pPr>
      <w:r>
        <w:t>_________________________________________________________</w:t>
      </w:r>
      <w:r>
        <w:t>______________________</w:t>
      </w:r>
    </w:p>
    <w:p w14:paraId="8E010000">
      <w:pPr>
        <w:pStyle w:val="Style_2"/>
        <w:ind/>
        <w:jc w:val="both"/>
      </w:pPr>
      <w:r>
        <w:rPr>
          <w:u w:val="single"/>
        </w:rPr>
        <w:t>Реквизиты претендента:</w:t>
      </w:r>
    </w:p>
    <w:p w14:paraId="8F010000">
      <w:pPr>
        <w:pStyle w:val="Style_2"/>
        <w:ind/>
        <w:jc w:val="both"/>
      </w:pPr>
      <w:r>
        <w:t>Для физических лиц:</w:t>
      </w:r>
    </w:p>
    <w:p w14:paraId="90010000">
      <w:pPr>
        <w:ind/>
        <w:jc w:val="both"/>
      </w:pPr>
      <w:r>
        <w:t>Документ, удостоверяющий личность паспорт гражданина _________________________________________________________________________________________________________________________________________</w:t>
      </w:r>
      <w:r>
        <w:t>_____________________</w:t>
      </w:r>
    </w:p>
    <w:p w14:paraId="91010000">
      <w:r>
        <w:t>телефон:_______________________________________________________________________</w:t>
      </w:r>
    </w:p>
    <w:p w14:paraId="92010000">
      <w:pPr>
        <w:pStyle w:val="Style_2"/>
        <w:ind/>
        <w:jc w:val="both"/>
      </w:pPr>
      <w:r>
        <w:t>место жительства (регистрации) ___________________________________________________</w:t>
      </w:r>
    </w:p>
    <w:p w14:paraId="93010000">
      <w:pPr>
        <w:pStyle w:val="Style_2"/>
        <w:ind/>
        <w:jc w:val="both"/>
      </w:pPr>
      <w:r>
        <w:t>Для юридических лиц: документ о государственной регистрации________________________</w:t>
      </w:r>
    </w:p>
    <w:p w14:paraId="94010000">
      <w:pPr>
        <w:pStyle w:val="Style_2"/>
        <w:ind/>
        <w:jc w:val="both"/>
      </w:pPr>
      <w:r>
        <w:t xml:space="preserve">_______________________________________________________________________________ </w:t>
      </w:r>
    </w:p>
    <w:p w14:paraId="95010000">
      <w:pPr>
        <w:pStyle w:val="Style_2"/>
        <w:ind/>
        <w:jc w:val="both"/>
      </w:pPr>
      <w:r>
        <w:t>серия___________ № _______________ дата регистрации «_____» ____________________г.</w:t>
      </w:r>
    </w:p>
    <w:p w14:paraId="96010000">
      <w:pPr>
        <w:pStyle w:val="Style_2"/>
        <w:ind/>
        <w:jc w:val="both"/>
      </w:pPr>
      <w:r>
        <w:t>Орган, осуществивший регистрацию ______________________________________________</w:t>
      </w:r>
      <w:r>
        <w:t>_</w:t>
      </w:r>
    </w:p>
    <w:p w14:paraId="97010000">
      <w:pPr>
        <w:pStyle w:val="Style_2"/>
        <w:ind/>
        <w:jc w:val="both"/>
      </w:pPr>
      <w:r>
        <w:t>_______________________________________________________________________________</w:t>
      </w:r>
    </w:p>
    <w:p w14:paraId="98010000">
      <w:pPr>
        <w:pStyle w:val="Style_2"/>
        <w:ind/>
        <w:jc w:val="both"/>
      </w:pPr>
      <w:r>
        <w:t>Место выдачи __________________________________________________________________</w:t>
      </w:r>
    </w:p>
    <w:p w14:paraId="99010000">
      <w:pPr>
        <w:pStyle w:val="Style_2"/>
        <w:ind/>
        <w:jc w:val="both"/>
      </w:pPr>
      <w:r>
        <w:t>ИНН__________________________________________________________________________</w:t>
      </w:r>
    </w:p>
    <w:p w14:paraId="9A010000">
      <w:pPr>
        <w:pStyle w:val="Style_2"/>
        <w:ind/>
        <w:jc w:val="both"/>
      </w:pPr>
      <w:r>
        <w:t>Место нахождения претендента___________________________________________________</w:t>
      </w:r>
    </w:p>
    <w:p w14:paraId="9B010000">
      <w:pPr>
        <w:pStyle w:val="Style_2"/>
        <w:ind/>
        <w:jc w:val="both"/>
      </w:pPr>
      <w:r>
        <w:t>_______________________________________________________________________________</w:t>
      </w:r>
    </w:p>
    <w:p w14:paraId="9C010000">
      <w:pPr>
        <w:pStyle w:val="Style_2"/>
        <w:ind/>
        <w:jc w:val="both"/>
      </w:pPr>
      <w:r>
        <w:t>Банковские реквизиты претендента для  возврата денежных средств («Задатка»):</w:t>
      </w:r>
    </w:p>
    <w:p w14:paraId="9D010000">
      <w:pPr>
        <w:pStyle w:val="Style_2"/>
        <w:ind/>
        <w:jc w:val="both"/>
      </w:pPr>
      <w:r>
        <w:t>расчетный (лицевой) счет № ______________________________________________________</w:t>
      </w:r>
    </w:p>
    <w:p w14:paraId="9E010000">
      <w:pPr>
        <w:pStyle w:val="Style_2"/>
        <w:ind/>
        <w:jc w:val="both"/>
      </w:pPr>
      <w:r>
        <w:t>в______________________________________________________________________________</w:t>
      </w:r>
    </w:p>
    <w:p w14:paraId="9F010000">
      <w:pPr>
        <w:pStyle w:val="Style_2"/>
        <w:ind/>
        <w:jc w:val="both"/>
      </w:pPr>
      <w:r>
        <w:t>______________________________________ _________________________________________</w:t>
      </w:r>
    </w:p>
    <w:p w14:paraId="A0010000">
      <w:pPr>
        <w:pStyle w:val="Style_2"/>
        <w:ind/>
        <w:jc w:val="both"/>
      </w:pPr>
      <w:r>
        <w:t>корр. счет № ________________________БИК_____________________ИНН______________</w:t>
      </w:r>
    </w:p>
    <w:p w14:paraId="A1010000">
      <w:pPr>
        <w:pStyle w:val="Style_2"/>
        <w:ind/>
        <w:jc w:val="both"/>
      </w:pPr>
      <w:r>
        <w:t>Представитель претендента:_____________________________________________________</w:t>
      </w:r>
    </w:p>
    <w:p w14:paraId="A2010000">
      <w:pPr>
        <w:pStyle w:val="Style_2"/>
        <w:ind/>
        <w:jc w:val="both"/>
      </w:pPr>
      <w:r>
        <w:t xml:space="preserve">                                                                          (Ф.И.О., паспортные данные)</w:t>
      </w:r>
    </w:p>
    <w:p w14:paraId="A3010000">
      <w:pPr>
        <w:pStyle w:val="Style_2"/>
        <w:ind/>
        <w:jc w:val="both"/>
      </w:pPr>
      <w:r>
        <w:t>паспорт серия________  №____________  выдан  «_____» _______________________ 200   г.</w:t>
      </w:r>
    </w:p>
    <w:p w14:paraId="A4010000">
      <w:pPr>
        <w:pStyle w:val="Style_2"/>
        <w:ind/>
        <w:jc w:val="both"/>
      </w:pPr>
      <w:r>
        <w:t>кем ___________________________________________________________________________</w:t>
      </w:r>
    </w:p>
    <w:p w14:paraId="A5010000">
      <w:pPr>
        <w:pStyle w:val="Style_2"/>
        <w:ind/>
        <w:jc w:val="both"/>
      </w:pPr>
      <w:r>
        <w:t>действует на основании доверенности  № _____________от ___________________________</w:t>
      </w:r>
    </w:p>
    <w:p w14:paraId="A6010000">
      <w:pPr>
        <w:pStyle w:val="Style_2"/>
        <w:ind/>
        <w:jc w:val="both"/>
      </w:pPr>
      <w:r>
        <w:t>__________________________________________________</w:t>
      </w:r>
      <w:r>
        <w:t>____________________________</w:t>
      </w:r>
    </w:p>
    <w:p w14:paraId="A7010000">
      <w:pPr>
        <w:pStyle w:val="Style_2"/>
        <w:ind/>
        <w:jc w:val="both"/>
      </w:pPr>
      <w:r>
        <w:t xml:space="preserve">Претендент, принимая решение </w:t>
      </w:r>
      <w:r>
        <w:t>на право заключения договора аренды</w:t>
      </w:r>
      <w:r>
        <w:t xml:space="preserve"> земельного участка:</w:t>
      </w:r>
    </w:p>
    <w:p w14:paraId="A8010000">
      <w:pPr>
        <w:pStyle w:val="Style_2"/>
        <w:ind/>
        <w:jc w:val="both"/>
        <w:rPr>
          <w:b w:val="1"/>
        </w:rPr>
      </w:pPr>
      <w:r>
        <w:t xml:space="preserve">(местонахождение земельного участка, его основные характеристики) </w:t>
      </w:r>
    </w:p>
    <w:p w14:paraId="A9010000">
      <w:pPr>
        <w:ind w:right="27"/>
        <w:jc w:val="both"/>
      </w:pPr>
      <w:r>
        <w:rPr>
          <w:b w:val="1"/>
        </w:rPr>
        <w:t xml:space="preserve">       Лот № 4:</w:t>
      </w:r>
    </w:p>
    <w:p w14:paraId="AA010000">
      <w:pPr>
        <w:ind w:firstLine="425" w:left="0" w:right="27"/>
        <w:jc w:val="both"/>
      </w:pPr>
      <w:r>
        <w:rPr>
          <w:sz w:val="24"/>
        </w:rPr>
        <w:t xml:space="preserve">Земельный участок </w:t>
      </w:r>
      <w:r>
        <w:rPr>
          <w:sz w:val="24"/>
        </w:rPr>
        <w:t xml:space="preserve">с </w:t>
      </w:r>
      <w:r>
        <w:rPr>
          <w:sz w:val="24"/>
        </w:rPr>
        <w:t xml:space="preserve">кадастровым номером </w:t>
      </w:r>
      <w:r>
        <w:rPr>
          <w:sz w:val="24"/>
        </w:rPr>
        <w:t>47</w:t>
      </w:r>
      <w:r>
        <w:rPr>
          <w:sz w:val="24"/>
        </w:rPr>
        <w:t>:28:0113006:271</w:t>
      </w:r>
      <w:r>
        <w:rPr>
          <w:sz w:val="24"/>
        </w:rPr>
        <w:t xml:space="preserve"> площадью 1853</w:t>
      </w:r>
      <w:r>
        <w:rPr>
          <w:sz w:val="24"/>
        </w:rPr>
        <w:t xml:space="preserve"> кв.м. с разрешенным использованием: для ведения личного подсобного хозяйства</w:t>
      </w:r>
    </w:p>
    <w:p w14:paraId="AB010000">
      <w:pPr>
        <w:tabs>
          <w:tab w:leader="none" w:pos="142" w:val="left"/>
        </w:tabs>
        <w:ind w:firstLine="425" w:left="0"/>
        <w:jc w:val="both"/>
        <w:rPr>
          <w:sz w:val="24"/>
        </w:rPr>
      </w:pPr>
      <w:r>
        <w:rPr>
          <w:sz w:val="24"/>
        </w:rPr>
        <w:t xml:space="preserve">Адрес земельного участка: Российская Федерация, Ленинградская область, Сланцевский муниципальный район, Сланцевское городское поселение, </w:t>
      </w:r>
      <w:r>
        <w:rPr>
          <w:sz w:val="24"/>
        </w:rPr>
        <w:t>деревня Большие Поля, улица Солнечная, земельный участок 5</w:t>
      </w:r>
      <w:r>
        <w:rPr>
          <w:sz w:val="24"/>
        </w:rPr>
        <w:t xml:space="preserve"> (категория земель – земли населенных пунктов).</w:t>
      </w:r>
    </w:p>
    <w:p w14:paraId="AC010000">
      <w:pPr>
        <w:tabs>
          <w:tab w:leader="none" w:pos="142" w:val="left"/>
        </w:tabs>
        <w:ind/>
        <w:jc w:val="both"/>
      </w:pPr>
    </w:p>
    <w:p w14:paraId="AD010000">
      <w:pPr>
        <w:tabs>
          <w:tab w:leader="none" w:pos="142" w:val="left"/>
        </w:tabs>
        <w:ind/>
        <w:jc w:val="both"/>
        <w:rPr>
          <w:sz w:val="16"/>
        </w:rPr>
      </w:pPr>
    </w:p>
    <w:p w14:paraId="AE010000">
      <w:pPr>
        <w:pStyle w:val="Style_2"/>
        <w:tabs>
          <w:tab w:leader="none" w:pos="142" w:val="left"/>
        </w:tabs>
        <w:spacing w:after="0"/>
        <w:ind w:firstLine="480" w:left="0"/>
        <w:jc w:val="both"/>
      </w:pPr>
      <w:r>
        <w:t xml:space="preserve">Претендент, </w:t>
      </w:r>
      <w:r>
        <w:t>обязуется:</w:t>
      </w:r>
    </w:p>
    <w:p w14:paraId="AF010000">
      <w:pPr>
        <w:tabs>
          <w:tab w:leader="none" w:pos="142" w:val="left"/>
        </w:tabs>
        <w:ind w:firstLine="426" w:left="0"/>
        <w:jc w:val="both"/>
      </w:pPr>
      <w:r>
        <w:t xml:space="preserve">1. Соблюдать условия на </w:t>
      </w:r>
      <w:r>
        <w:t>право заключения договора аренды</w:t>
      </w:r>
      <w:r>
        <w:t xml:space="preserve"> земельного участка на аукционе в соответствии с</w:t>
      </w:r>
      <w:r>
        <w:rPr>
          <w:b w:val="1"/>
        </w:rPr>
        <w:t xml:space="preserve"> </w:t>
      </w:r>
      <w:r>
        <w:t>статьями 39.11, 39.12 Земельного кодекса Российской Федерации</w:t>
      </w:r>
      <w:r>
        <w:t>,</w:t>
      </w:r>
      <w:r>
        <w:rPr>
          <w:b w:val="1"/>
        </w:rPr>
        <w:t xml:space="preserve"> </w:t>
      </w:r>
      <w:r>
        <w:t xml:space="preserve">а т.ж. содержащиеся в информационном сообщении, опубликованном в газете «Знамя труда» от </w:t>
      </w:r>
      <w:r>
        <w:t>14 октября</w:t>
      </w:r>
      <w:r>
        <w:t xml:space="preserve"> </w:t>
      </w:r>
      <w:r>
        <w:rPr>
          <w:spacing w:val="-5"/>
        </w:rPr>
        <w:t>202</w:t>
      </w:r>
      <w:r>
        <w:rPr>
          <w:spacing w:val="-5"/>
        </w:rPr>
        <w:t>2</w:t>
      </w:r>
      <w:r>
        <w:rPr>
          <w:spacing w:val="-5"/>
        </w:rPr>
        <w:t xml:space="preserve"> </w:t>
      </w:r>
      <w:r>
        <w:rPr>
          <w:spacing w:val="-5"/>
        </w:rPr>
        <w:t>года</w:t>
      </w:r>
      <w:r>
        <w:t xml:space="preserve"> и условия настоящей заявки.</w:t>
      </w:r>
    </w:p>
    <w:p w14:paraId="B0010000">
      <w:pPr>
        <w:tabs>
          <w:tab w:leader="none" w:pos="142" w:val="left"/>
        </w:tabs>
        <w:ind w:firstLine="468" w:left="0"/>
        <w:jc w:val="both"/>
      </w:pPr>
      <w:r>
        <w:t xml:space="preserve">2. В случае признания его победителем торгов, заключить договор </w:t>
      </w:r>
      <w:r>
        <w:t>аренды</w:t>
      </w:r>
      <w:r>
        <w:t xml:space="preserve"> указанного в заявке земельного участка, на условиях и в сроки, установленные Правилами проведения торгов.</w:t>
      </w:r>
    </w:p>
    <w:p w14:paraId="B1010000">
      <w:pPr>
        <w:pStyle w:val="Style_2"/>
        <w:ind w:firstLine="426" w:left="0"/>
        <w:jc w:val="both"/>
      </w:pPr>
      <w:r>
        <w:t>3. Нести ответственность в случае нарушения указанных выше обязанностей в соответствии с действующим законодательством.</w:t>
      </w:r>
    </w:p>
    <w:p w14:paraId="B2010000">
      <w:pPr>
        <w:ind w:firstLine="426" w:left="0"/>
        <w:jc w:val="both"/>
      </w:pPr>
      <w:r>
        <w:t xml:space="preserve">Даю согласие </w:t>
      </w:r>
      <w:r>
        <w:t xml:space="preserve">на обработку своих </w:t>
      </w:r>
      <w:r>
        <w:t xml:space="preserve">вышеуказанных </w:t>
      </w:r>
      <w:r>
        <w:t>персональных данных</w:t>
      </w:r>
      <w:r>
        <w:t>,</w:t>
      </w:r>
      <w:r>
        <w:t xml:space="preserve"> </w:t>
      </w:r>
      <w:r>
        <w:t xml:space="preserve">исключительно в целях </w:t>
      </w:r>
      <w:r>
        <w:rPr>
          <w:u w:val="single"/>
        </w:rPr>
        <w:t xml:space="preserve">проведения аукциона на право заключения договора аренды земельного участка, который состоится </w:t>
      </w:r>
      <w:r>
        <w:rPr>
          <w:u w:val="single"/>
        </w:rPr>
        <w:t>16</w:t>
      </w:r>
      <w:r>
        <w:rPr>
          <w:u w:val="single"/>
        </w:rPr>
        <w:t xml:space="preserve"> ноября</w:t>
      </w:r>
      <w:r>
        <w:rPr>
          <w:u w:val="single"/>
        </w:rPr>
        <w:t xml:space="preserve"> </w:t>
      </w:r>
      <w:r>
        <w:rPr>
          <w:spacing w:val="21"/>
          <w:u w:val="single"/>
        </w:rPr>
        <w:t>2022</w:t>
      </w:r>
      <w:r>
        <w:rPr>
          <w:color w:val="000000"/>
          <w:spacing w:val="5"/>
          <w:u w:val="single"/>
        </w:rPr>
        <w:t xml:space="preserve"> года</w:t>
      </w:r>
      <w:r>
        <w:rPr>
          <w:color w:val="000000"/>
          <w:spacing w:val="5"/>
          <w:u w:val="single"/>
        </w:rPr>
        <w:t>,</w:t>
      </w:r>
      <w:r>
        <w:t xml:space="preserve"> п</w:t>
      </w:r>
      <w:r>
        <w:t>одтверждаю, что ознакомлен (а) с положениями Федерального закона от 27.07.2006 №152-ФЗ, права и обязанности в области защиты персональных данных мне разъяснены.</w:t>
      </w:r>
    </w:p>
    <w:p w14:paraId="B3010000">
      <w:pPr>
        <w:ind w:firstLine="474" w:left="0"/>
        <w:jc w:val="both"/>
        <w:rPr>
          <w:sz w:val="16"/>
        </w:rPr>
      </w:pPr>
    </w:p>
    <w:p w14:paraId="B4010000">
      <w:pPr>
        <w:pStyle w:val="Style_2"/>
        <w:spacing w:after="0"/>
        <w:ind/>
        <w:jc w:val="both"/>
      </w:pPr>
      <w:r>
        <w:t xml:space="preserve">Подпись «Претендента»:                                           МП </w:t>
      </w:r>
    </w:p>
    <w:p w14:paraId="B5010000">
      <w:pPr>
        <w:pStyle w:val="Style_2"/>
        <w:ind/>
        <w:jc w:val="both"/>
      </w:pPr>
      <w:r>
        <w:t>(или его представитель):</w:t>
      </w:r>
    </w:p>
    <w:p w14:paraId="B6010000">
      <w:pPr>
        <w:pStyle w:val="Style_2"/>
        <w:ind/>
        <w:jc w:val="both"/>
      </w:pPr>
      <w:r>
        <w:t>______________________                      _____________________   ______________________</w:t>
      </w:r>
    </w:p>
    <w:p w14:paraId="B7010000">
      <w:pPr>
        <w:pStyle w:val="Style_2"/>
        <w:ind/>
        <w:jc w:val="both"/>
      </w:pPr>
      <w:r>
        <w:t xml:space="preserve">    (должность)                                                (подпись)                             (Ф.И.О.)</w:t>
      </w:r>
    </w:p>
    <w:p w14:paraId="B8010000">
      <w:pPr>
        <w:pStyle w:val="Style_2"/>
        <w:ind/>
        <w:jc w:val="both"/>
        <w:rPr>
          <w:sz w:val="16"/>
        </w:rPr>
      </w:pPr>
    </w:p>
    <w:p w14:paraId="B9010000">
      <w:pPr>
        <w:pStyle w:val="Style_2"/>
        <w:ind/>
        <w:jc w:val="both"/>
      </w:pPr>
      <w:r>
        <w:t>Заявитель представил все необходим</w:t>
      </w:r>
      <w:r>
        <w:t>ые документы согласно перечню.</w:t>
      </w:r>
    </w:p>
    <w:p w14:paraId="BA010000">
      <w:pPr>
        <w:pStyle w:val="Style_2"/>
        <w:spacing w:after="0"/>
        <w:ind/>
        <w:jc w:val="both"/>
      </w:pPr>
      <w:r>
        <w:t xml:space="preserve">Заявка принята </w:t>
      </w:r>
      <w:r>
        <w:rPr>
          <w:b w:val="1"/>
        </w:rPr>
        <w:t>комитетом</w:t>
      </w:r>
      <w:r>
        <w:t xml:space="preserve">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BB010000">
      <w:pPr>
        <w:pStyle w:val="Style_2"/>
        <w:spacing w:after="0"/>
        <w:ind/>
        <w:jc w:val="both"/>
        <w:rPr>
          <w:sz w:val="16"/>
        </w:rPr>
      </w:pPr>
    </w:p>
    <w:p w14:paraId="BC010000">
      <w:pPr>
        <w:pStyle w:val="Style_2"/>
        <w:ind/>
        <w:jc w:val="both"/>
      </w:pPr>
      <w:r>
        <w:t>Дата «…….» ……………. 202</w:t>
      </w:r>
      <w:r>
        <w:t>2</w:t>
      </w:r>
      <w:r>
        <w:t xml:space="preserve">    г.</w:t>
      </w:r>
    </w:p>
    <w:p w14:paraId="BD010000">
      <w:pPr>
        <w:pStyle w:val="Style_2"/>
        <w:ind/>
        <w:jc w:val="both"/>
      </w:pPr>
      <w:r>
        <w:t>Время …….. часов ………. минут.</w:t>
      </w:r>
    </w:p>
    <w:p w14:paraId="BE010000">
      <w:pPr>
        <w:pStyle w:val="Style_2"/>
        <w:spacing w:after="0"/>
        <w:ind/>
        <w:jc w:val="both"/>
        <w:rPr>
          <w:sz w:val="16"/>
        </w:rPr>
      </w:pPr>
    </w:p>
    <w:p w14:paraId="BF010000">
      <w:pPr>
        <w:pStyle w:val="Style_2"/>
        <w:spacing w:after="0"/>
        <w:ind/>
        <w:jc w:val="both"/>
        <w:rPr>
          <w:u w:val="single"/>
        </w:rPr>
      </w:pPr>
      <w:r>
        <w:t>Ответственное лицо от комитета по управлению муниципальным имуществом и земельными ресурсами администрации муниципального образования Сланцевский муниципальный район Ленинградской области</w:t>
      </w:r>
    </w:p>
    <w:p w14:paraId="C0010000">
      <w:pPr>
        <w:pStyle w:val="Style_2"/>
        <w:spacing w:after="0"/>
        <w:ind/>
        <w:jc w:val="both"/>
        <w:rPr>
          <w:sz w:val="16"/>
          <w:u w:val="single"/>
        </w:rPr>
      </w:pPr>
    </w:p>
    <w:p w14:paraId="C1010000">
      <w:pPr>
        <w:pStyle w:val="Style_2"/>
        <w:spacing w:after="0"/>
        <w:ind/>
        <w:jc w:val="both"/>
        <w:rPr>
          <w:u w:val="single"/>
        </w:rPr>
      </w:pPr>
      <w:r>
        <w:rPr>
          <w:u w:val="single"/>
        </w:rPr>
        <w:t xml:space="preserve">Главный специалист КУМИ </w:t>
      </w:r>
    </w:p>
    <w:p w14:paraId="C2010000">
      <w:pPr>
        <w:pStyle w:val="Style_2"/>
        <w:spacing w:after="119"/>
        <w:ind/>
        <w:jc w:val="both"/>
      </w:pPr>
      <w:r>
        <w:rPr>
          <w:u w:val="single"/>
        </w:rPr>
        <w:t>Сланцевского муниципального района</w:t>
      </w:r>
      <w:r>
        <w:t xml:space="preserve">                    ___________                     </w:t>
      </w:r>
      <w:r>
        <w:rPr>
          <w:u w:val="single"/>
        </w:rPr>
        <w:t>Воронцова Т.Б.</w:t>
      </w:r>
    </w:p>
    <w:p w14:paraId="C3010000">
      <w:pPr>
        <w:pStyle w:val="Style_2"/>
        <w:spacing w:after="119"/>
        <w:ind/>
        <w:jc w:val="both"/>
        <w:rPr>
          <w:sz w:val="16"/>
        </w:rPr>
      </w:pPr>
      <w:r>
        <w:t xml:space="preserve">      </w:t>
      </w:r>
      <w:r>
        <w:rPr>
          <w:sz w:val="16"/>
        </w:rPr>
        <w:t xml:space="preserve">(должность)                                                             </w:t>
      </w:r>
      <w:r>
        <w:rPr>
          <w:sz w:val="16"/>
        </w:rPr>
        <w:t xml:space="preserve">                 </w:t>
      </w:r>
      <w:r>
        <w:rPr>
          <w:sz w:val="16"/>
        </w:rPr>
        <w:t xml:space="preserve">                         </w:t>
      </w:r>
      <w:r>
        <w:rPr>
          <w:sz w:val="16"/>
        </w:rPr>
        <w:t>(подпись)                             (Ф.И.О.)</w:t>
      </w:r>
    </w:p>
    <w:p w14:paraId="C4010000">
      <w:pPr>
        <w:ind/>
        <w:jc w:val="right"/>
      </w:pPr>
    </w:p>
    <w:p w14:paraId="C5010000">
      <w:pPr>
        <w:ind/>
        <w:jc w:val="right"/>
      </w:pPr>
    </w:p>
    <w:p w14:paraId="C6010000">
      <w:pPr>
        <w:ind/>
        <w:jc w:val="right"/>
      </w:pPr>
    </w:p>
    <w:p w14:paraId="C7010000">
      <w:pPr>
        <w:ind/>
        <w:jc w:val="right"/>
      </w:pPr>
    </w:p>
    <w:p w14:paraId="C8010000">
      <w:pPr>
        <w:ind/>
        <w:jc w:val="right"/>
      </w:pPr>
    </w:p>
    <w:p w14:paraId="C9010000">
      <w:pPr>
        <w:ind/>
        <w:jc w:val="right"/>
      </w:pPr>
    </w:p>
    <w:p w14:paraId="CA010000">
      <w:pPr>
        <w:ind/>
        <w:jc w:val="right"/>
      </w:pPr>
      <w:r>
        <w:t>Приложение № 6</w:t>
      </w:r>
      <w:r>
        <w:t xml:space="preserve"> к распоряжению</w:t>
      </w:r>
    </w:p>
    <w:p w14:paraId="CB010000">
      <w:pPr>
        <w:tabs>
          <w:tab w:leader="none" w:pos="6840" w:val="left"/>
        </w:tabs>
        <w:ind w:firstLine="5670" w:left="0"/>
        <w:jc w:val="right"/>
      </w:pPr>
      <w:r>
        <w:t>К</w:t>
      </w:r>
      <w:r>
        <w:t xml:space="preserve">УМИ </w:t>
      </w:r>
      <w:r>
        <w:t xml:space="preserve">Сланцевского муниципального района от </w:t>
      </w:r>
      <w:r>
        <w:t>07</w:t>
      </w:r>
      <w:r>
        <w:t>.10.2022</w:t>
      </w:r>
      <w:r>
        <w:t xml:space="preserve"> </w:t>
      </w:r>
      <w:r>
        <w:t>№</w:t>
      </w:r>
      <w:r>
        <w:t xml:space="preserve"> 119</w:t>
      </w:r>
      <w:r>
        <w:t>р</w:t>
      </w:r>
    </w:p>
    <w:p w14:paraId="CC010000">
      <w:pPr>
        <w:pStyle w:val="Style_8"/>
        <w:ind w:firstLine="0" w:left="284"/>
      </w:pPr>
      <w:r>
        <w:t>ДОГОВОР</w:t>
      </w:r>
    </w:p>
    <w:p w14:paraId="CD010000">
      <w:pPr>
        <w:pStyle w:val="Style_8"/>
        <w:ind w:firstLine="0" w:left="284"/>
      </w:pPr>
      <w:r>
        <w:t xml:space="preserve"> аренды</w:t>
      </w:r>
      <w:r>
        <w:t xml:space="preserve"> земельного участка № </w:t>
      </w:r>
    </w:p>
    <w:p w14:paraId="CE010000">
      <w:pPr>
        <w:pStyle w:val="Style_9"/>
        <w:ind/>
        <w:jc w:val="left"/>
        <w:rPr>
          <w:sz w:val="24"/>
        </w:rPr>
      </w:pPr>
      <w:r>
        <w:rPr>
          <w:sz w:val="24"/>
        </w:rPr>
        <w:t>Ленинградская область город Сланцы</w:t>
      </w:r>
    </w:p>
    <w:p w14:paraId="CF010000">
      <w:pPr>
        <w:pStyle w:val="Style_9"/>
        <w:ind w:firstLine="0" w:left="-19"/>
        <w:jc w:val="left"/>
        <w:rPr>
          <w:sz w:val="16"/>
        </w:rPr>
      </w:pPr>
      <w:r>
        <w:rPr>
          <w:sz w:val="24"/>
        </w:rPr>
        <w:t xml:space="preserve">_______________________ две тысячи </w:t>
      </w:r>
      <w:r>
        <w:rPr>
          <w:sz w:val="24"/>
        </w:rPr>
        <w:t xml:space="preserve">двадцать </w:t>
      </w:r>
      <w:r>
        <w:rPr>
          <w:sz w:val="24"/>
        </w:rPr>
        <w:t>втор</w:t>
      </w:r>
      <w:r>
        <w:rPr>
          <w:sz w:val="24"/>
        </w:rPr>
        <w:t xml:space="preserve">ого </w:t>
      </w:r>
      <w:r>
        <w:rPr>
          <w:sz w:val="24"/>
        </w:rPr>
        <w:t>года</w:t>
      </w:r>
    </w:p>
    <w:p w14:paraId="D0010000">
      <w:pPr>
        <w:pStyle w:val="Style_9"/>
        <w:ind w:firstLine="0" w:left="-19"/>
        <w:jc w:val="left"/>
        <w:rPr>
          <w:sz w:val="12"/>
        </w:rPr>
      </w:pPr>
    </w:p>
    <w:p w14:paraId="D1010000">
      <w:pPr>
        <w:pStyle w:val="Style_9"/>
        <w:rPr>
          <w:sz w:val="24"/>
        </w:rPr>
      </w:pPr>
      <w:r>
        <w:rPr>
          <w:color w:val="000000"/>
          <w:sz w:val="24"/>
        </w:rPr>
        <w:t xml:space="preserve">   От имени муниципального образования Сланцевский муниципальный район Ленинградской области, Устав зарегистрирован Главным управлением Министерства юстиции Российской Федерации по Северо-Западному Федеральному округу 11 мая 2011 года за государственным регистрационным номером RU475150002011001, администрация муниципального образования Сланцевский муниципальный район Ленинградской области, ИНН 4713008137, зарегистрирована 27 декабря 2005 года за основным государственным регистрационным номером 1054700454940 Межрайонной инспекцией Федеральной налоговой службы России № 3 по Ленинградской области (свидетельство серия 47 N 001669803), место нахождения исполнительного органа: 188560,  Ленинградская область, город Сланцы, переулок Почтовый, дом 3, в лице заместителя главы администрации - председателя комитета по управлению муниципальным имуществом и земельными ресурсами администрации Сланцевского муниципального района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 </w:t>
      </w:r>
      <w:r>
        <w:rPr>
          <w:b w:val="1"/>
          <w:color w:val="000000"/>
          <w:sz w:val="24"/>
        </w:rPr>
        <w:t>"Арендодатель",</w:t>
      </w:r>
      <w:r>
        <w:rPr>
          <w:color w:val="000000"/>
          <w:sz w:val="24"/>
        </w:rPr>
        <w:t xml:space="preserve"> с одной стороны, и _______________________________________, с другой стороны, именуемое в дальнейшем </w:t>
      </w:r>
      <w:r>
        <w:rPr>
          <w:b w:val="1"/>
          <w:color w:val="000000"/>
          <w:sz w:val="24"/>
        </w:rPr>
        <w:t>«Арендатор»</w:t>
      </w:r>
      <w:r>
        <w:rPr>
          <w:b w:val="1"/>
          <w:color w:val="000000"/>
          <w:sz w:val="24"/>
        </w:rPr>
        <w:t xml:space="preserve">, </w:t>
      </w:r>
      <w:r>
        <w:rPr>
          <w:color w:val="000000"/>
          <w:sz w:val="24"/>
        </w:rPr>
        <w:t>(далее-Стороны),</w:t>
      </w:r>
      <w:r>
        <w:rPr>
          <w:b w:val="1"/>
          <w:color w:val="000000"/>
          <w:sz w:val="24"/>
        </w:rPr>
        <w:t xml:space="preserve"> </w:t>
      </w:r>
      <w:r>
        <w:rPr>
          <w:color w:val="000000"/>
          <w:sz w:val="24"/>
        </w:rPr>
        <w:t xml:space="preserve">в соответствии с постановлением администрации </w:t>
      </w:r>
      <w:r>
        <w:rPr>
          <w:color w:val="000000"/>
          <w:sz w:val="24"/>
        </w:rPr>
        <w:t>муниципального образования Сланцевский муниципальный район Ленинградской области от</w:t>
      </w:r>
      <w:r>
        <w:rPr>
          <w:color w:val="000000"/>
          <w:sz w:val="24"/>
        </w:rPr>
        <w:t xml:space="preserve"> </w:t>
      </w:r>
      <w:r>
        <w:rPr>
          <w:color w:val="000000"/>
          <w:sz w:val="24"/>
        </w:rPr>
        <w:t>30.08.2022</w:t>
      </w:r>
      <w:r>
        <w:rPr>
          <w:color w:val="000000"/>
          <w:sz w:val="24"/>
        </w:rPr>
        <w:t xml:space="preserve"> № 1354</w:t>
      </w:r>
      <w:r>
        <w:rPr>
          <w:color w:val="000000"/>
          <w:sz w:val="24"/>
        </w:rPr>
        <w:t>-п</w:t>
      </w:r>
      <w:r>
        <w:rPr>
          <w:color w:val="000000"/>
          <w:sz w:val="24"/>
        </w:rPr>
        <w:t xml:space="preserve"> «О проведении аукциона на право заключения договоров аренды на земельные участки» и протокол</w:t>
      </w:r>
      <w:r>
        <w:rPr>
          <w:color w:val="000000"/>
          <w:sz w:val="24"/>
        </w:rPr>
        <w:t>ом №    открытого аукциона от 16 ноября</w:t>
      </w:r>
      <w:r>
        <w:rPr>
          <w:color w:val="000000"/>
          <w:sz w:val="24"/>
        </w:rPr>
        <w:t xml:space="preserve"> </w:t>
      </w:r>
      <w:r>
        <w:rPr>
          <w:spacing w:val="21"/>
          <w:sz w:val="24"/>
        </w:rPr>
        <w:t>202</w:t>
      </w:r>
      <w:r>
        <w:rPr>
          <w:spacing w:val="21"/>
          <w:sz w:val="24"/>
        </w:rPr>
        <w:t>2</w:t>
      </w:r>
      <w:r>
        <w:rPr>
          <w:color w:val="000000"/>
          <w:spacing w:val="5"/>
          <w:sz w:val="24"/>
        </w:rPr>
        <w:t xml:space="preserve"> года</w:t>
      </w:r>
      <w:r>
        <w:rPr>
          <w:color w:val="000000"/>
          <w:sz w:val="24"/>
        </w:rPr>
        <w:t>, заключили настоящий договор о нижеследующем:</w:t>
      </w:r>
    </w:p>
    <w:p w14:paraId="D2010000">
      <w:pPr>
        <w:ind w:right="27"/>
        <w:jc w:val="center"/>
        <w:rPr>
          <w:sz w:val="16"/>
        </w:rPr>
      </w:pPr>
      <w:r>
        <w:rPr>
          <w:b w:val="1"/>
        </w:rPr>
        <w:t>1. ПРЕДМЕТ ДОГОВОРА</w:t>
      </w:r>
    </w:p>
    <w:p w14:paraId="D3010000">
      <w:pPr>
        <w:ind w:firstLine="504" w:left="0" w:right="27"/>
        <w:jc w:val="both"/>
      </w:pPr>
      <w:r>
        <w:t>1.1. Арендодатель сдает, а Арендатор на условиях настоящего Договора принимает в аренду земельный участок с кадастровым</w:t>
      </w:r>
      <w:r>
        <w:rPr>
          <w:sz w:val="24"/>
        </w:rPr>
        <w:t xml:space="preserve"> </w:t>
      </w:r>
      <w:r>
        <w:rPr>
          <w:b w:val="1"/>
          <w:sz w:val="24"/>
        </w:rPr>
        <w:t>47</w:t>
      </w:r>
      <w:r>
        <w:rPr>
          <w:b w:val="1"/>
          <w:sz w:val="24"/>
        </w:rPr>
        <w:t>:28:0555001</w:t>
      </w:r>
      <w:r>
        <w:rPr>
          <w:b w:val="1"/>
          <w:sz w:val="24"/>
        </w:rPr>
        <w:t>:380</w:t>
      </w:r>
      <w:r>
        <w:rPr>
          <w:sz w:val="24"/>
        </w:rPr>
        <w:t xml:space="preserve">  площадью 1</w:t>
      </w:r>
      <w:r>
        <w:rPr>
          <w:sz w:val="24"/>
        </w:rPr>
        <w:t>500</w:t>
      </w:r>
      <w:r>
        <w:rPr>
          <w:sz w:val="24"/>
        </w:rPr>
        <w:t xml:space="preserve"> кв.м. с разрешенным использованием: для индивидуального жилищного строительства</w:t>
      </w:r>
      <w:r>
        <w:t xml:space="preserve"> </w:t>
      </w:r>
      <w:r>
        <w:t xml:space="preserve">(далее – Участок) в границах, указанных в Выписке из Единого государственного реестра недвижимости </w:t>
      </w:r>
      <w:r>
        <w:t>на</w:t>
      </w:r>
      <w:r>
        <w:t xml:space="preserve"> объект недвижимости земельный участок</w:t>
      </w:r>
      <w:r>
        <w:t xml:space="preserve">, прилагаемой к  настоящему </w:t>
      </w:r>
      <w:r>
        <w:t>Договору и являющейся его неотъемлемой частью.</w:t>
      </w:r>
    </w:p>
    <w:p w14:paraId="D4010000">
      <w:pPr>
        <w:ind w:firstLine="284" w:left="0"/>
        <w:jc w:val="both"/>
        <w:rPr>
          <w:sz w:val="24"/>
        </w:rPr>
      </w:pPr>
      <w:r>
        <w:rPr>
          <w:sz w:val="24"/>
        </w:rPr>
        <w:t>Местоположение земельного участка: Российская Федерация, Ленинградская область, Сланцевский муниципальный район, Старопольское сельское поселение, деревня Дретн</w:t>
      </w:r>
      <w:r>
        <w:rPr>
          <w:sz w:val="24"/>
        </w:rPr>
        <w:t>о</w:t>
      </w:r>
      <w:r>
        <w:rPr>
          <w:sz w:val="24"/>
        </w:rPr>
        <w:t xml:space="preserve"> </w:t>
      </w:r>
      <w:r>
        <w:rPr>
          <w:sz w:val="24"/>
        </w:rPr>
        <w:t>(категория земель – земли населенных пунктов).</w:t>
      </w:r>
    </w:p>
    <w:p w14:paraId="D5010000">
      <w:pPr>
        <w:ind w:firstLine="284" w:left="0"/>
        <w:jc w:val="both"/>
      </w:pPr>
      <w:r>
        <w:t>1</w:t>
      </w:r>
      <w:r>
        <w:t>.2.</w:t>
      </w:r>
      <w:r>
        <w:rPr>
          <w:color w:val="000000"/>
        </w:rPr>
        <w:t xml:space="preserve"> Договор действует до ___________ и вступает в силу с </w:t>
      </w:r>
      <w:r>
        <w:t>момента государственной регистрации в регистрирующем органе в установленном законодательством РФ порядке.</w:t>
      </w:r>
    </w:p>
    <w:p w14:paraId="D6010000">
      <w:pPr>
        <w:pStyle w:val="Style_3"/>
        <w:ind w:firstLine="284" w:left="0"/>
      </w:pPr>
      <w:r>
        <w:t>1.3. Настоящий договор является актом приема-передачи земельного участка.</w:t>
      </w:r>
    </w:p>
    <w:p w14:paraId="D7010000">
      <w:pPr>
        <w:pStyle w:val="Style_3"/>
        <w:ind w:firstLine="284" w:left="0"/>
        <w:rPr>
          <w:sz w:val="16"/>
        </w:rPr>
      </w:pPr>
      <w:r>
        <w:t xml:space="preserve">1.4. </w:t>
      </w:r>
      <w:r>
        <w:t>Арендатор</w:t>
      </w:r>
      <w:r>
        <w:t xml:space="preserve"> не вправе уступать права по настоящему договору и осуществлять перевод долга по обязательствам, возникшим из настоящего договора по итогам торгов.</w:t>
      </w:r>
    </w:p>
    <w:p w14:paraId="D8010000">
      <w:pPr>
        <w:ind w:right="27"/>
        <w:jc w:val="center"/>
      </w:pPr>
      <w:r>
        <w:rPr>
          <w:b w:val="1"/>
        </w:rPr>
        <w:t>2. ПЛАТЕЖИ И РАСЧЕТЫ ПО ДОГОВОРУ</w:t>
      </w:r>
    </w:p>
    <w:p w14:paraId="D9010000">
      <w:pPr>
        <w:ind w:right="27"/>
        <w:rPr>
          <w:color w:val="000000"/>
        </w:rPr>
      </w:pPr>
      <w:r>
        <w:t xml:space="preserve">     2.1. </w:t>
      </w:r>
      <w:r>
        <w:rPr>
          <w:color w:val="000000"/>
        </w:rPr>
        <w:t xml:space="preserve">Размер </w:t>
      </w:r>
      <w:r>
        <w:rPr>
          <w:color w:val="000000"/>
        </w:rPr>
        <w:t xml:space="preserve">ежегодной </w:t>
      </w:r>
      <w:r>
        <w:rPr>
          <w:color w:val="000000"/>
        </w:rPr>
        <w:t>арендной платы определяется в соответствии с протоколом комиссии по проведению аукциона на право заключения договора аренды и не может быть снижен.</w:t>
      </w:r>
    </w:p>
    <w:p w14:paraId="DA010000">
      <w:pPr>
        <w:ind w:firstLine="720" w:left="0"/>
        <w:jc w:val="both"/>
        <w:rPr>
          <w:color w:val="000000"/>
        </w:rPr>
      </w:pPr>
      <w:r>
        <w:rPr>
          <w:color w:val="000000"/>
        </w:rPr>
        <w:t xml:space="preserve">Размер </w:t>
      </w:r>
      <w:r>
        <w:rPr>
          <w:color w:val="000000"/>
        </w:rPr>
        <w:t xml:space="preserve">ежегодной </w:t>
      </w:r>
      <w:r>
        <w:rPr>
          <w:color w:val="000000"/>
        </w:rPr>
        <w:t xml:space="preserve">арендной платы выраженный в рублях, на момент заключения Договора составляет </w:t>
      </w:r>
      <w:r>
        <w:rPr>
          <w:b w:val="1"/>
          <w:i w:val="1"/>
          <w:color w:val="FF0000"/>
        </w:rPr>
        <w:t xml:space="preserve">___________ </w:t>
      </w:r>
      <w:r>
        <w:rPr>
          <w:b w:val="1"/>
          <w:i w:val="1"/>
          <w:color w:val="000000"/>
        </w:rPr>
        <w:t>(</w:t>
      </w:r>
      <w:r>
        <w:rPr>
          <w:b w:val="1"/>
          <w:i w:val="1"/>
          <w:color w:val="FF0000"/>
        </w:rPr>
        <w:t>_________</w:t>
      </w:r>
      <w:r>
        <w:rPr>
          <w:b w:val="1"/>
          <w:i w:val="1"/>
          <w:color w:val="000000"/>
        </w:rPr>
        <w:t>) рублей</w:t>
      </w:r>
      <w:r>
        <w:rPr>
          <w:b w:val="1"/>
          <w:i w:val="1"/>
          <w:color w:val="000000"/>
        </w:rPr>
        <w:t xml:space="preserve"> в год </w:t>
      </w:r>
      <w:r>
        <w:rPr>
          <w:color w:val="000000"/>
          <w:spacing w:val="1"/>
        </w:rPr>
        <w:t>и не меняется в течение срока действия Договора.</w:t>
      </w:r>
    </w:p>
    <w:p w14:paraId="DB010000">
      <w:pPr>
        <w:ind w:firstLine="365" w:left="0"/>
        <w:jc w:val="both"/>
        <w:rPr>
          <w:color w:val="000000"/>
        </w:rPr>
      </w:pPr>
      <w:r>
        <w:rPr>
          <w:color w:val="000000"/>
        </w:rPr>
        <w:t xml:space="preserve">2.2. </w:t>
      </w:r>
      <w:r>
        <w:rPr>
          <w:color w:val="000000"/>
        </w:rPr>
        <w:t>Оставшаяся часть годовой арендной платы за первый год аренды</w:t>
      </w:r>
      <w:r>
        <w:rPr>
          <w:color w:val="000000"/>
        </w:rPr>
        <w:t xml:space="preserve"> </w:t>
      </w:r>
      <w:r>
        <w:rPr>
          <w:color w:val="000000"/>
        </w:rPr>
        <w:t>с учетом ранее перечисленного задатка,</w:t>
      </w:r>
      <w:r>
        <w:rPr>
          <w:color w:val="000000"/>
        </w:rPr>
        <w:t xml:space="preserve"> составляет  </w:t>
      </w:r>
      <w:r>
        <w:rPr>
          <w:b w:val="1"/>
          <w:i w:val="1"/>
          <w:color w:val="FF0000"/>
        </w:rPr>
        <w:t xml:space="preserve">___________ </w:t>
      </w:r>
      <w:r>
        <w:rPr>
          <w:b w:val="1"/>
          <w:i w:val="1"/>
        </w:rPr>
        <w:t>(</w:t>
      </w:r>
      <w:r>
        <w:rPr>
          <w:b w:val="1"/>
          <w:i w:val="1"/>
          <w:color w:val="FF0000"/>
        </w:rPr>
        <w:t>_________</w:t>
      </w:r>
      <w:r>
        <w:rPr>
          <w:b w:val="1"/>
          <w:i w:val="1"/>
        </w:rPr>
        <w:t>) рублей</w:t>
      </w:r>
      <w:r>
        <w:rPr>
          <w:b w:val="1"/>
          <w:i w:val="1"/>
          <w:color w:val="000000"/>
        </w:rPr>
        <w:t xml:space="preserve"> в год </w:t>
      </w:r>
      <w:r>
        <w:rPr>
          <w:color w:val="000000"/>
        </w:rPr>
        <w:t>и подлежит уплате на счет, указанный в п. 2.4. в десятидневный срок с момента подписания договора.</w:t>
      </w:r>
    </w:p>
    <w:p w14:paraId="DC010000">
      <w:pPr>
        <w:ind w:firstLine="381" w:left="0" w:right="31"/>
        <w:jc w:val="both"/>
      </w:pPr>
      <w:r>
        <w:rPr>
          <w:color w:val="000000"/>
        </w:rPr>
        <w:t>2.3. Исполнением обязательства по внесению арендной платы является поступление денежных средств на соответствующий счет, определенный бюджетным законодательством для зачисления данного платежа.</w:t>
      </w:r>
    </w:p>
    <w:p w14:paraId="DD010000">
      <w:pPr>
        <w:pStyle w:val="Style_10"/>
        <w:spacing w:after="0" w:before="0"/>
        <w:ind w:firstLine="284" w:left="0"/>
      </w:pPr>
      <w:r>
        <w:t xml:space="preserve">2.4. </w:t>
      </w:r>
      <w:r>
        <w:rPr>
          <w:color w:val="000000"/>
        </w:rPr>
        <w:t xml:space="preserve">Ежегодная сумма арендной платы перечисляется Арендатором </w:t>
      </w:r>
      <w:r>
        <w:t>равными долями в срок до 15 сентября,15 ноября путем перечисления на счет</w:t>
      </w:r>
      <w:r>
        <w:rPr>
          <w:color w:val="000000"/>
        </w:rPr>
        <w:t>:</w:t>
      </w:r>
    </w:p>
    <w:p w14:paraId="DE010000">
      <w:pPr>
        <w:ind w:firstLine="0" w:left="709"/>
        <w:jc w:val="both"/>
      </w:pPr>
      <w:r>
        <w:rPr>
          <w:b w:val="1"/>
          <w:u w:val="single"/>
        </w:rPr>
        <w:t xml:space="preserve">Реквизиты для перечисления арендной платы по настоящему договору: </w:t>
      </w:r>
    </w:p>
    <w:p w14:paraId="DF010000">
      <w:pPr>
        <w:ind w:firstLine="567" w:left="0" w:right="27"/>
        <w:jc w:val="both"/>
        <w:rPr>
          <w:b w:val="1"/>
        </w:rPr>
      </w:pPr>
      <w:r>
        <w:rPr>
          <w:b w:val="1"/>
          <w:color w:val="000000"/>
        </w:rPr>
        <w:t xml:space="preserve">Получатель платежа: </w:t>
      </w:r>
      <w:r>
        <w:rPr>
          <w:b w:val="1"/>
        </w:rPr>
        <w:t>ОТДЕЛЕНИЕ ЛЕНИНГРАДСКОЕ БАНКА РОССИИ// УФК по Ленинградской области г.Санкт-Петербург</w:t>
      </w:r>
      <w:r>
        <w:rPr>
          <w:b w:val="1"/>
        </w:rPr>
        <w:t xml:space="preserve"> </w:t>
      </w:r>
      <w:r>
        <w:rPr>
          <w:b w:val="1"/>
        </w:rPr>
        <w:t>Единый казначейский счет</w:t>
      </w:r>
      <w:r>
        <w:t xml:space="preserve"> 40102810745370000006</w:t>
      </w:r>
      <w:r>
        <w:rPr>
          <w:b w:val="1"/>
        </w:rPr>
        <w:t xml:space="preserve"> К</w:t>
      </w:r>
      <w:r>
        <w:rPr>
          <w:b w:val="1"/>
        </w:rPr>
        <w:t>азначейский</w:t>
      </w:r>
      <w:r>
        <w:rPr>
          <w:b w:val="1"/>
        </w:rPr>
        <w:t xml:space="preserve"> счет</w:t>
      </w:r>
      <w:r>
        <w:rPr>
          <w:b w:val="1"/>
        </w:rPr>
        <w:t xml:space="preserve"> </w:t>
      </w:r>
      <w:r>
        <w:rPr>
          <w:b w:val="1"/>
        </w:rPr>
        <w:t xml:space="preserve">03100643000000014500 </w:t>
      </w:r>
      <w:r>
        <w:rPr>
          <w:b w:val="1"/>
        </w:rPr>
        <w:t xml:space="preserve">БИК </w:t>
      </w:r>
      <w:r>
        <w:rPr>
          <w:b w:val="1"/>
        </w:rPr>
        <w:t>014106101</w:t>
      </w:r>
      <w:r>
        <w:rPr>
          <w:color w:val="000000"/>
        </w:rPr>
        <w:t xml:space="preserve">, ИНН  4707037193, КПП  470701001, </w:t>
      </w:r>
      <w:r>
        <w:rPr>
          <w:b w:val="1"/>
          <w:color w:val="000000"/>
        </w:rPr>
        <w:t>ОКТМО 41642436</w:t>
      </w:r>
      <w:r>
        <w:rPr>
          <w:color w:val="000000"/>
        </w:rPr>
        <w:t>,  КБК  86811105013050000120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r>
        <w:rPr>
          <w:color w:val="000000"/>
          <w:sz w:val="22"/>
        </w:rPr>
        <w:t>.</w:t>
      </w:r>
    </w:p>
    <w:p w14:paraId="E0010000">
      <w:pPr>
        <w:ind w:firstLine="567" w:left="0" w:right="27"/>
        <w:jc w:val="both"/>
        <w:rPr>
          <w:b w:val="1"/>
        </w:rPr>
      </w:pPr>
    </w:p>
    <w:p w14:paraId="E1010000">
      <w:pPr>
        <w:ind w:firstLine="567" w:left="0" w:right="27"/>
        <w:jc w:val="both"/>
        <w:rPr>
          <w:b w:val="1"/>
        </w:rPr>
      </w:pPr>
      <w:r>
        <w:rPr>
          <w:b w:val="1"/>
        </w:rPr>
        <w:t xml:space="preserve">3. ПРАВА И ОБЯЗАННОСТИ АРЕНДОДАТЕЛЯ </w:t>
      </w:r>
    </w:p>
    <w:p w14:paraId="E2010000">
      <w:pPr>
        <w:ind w:right="27"/>
        <w:jc w:val="both"/>
      </w:pPr>
      <w:r>
        <w:rPr>
          <w:b w:val="1"/>
        </w:rPr>
        <w:t>3.1.Арендодатель имеет право:</w:t>
      </w:r>
    </w:p>
    <w:p w14:paraId="E3010000">
      <w:pPr>
        <w:numPr>
          <w:ilvl w:val="0"/>
          <w:numId w:val="5"/>
        </w:numPr>
        <w:ind w:firstLine="0" w:left="338"/>
        <w:jc w:val="both"/>
      </w:pPr>
      <w:r>
        <w:t>на беспрепятственный доступ на территорию  участка с целью осуществления контроля за соблюдением условий Договора;</w:t>
      </w:r>
    </w:p>
    <w:p w14:paraId="E4010000">
      <w:pPr>
        <w:numPr>
          <w:ilvl w:val="0"/>
          <w:numId w:val="5"/>
        </w:numPr>
        <w:ind w:firstLine="0" w:left="338"/>
        <w:jc w:val="both"/>
      </w:pPr>
      <w:r>
        <w:t>на возмещение убытков, причиненных ухудшением качества земель и экологической обстановки в результате хозяйственной деятельности Арендатора;</w:t>
      </w:r>
    </w:p>
    <w:p w14:paraId="E5010000">
      <w:pPr>
        <w:numPr>
          <w:ilvl w:val="0"/>
          <w:numId w:val="5"/>
        </w:numPr>
        <w:ind w:firstLine="0" w:left="338"/>
        <w:jc w:val="both"/>
      </w:pPr>
      <w:r>
        <w:t>требовать досрочного прекращения Договора в установленном законодательством порядке при использовании земли не по целевому назначению, а также при использовании способами, приводящими к ее порче;</w:t>
      </w:r>
    </w:p>
    <w:p w14:paraId="E6010000">
      <w:pPr>
        <w:numPr>
          <w:ilvl w:val="0"/>
          <w:numId w:val="5"/>
        </w:numPr>
        <w:ind w:firstLine="0" w:left="338"/>
        <w:jc w:val="both"/>
      </w:pPr>
      <w:r>
        <w:t xml:space="preserve">осуществлять контроль за использованием и охраной земель, предоставленных в </w:t>
      </w:r>
      <w:r>
        <w:rPr>
          <w:sz w:val="22"/>
        </w:rPr>
        <w:t>аренду;</w:t>
      </w:r>
    </w:p>
    <w:p w14:paraId="E7010000">
      <w:pPr>
        <w:numPr>
          <w:ilvl w:val="0"/>
          <w:numId w:val="5"/>
        </w:numPr>
        <w:ind w:firstLine="0" w:left="338"/>
        <w:jc w:val="both"/>
      </w:pPr>
      <w:r>
        <w:t xml:space="preserve">вносить в государственные органы, осуществляющие государственный контроль за использованием и охраной земель, требования о приостановке работ, ведущихся Арендатором с нарушением действующего законодательства, нормативных актов или условий договора; </w:t>
      </w:r>
    </w:p>
    <w:p w14:paraId="E8010000">
      <w:pPr>
        <w:numPr>
          <w:ilvl w:val="0"/>
          <w:numId w:val="5"/>
        </w:numPr>
        <w:ind w:firstLine="0" w:left="338"/>
        <w:jc w:val="both"/>
      </w:pPr>
      <w:r>
        <w:t>требовать досрочного прекращения Договора в установленном законодательством порядке при невнесении арендной платы более 2-х раз подряд;</w:t>
      </w:r>
    </w:p>
    <w:p w14:paraId="E9010000">
      <w:pPr>
        <w:numPr>
          <w:ilvl w:val="0"/>
          <w:numId w:val="5"/>
        </w:numPr>
        <w:ind w:firstLine="0" w:left="338"/>
        <w:jc w:val="both"/>
        <w:rPr>
          <w:b w:val="1"/>
        </w:rPr>
      </w:pPr>
      <w:r>
        <w:t>осуществлять иные полномочия, предусмотренные законодательством.</w:t>
      </w:r>
    </w:p>
    <w:p w14:paraId="EA010000">
      <w:pPr>
        <w:pStyle w:val="Style_11"/>
        <w:ind w:firstLine="0" w:left="0" w:right="27"/>
      </w:pPr>
      <w:r>
        <w:rPr>
          <w:b w:val="1"/>
        </w:rPr>
        <w:t>3.2.Арендодатель обязан:</w:t>
      </w:r>
    </w:p>
    <w:p w14:paraId="EB010000">
      <w:pPr>
        <w:numPr>
          <w:ilvl w:val="0"/>
          <w:numId w:val="6"/>
        </w:numPr>
        <w:ind w:firstLine="0" w:left="0" w:right="27"/>
        <w:jc w:val="both"/>
      </w:pPr>
      <w:r>
        <w:t>передать Арендатору земельный участок;</w:t>
      </w:r>
    </w:p>
    <w:p w14:paraId="EC010000">
      <w:pPr>
        <w:numPr>
          <w:ilvl w:val="0"/>
          <w:numId w:val="6"/>
        </w:numPr>
        <w:ind w:firstLine="0" w:left="0" w:right="27"/>
        <w:jc w:val="both"/>
      </w:pPr>
      <w:r>
        <w:t>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14:paraId="ED010000">
      <w:pPr>
        <w:numPr>
          <w:ilvl w:val="0"/>
          <w:numId w:val="6"/>
        </w:numPr>
        <w:ind w:firstLine="0" w:left="0" w:right="27"/>
        <w:jc w:val="both"/>
      </w:pPr>
      <w:r>
        <w:t>письменно в разумный срок уведомить Арендатора об изменении реквизитов счетов для перечисления арендной платы;</w:t>
      </w:r>
    </w:p>
    <w:p w14:paraId="EE010000">
      <w:pPr>
        <w:numPr>
          <w:ilvl w:val="0"/>
          <w:numId w:val="6"/>
        </w:numPr>
        <w:ind w:firstLine="0" w:left="0" w:right="27"/>
        <w:jc w:val="both"/>
        <w:rPr>
          <w:b w:val="1"/>
        </w:rPr>
      </w:pPr>
      <w:r>
        <w:t xml:space="preserve">в случаях, связанных с необходимостью изъятия земельного участка для муниципальных нужд, возместить Арендатору в полном объеме возникающие при этом убытки.  </w:t>
      </w:r>
    </w:p>
    <w:p w14:paraId="EF010000">
      <w:pPr>
        <w:ind w:firstLine="0" w:left="360" w:right="27"/>
        <w:jc w:val="center"/>
        <w:rPr>
          <w:b w:val="1"/>
        </w:rPr>
      </w:pPr>
      <w:r>
        <w:rPr>
          <w:b w:val="1"/>
        </w:rPr>
        <w:t>4. ПРАВА И ОБЯЗАННОСТИ АРЕНДАТОРА</w:t>
      </w:r>
    </w:p>
    <w:p w14:paraId="F0010000">
      <w:pPr>
        <w:ind w:right="27"/>
        <w:jc w:val="both"/>
      </w:pPr>
      <w:r>
        <w:rPr>
          <w:b w:val="1"/>
        </w:rPr>
        <w:t>4.1.Арендатор имеет право:</w:t>
      </w:r>
    </w:p>
    <w:p w14:paraId="F1010000">
      <w:pPr>
        <w:numPr>
          <w:ilvl w:val="0"/>
          <w:numId w:val="7"/>
        </w:numPr>
        <w:ind w:firstLine="0" w:left="0" w:right="27"/>
        <w:jc w:val="both"/>
      </w:pPr>
      <w:r>
        <w:t>самостоятельно хозяйствовать на земельном участке, использовать земельный участок с целью и условиями его предоставления;</w:t>
      </w:r>
    </w:p>
    <w:p w14:paraId="F2010000">
      <w:pPr>
        <w:numPr>
          <w:ilvl w:val="0"/>
          <w:numId w:val="7"/>
        </w:numPr>
        <w:ind w:firstLine="0" w:left="0" w:right="27"/>
        <w:jc w:val="both"/>
        <w:rPr>
          <w:b w:val="1"/>
        </w:rPr>
      </w:pPr>
      <w:r>
        <w:t>производить улучшение земельного участка с учетом экологических требований, возводить на земельном участке здания, сооружения и иные объекты недвижимости, если данное предусмотрено договором, получив все необходимые согласования и  разрешения в установленном порядке;</w:t>
      </w:r>
    </w:p>
    <w:p w14:paraId="F3010000">
      <w:pPr>
        <w:ind w:right="27"/>
        <w:jc w:val="both"/>
      </w:pPr>
      <w:r>
        <w:rPr>
          <w:b w:val="1"/>
        </w:rPr>
        <w:t>4.2.Арендатор обязан:</w:t>
      </w:r>
    </w:p>
    <w:p w14:paraId="F4010000">
      <w:pPr>
        <w:numPr>
          <w:ilvl w:val="0"/>
          <w:numId w:val="8"/>
        </w:numPr>
        <w:ind w:firstLine="492" w:left="0"/>
        <w:jc w:val="both"/>
      </w:pPr>
      <w:r>
        <w:t xml:space="preserve">выполнять в полном объеме все условия настоящего договора, </w:t>
      </w:r>
      <w:r>
        <w:t>с</w:t>
      </w:r>
      <w:r>
        <w:t>троительство объекта и ввод его в эксплуатацию осуществить согласно требованиям действующего законодательства Российской Федерации;</w:t>
      </w:r>
    </w:p>
    <w:p w14:paraId="F5010000">
      <w:pPr>
        <w:numPr>
          <w:ilvl w:val="0"/>
          <w:numId w:val="8"/>
        </w:numPr>
        <w:ind w:firstLine="492" w:left="0"/>
        <w:jc w:val="both"/>
      </w:pPr>
      <w:r>
        <w:rPr>
          <w:color w:val="000000"/>
        </w:rPr>
        <w:t xml:space="preserve">эффективно использовать участок в соответствии с целевым назначением и разрешенным использованием, указанным в п/п.1.1. настоящего договора, </w:t>
      </w:r>
      <w:r>
        <w:rPr>
          <w:color w:val="000000"/>
        </w:rPr>
        <w:t>в соответствии с правилами внешнего благоустройства Старопольского сельского поселения, утвержденными решением совета депутатов муниципального образования Старопольского сельское поселение Сланцевского муниципального района от 31.10.2018 № 239-сд «Об утверждении Правил благоустройства и санитарного содержания территории муниципального образования Старопольское сельское поселение Сланцевского муниципального района Ленинградской области»</w:t>
      </w:r>
      <w:r>
        <w:rPr>
          <w:color w:val="000000"/>
        </w:rPr>
        <w:t>;</w:t>
      </w:r>
    </w:p>
    <w:p w14:paraId="F6010000">
      <w:pPr>
        <w:numPr>
          <w:ilvl w:val="0"/>
          <w:numId w:val="8"/>
        </w:numPr>
        <w:ind w:firstLine="0" w:left="0" w:right="27"/>
        <w:jc w:val="both"/>
      </w:pPr>
      <w:r>
        <w:t>своевременно и полностью выплачивать арендную плату в размере и порядке, определяемом договором и последующими изменениями и дополнениями к нему;</w:t>
      </w:r>
    </w:p>
    <w:p w14:paraId="F7010000">
      <w:pPr>
        <w:numPr>
          <w:ilvl w:val="0"/>
          <w:numId w:val="8"/>
        </w:numPr>
        <w:ind w:firstLine="0" w:left="0" w:right="27"/>
        <w:jc w:val="both"/>
      </w:pPr>
      <w:r>
        <w:t>обеспечить Арендодателю и органам государственного контроля и надзора свободный доступ на участок, для  его осмотра и прове</w:t>
      </w:r>
      <w:r>
        <w:rPr>
          <w:highlight w:val="white"/>
        </w:rPr>
        <w:t>р</w:t>
      </w:r>
      <w:r>
        <w:rPr>
          <w:highlight w:val="white"/>
        </w:rPr>
        <w:t>к</w:t>
      </w:r>
      <w:r>
        <w:t>и соблюдения условий договора;</w:t>
      </w:r>
    </w:p>
    <w:p w14:paraId="F8010000">
      <w:pPr>
        <w:numPr>
          <w:ilvl w:val="0"/>
          <w:numId w:val="8"/>
        </w:numPr>
        <w:ind w:firstLine="0" w:left="0" w:right="27"/>
        <w:jc w:val="both"/>
      </w:pPr>
      <w:r>
        <w:t>не допускать действий, приводящих к ухудшению качественных характеристик и экологической обстановки на участке, а также выполнять работы по благоустройству территории;</w:t>
      </w:r>
    </w:p>
    <w:p w14:paraId="F9010000">
      <w:pPr>
        <w:numPr>
          <w:ilvl w:val="0"/>
          <w:numId w:val="8"/>
        </w:numPr>
        <w:ind w:firstLine="0" w:left="0" w:right="27"/>
        <w:jc w:val="both"/>
      </w:pPr>
      <w:r>
        <w:t>выполнять в соответствии с требованиями соответствующих служб условия эксплуатации городских (сельских) подземных коммуникаций, сооружений, дорог, проездов и т.п. и не препятствовать их ремонту и обслуживанию, не нарушать права других землепользователей и природопользователей;</w:t>
      </w:r>
    </w:p>
    <w:p w14:paraId="FA010000">
      <w:pPr>
        <w:numPr>
          <w:ilvl w:val="0"/>
          <w:numId w:val="8"/>
        </w:numPr>
        <w:ind w:firstLine="0" w:left="0" w:right="27"/>
        <w:jc w:val="both"/>
      </w:pPr>
      <w:r>
        <w:t>немедленно извещать Арендодателя и соответствующие государственные органы о всякой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14:paraId="FB010000">
      <w:pPr>
        <w:numPr>
          <w:ilvl w:val="0"/>
          <w:numId w:val="8"/>
        </w:numPr>
        <w:ind w:firstLine="60" w:left="0"/>
        <w:jc w:val="both"/>
      </w:pPr>
      <w:r>
        <w:t>в границах предоставленного земельного участка, согласно прилагаемо</w:t>
      </w:r>
      <w:r>
        <w:t>й</w:t>
      </w:r>
      <w:r>
        <w:t xml:space="preserve"> выписк</w:t>
      </w:r>
      <w:r>
        <w:t>е</w:t>
      </w:r>
      <w:r>
        <w:t xml:space="preserve"> из Единого государственного реестра недвижимости об объекте недвижимости на земельный участок, содержать территорию в надлежащем виде в соответствии с нормативными правовыми актами соответствующих муниципальных органов;</w:t>
      </w:r>
    </w:p>
    <w:p w14:paraId="FC010000">
      <w:pPr>
        <w:numPr>
          <w:ilvl w:val="0"/>
          <w:numId w:val="8"/>
        </w:numPr>
        <w:ind w:firstLine="0" w:left="0" w:right="27"/>
        <w:jc w:val="both"/>
      </w:pPr>
      <w:r>
        <w:t>после окончания срока действия Договора передать Участок Арендодателю в состоянии и качестве не хуже первоначального, на основании акта приема-передачи, который является неотъемлемой частью Договора;</w:t>
      </w:r>
    </w:p>
    <w:p w14:paraId="FD010000">
      <w:pPr>
        <w:numPr>
          <w:ilvl w:val="0"/>
          <w:numId w:val="8"/>
        </w:numPr>
        <w:ind w:firstLine="0" w:left="0" w:right="27"/>
        <w:jc w:val="both"/>
      </w:pPr>
      <w:r>
        <w:t>письменно уведомлять  Арендодателя об изменении своих паспортных данных, адреса регистрации и иных данных.</w:t>
      </w:r>
    </w:p>
    <w:p w14:paraId="FE010000">
      <w:pPr>
        <w:ind w:firstLine="0" w:left="0" w:right="27"/>
        <w:jc w:val="both"/>
        <w:rPr>
          <w:sz w:val="24"/>
        </w:rPr>
      </w:pPr>
    </w:p>
    <w:p w14:paraId="FF010000">
      <w:pPr>
        <w:ind w:right="27"/>
        <w:jc w:val="both"/>
      </w:pPr>
    </w:p>
    <w:p w14:paraId="00020000">
      <w:pPr>
        <w:ind w:firstLine="0" w:left="-32" w:right="27"/>
        <w:jc w:val="center"/>
        <w:rPr>
          <w:b w:val="1"/>
        </w:rPr>
      </w:pPr>
      <w:r>
        <w:rPr>
          <w:b w:val="1"/>
        </w:rPr>
        <w:t>5. ОТВЕТСТВЕННОСТЬ СТОРОН</w:t>
      </w:r>
    </w:p>
    <w:p w14:paraId="01020000">
      <w:pPr>
        <w:ind w:firstLine="0" w:left="-32" w:right="27"/>
        <w:jc w:val="center"/>
      </w:pPr>
    </w:p>
    <w:p w14:paraId="02020000">
      <w:pPr>
        <w:ind w:right="27"/>
        <w:jc w:val="both"/>
      </w:pPr>
      <w:r>
        <w:t xml:space="preserve">   5.1. За неисполнение либо ненадлежащее исполнение условий настоящего договора стороны несут ответственность в соответствии с требованиями действующего законодательства РФ.</w:t>
      </w:r>
    </w:p>
    <w:p w14:paraId="03020000">
      <w:pPr>
        <w:ind w:right="27"/>
        <w:jc w:val="both"/>
      </w:pPr>
      <w:r>
        <w:t xml:space="preserve">     5.2. В случае невнесения арендной платы в сроки, установленные настоящим договором, Арендатор уплачивает пени в размере 0,15 процентов от суммы платежа за каждый день просрочки.</w:t>
      </w:r>
    </w:p>
    <w:p w14:paraId="04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Началом  начисления  пени  считается  день, следующий за последним днем срока внесения платежа. Неустойка применяется также в случае неправильного перечисления арендной платы Арендатором.</w:t>
      </w:r>
    </w:p>
    <w:p w14:paraId="05020000">
      <w:pPr>
        <w:pStyle w:val="Style_12"/>
        <w:widowControl w:val="1"/>
        <w:ind w:firstLine="389" w:left="0"/>
        <w:jc w:val="both"/>
        <w:rPr>
          <w:rFonts w:ascii="Times New Roman" w:hAnsi="Times New Roman"/>
          <w:sz w:val="24"/>
        </w:rPr>
      </w:pPr>
      <w:r>
        <w:rPr>
          <w:rFonts w:ascii="Times New Roman" w:hAnsi="Times New Roman"/>
          <w:sz w:val="24"/>
        </w:rPr>
        <w:t>5.3. Местом исполнения настоящего договора в части начисления и уплаты платежей и контроля поступления денежных средств признается, учитывая п. 2.2 договора по взаимному согласию Сторон, комитет финансов Сланцевского муниципального района, расположенный по адресу: г. Сланцы, пер. Почтовый, д. 3.</w:t>
      </w:r>
    </w:p>
    <w:p w14:paraId="06020000">
      <w:pPr>
        <w:pStyle w:val="Style_12"/>
        <w:widowControl w:val="1"/>
        <w:ind w:firstLine="0" w:left="0"/>
        <w:jc w:val="center"/>
        <w:rPr>
          <w:rFonts w:ascii="Times New Roman" w:hAnsi="Times New Roman"/>
          <w:sz w:val="24"/>
        </w:rPr>
      </w:pPr>
      <w:r>
        <w:rPr>
          <w:rFonts w:ascii="Times New Roman" w:hAnsi="Times New Roman"/>
          <w:b w:val="1"/>
          <w:sz w:val="24"/>
        </w:rPr>
        <w:t>6. РАСТОРЖЕНИЕ ДОГОВОРА</w:t>
      </w:r>
    </w:p>
    <w:p w14:paraId="07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6.1. Договор может быть расторгнут досрочно по обоюдному согласию сторон с подписанием дополнительного соглашения о расторжении договора Арендодателем и Арендатором. При намерении расторгнуть Договор сторона уведомляет об этом письменно за один месяц до предполагаемой даты расторжения Договора.</w:t>
      </w:r>
    </w:p>
    <w:p w14:paraId="08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6.2. Договор  аренды  земельного  участка  прекращается  по  основаниям и в порядке, которые предусмотрены гражданским законодательством.</w:t>
      </w:r>
    </w:p>
    <w:p w14:paraId="09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6.3. Кроме  указанных  в пункте  6.2  настоящего  договора  случаев,  договор  аренды земельного участка может быть расторгнут в установленном законом порядке в случае:</w:t>
      </w:r>
    </w:p>
    <w:p w14:paraId="0A020000">
      <w:pPr>
        <w:pStyle w:val="Style_12"/>
        <w:widowControl w:val="1"/>
        <w:ind w:firstLine="540" w:left="0"/>
        <w:jc w:val="both"/>
        <w:rPr>
          <w:rFonts w:ascii="Times New Roman" w:hAnsi="Times New Roman"/>
          <w:sz w:val="24"/>
        </w:rPr>
      </w:pPr>
      <w:r>
        <w:rPr>
          <w:rFonts w:ascii="Times New Roman" w:hAnsi="Times New Roman"/>
          <w:sz w:val="24"/>
        </w:rPr>
        <w:t>- неподписания Арендатором дополнительного соглашения, предусматривающего изменение порядка расчета арендной платы и/или  изменение других условий Договора;</w:t>
      </w:r>
    </w:p>
    <w:p w14:paraId="0B020000">
      <w:pPr>
        <w:pStyle w:val="Style_12"/>
        <w:widowControl w:val="1"/>
        <w:ind w:firstLine="540" w:left="0"/>
        <w:jc w:val="both"/>
        <w:rPr>
          <w:rFonts w:ascii="Times New Roman" w:hAnsi="Times New Roman"/>
          <w:sz w:val="24"/>
        </w:rPr>
      </w:pPr>
      <w:r>
        <w:rPr>
          <w:rFonts w:ascii="Times New Roman" w:hAnsi="Times New Roman"/>
          <w:sz w:val="24"/>
        </w:rPr>
        <w:t>-   использования земельного участка не в соответствии с его целевым назначением;</w:t>
      </w:r>
    </w:p>
    <w:p w14:paraId="0C020000">
      <w:pPr>
        <w:pStyle w:val="Style_12"/>
        <w:widowControl w:val="1"/>
        <w:ind w:firstLine="540" w:left="0"/>
        <w:jc w:val="both"/>
        <w:rPr>
          <w:rFonts w:ascii="Times New Roman" w:hAnsi="Times New Roman"/>
          <w:sz w:val="24"/>
        </w:rPr>
      </w:pPr>
      <w:r>
        <w:rPr>
          <w:rFonts w:ascii="Times New Roman" w:hAnsi="Times New Roman"/>
          <w:sz w:val="24"/>
        </w:rPr>
        <w:t>-   неуплаты арендной платы в сроки, установленные Договором, более двух раз подряд;</w:t>
      </w:r>
    </w:p>
    <w:p w14:paraId="0D020000">
      <w:pPr>
        <w:pStyle w:val="Style_12"/>
        <w:widowControl w:val="1"/>
        <w:ind w:firstLine="540" w:left="0"/>
        <w:jc w:val="both"/>
        <w:rPr>
          <w:b w:val="1"/>
          <w:sz w:val="24"/>
        </w:rPr>
      </w:pPr>
      <w:r>
        <w:rPr>
          <w:rFonts w:ascii="Times New Roman" w:hAnsi="Times New Roman"/>
          <w:sz w:val="24"/>
        </w:rPr>
        <w:t>-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14:paraId="0E020000">
      <w:pPr>
        <w:ind w:right="27"/>
        <w:jc w:val="center"/>
        <w:rPr>
          <w:b w:val="1"/>
        </w:rPr>
      </w:pPr>
      <w:r>
        <w:rPr>
          <w:b w:val="1"/>
        </w:rPr>
        <w:t>7. ПРОЧИЕ УСЛОВИЯ</w:t>
      </w:r>
    </w:p>
    <w:p w14:paraId="0F020000">
      <w:pPr>
        <w:ind w:right="27"/>
        <w:jc w:val="both"/>
      </w:pPr>
      <w:r>
        <w:rPr>
          <w:b w:val="1"/>
        </w:rPr>
        <w:t xml:space="preserve">    </w:t>
      </w:r>
      <w:r>
        <w:t>7.1. Вносимые  в  договор   изменения   и  дополнения  рассматриваются  сторонами  в месячный срок и оформляются дополнительными соглашениями, подписываются уполномоченными на то представителями.</w:t>
      </w:r>
    </w:p>
    <w:p w14:paraId="10020000">
      <w:pPr>
        <w:pStyle w:val="Style_11"/>
        <w:ind w:firstLine="0" w:left="0" w:right="27"/>
      </w:pPr>
      <w:r>
        <w:t xml:space="preserve">  7.2. Во всем остальном, не предусмотренным настоящим Договором, стороны будут руководствоваться требованиями действующего законодательства Российской Федерации.</w:t>
      </w:r>
    </w:p>
    <w:p w14:paraId="11020000">
      <w:pPr>
        <w:ind/>
        <w:jc w:val="both"/>
      </w:pPr>
      <w:r>
        <w:t xml:space="preserve">    7.3. До  истечения   срока   действия   Договора   Арендатор  обязан   принять   меры   к освобождению земельного участка (кроме законно созданных зданий, строений и/или сооружений, являющихся недвижимым имуществом) и возвратить Арендодателю участок в последний день действия Договора, за исключением случаев, предусмотренных законодательными актами или настоящим Договором.</w:t>
      </w:r>
    </w:p>
    <w:p w14:paraId="12020000">
      <w:pPr>
        <w:ind/>
        <w:jc w:val="both"/>
      </w:pPr>
      <w:r>
        <w:t xml:space="preserve">    </w:t>
      </w:r>
      <w:r>
        <w:t>Возврат земельного участка производится по акту приема-передачи.</w:t>
      </w:r>
    </w:p>
    <w:p w14:paraId="13020000">
      <w:pPr>
        <w:pStyle w:val="Style_11"/>
        <w:ind w:firstLine="326" w:left="0" w:right="31"/>
      </w:pPr>
      <w:r>
        <w:t>7.4. Настоящий договор подлежит государственной регистрации в установленном законом порядке.</w:t>
      </w:r>
    </w:p>
    <w:p w14:paraId="14020000">
      <w:pPr>
        <w:pStyle w:val="Style_11"/>
        <w:ind w:firstLine="8" w:left="303" w:right="31"/>
      </w:pPr>
      <w:r>
        <w:t xml:space="preserve">7.5. </w:t>
      </w:r>
      <w:r>
        <w:t xml:space="preserve">Договор составлен на русском языке в трех экземплярах, имеющих одинаковую юридическую силу, </w:t>
      </w:r>
      <w:r>
        <w:t>по одному экземпляру для каждой из сторон, один экземпляр регистрирующему органу</w:t>
      </w:r>
    </w:p>
    <w:p w14:paraId="15020000">
      <w:pPr>
        <w:tabs>
          <w:tab w:leader="none" w:pos="9498" w:val="left"/>
        </w:tabs>
        <w:ind/>
        <w:jc w:val="both"/>
      </w:pPr>
      <w:r>
        <w:t xml:space="preserve">    7.6. Приложением к Договору являются:</w:t>
      </w:r>
    </w:p>
    <w:p w14:paraId="16020000">
      <w:pPr>
        <w:numPr>
          <w:ilvl w:val="0"/>
          <w:numId w:val="9"/>
        </w:numPr>
        <w:tabs>
          <w:tab w:leader="none" w:pos="9498" w:val="left"/>
        </w:tabs>
        <w:ind/>
        <w:jc w:val="both"/>
        <w:rPr>
          <w:sz w:val="24"/>
        </w:rPr>
      </w:pPr>
      <w:r>
        <w:rPr>
          <w:sz w:val="24"/>
        </w:rPr>
        <w:t xml:space="preserve">постановление администрации муниципального образования Сланцевский муниципальный район Ленинградской области </w:t>
      </w:r>
      <w:r>
        <w:rPr>
          <w:color w:val="000000"/>
          <w:sz w:val="24"/>
        </w:rPr>
        <w:t xml:space="preserve">от </w:t>
      </w:r>
      <w:r>
        <w:rPr>
          <w:color w:val="000000"/>
          <w:sz w:val="24"/>
        </w:rPr>
        <w:t>30.08.2022</w:t>
      </w:r>
      <w:r>
        <w:rPr>
          <w:color w:val="000000"/>
          <w:sz w:val="24"/>
        </w:rPr>
        <w:t xml:space="preserve"> № 1354</w:t>
      </w:r>
      <w:r>
        <w:rPr>
          <w:color w:val="000000"/>
          <w:sz w:val="24"/>
        </w:rPr>
        <w:t>-п</w:t>
      </w:r>
      <w:r>
        <w:rPr>
          <w:color w:val="000000"/>
          <w:sz w:val="24"/>
        </w:rPr>
        <w:t xml:space="preserve"> </w:t>
      </w:r>
      <w:r>
        <w:rPr>
          <w:sz w:val="24"/>
        </w:rPr>
        <w:t>«О проведении аукциона на право заключения договоров аренды на земельные участки»</w:t>
      </w:r>
      <w:r>
        <w:rPr>
          <w:spacing w:val="1"/>
          <w:sz w:val="24"/>
        </w:rPr>
        <w:t>;</w:t>
      </w:r>
    </w:p>
    <w:p w14:paraId="17020000">
      <w:pPr>
        <w:numPr>
          <w:ilvl w:val="0"/>
          <w:numId w:val="9"/>
        </w:numPr>
        <w:ind/>
        <w:jc w:val="both"/>
        <w:rPr>
          <w:b w:val="1"/>
          <w:sz w:val="24"/>
        </w:rPr>
      </w:pPr>
      <w:r>
        <w:rPr>
          <w:sz w:val="24"/>
        </w:rPr>
        <w:t xml:space="preserve"> выписка из Единого государственного реестра недвижимости </w:t>
      </w:r>
      <w:r>
        <w:rPr>
          <w:sz w:val="24"/>
        </w:rPr>
        <w:t>на</w:t>
      </w:r>
      <w:r>
        <w:rPr>
          <w:sz w:val="24"/>
        </w:rPr>
        <w:t xml:space="preserve"> объект недвижимости земельный участок.</w:t>
      </w:r>
    </w:p>
    <w:p w14:paraId="18020000">
      <w:pPr>
        <w:pStyle w:val="Style_12"/>
        <w:widowControl w:val="1"/>
        <w:ind w:firstLine="0" w:left="0"/>
        <w:jc w:val="center"/>
        <w:rPr>
          <w:rFonts w:ascii="Times New Roman" w:hAnsi="Times New Roman"/>
          <w:b w:val="1"/>
          <w:sz w:val="24"/>
        </w:rPr>
      </w:pPr>
      <w:r>
        <w:rPr>
          <w:rFonts w:ascii="Times New Roman" w:hAnsi="Times New Roman"/>
          <w:b w:val="1"/>
          <w:sz w:val="24"/>
        </w:rPr>
        <w:t>8. Адреса и подписи сторон:</w:t>
      </w:r>
    </w:p>
    <w:tbl>
      <w:tblPr>
        <w:tblStyle w:val="Style_13"/>
        <w:tblInd w:type="dxa" w:w="156"/>
        <w:tblLayout w:type="fixed"/>
      </w:tblPr>
      <w:tblGrid>
        <w:gridCol w:w="6168"/>
        <w:gridCol w:w="3350"/>
      </w:tblGrid>
      <w:tr>
        <w:trPr>
          <w:trHeight w:hRule="atLeast" w:val="4404"/>
        </w:trPr>
        <w:tc>
          <w:tcPr>
            <w:tcW w:type="dxa" w:w="6168"/>
            <w:shd w:fill="auto" w:val="clear"/>
          </w:tcPr>
          <w:p w14:paraId="19020000">
            <w:pPr>
              <w:pStyle w:val="Style_5"/>
              <w:ind w:firstLine="0" w:left="360"/>
              <w:rPr>
                <w:b w:val="1"/>
                <w:color w:val="000000"/>
              </w:rPr>
            </w:pPr>
            <w:r>
              <w:rPr>
                <w:b w:val="1"/>
                <w:u w:val="single"/>
              </w:rPr>
              <w:t>Арендодатель:</w:t>
            </w:r>
          </w:p>
          <w:p w14:paraId="1A020000">
            <w:pPr>
              <w:pStyle w:val="Style_5"/>
              <w:ind w:firstLine="0" w:left="0"/>
              <w:rPr>
                <w:color w:val="000000"/>
              </w:rPr>
            </w:pPr>
            <w:r>
              <w:rPr>
                <w:b w:val="1"/>
                <w:color w:val="000000"/>
              </w:rPr>
              <w:t>Комитет по управлению муниципальным</w:t>
            </w:r>
            <w:r>
              <w:rPr>
                <w:b w:val="1"/>
                <w:color w:val="000000"/>
              </w:rPr>
              <w:t xml:space="preserve"> </w:t>
            </w:r>
            <w:r>
              <w:rPr>
                <w:b w:val="1"/>
                <w:color w:val="000000"/>
              </w:rPr>
              <w:t>имуществом и земельными ресурсами администрации Сланцевского муниципального района Ленинградской области</w:t>
            </w:r>
          </w:p>
          <w:p w14:paraId="1B020000">
            <w:pPr>
              <w:ind/>
              <w:jc w:val="both"/>
              <w:rPr>
                <w:sz w:val="20"/>
              </w:rPr>
            </w:pPr>
            <w:r>
              <w:rPr>
                <w:color w:val="000000"/>
                <w:sz w:val="20"/>
              </w:rPr>
              <w:t>ИНН 4707037193, КПП 470701001, ОКТМО 41642101, ОКПО 11174005, ОКВЭД 75.11.31, ОГРН 1144707001284, УФК по Ленинградской области (Комитет финансов, л/с 02453164730, КУМИ Сланцевского муниципального района л/с 401000000555)</w:t>
            </w:r>
          </w:p>
          <w:p w14:paraId="1C020000">
            <w:pPr>
              <w:ind/>
              <w:jc w:val="both"/>
              <w:rPr>
                <w:color w:val="000000"/>
                <w:sz w:val="20"/>
              </w:rPr>
            </w:pPr>
            <w:r>
              <w:rPr>
                <w:sz w:val="20"/>
              </w:rPr>
              <w:t>188560, г.Сланцы Ленинградской области, пер. Трестовский, д.6;</w:t>
            </w:r>
          </w:p>
          <w:p w14:paraId="1D020000">
            <w:pPr>
              <w:rPr>
                <w:b w:val="1"/>
                <w:color w:val="000000"/>
              </w:rPr>
            </w:pPr>
            <w:r>
              <w:rPr>
                <w:b w:val="1"/>
                <w:color w:val="000000"/>
              </w:rPr>
              <w:t>Заместитель главы администрации - п</w:t>
            </w:r>
            <w:r>
              <w:rPr>
                <w:b w:val="1"/>
                <w:color w:val="000000"/>
              </w:rPr>
              <w:t xml:space="preserve">редседатель КУМИ администрации </w:t>
            </w:r>
            <w:r>
              <w:rPr>
                <w:b w:val="1"/>
                <w:color w:val="000000"/>
              </w:rPr>
              <w:t>Сланцевского муниципального района</w:t>
            </w:r>
            <w:r>
              <w:rPr>
                <w:color w:val="000000"/>
              </w:rPr>
              <w:t xml:space="preserve"> </w:t>
            </w:r>
          </w:p>
          <w:p w14:paraId="1E020000">
            <w:pPr>
              <w:rPr>
                <w:b w:val="1"/>
                <w:color w:val="000000"/>
              </w:rPr>
            </w:pPr>
          </w:p>
          <w:p w14:paraId="1F020000">
            <w:pPr>
              <w:rPr>
                <w:b w:val="1"/>
                <w:u w:val="single"/>
              </w:rPr>
            </w:pPr>
            <w:r>
              <w:rPr>
                <w:color w:val="000000"/>
              </w:rPr>
              <w:t xml:space="preserve">   ______________________Н.А.Никифорчин</w:t>
            </w:r>
          </w:p>
        </w:tc>
        <w:tc>
          <w:tcPr>
            <w:tcW w:type="dxa" w:w="3350"/>
            <w:shd w:fill="auto" w:val="clear"/>
          </w:tcPr>
          <w:p w14:paraId="20020000">
            <w:pPr>
              <w:ind w:hanging="1080" w:left="1080" w:right="459"/>
              <w:jc w:val="both"/>
            </w:pPr>
            <w:r>
              <w:rPr>
                <w:b w:val="1"/>
                <w:u w:val="single"/>
              </w:rPr>
              <w:t>Арендатор:</w:t>
            </w:r>
          </w:p>
          <w:p w14:paraId="21020000">
            <w:pPr>
              <w:ind w:hanging="1080" w:left="1080" w:right="459"/>
              <w:jc w:val="both"/>
            </w:pPr>
          </w:p>
          <w:p w14:paraId="22020000">
            <w:pPr>
              <w:ind w:firstLine="0" w:left="-11"/>
              <w:jc w:val="both"/>
            </w:pPr>
          </w:p>
          <w:p w14:paraId="23020000">
            <w:pPr>
              <w:ind w:firstLine="0" w:left="-11"/>
              <w:jc w:val="both"/>
            </w:pPr>
          </w:p>
        </w:tc>
      </w:tr>
    </w:tbl>
    <w:p w14:paraId="24020000">
      <w:pPr>
        <w:ind/>
        <w:jc w:val="right"/>
      </w:pPr>
    </w:p>
    <w:p w14:paraId="25020000">
      <w:pPr>
        <w:ind/>
        <w:jc w:val="right"/>
      </w:pPr>
    </w:p>
    <w:p w14:paraId="26020000">
      <w:pPr>
        <w:ind/>
        <w:jc w:val="right"/>
      </w:pPr>
    </w:p>
    <w:p w14:paraId="27020000">
      <w:pPr>
        <w:ind/>
        <w:jc w:val="right"/>
      </w:pPr>
    </w:p>
    <w:p w14:paraId="28020000">
      <w:pPr>
        <w:ind/>
        <w:jc w:val="right"/>
      </w:pPr>
    </w:p>
    <w:p w14:paraId="29020000">
      <w:pPr>
        <w:ind/>
        <w:jc w:val="right"/>
      </w:pPr>
    </w:p>
    <w:p w14:paraId="2A020000">
      <w:pPr>
        <w:ind/>
        <w:jc w:val="right"/>
      </w:pPr>
    </w:p>
    <w:p w14:paraId="2B020000">
      <w:pPr>
        <w:ind/>
        <w:jc w:val="right"/>
      </w:pPr>
      <w:r>
        <w:t>Приложение № 7</w:t>
      </w:r>
      <w:r>
        <w:t xml:space="preserve"> к распоряжению</w:t>
      </w:r>
    </w:p>
    <w:p w14:paraId="2C020000">
      <w:pPr>
        <w:tabs>
          <w:tab w:leader="none" w:pos="6840" w:val="left"/>
        </w:tabs>
        <w:ind w:firstLine="5670" w:left="0"/>
        <w:jc w:val="right"/>
      </w:pPr>
      <w:r>
        <w:t>К</w:t>
      </w:r>
      <w:r>
        <w:t xml:space="preserve">УМИ </w:t>
      </w:r>
      <w:r>
        <w:t xml:space="preserve">Сланцевского муниципального района от </w:t>
      </w:r>
      <w:r>
        <w:t>07</w:t>
      </w:r>
      <w:r>
        <w:t>.10.2022</w:t>
      </w:r>
      <w:r>
        <w:t xml:space="preserve"> </w:t>
      </w:r>
      <w:r>
        <w:t>№</w:t>
      </w:r>
      <w:r>
        <w:t xml:space="preserve"> 119</w:t>
      </w:r>
      <w:r>
        <w:t>р</w:t>
      </w:r>
    </w:p>
    <w:p w14:paraId="2D020000">
      <w:pPr>
        <w:pStyle w:val="Style_8"/>
        <w:ind w:firstLine="0" w:left="284"/>
      </w:pPr>
      <w:r>
        <w:t>ДОГОВОР</w:t>
      </w:r>
    </w:p>
    <w:p w14:paraId="2E020000">
      <w:pPr>
        <w:pStyle w:val="Style_8"/>
        <w:ind w:firstLine="0" w:left="284"/>
      </w:pPr>
      <w:r>
        <w:t xml:space="preserve"> аренды</w:t>
      </w:r>
      <w:r>
        <w:t xml:space="preserve"> земельного участка № </w:t>
      </w:r>
    </w:p>
    <w:p w14:paraId="2F020000">
      <w:pPr>
        <w:pStyle w:val="Style_9"/>
        <w:ind/>
        <w:jc w:val="left"/>
        <w:rPr>
          <w:sz w:val="24"/>
        </w:rPr>
      </w:pPr>
      <w:r>
        <w:rPr>
          <w:sz w:val="24"/>
        </w:rPr>
        <w:t>Ленинградская область город Сланцы</w:t>
      </w:r>
    </w:p>
    <w:p w14:paraId="30020000">
      <w:pPr>
        <w:pStyle w:val="Style_9"/>
        <w:ind w:firstLine="0" w:left="-19"/>
        <w:jc w:val="left"/>
        <w:rPr>
          <w:sz w:val="16"/>
        </w:rPr>
      </w:pPr>
      <w:r>
        <w:rPr>
          <w:sz w:val="24"/>
        </w:rPr>
        <w:t xml:space="preserve">_______________________ две тысячи </w:t>
      </w:r>
      <w:r>
        <w:rPr>
          <w:sz w:val="24"/>
        </w:rPr>
        <w:t xml:space="preserve">двадцать </w:t>
      </w:r>
      <w:r>
        <w:rPr>
          <w:sz w:val="24"/>
        </w:rPr>
        <w:t>втор</w:t>
      </w:r>
      <w:r>
        <w:rPr>
          <w:sz w:val="24"/>
        </w:rPr>
        <w:t xml:space="preserve">ого </w:t>
      </w:r>
      <w:r>
        <w:rPr>
          <w:sz w:val="24"/>
        </w:rPr>
        <w:t>года</w:t>
      </w:r>
    </w:p>
    <w:p w14:paraId="31020000">
      <w:pPr>
        <w:pStyle w:val="Style_9"/>
        <w:ind w:firstLine="0" w:left="-19"/>
        <w:jc w:val="left"/>
        <w:rPr>
          <w:sz w:val="12"/>
        </w:rPr>
      </w:pPr>
    </w:p>
    <w:p w14:paraId="32020000">
      <w:pPr>
        <w:pStyle w:val="Style_9"/>
        <w:rPr>
          <w:sz w:val="24"/>
        </w:rPr>
      </w:pPr>
      <w:r>
        <w:rPr>
          <w:color w:val="000000"/>
          <w:sz w:val="24"/>
        </w:rPr>
        <w:t xml:space="preserve">   От имени муниципального образования Сланцевский муниципальный район Ленинградской области, Устав зарегистрирован Главным управлением Министерства юстиции Российской Федерации по Северо-Западному Федеральному округу 11 мая 2011 года за государственным регистрационным номером RU475150002011001, администрация муниципального образования Сланцевский муниципальный район Ленинградской области, ИНН 4713008137, зарегистрирована 27 декабря 2005 года за основным государственным регистрационным номером 1054700454940 Межрайонной инспекцией Федеральной налоговой службы России № 3 по Ленинградской области (свидетельство серия 47 N 001669803), место нахождения исполнительного органа: 188560,  Ленинградская область, город Сланцы, переулок Почтовый, дом 3, в лице </w:t>
      </w:r>
      <w:r>
        <w:rPr>
          <w:color w:val="000000"/>
          <w:sz w:val="24"/>
        </w:rPr>
        <w:t>заместителя главы администрации - председателя комитета по управлению муниципальным имуществом и земельными ресурсами администрации Сланцевского муниципального района</w:t>
      </w:r>
      <w:r>
        <w:rPr>
          <w:color w:val="000000"/>
          <w:sz w:val="24"/>
        </w:rPr>
        <w:t xml:space="preserve">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 </w:t>
      </w:r>
      <w:r>
        <w:rPr>
          <w:b w:val="1"/>
          <w:color w:val="000000"/>
          <w:sz w:val="24"/>
        </w:rPr>
        <w:t>"Арендодатель",</w:t>
      </w:r>
      <w:r>
        <w:rPr>
          <w:color w:val="000000"/>
          <w:sz w:val="24"/>
        </w:rPr>
        <w:t xml:space="preserve"> с одной стороны, и _______________________________________, с другой стороны, именуемое в дальнейшем </w:t>
      </w:r>
      <w:r>
        <w:rPr>
          <w:b w:val="1"/>
          <w:color w:val="000000"/>
          <w:sz w:val="24"/>
        </w:rPr>
        <w:t>«Арендатор»</w:t>
      </w:r>
      <w:r>
        <w:rPr>
          <w:b w:val="1"/>
          <w:color w:val="000000"/>
          <w:sz w:val="24"/>
        </w:rPr>
        <w:t xml:space="preserve">, </w:t>
      </w:r>
      <w:r>
        <w:rPr>
          <w:color w:val="000000"/>
          <w:sz w:val="24"/>
        </w:rPr>
        <w:t>(далее-Стороны),</w:t>
      </w:r>
      <w:r>
        <w:rPr>
          <w:b w:val="1"/>
          <w:color w:val="000000"/>
          <w:sz w:val="24"/>
        </w:rPr>
        <w:t xml:space="preserve"> </w:t>
      </w:r>
      <w:r>
        <w:rPr>
          <w:color w:val="000000"/>
          <w:sz w:val="24"/>
        </w:rPr>
        <w:t xml:space="preserve">в соответствии с постановлением администрации </w:t>
      </w:r>
      <w:r>
        <w:rPr>
          <w:color w:val="000000"/>
          <w:sz w:val="24"/>
        </w:rPr>
        <w:t>муниципального образования Сланцевский муниципальный район Ленинградской области от</w:t>
      </w:r>
      <w:r>
        <w:rPr>
          <w:color w:val="000000"/>
          <w:sz w:val="24"/>
        </w:rPr>
        <w:t xml:space="preserve"> </w:t>
      </w:r>
      <w:r>
        <w:rPr>
          <w:color w:val="000000"/>
          <w:sz w:val="24"/>
        </w:rPr>
        <w:t>30.08.2022</w:t>
      </w:r>
      <w:r>
        <w:rPr>
          <w:color w:val="000000"/>
          <w:sz w:val="24"/>
        </w:rPr>
        <w:t xml:space="preserve"> № 1354</w:t>
      </w:r>
      <w:r>
        <w:rPr>
          <w:color w:val="000000"/>
          <w:sz w:val="24"/>
        </w:rPr>
        <w:t>-п</w:t>
      </w:r>
      <w:r>
        <w:rPr>
          <w:color w:val="000000"/>
          <w:sz w:val="24"/>
        </w:rPr>
        <w:t xml:space="preserve"> «О проведении аукциона на право заключения договоров аренды на земельные участки» и протокол</w:t>
      </w:r>
      <w:r>
        <w:rPr>
          <w:color w:val="000000"/>
          <w:sz w:val="24"/>
        </w:rPr>
        <w:t xml:space="preserve">ом №    открытого аукциона от </w:t>
      </w:r>
      <w:r>
        <w:rPr>
          <w:color w:val="000000"/>
          <w:sz w:val="24"/>
        </w:rPr>
        <w:t>16 ноября</w:t>
      </w:r>
      <w:r>
        <w:rPr>
          <w:color w:val="000000"/>
          <w:sz w:val="24"/>
        </w:rPr>
        <w:t xml:space="preserve"> </w:t>
      </w:r>
      <w:r>
        <w:rPr>
          <w:spacing w:val="21"/>
          <w:sz w:val="24"/>
        </w:rPr>
        <w:t>202</w:t>
      </w:r>
      <w:r>
        <w:rPr>
          <w:spacing w:val="21"/>
          <w:sz w:val="24"/>
        </w:rPr>
        <w:t>2</w:t>
      </w:r>
      <w:r>
        <w:rPr>
          <w:color w:val="000000"/>
          <w:spacing w:val="5"/>
          <w:sz w:val="24"/>
        </w:rPr>
        <w:t xml:space="preserve"> года</w:t>
      </w:r>
      <w:r>
        <w:rPr>
          <w:color w:val="000000"/>
          <w:sz w:val="24"/>
        </w:rPr>
        <w:t>, заключили настоящий договор о ни</w:t>
      </w:r>
      <w:r>
        <w:rPr>
          <w:color w:val="000000"/>
          <w:sz w:val="24"/>
        </w:rPr>
        <w:t>жеследующем:</w:t>
      </w:r>
    </w:p>
    <w:p w14:paraId="33020000">
      <w:pPr>
        <w:ind w:right="27"/>
        <w:jc w:val="center"/>
        <w:rPr>
          <w:sz w:val="16"/>
        </w:rPr>
      </w:pPr>
      <w:r>
        <w:rPr>
          <w:b w:val="1"/>
        </w:rPr>
        <w:t>1. ПРЕДМЕТ ДОГОВОРА</w:t>
      </w:r>
    </w:p>
    <w:p w14:paraId="34020000">
      <w:pPr>
        <w:ind w:firstLine="504" w:left="0" w:right="27"/>
        <w:jc w:val="both"/>
      </w:pPr>
      <w:r>
        <w:t xml:space="preserve">1.1. Арендодатель сдает, а Арендатор на условиях настоящего Договора принимает в аренду земельный участок с кадастровым номером </w:t>
      </w:r>
      <w:r>
        <w:rPr>
          <w:b w:val="1"/>
          <w:sz w:val="24"/>
        </w:rPr>
        <w:t>47</w:t>
      </w:r>
      <w:r>
        <w:rPr>
          <w:b w:val="1"/>
          <w:sz w:val="24"/>
        </w:rPr>
        <w:t>:28:0203001</w:t>
      </w:r>
      <w:r>
        <w:rPr>
          <w:b w:val="1"/>
          <w:sz w:val="24"/>
        </w:rPr>
        <w:t>:675</w:t>
      </w:r>
      <w:r>
        <w:rPr>
          <w:sz w:val="24"/>
        </w:rPr>
        <w:t xml:space="preserve">  площадью 50937</w:t>
      </w:r>
      <w:r>
        <w:rPr>
          <w:sz w:val="24"/>
        </w:rPr>
        <w:t xml:space="preserve"> кв.м. с разрешенным использованием</w:t>
      </w:r>
      <w:r>
        <w:rPr>
          <w:sz w:val="24"/>
        </w:rPr>
        <w:t>: с</w:t>
      </w:r>
      <w:r>
        <w:rPr>
          <w:sz w:val="24"/>
        </w:rPr>
        <w:t>троительная промышленность</w:t>
      </w:r>
      <w:r>
        <w:rPr>
          <w:sz w:val="24"/>
        </w:rPr>
        <w:t xml:space="preserve"> </w:t>
      </w:r>
      <w:r>
        <w:t xml:space="preserve">(далее – Участок) в границах, указанных в Выписке из Единого государственного реестра недвижимости </w:t>
      </w:r>
      <w:r>
        <w:t>на</w:t>
      </w:r>
      <w:r>
        <w:t xml:space="preserve"> объект недвижимости земельный участок, прилагаемой к  настоящему Договору и являющейся его неотъемлемой частью.</w:t>
      </w:r>
    </w:p>
    <w:p w14:paraId="35020000">
      <w:pPr>
        <w:ind w:firstLine="427" w:left="0" w:right="31"/>
        <w:jc w:val="both"/>
        <w:rPr>
          <w:sz w:val="24"/>
        </w:rPr>
      </w:pPr>
      <w:r>
        <w:rPr>
          <w:sz w:val="24"/>
        </w:rPr>
        <w:t>Земельный участок ограничен в использовании на часть</w:t>
      </w:r>
      <w:r>
        <w:rPr>
          <w:sz w:val="24"/>
        </w:rPr>
        <w:t xml:space="preserve"> земельного участка площадью 4355 кв.м. в связи с нахождением в охранной зоне </w:t>
      </w:r>
      <w:r>
        <w:rPr>
          <w:sz w:val="24"/>
        </w:rPr>
        <w:t>ВЛ-10 кВ,</w:t>
      </w:r>
      <w:r>
        <w:rPr>
          <w:sz w:val="24"/>
        </w:rPr>
        <w:t xml:space="preserve"> </w:t>
      </w:r>
      <w:r>
        <w:rPr>
          <w:sz w:val="24"/>
        </w:rPr>
        <w:t>реестровый номер: 47:28-6.173.</w:t>
      </w:r>
    </w:p>
    <w:p w14:paraId="36020000">
      <w:pPr>
        <w:ind w:firstLine="426" w:left="0"/>
        <w:jc w:val="both"/>
        <w:rPr>
          <w:sz w:val="24"/>
        </w:rPr>
      </w:pPr>
      <w:r>
        <w:rPr>
          <w:sz w:val="24"/>
        </w:rPr>
        <w:t>Местоположение земельного участка:</w:t>
      </w:r>
      <w:r>
        <w:rPr>
          <w:sz w:val="24"/>
        </w:rPr>
        <w:t xml:space="preserve"> </w:t>
      </w:r>
      <w:r>
        <w:rPr>
          <w:sz w:val="24"/>
        </w:rPr>
        <w:t>Российская Федерация, Ленинградская область, Сланцевский муниципальный район, Черновское сельское поселение, поселок Черновское</w:t>
      </w:r>
      <w:r>
        <w:rPr>
          <w:sz w:val="24"/>
        </w:rPr>
        <w:t xml:space="preserve"> </w:t>
      </w:r>
      <w:r>
        <w:rPr>
          <w:sz w:val="24"/>
        </w:rPr>
        <w:t>(категория земель – земли населенных пунктов).</w:t>
      </w:r>
    </w:p>
    <w:p w14:paraId="37020000">
      <w:pPr>
        <w:ind w:firstLine="284" w:left="0"/>
        <w:jc w:val="both"/>
      </w:pPr>
      <w:r>
        <w:t>1</w:t>
      </w:r>
      <w:r>
        <w:t>.2.</w:t>
      </w:r>
      <w:r>
        <w:rPr>
          <w:color w:val="000000"/>
        </w:rPr>
        <w:t xml:space="preserve"> Договор действует до ___________ и вступает в силу с </w:t>
      </w:r>
      <w:r>
        <w:t>момента государственной регистрации в регистрирующем органе в установленном законодательством РФ порядке.</w:t>
      </w:r>
    </w:p>
    <w:p w14:paraId="38020000">
      <w:pPr>
        <w:pStyle w:val="Style_3"/>
        <w:ind w:firstLine="284" w:left="0"/>
      </w:pPr>
      <w:r>
        <w:t>1.3. Настоящий договор является актом приема-передачи земельного участка.</w:t>
      </w:r>
    </w:p>
    <w:p w14:paraId="39020000">
      <w:pPr>
        <w:pStyle w:val="Style_3"/>
        <w:ind w:firstLine="284" w:left="0"/>
        <w:rPr>
          <w:sz w:val="16"/>
        </w:rPr>
      </w:pPr>
      <w:r>
        <w:t xml:space="preserve">1.4. </w:t>
      </w:r>
      <w:r>
        <w:t>Арендатор</w:t>
      </w:r>
      <w:r>
        <w:t xml:space="preserve"> не вправе уступать права по настоящему договору и осуществлять перевод долга по обязательствам, возникшим из настоящего договора по итогам торгов.</w:t>
      </w:r>
    </w:p>
    <w:p w14:paraId="3A020000">
      <w:pPr>
        <w:ind w:right="27"/>
        <w:jc w:val="center"/>
      </w:pPr>
      <w:r>
        <w:rPr>
          <w:b w:val="1"/>
        </w:rPr>
        <w:t>2. ПЛАТЕЖИ И РАСЧЕТЫ ПО ДОГОВОРУ</w:t>
      </w:r>
    </w:p>
    <w:p w14:paraId="3B020000">
      <w:pPr>
        <w:ind w:right="27"/>
        <w:rPr>
          <w:color w:val="000000"/>
        </w:rPr>
      </w:pPr>
      <w:r>
        <w:t xml:space="preserve">     2.1. </w:t>
      </w:r>
      <w:r>
        <w:rPr>
          <w:color w:val="000000"/>
        </w:rPr>
        <w:t xml:space="preserve">Размер </w:t>
      </w:r>
      <w:r>
        <w:rPr>
          <w:color w:val="000000"/>
        </w:rPr>
        <w:t xml:space="preserve">ежегодной </w:t>
      </w:r>
      <w:r>
        <w:rPr>
          <w:color w:val="000000"/>
        </w:rPr>
        <w:t>арендной платы определяется в соответствии с протоколом комиссии по проведению аукциона на право заключения договора аренды и не может быть снижен.</w:t>
      </w:r>
    </w:p>
    <w:p w14:paraId="3C020000">
      <w:pPr>
        <w:ind w:firstLine="720" w:left="0"/>
        <w:jc w:val="both"/>
        <w:rPr>
          <w:color w:val="000000"/>
        </w:rPr>
      </w:pPr>
      <w:r>
        <w:rPr>
          <w:color w:val="000000"/>
        </w:rPr>
        <w:t xml:space="preserve">Размер </w:t>
      </w:r>
      <w:r>
        <w:rPr>
          <w:color w:val="000000"/>
        </w:rPr>
        <w:t xml:space="preserve">ежегодной </w:t>
      </w:r>
      <w:r>
        <w:rPr>
          <w:color w:val="000000"/>
        </w:rPr>
        <w:t xml:space="preserve">арендной платы выраженный в рублях, на момент заключения Договора составляет </w:t>
      </w:r>
      <w:r>
        <w:rPr>
          <w:b w:val="1"/>
          <w:i w:val="1"/>
          <w:color w:val="FF0000"/>
        </w:rPr>
        <w:t xml:space="preserve">___________ </w:t>
      </w:r>
      <w:r>
        <w:rPr>
          <w:b w:val="1"/>
          <w:i w:val="1"/>
          <w:color w:val="000000"/>
        </w:rPr>
        <w:t>(</w:t>
      </w:r>
      <w:r>
        <w:rPr>
          <w:b w:val="1"/>
          <w:i w:val="1"/>
          <w:color w:val="FF0000"/>
        </w:rPr>
        <w:t>_________</w:t>
      </w:r>
      <w:r>
        <w:rPr>
          <w:b w:val="1"/>
          <w:i w:val="1"/>
          <w:color w:val="000000"/>
        </w:rPr>
        <w:t>) рублей</w:t>
      </w:r>
      <w:r>
        <w:rPr>
          <w:b w:val="1"/>
          <w:i w:val="1"/>
          <w:color w:val="000000"/>
        </w:rPr>
        <w:t xml:space="preserve"> в год </w:t>
      </w:r>
      <w:r>
        <w:rPr>
          <w:color w:val="000000"/>
          <w:spacing w:val="1"/>
        </w:rPr>
        <w:t>и не меняется в течение срока действия Договора.</w:t>
      </w:r>
    </w:p>
    <w:p w14:paraId="3D020000">
      <w:pPr>
        <w:ind w:firstLine="365" w:left="0"/>
        <w:jc w:val="both"/>
        <w:rPr>
          <w:color w:val="000000"/>
        </w:rPr>
      </w:pPr>
      <w:r>
        <w:rPr>
          <w:color w:val="000000"/>
        </w:rPr>
        <w:t xml:space="preserve">2.2. </w:t>
      </w:r>
      <w:r>
        <w:rPr>
          <w:color w:val="000000"/>
        </w:rPr>
        <w:t>Оставшаяся часть годовой арендной платы за первый год аренды</w:t>
      </w:r>
      <w:r>
        <w:rPr>
          <w:color w:val="000000"/>
        </w:rPr>
        <w:t xml:space="preserve"> </w:t>
      </w:r>
      <w:r>
        <w:rPr>
          <w:color w:val="000000"/>
        </w:rPr>
        <w:t>с учетом ранее перечисленного задатка,</w:t>
      </w:r>
      <w:r>
        <w:rPr>
          <w:color w:val="000000"/>
        </w:rPr>
        <w:t xml:space="preserve"> составляет  </w:t>
      </w:r>
      <w:r>
        <w:rPr>
          <w:b w:val="1"/>
          <w:i w:val="1"/>
          <w:color w:val="FF0000"/>
        </w:rPr>
        <w:t xml:space="preserve">___________ </w:t>
      </w:r>
      <w:r>
        <w:rPr>
          <w:b w:val="1"/>
          <w:i w:val="1"/>
        </w:rPr>
        <w:t>(</w:t>
      </w:r>
      <w:r>
        <w:rPr>
          <w:b w:val="1"/>
          <w:i w:val="1"/>
          <w:color w:val="FF0000"/>
        </w:rPr>
        <w:t>_________</w:t>
      </w:r>
      <w:r>
        <w:rPr>
          <w:b w:val="1"/>
          <w:i w:val="1"/>
        </w:rPr>
        <w:t>) рублей</w:t>
      </w:r>
      <w:r>
        <w:rPr>
          <w:b w:val="1"/>
          <w:i w:val="1"/>
          <w:color w:val="000000"/>
        </w:rPr>
        <w:t xml:space="preserve"> в год </w:t>
      </w:r>
      <w:r>
        <w:rPr>
          <w:color w:val="000000"/>
        </w:rPr>
        <w:t>и подлежит уплате на счет, указанный в п. 2.4. в десятидневный срок с момента подписания договора.</w:t>
      </w:r>
    </w:p>
    <w:p w14:paraId="3E020000">
      <w:pPr>
        <w:ind w:firstLine="381" w:left="0" w:right="31"/>
        <w:jc w:val="both"/>
      </w:pPr>
      <w:r>
        <w:rPr>
          <w:color w:val="000000"/>
        </w:rPr>
        <w:t>2.3. Исполнением обязательства по внесению арендной платы является поступление денежных средств на соответствующий счет, определенный бюджетным законодательством для зачисления данного платежа.</w:t>
      </w:r>
    </w:p>
    <w:p w14:paraId="3F020000">
      <w:pPr>
        <w:pStyle w:val="Style_10"/>
        <w:spacing w:after="0" w:before="0"/>
        <w:ind w:firstLine="284" w:left="0"/>
      </w:pPr>
      <w:r>
        <w:t xml:space="preserve">2.4. </w:t>
      </w:r>
      <w:r>
        <w:rPr>
          <w:color w:val="000000"/>
          <w:sz w:val="24"/>
        </w:rPr>
        <w:t>Ежегодная</w:t>
      </w:r>
      <w:r>
        <w:rPr>
          <w:color w:val="000000"/>
          <w:sz w:val="24"/>
        </w:rPr>
        <w:t xml:space="preserve"> сумма арендной платы перечисляется Арендатором </w:t>
      </w:r>
      <w:r>
        <w:rPr>
          <w:rFonts w:ascii="Times New Roman" w:hAnsi="Times New Roman"/>
          <w:b w:val="1"/>
          <w:color w:val="000000"/>
          <w:sz w:val="24"/>
          <w:highlight w:val="white"/>
        </w:rPr>
        <w:t>равными долями</w:t>
      </w:r>
      <w:r>
        <w:rPr>
          <w:b w:val="1"/>
          <w:color w:val="000000"/>
          <w:highlight w:val="white"/>
        </w:rPr>
        <w:t xml:space="preserve">в срок до </w:t>
      </w:r>
      <w:r>
        <w:rPr>
          <w:b w:val="1"/>
          <w:color w:val="000000"/>
        </w:rPr>
        <w:t>15 марта, 15 июня, 15 сентября, 15 ноября</w:t>
      </w:r>
      <w:r>
        <w:t xml:space="preserve"> </w:t>
      </w:r>
      <w:r>
        <w:rPr>
          <w:b w:val="1"/>
          <w:color w:val="000000"/>
          <w:highlight w:val="white"/>
        </w:rPr>
        <w:t>путем перечисления</w:t>
      </w:r>
      <w:r>
        <w:rPr>
          <w:b w:val="1"/>
          <w:color w:val="000000"/>
          <w:sz w:val="26"/>
          <w:highlight w:val="white"/>
        </w:rPr>
        <w:t xml:space="preserve"> </w:t>
      </w:r>
      <w:r>
        <w:rPr>
          <w:color w:val="000000"/>
          <w:highlight w:val="white"/>
        </w:rPr>
        <w:t>на счет</w:t>
      </w:r>
      <w:r>
        <w:rPr>
          <w:color w:val="000000"/>
        </w:rPr>
        <w:t>:</w:t>
      </w:r>
    </w:p>
    <w:p w14:paraId="40020000">
      <w:pPr>
        <w:ind w:firstLine="0" w:left="709"/>
        <w:jc w:val="both"/>
      </w:pPr>
      <w:r>
        <w:rPr>
          <w:b w:val="1"/>
          <w:u w:val="single"/>
        </w:rPr>
        <w:t xml:space="preserve">Реквизиты для перечисления арендной платы по настоящему договору: </w:t>
      </w:r>
    </w:p>
    <w:p w14:paraId="41020000">
      <w:pPr>
        <w:ind w:firstLine="426" w:left="0" w:right="27"/>
        <w:jc w:val="both"/>
        <w:rPr>
          <w:sz w:val="16"/>
        </w:rPr>
      </w:pPr>
      <w:r>
        <w:rPr>
          <w:color w:val="000000"/>
        </w:rPr>
        <w:t>Получател</w:t>
      </w:r>
      <w:r>
        <w:rPr>
          <w:color w:val="000000"/>
        </w:rPr>
        <w:t>ь</w:t>
      </w:r>
      <w:r>
        <w:rPr>
          <w:color w:val="000000"/>
        </w:rPr>
        <w:t xml:space="preserve"> платежа: </w:t>
      </w:r>
      <w:r>
        <w:t>ОТДЕЛЕНИЕ ЛЕНИНГРАДСКОЕ БАНКА РОССИИ// УФК по Ленинградской области г.Санкт-Петербург Единый казначейский счет 40102810745370000006 Казначейский счет 03100643000000014500 БИК 014106101</w:t>
      </w:r>
      <w:r>
        <w:rPr>
          <w:color w:val="000000"/>
        </w:rPr>
        <w:t xml:space="preserve">, ИНН  4707037193, КПП  470701001, </w:t>
      </w:r>
      <w:r>
        <w:rPr>
          <w:b w:val="1"/>
          <w:color w:val="000000"/>
        </w:rPr>
        <w:t>ОКТМО</w:t>
      </w:r>
      <w:r>
        <w:rPr>
          <w:b w:val="1"/>
          <w:color w:val="000000"/>
        </w:rPr>
        <w:t xml:space="preserve"> 41642440</w:t>
      </w:r>
      <w:r>
        <w:rPr>
          <w:b w:val="1"/>
          <w:color w:val="000000"/>
        </w:rPr>
        <w:t>,</w:t>
      </w:r>
      <w:r>
        <w:rPr>
          <w:color w:val="000000"/>
        </w:rPr>
        <w:t xml:space="preserve">  КБК  86811105013050000120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r>
        <w:rPr>
          <w:color w:val="000000"/>
          <w:sz w:val="22"/>
        </w:rPr>
        <w:t>.</w:t>
      </w:r>
    </w:p>
    <w:p w14:paraId="42020000">
      <w:pPr>
        <w:ind w:right="27"/>
        <w:jc w:val="center"/>
        <w:rPr>
          <w:b w:val="1"/>
        </w:rPr>
      </w:pPr>
      <w:r>
        <w:rPr>
          <w:b w:val="1"/>
        </w:rPr>
        <w:t xml:space="preserve">3. ПРАВА И ОБЯЗАННОСТИ АРЕНДОДАТЕЛЯ </w:t>
      </w:r>
    </w:p>
    <w:p w14:paraId="43020000">
      <w:pPr>
        <w:ind w:right="27"/>
        <w:jc w:val="both"/>
      </w:pPr>
      <w:r>
        <w:rPr>
          <w:b w:val="1"/>
        </w:rPr>
        <w:t>3.1.Арендодатель имеет право:</w:t>
      </w:r>
    </w:p>
    <w:p w14:paraId="44020000">
      <w:pPr>
        <w:numPr>
          <w:ilvl w:val="0"/>
          <w:numId w:val="5"/>
        </w:numPr>
        <w:ind w:firstLine="0" w:left="338"/>
        <w:jc w:val="both"/>
      </w:pPr>
      <w:r>
        <w:t>на беспрепятственный доступ на территорию  участка с целью осуществления контроля за соблюдением условий Договора;</w:t>
      </w:r>
    </w:p>
    <w:p w14:paraId="45020000">
      <w:pPr>
        <w:numPr>
          <w:ilvl w:val="0"/>
          <w:numId w:val="5"/>
        </w:numPr>
        <w:ind w:firstLine="0" w:left="338"/>
        <w:jc w:val="both"/>
      </w:pPr>
      <w:r>
        <w:t>на возмещение убытков, причиненных ухудшением качества земель и экологической обстановки в результате хозяйственной деятельности Арендатора;</w:t>
      </w:r>
    </w:p>
    <w:p w14:paraId="46020000">
      <w:pPr>
        <w:numPr>
          <w:ilvl w:val="0"/>
          <w:numId w:val="5"/>
        </w:numPr>
        <w:ind w:firstLine="0" w:left="338"/>
        <w:jc w:val="both"/>
      </w:pPr>
      <w:r>
        <w:t>требовать досрочного прекращения Договора в установленном законодательством порядке при использовании земли не по целевому назначению, а также при использовании способами, приводящими к ее порче;</w:t>
      </w:r>
    </w:p>
    <w:p w14:paraId="47020000">
      <w:pPr>
        <w:numPr>
          <w:ilvl w:val="0"/>
          <w:numId w:val="5"/>
        </w:numPr>
        <w:ind w:firstLine="0" w:left="338"/>
        <w:jc w:val="both"/>
      </w:pPr>
      <w:r>
        <w:t xml:space="preserve">осуществлять контроль за использованием и охраной земель, предоставленных в </w:t>
      </w:r>
      <w:r>
        <w:rPr>
          <w:sz w:val="22"/>
        </w:rPr>
        <w:t>аренду;</w:t>
      </w:r>
    </w:p>
    <w:p w14:paraId="48020000">
      <w:pPr>
        <w:numPr>
          <w:ilvl w:val="0"/>
          <w:numId w:val="5"/>
        </w:numPr>
        <w:ind w:firstLine="0" w:left="338"/>
        <w:jc w:val="both"/>
      </w:pPr>
      <w:r>
        <w:t xml:space="preserve">вносить в государственные органы, осуществляющие государственный контроль за использованием и охраной земель, требования о приостановке работ, ведущихся Арендатором с нарушением действующего законодательства, нормативных актов или условий договора; </w:t>
      </w:r>
    </w:p>
    <w:p w14:paraId="49020000">
      <w:pPr>
        <w:numPr>
          <w:ilvl w:val="0"/>
          <w:numId w:val="5"/>
        </w:numPr>
        <w:ind w:firstLine="0" w:left="338"/>
        <w:jc w:val="both"/>
      </w:pPr>
      <w:r>
        <w:t>требовать досрочного прекращения Договора в установленном законодательством порядке при невнесении арендной платы более 2-х раз подряд;</w:t>
      </w:r>
    </w:p>
    <w:p w14:paraId="4A020000">
      <w:pPr>
        <w:numPr>
          <w:ilvl w:val="0"/>
          <w:numId w:val="5"/>
        </w:numPr>
        <w:ind w:firstLine="0" w:left="338"/>
        <w:jc w:val="both"/>
        <w:rPr>
          <w:b w:val="1"/>
        </w:rPr>
      </w:pPr>
      <w:r>
        <w:t>осуществлять иные полномочия, предусмотренные законодательством.</w:t>
      </w:r>
    </w:p>
    <w:p w14:paraId="4B020000">
      <w:pPr>
        <w:pStyle w:val="Style_11"/>
        <w:ind w:firstLine="0" w:left="0" w:right="27"/>
      </w:pPr>
      <w:r>
        <w:rPr>
          <w:b w:val="1"/>
        </w:rPr>
        <w:t>3.2.Арендодатель обязан:</w:t>
      </w:r>
    </w:p>
    <w:p w14:paraId="4C020000">
      <w:pPr>
        <w:numPr>
          <w:ilvl w:val="0"/>
          <w:numId w:val="6"/>
        </w:numPr>
        <w:ind w:firstLine="0" w:left="0" w:right="27"/>
        <w:jc w:val="both"/>
      </w:pPr>
      <w:r>
        <w:t>передать Арендатору земельный участок;</w:t>
      </w:r>
    </w:p>
    <w:p w14:paraId="4D020000">
      <w:pPr>
        <w:numPr>
          <w:ilvl w:val="0"/>
          <w:numId w:val="6"/>
        </w:numPr>
        <w:ind w:firstLine="0" w:left="0" w:right="27"/>
        <w:jc w:val="both"/>
      </w:pPr>
      <w:r>
        <w:t>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14:paraId="4E020000">
      <w:pPr>
        <w:numPr>
          <w:ilvl w:val="0"/>
          <w:numId w:val="6"/>
        </w:numPr>
        <w:ind w:firstLine="0" w:left="0" w:right="27"/>
        <w:jc w:val="both"/>
      </w:pPr>
      <w:r>
        <w:t>письменно в разумный срок уведомить Арендатора об изменении реквизитов счетов для перечисления арендной платы;</w:t>
      </w:r>
    </w:p>
    <w:p w14:paraId="4F020000">
      <w:pPr>
        <w:numPr>
          <w:ilvl w:val="0"/>
          <w:numId w:val="6"/>
        </w:numPr>
        <w:ind w:firstLine="0" w:left="0" w:right="27"/>
        <w:jc w:val="both"/>
        <w:rPr>
          <w:b w:val="1"/>
        </w:rPr>
      </w:pPr>
      <w:r>
        <w:t xml:space="preserve">в случаях, связанных с необходимостью изъятия земельного участка для муниципальных нужд, возместить Арендатору в полном объеме возникающие при этом убытки.  </w:t>
      </w:r>
    </w:p>
    <w:p w14:paraId="50020000">
      <w:pPr>
        <w:ind w:firstLine="0" w:left="360" w:right="27"/>
        <w:jc w:val="center"/>
        <w:rPr>
          <w:b w:val="1"/>
        </w:rPr>
      </w:pPr>
      <w:r>
        <w:rPr>
          <w:b w:val="1"/>
        </w:rPr>
        <w:t>4. ПРАВА И ОБЯЗАННОСТИ АРЕНДАТОРА</w:t>
      </w:r>
    </w:p>
    <w:p w14:paraId="51020000">
      <w:pPr>
        <w:ind w:right="27"/>
        <w:jc w:val="both"/>
      </w:pPr>
      <w:r>
        <w:rPr>
          <w:b w:val="1"/>
        </w:rPr>
        <w:t>4.1.Арендатор имеет право:</w:t>
      </w:r>
    </w:p>
    <w:p w14:paraId="52020000">
      <w:pPr>
        <w:numPr>
          <w:ilvl w:val="0"/>
          <w:numId w:val="7"/>
        </w:numPr>
        <w:ind w:firstLine="0" w:left="0" w:right="27"/>
        <w:jc w:val="both"/>
      </w:pPr>
      <w:r>
        <w:t>самостоятельно хозяйствовать на земельном участке, использовать земельный участок с целью и условиями его предоставления;</w:t>
      </w:r>
    </w:p>
    <w:p w14:paraId="53020000">
      <w:pPr>
        <w:numPr>
          <w:ilvl w:val="0"/>
          <w:numId w:val="7"/>
        </w:numPr>
        <w:ind w:firstLine="0" w:left="0" w:right="27"/>
        <w:jc w:val="both"/>
        <w:rPr>
          <w:b w:val="1"/>
        </w:rPr>
      </w:pPr>
      <w:r>
        <w:t>производить улучшение земельного участка с учетом экологических требований, возводить на земельном участке здания, сооружения и иные объекты недвижимости, если данное предусмотрено договором, получив все необходимые согласования и  разрешения в установленном порядке;</w:t>
      </w:r>
    </w:p>
    <w:p w14:paraId="54020000">
      <w:pPr>
        <w:ind w:right="27"/>
        <w:jc w:val="both"/>
      </w:pPr>
      <w:r>
        <w:rPr>
          <w:b w:val="1"/>
        </w:rPr>
        <w:t>4.2.Арендатор обязан:</w:t>
      </w:r>
    </w:p>
    <w:p w14:paraId="55020000">
      <w:pPr>
        <w:numPr>
          <w:ilvl w:val="0"/>
          <w:numId w:val="8"/>
        </w:numPr>
        <w:ind w:firstLine="492" w:left="0"/>
        <w:jc w:val="both"/>
      </w:pPr>
      <w:r>
        <w:t xml:space="preserve">выполнять в полном объеме все условия настоящего договора, </w:t>
      </w:r>
      <w:r>
        <w:t>с</w:t>
      </w:r>
      <w:r>
        <w:t>троительство объекта и ввод его в эксплуатацию осуществить согласно требованиям действующего законодательства Российской Федерации;</w:t>
      </w:r>
    </w:p>
    <w:p w14:paraId="56020000">
      <w:pPr>
        <w:numPr>
          <w:numId w:val="8"/>
        </w:numPr>
        <w:tabs>
          <w:tab w:leader="none" w:pos="720" w:val="left"/>
        </w:tabs>
        <w:spacing w:after="0" w:before="0" w:line="240" w:lineRule="auto"/>
        <w:ind w:firstLine="425" w:left="0"/>
        <w:jc w:val="both"/>
        <w:rPr>
          <w:color w:val="000000"/>
        </w:rPr>
      </w:pPr>
      <w:r>
        <w:rPr>
          <w:color w:val="000000"/>
          <w:sz w:val="24"/>
        </w:rPr>
        <w:t>эффективно использовать участок в соответствии с целевым назначением и разрешенным использованием, указанным в п/п.1.1. настоящего договора,</w:t>
      </w:r>
      <w:r>
        <w:rPr>
          <w:color w:val="000000"/>
        </w:rPr>
        <w:t xml:space="preserve"> </w:t>
      </w:r>
      <w:r>
        <w:rPr>
          <w:color w:val="000000"/>
        </w:rPr>
        <w:t xml:space="preserve">в соответствии с решением совета депутатов муниципального образования </w:t>
      </w:r>
      <w:r>
        <w:rPr>
          <w:color w:val="000000"/>
        </w:rPr>
        <w:t>Черновское</w:t>
      </w:r>
      <w:r>
        <w:rPr>
          <w:color w:val="000000"/>
        </w:rPr>
        <w:t xml:space="preserve"> сельское поселение Сланцевского муниципального района от 19.12.2018 № 248 «Об утверждении Правил благоустройства и санитарного содержания территории муниципального образования Черновское сельское поселение Сланцевского муниципального района Ленинградской области»;</w:t>
      </w:r>
    </w:p>
    <w:p w14:paraId="57020000">
      <w:pPr>
        <w:numPr>
          <w:ilvl w:val="0"/>
          <w:numId w:val="8"/>
        </w:numPr>
        <w:ind w:firstLine="0" w:left="0" w:right="27"/>
        <w:jc w:val="both"/>
      </w:pPr>
      <w:r>
        <w:t>своевременно и полностью выплачивать арендную плату в размере и порядке, определяемом договором и последующими изменениями и дополнениями к нему;</w:t>
      </w:r>
    </w:p>
    <w:p w14:paraId="58020000">
      <w:pPr>
        <w:numPr>
          <w:ilvl w:val="0"/>
          <w:numId w:val="8"/>
        </w:numPr>
        <w:ind w:firstLine="0" w:left="0" w:right="27"/>
        <w:jc w:val="both"/>
      </w:pPr>
      <w:r>
        <w:t>обеспечить Арендодателю и органам государственного контроля и надзора свободный доступ на участок, для  его осмотра и прове</w:t>
      </w:r>
      <w:r>
        <w:rPr>
          <w:highlight w:val="white"/>
        </w:rPr>
        <w:t>р</w:t>
      </w:r>
      <w:r>
        <w:rPr>
          <w:highlight w:val="white"/>
        </w:rPr>
        <w:t>к</w:t>
      </w:r>
      <w:r>
        <w:t>и соблюдения условий договора;</w:t>
      </w:r>
    </w:p>
    <w:p w14:paraId="59020000">
      <w:pPr>
        <w:numPr>
          <w:ilvl w:val="0"/>
          <w:numId w:val="8"/>
        </w:numPr>
        <w:ind w:firstLine="0" w:left="0" w:right="27"/>
        <w:jc w:val="both"/>
      </w:pPr>
      <w:r>
        <w:t>не допускать действий, приводящих к ухудшению качественных характеристик и экологической обстановки на участке, а также выполнять работы по благоустройству территории;</w:t>
      </w:r>
    </w:p>
    <w:p w14:paraId="5A020000">
      <w:pPr>
        <w:numPr>
          <w:ilvl w:val="0"/>
          <w:numId w:val="8"/>
        </w:numPr>
        <w:ind w:firstLine="0" w:left="0" w:right="27"/>
        <w:jc w:val="both"/>
      </w:pPr>
      <w:r>
        <w:t>выполнять в соответствии с требованиями соответствующих служб условия эксплуатации городских (сельских) подземных коммуникаций, сооружений, дорог, проездов и т.п. и не препятствовать их ремонту и обслуживанию, не нарушать права других землепользователей и природопользователей;</w:t>
      </w:r>
    </w:p>
    <w:p w14:paraId="5B020000">
      <w:pPr>
        <w:numPr>
          <w:ilvl w:val="0"/>
          <w:numId w:val="8"/>
        </w:numPr>
        <w:ind w:firstLine="0" w:left="0" w:right="27"/>
        <w:jc w:val="both"/>
      </w:pPr>
      <w:r>
        <w:t>немедленно извещать Арендодателя и соответствующие государственные органы о всякой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14:paraId="5C020000">
      <w:pPr>
        <w:numPr>
          <w:ilvl w:val="0"/>
          <w:numId w:val="8"/>
        </w:numPr>
        <w:ind w:firstLine="60" w:left="0"/>
        <w:jc w:val="both"/>
      </w:pPr>
      <w:r>
        <w:t>в границах предоставленного земельного участка, согласно прилагаемо</w:t>
      </w:r>
      <w:r>
        <w:t>й</w:t>
      </w:r>
      <w:r>
        <w:t xml:space="preserve"> выписк</w:t>
      </w:r>
      <w:r>
        <w:t>е</w:t>
      </w:r>
      <w:r>
        <w:t xml:space="preserve"> из Единого государственного реестра недвижимости об объекте недвижимости на земельный участок, содержать территорию в надлежащем виде в соответствии с нормативными правовыми актами соответствующих муниципальных органов;</w:t>
      </w:r>
    </w:p>
    <w:p w14:paraId="5D020000">
      <w:pPr>
        <w:numPr>
          <w:ilvl w:val="0"/>
          <w:numId w:val="8"/>
        </w:numPr>
        <w:ind w:firstLine="0" w:left="0" w:right="27"/>
        <w:jc w:val="both"/>
      </w:pPr>
      <w:r>
        <w:t>после окончания срока действия Договора передать Участок Арендодателю в состоянии и качестве не хуже первоначального, на основании акта приема-передачи, который является неотъемлемой частью Договора;</w:t>
      </w:r>
    </w:p>
    <w:p w14:paraId="5E020000">
      <w:pPr>
        <w:numPr>
          <w:ilvl w:val="0"/>
          <w:numId w:val="8"/>
        </w:numPr>
        <w:ind w:firstLine="0" w:left="0" w:right="27"/>
        <w:jc w:val="both"/>
      </w:pPr>
      <w:r>
        <w:t>письменно уведомлять  Арендодателя об изменении своих паспортных данных, адреса регистрации и иных данных</w:t>
      </w:r>
      <w:r>
        <w:t>;</w:t>
      </w:r>
    </w:p>
    <w:p w14:paraId="5F020000">
      <w:pPr>
        <w:numPr>
          <w:numId w:val="8"/>
        </w:numPr>
        <w:tabs>
          <w:tab w:leader="none" w:pos="720" w:val="left"/>
        </w:tabs>
        <w:spacing w:after="0" w:before="0" w:line="240" w:lineRule="auto"/>
        <w:ind w:firstLine="425" w:left="0"/>
        <w:jc w:val="both"/>
        <w:rPr>
          <w:color w:val="000000"/>
        </w:rPr>
      </w:pPr>
      <w:r>
        <w:rPr>
          <w:color w:val="000000"/>
        </w:rPr>
        <w:t xml:space="preserve">соблюдать </w:t>
      </w:r>
      <w:r>
        <w:rPr>
          <w:color w:val="000000"/>
        </w:rPr>
        <w:t xml:space="preserve"> ограничение использования земельного участка </w:t>
      </w:r>
      <w:r>
        <w:rPr>
          <w:sz w:val="24"/>
        </w:rPr>
        <w:t xml:space="preserve">на  площади 4355 кв.м. в связи с нахождением в охранной зоне </w:t>
      </w:r>
      <w:r>
        <w:rPr>
          <w:sz w:val="24"/>
        </w:rPr>
        <w:t>ВЛ-10 кВ,</w:t>
      </w:r>
      <w:r>
        <w:rPr>
          <w:sz w:val="24"/>
        </w:rPr>
        <w:t xml:space="preserve"> </w:t>
      </w:r>
      <w:r>
        <w:rPr>
          <w:sz w:val="24"/>
        </w:rPr>
        <w:t>реестровый номер: 47:28-6.173.</w:t>
      </w:r>
    </w:p>
    <w:p w14:paraId="60020000">
      <w:pPr>
        <w:ind w:right="27"/>
        <w:jc w:val="both"/>
      </w:pPr>
    </w:p>
    <w:p w14:paraId="61020000">
      <w:pPr>
        <w:ind w:firstLine="0" w:left="-32" w:right="27"/>
        <w:jc w:val="center"/>
        <w:rPr>
          <w:b w:val="1"/>
        </w:rPr>
      </w:pPr>
      <w:r>
        <w:rPr>
          <w:b w:val="1"/>
        </w:rPr>
        <w:t>5. ОТВЕТСТВЕННОСТЬ СТОРОН</w:t>
      </w:r>
    </w:p>
    <w:p w14:paraId="62020000">
      <w:pPr>
        <w:ind w:firstLine="0" w:left="-32" w:right="27"/>
        <w:jc w:val="center"/>
      </w:pPr>
    </w:p>
    <w:p w14:paraId="63020000">
      <w:pPr>
        <w:ind w:right="27"/>
        <w:jc w:val="both"/>
      </w:pPr>
      <w:r>
        <w:t xml:space="preserve">   5.1. За неисполнение либо ненадлежащее исполнение условий настоящего договора стороны несут ответственность в соответствии с требованиями действующего законодательства РФ.</w:t>
      </w:r>
    </w:p>
    <w:p w14:paraId="64020000">
      <w:pPr>
        <w:ind w:right="27"/>
        <w:jc w:val="both"/>
      </w:pPr>
      <w:r>
        <w:t xml:space="preserve">     5.2. В случае невнесения арендной платы в сроки, установленные настоящим договором, Арендатор уплачивает пени в размере 0,15 процентов от суммы платежа за каждый день просрочки.</w:t>
      </w:r>
    </w:p>
    <w:p w14:paraId="65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Началом  начисления  пени  считается  день, следующий за последним днем срока внесения платежа. Неустойка применяется также в случае неправильного перечисления арендной платы Арендатором.</w:t>
      </w:r>
    </w:p>
    <w:p w14:paraId="66020000">
      <w:pPr>
        <w:pStyle w:val="Style_12"/>
        <w:widowControl w:val="1"/>
        <w:ind w:firstLine="389" w:left="0"/>
        <w:jc w:val="both"/>
        <w:rPr>
          <w:rFonts w:ascii="Times New Roman" w:hAnsi="Times New Roman"/>
          <w:sz w:val="24"/>
        </w:rPr>
      </w:pPr>
      <w:r>
        <w:rPr>
          <w:rFonts w:ascii="Times New Roman" w:hAnsi="Times New Roman"/>
          <w:sz w:val="24"/>
        </w:rPr>
        <w:t>5.3. Местом исполнения настоящего договора в части начисления и уплаты платежей и контроля поступления денежных средств признается, учитывая п. 2.2 договора по взаимному согласию Сторон, комитет финансов Сланцевского муниципального района, расположенный по адресу: г. Сланцы, пер. Почтовый, д. 3.</w:t>
      </w:r>
    </w:p>
    <w:p w14:paraId="67020000">
      <w:pPr>
        <w:pStyle w:val="Style_12"/>
        <w:widowControl w:val="1"/>
        <w:ind w:firstLine="0" w:left="0"/>
        <w:jc w:val="center"/>
        <w:rPr>
          <w:rFonts w:ascii="Times New Roman" w:hAnsi="Times New Roman"/>
          <w:sz w:val="24"/>
        </w:rPr>
      </w:pPr>
      <w:r>
        <w:rPr>
          <w:rFonts w:ascii="Times New Roman" w:hAnsi="Times New Roman"/>
          <w:b w:val="1"/>
          <w:sz w:val="24"/>
        </w:rPr>
        <w:t>6. РАСТОРЖЕНИЕ ДОГОВОРА</w:t>
      </w:r>
    </w:p>
    <w:p w14:paraId="68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6.1. Договор может быть расторгнут досрочно по обоюдному согласию сторон с подписанием дополнительного соглашения о расторжении договора Арендодателем и Арендатором. При намерении расторгнуть Договор сторона уведомляет об этом письменно за один месяц до предполагаемой даты расторжения Договора.</w:t>
      </w:r>
    </w:p>
    <w:p w14:paraId="69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6.2. Договор  аренды  земельного  участка  прекращается  по  основаниям и в порядке, которые предусмотрены гражданским законодательством.</w:t>
      </w:r>
    </w:p>
    <w:p w14:paraId="6A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6.3. Кроме  указанных  в пункте  6.2  настоящего  договора  случаев,  договор  аренды земельного участка может быть расторгнут в установленном законом порядке в случае:</w:t>
      </w:r>
    </w:p>
    <w:p w14:paraId="6B020000">
      <w:pPr>
        <w:pStyle w:val="Style_12"/>
        <w:widowControl w:val="1"/>
        <w:ind w:firstLine="540" w:left="0"/>
        <w:jc w:val="both"/>
        <w:rPr>
          <w:rFonts w:ascii="Times New Roman" w:hAnsi="Times New Roman"/>
          <w:sz w:val="24"/>
        </w:rPr>
      </w:pPr>
      <w:r>
        <w:rPr>
          <w:rFonts w:ascii="Times New Roman" w:hAnsi="Times New Roman"/>
          <w:sz w:val="24"/>
        </w:rPr>
        <w:t>- неподписания Арендатором дополнительного соглашения, предусматривающего изменение порядка расчета арендной платы и/или  изменение других условий Договора;</w:t>
      </w:r>
    </w:p>
    <w:p w14:paraId="6C020000">
      <w:pPr>
        <w:pStyle w:val="Style_12"/>
        <w:widowControl w:val="1"/>
        <w:ind w:firstLine="540" w:left="0"/>
        <w:jc w:val="both"/>
        <w:rPr>
          <w:rFonts w:ascii="Times New Roman" w:hAnsi="Times New Roman"/>
          <w:sz w:val="24"/>
        </w:rPr>
      </w:pPr>
      <w:r>
        <w:rPr>
          <w:rFonts w:ascii="Times New Roman" w:hAnsi="Times New Roman"/>
          <w:sz w:val="24"/>
        </w:rPr>
        <w:t>-   использования земельного участка не в соответствии с его целевым назначением;</w:t>
      </w:r>
    </w:p>
    <w:p w14:paraId="6D020000">
      <w:pPr>
        <w:pStyle w:val="Style_12"/>
        <w:widowControl w:val="1"/>
        <w:ind w:firstLine="540" w:left="0"/>
        <w:jc w:val="both"/>
        <w:rPr>
          <w:rFonts w:ascii="Times New Roman" w:hAnsi="Times New Roman"/>
          <w:sz w:val="24"/>
        </w:rPr>
      </w:pPr>
      <w:r>
        <w:rPr>
          <w:rFonts w:ascii="Times New Roman" w:hAnsi="Times New Roman"/>
          <w:sz w:val="24"/>
        </w:rPr>
        <w:t>-   неуплаты арендной платы в сроки, установленные Договором, более двух раз подряд;</w:t>
      </w:r>
    </w:p>
    <w:p w14:paraId="6E020000">
      <w:pPr>
        <w:pStyle w:val="Style_12"/>
        <w:widowControl w:val="1"/>
        <w:ind w:firstLine="540" w:left="0"/>
        <w:jc w:val="both"/>
        <w:rPr>
          <w:b w:val="1"/>
          <w:sz w:val="24"/>
        </w:rPr>
      </w:pPr>
      <w:r>
        <w:rPr>
          <w:rFonts w:ascii="Times New Roman" w:hAnsi="Times New Roman"/>
          <w:sz w:val="24"/>
        </w:rPr>
        <w:t>-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14:paraId="6F020000">
      <w:pPr>
        <w:ind w:right="27"/>
        <w:jc w:val="center"/>
        <w:rPr>
          <w:b w:val="1"/>
        </w:rPr>
      </w:pPr>
      <w:r>
        <w:rPr>
          <w:b w:val="1"/>
        </w:rPr>
        <w:t>7. ПРОЧИЕ УСЛОВИЯ</w:t>
      </w:r>
    </w:p>
    <w:p w14:paraId="70020000">
      <w:pPr>
        <w:ind w:right="27"/>
        <w:jc w:val="both"/>
      </w:pPr>
      <w:r>
        <w:rPr>
          <w:b w:val="1"/>
        </w:rPr>
        <w:t xml:space="preserve">    </w:t>
      </w:r>
      <w:r>
        <w:t>7.1. Вносимые  в  договор   изменения   и  дополнения  рассматриваются  сторонами  в месячный срок и оформляются дополнительными соглашениями, подписываются уполномоченными на то представителями.</w:t>
      </w:r>
    </w:p>
    <w:p w14:paraId="71020000">
      <w:pPr>
        <w:pStyle w:val="Style_11"/>
        <w:ind w:firstLine="0" w:left="0" w:right="27"/>
      </w:pPr>
      <w:r>
        <w:t xml:space="preserve">  7.2. Во всем остальном, не предусмотренным настоящим Договором, стороны будут руководствоваться требованиями действующего законодательства Российской Федерации.</w:t>
      </w:r>
    </w:p>
    <w:p w14:paraId="72020000">
      <w:pPr>
        <w:ind/>
        <w:jc w:val="both"/>
      </w:pPr>
      <w:r>
        <w:t xml:space="preserve">    7.3. До  истечения   срока   действия   Договора   Арендатор  обязан   принять   меры   к освобождению земельного участка (кроме законно созданных зданий, строений и/или сооружений, являющихся недвижимым имуществом) и возвратить Арендодателю участок в последний день действия Договора, за исключением случаев, предусмотренных законодательными актами или настоящим Договором.</w:t>
      </w:r>
    </w:p>
    <w:p w14:paraId="73020000">
      <w:pPr>
        <w:ind/>
        <w:jc w:val="both"/>
      </w:pPr>
      <w:r>
        <w:t xml:space="preserve">    </w:t>
      </w:r>
      <w:r>
        <w:t>Возврат земельного участка производится по акту приема-передачи.</w:t>
      </w:r>
    </w:p>
    <w:p w14:paraId="74020000">
      <w:pPr>
        <w:pStyle w:val="Style_11"/>
        <w:ind w:firstLine="326" w:left="0" w:right="31"/>
      </w:pPr>
      <w:r>
        <w:t>7.4. Настоящий договор подлежит государственной регистрации в установленном законом порядке.</w:t>
      </w:r>
    </w:p>
    <w:p w14:paraId="75020000">
      <w:pPr>
        <w:pStyle w:val="Style_11"/>
        <w:ind w:firstLine="8" w:left="303" w:right="31"/>
      </w:pPr>
      <w:r>
        <w:t xml:space="preserve">7.5. </w:t>
      </w:r>
      <w:r>
        <w:t xml:space="preserve">Договор составлен на русском языке в </w:t>
      </w:r>
      <w:r>
        <w:t>дву</w:t>
      </w:r>
      <w:r>
        <w:t xml:space="preserve">х экземплярах, имеющих одинаковую юридическую силу, </w:t>
      </w:r>
      <w:r>
        <w:t>по одному э</w:t>
      </w:r>
      <w:r>
        <w:t>кземпляру для каждой из сторон.</w:t>
      </w:r>
    </w:p>
    <w:p w14:paraId="76020000">
      <w:pPr>
        <w:tabs>
          <w:tab w:leader="none" w:pos="9498" w:val="left"/>
        </w:tabs>
        <w:ind/>
        <w:jc w:val="both"/>
      </w:pPr>
      <w:r>
        <w:t xml:space="preserve">    7.6. Приложением к Договору являются:</w:t>
      </w:r>
    </w:p>
    <w:p w14:paraId="77020000">
      <w:pPr>
        <w:numPr>
          <w:ilvl w:val="0"/>
          <w:numId w:val="9"/>
        </w:numPr>
        <w:tabs>
          <w:tab w:leader="none" w:pos="9498" w:val="left"/>
        </w:tabs>
        <w:ind/>
        <w:jc w:val="both"/>
        <w:rPr>
          <w:sz w:val="24"/>
        </w:rPr>
      </w:pPr>
      <w:r>
        <w:rPr>
          <w:sz w:val="24"/>
        </w:rPr>
        <w:t xml:space="preserve">постановление администрации муниципального образования Сланцевский муниципальный район Ленинградской области </w:t>
      </w:r>
      <w:r>
        <w:rPr>
          <w:color w:val="000000"/>
          <w:sz w:val="24"/>
        </w:rPr>
        <w:t xml:space="preserve">от </w:t>
      </w:r>
      <w:r>
        <w:rPr>
          <w:color w:val="000000"/>
          <w:sz w:val="24"/>
        </w:rPr>
        <w:t>30.08.2022</w:t>
      </w:r>
      <w:r>
        <w:rPr>
          <w:color w:val="000000"/>
          <w:sz w:val="24"/>
        </w:rPr>
        <w:t xml:space="preserve"> № 1354</w:t>
      </w:r>
      <w:r>
        <w:rPr>
          <w:color w:val="000000"/>
          <w:sz w:val="24"/>
        </w:rPr>
        <w:t>-п</w:t>
      </w:r>
      <w:r>
        <w:rPr>
          <w:color w:val="000000"/>
          <w:sz w:val="24"/>
        </w:rPr>
        <w:t xml:space="preserve"> </w:t>
      </w:r>
      <w:r>
        <w:rPr>
          <w:sz w:val="24"/>
        </w:rPr>
        <w:t>«О проведении аукциона на право заключения договоров аренды на земельные участки»</w:t>
      </w:r>
      <w:r>
        <w:rPr>
          <w:spacing w:val="1"/>
          <w:sz w:val="24"/>
        </w:rPr>
        <w:t>;</w:t>
      </w:r>
    </w:p>
    <w:p w14:paraId="78020000">
      <w:pPr>
        <w:numPr>
          <w:ilvl w:val="0"/>
          <w:numId w:val="9"/>
        </w:numPr>
        <w:ind/>
        <w:jc w:val="both"/>
        <w:rPr>
          <w:b w:val="1"/>
          <w:sz w:val="22"/>
        </w:rPr>
      </w:pPr>
      <w:r>
        <w:rPr>
          <w:sz w:val="22"/>
        </w:rPr>
        <w:t xml:space="preserve"> выписка из Единого государственного реестра недвижимости </w:t>
      </w:r>
      <w:r>
        <w:rPr>
          <w:sz w:val="22"/>
        </w:rPr>
        <w:t>на</w:t>
      </w:r>
      <w:r>
        <w:rPr>
          <w:sz w:val="22"/>
        </w:rPr>
        <w:t xml:space="preserve"> объект недвижимости земельный участок.</w:t>
      </w:r>
    </w:p>
    <w:p w14:paraId="79020000">
      <w:pPr>
        <w:pStyle w:val="Style_12"/>
        <w:widowControl w:val="1"/>
        <w:ind w:firstLine="0" w:left="0"/>
        <w:jc w:val="center"/>
        <w:rPr>
          <w:rFonts w:ascii="Times New Roman" w:hAnsi="Times New Roman"/>
          <w:b w:val="1"/>
          <w:sz w:val="24"/>
        </w:rPr>
      </w:pPr>
      <w:r>
        <w:rPr>
          <w:rFonts w:ascii="Times New Roman" w:hAnsi="Times New Roman"/>
          <w:b w:val="1"/>
          <w:sz w:val="24"/>
        </w:rPr>
        <w:t>8. Адреса и подписи сторон:</w:t>
      </w:r>
    </w:p>
    <w:tbl>
      <w:tblPr>
        <w:tblStyle w:val="Style_13"/>
        <w:tblInd w:type="dxa" w:w="156"/>
        <w:tblLayout w:type="fixed"/>
      </w:tblPr>
      <w:tblGrid>
        <w:gridCol w:w="6168"/>
        <w:gridCol w:w="3350"/>
      </w:tblGrid>
      <w:tr>
        <w:trPr>
          <w:trHeight w:hRule="atLeast" w:val="4404"/>
        </w:trPr>
        <w:tc>
          <w:tcPr>
            <w:tcW w:type="dxa" w:w="6168"/>
            <w:shd w:fill="auto" w:val="clear"/>
          </w:tcPr>
          <w:p w14:paraId="7A020000">
            <w:pPr>
              <w:pStyle w:val="Style_5"/>
              <w:ind w:firstLine="0" w:left="360"/>
              <w:rPr>
                <w:b w:val="1"/>
                <w:color w:val="000000"/>
              </w:rPr>
            </w:pPr>
            <w:r>
              <w:rPr>
                <w:b w:val="1"/>
                <w:u w:val="single"/>
              </w:rPr>
              <w:t>Арендодатель:</w:t>
            </w:r>
          </w:p>
          <w:p w14:paraId="7B020000">
            <w:pPr>
              <w:pStyle w:val="Style_5"/>
              <w:ind w:firstLine="0" w:left="0"/>
              <w:rPr>
                <w:color w:val="000000"/>
              </w:rPr>
            </w:pPr>
            <w:r>
              <w:rPr>
                <w:b w:val="1"/>
                <w:color w:val="000000"/>
              </w:rPr>
              <w:t>Комитет по управлению муниципальным</w:t>
            </w:r>
            <w:r>
              <w:rPr>
                <w:b w:val="1"/>
                <w:color w:val="000000"/>
              </w:rPr>
              <w:t xml:space="preserve"> </w:t>
            </w:r>
            <w:r>
              <w:rPr>
                <w:b w:val="1"/>
                <w:color w:val="000000"/>
              </w:rPr>
              <w:t>имуществом и земельными ресурсами администрации Сланцевского муниципального района Ленинградской области</w:t>
            </w:r>
          </w:p>
          <w:p w14:paraId="7C020000">
            <w:pPr>
              <w:ind/>
              <w:jc w:val="both"/>
              <w:rPr>
                <w:sz w:val="20"/>
              </w:rPr>
            </w:pPr>
            <w:r>
              <w:rPr>
                <w:color w:val="000000"/>
                <w:sz w:val="20"/>
              </w:rPr>
              <w:t>ИНН 4707037193, КПП 470701001, ОКТМО 41642101, ОКПО 11174005, ОКВЭД 75.11.31, ОГРН 1144707001284, УФК по Ленинградской области (Комитет финансов, л/с 02453164730, КУМИ Сланцевского муниципального района л/с 401000000555)</w:t>
            </w:r>
          </w:p>
          <w:p w14:paraId="7D020000">
            <w:pPr>
              <w:ind/>
              <w:jc w:val="both"/>
              <w:rPr>
                <w:color w:val="000000"/>
                <w:sz w:val="20"/>
              </w:rPr>
            </w:pPr>
            <w:r>
              <w:rPr>
                <w:sz w:val="20"/>
              </w:rPr>
              <w:t>188560, г.Сланцы Ленинградской области, пер. Трестовский, д.6;</w:t>
            </w:r>
          </w:p>
          <w:p w14:paraId="7E020000">
            <w:pPr>
              <w:rPr>
                <w:b w:val="1"/>
                <w:color w:val="000000"/>
              </w:rPr>
            </w:pPr>
            <w:r>
              <w:rPr>
                <w:b w:val="1"/>
                <w:color w:val="000000"/>
              </w:rPr>
              <w:t>Заместитель главы администрации - п</w:t>
            </w:r>
            <w:r>
              <w:rPr>
                <w:b w:val="1"/>
                <w:color w:val="000000"/>
              </w:rPr>
              <w:t xml:space="preserve">редседатель КУМИ администрации </w:t>
            </w:r>
            <w:r>
              <w:rPr>
                <w:b w:val="1"/>
                <w:color w:val="000000"/>
              </w:rPr>
              <w:t>Сланцевского муниципального района</w:t>
            </w:r>
            <w:r>
              <w:rPr>
                <w:color w:val="000000"/>
              </w:rPr>
              <w:t xml:space="preserve"> </w:t>
            </w:r>
          </w:p>
          <w:p w14:paraId="7F020000">
            <w:pPr>
              <w:rPr>
                <w:b w:val="1"/>
                <w:color w:val="000000"/>
              </w:rPr>
            </w:pPr>
            <w:r>
              <w:rPr>
                <w:color w:val="000000"/>
              </w:rPr>
              <w:t xml:space="preserve"> </w:t>
            </w:r>
          </w:p>
          <w:p w14:paraId="80020000">
            <w:pPr>
              <w:rPr>
                <w:b w:val="1"/>
                <w:u w:val="single"/>
              </w:rPr>
            </w:pPr>
            <w:r>
              <w:rPr>
                <w:color w:val="000000"/>
              </w:rPr>
              <w:t xml:space="preserve">   ______________________Н.А.Никифорчин</w:t>
            </w:r>
          </w:p>
        </w:tc>
        <w:tc>
          <w:tcPr>
            <w:tcW w:type="dxa" w:w="3350"/>
            <w:shd w:fill="auto" w:val="clear"/>
          </w:tcPr>
          <w:p w14:paraId="81020000">
            <w:pPr>
              <w:ind w:hanging="1080" w:left="1080" w:right="459"/>
              <w:jc w:val="both"/>
            </w:pPr>
            <w:r>
              <w:rPr>
                <w:b w:val="1"/>
                <w:u w:val="single"/>
              </w:rPr>
              <w:t>Арендатор:</w:t>
            </w:r>
          </w:p>
          <w:p w14:paraId="82020000">
            <w:pPr>
              <w:ind w:hanging="1080" w:left="1080" w:right="459"/>
              <w:jc w:val="both"/>
            </w:pPr>
          </w:p>
          <w:p w14:paraId="83020000">
            <w:pPr>
              <w:ind w:firstLine="0" w:left="-11"/>
              <w:jc w:val="both"/>
            </w:pPr>
          </w:p>
          <w:p w14:paraId="84020000">
            <w:pPr>
              <w:ind w:firstLine="0" w:left="-11"/>
              <w:jc w:val="both"/>
            </w:pPr>
          </w:p>
        </w:tc>
      </w:tr>
    </w:tbl>
    <w:p w14:paraId="85020000">
      <w:pPr>
        <w:ind/>
        <w:jc w:val="right"/>
      </w:pPr>
    </w:p>
    <w:p w14:paraId="86020000">
      <w:pPr>
        <w:ind/>
        <w:jc w:val="right"/>
      </w:pPr>
    </w:p>
    <w:p w14:paraId="87020000">
      <w:pPr>
        <w:ind/>
        <w:jc w:val="right"/>
      </w:pPr>
    </w:p>
    <w:p w14:paraId="88020000">
      <w:pPr>
        <w:ind/>
        <w:jc w:val="right"/>
      </w:pPr>
    </w:p>
    <w:p w14:paraId="89020000">
      <w:pPr>
        <w:ind/>
        <w:jc w:val="right"/>
      </w:pPr>
    </w:p>
    <w:p w14:paraId="8A020000">
      <w:pPr>
        <w:ind/>
        <w:jc w:val="right"/>
      </w:pPr>
    </w:p>
    <w:p w14:paraId="8B020000">
      <w:pPr>
        <w:ind/>
        <w:jc w:val="right"/>
      </w:pPr>
    </w:p>
    <w:p w14:paraId="8C020000">
      <w:pPr>
        <w:ind/>
        <w:jc w:val="right"/>
      </w:pPr>
      <w:r>
        <w:t>Приложение № 8</w:t>
      </w:r>
      <w:r>
        <w:t xml:space="preserve"> к распоряжению</w:t>
      </w:r>
    </w:p>
    <w:p w14:paraId="8D020000">
      <w:pPr>
        <w:tabs>
          <w:tab w:leader="none" w:pos="6840" w:val="left"/>
        </w:tabs>
        <w:ind w:firstLine="5670" w:left="0"/>
        <w:jc w:val="right"/>
      </w:pPr>
      <w:r>
        <w:t>К</w:t>
      </w:r>
      <w:r>
        <w:t xml:space="preserve">УМИ </w:t>
      </w:r>
      <w:r>
        <w:t xml:space="preserve">Сланцевского муниципального района от </w:t>
      </w:r>
      <w:r>
        <w:t>07</w:t>
      </w:r>
      <w:r>
        <w:t>.10.2022</w:t>
      </w:r>
      <w:r>
        <w:t xml:space="preserve"> </w:t>
      </w:r>
      <w:r>
        <w:t>№</w:t>
      </w:r>
      <w:r>
        <w:t xml:space="preserve"> 119</w:t>
      </w:r>
      <w:r>
        <w:t>р</w:t>
      </w:r>
    </w:p>
    <w:p w14:paraId="8E020000">
      <w:pPr>
        <w:pStyle w:val="Style_8"/>
        <w:ind w:firstLine="0" w:left="284"/>
      </w:pPr>
      <w:r>
        <w:t>ДОГОВОР</w:t>
      </w:r>
    </w:p>
    <w:p w14:paraId="8F020000">
      <w:pPr>
        <w:pStyle w:val="Style_8"/>
        <w:ind w:firstLine="0" w:left="284"/>
      </w:pPr>
      <w:r>
        <w:t xml:space="preserve"> аренды</w:t>
      </w:r>
      <w:r>
        <w:t xml:space="preserve"> земельного участка № </w:t>
      </w:r>
    </w:p>
    <w:p w14:paraId="90020000">
      <w:pPr>
        <w:ind w:firstLine="0" w:left="284"/>
        <w:jc w:val="center"/>
      </w:pPr>
    </w:p>
    <w:p w14:paraId="91020000">
      <w:pPr>
        <w:pStyle w:val="Style_9"/>
        <w:ind w:firstLine="0" w:left="-19"/>
        <w:jc w:val="left"/>
        <w:rPr>
          <w:sz w:val="24"/>
        </w:rPr>
      </w:pPr>
      <w:r>
        <w:rPr>
          <w:sz w:val="24"/>
        </w:rPr>
        <w:t>Ленинградская область город Сланцы</w:t>
      </w:r>
    </w:p>
    <w:p w14:paraId="92020000">
      <w:pPr>
        <w:pStyle w:val="Style_9"/>
        <w:ind w:firstLine="0" w:left="-19"/>
        <w:jc w:val="left"/>
        <w:rPr>
          <w:sz w:val="16"/>
        </w:rPr>
      </w:pPr>
      <w:r>
        <w:rPr>
          <w:sz w:val="24"/>
        </w:rPr>
        <w:t xml:space="preserve">_______________________ две тысячи </w:t>
      </w:r>
      <w:r>
        <w:rPr>
          <w:sz w:val="24"/>
        </w:rPr>
        <w:t xml:space="preserve">двадцать </w:t>
      </w:r>
      <w:r>
        <w:rPr>
          <w:sz w:val="24"/>
        </w:rPr>
        <w:t xml:space="preserve">второго </w:t>
      </w:r>
      <w:r>
        <w:rPr>
          <w:sz w:val="24"/>
        </w:rPr>
        <w:t>года</w:t>
      </w:r>
    </w:p>
    <w:p w14:paraId="93020000">
      <w:pPr>
        <w:pStyle w:val="Style_9"/>
        <w:ind w:firstLine="0" w:left="-19"/>
        <w:jc w:val="left"/>
        <w:rPr>
          <w:sz w:val="16"/>
        </w:rPr>
      </w:pPr>
    </w:p>
    <w:p w14:paraId="94020000">
      <w:pPr>
        <w:pStyle w:val="Style_9"/>
        <w:rPr>
          <w:sz w:val="24"/>
        </w:rPr>
      </w:pPr>
      <w:r>
        <w:rPr>
          <w:color w:val="000000"/>
          <w:sz w:val="24"/>
        </w:rPr>
        <w:t xml:space="preserve">   От имени муниципального образования Сланцевский муниципальный район Ленинградской области, Устав зарегистрирован Главным управлением Министерства юстиции Российской Федерации по Северо-Западному Федеральному округу 11 мая 2011 года за государственным регистрационным номером RU475150002011001, администрация муниципального образования Сланцевский муниципальный район Ленинградской области, ИНН 4713008137, зарегистрирована 27 декабря 2005 года за основным государственным регистрационным номером 1054700454940 Межрайонной инспекцией Федеральной налоговой службы России № 3 по Ленинградской области (свидетельство серия 47 N 001669803), место нахождения исполнительного органа: 188560,  Ленинградская область, город Сланцы, переулок Почтовый, дом 3, в лице </w:t>
      </w:r>
      <w:r>
        <w:rPr>
          <w:color w:val="000000"/>
          <w:sz w:val="24"/>
        </w:rPr>
        <w:t>заместителя главы администрации - председателя комитета по управлению муниципальным имуществом и земельными ресурсами администрации Сланцевского муниципального района</w:t>
      </w:r>
      <w:r>
        <w:rPr>
          <w:color w:val="000000"/>
          <w:sz w:val="24"/>
        </w:rPr>
        <w:t xml:space="preserve">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 </w:t>
      </w:r>
      <w:r>
        <w:rPr>
          <w:b w:val="1"/>
          <w:color w:val="000000"/>
          <w:sz w:val="24"/>
        </w:rPr>
        <w:t>"Арендодатель",</w:t>
      </w:r>
      <w:r>
        <w:rPr>
          <w:color w:val="000000"/>
          <w:sz w:val="24"/>
        </w:rPr>
        <w:t xml:space="preserve"> с одной стороны, и _______________________________________, с другой стороны, именуемое в дальнейшем </w:t>
      </w:r>
      <w:r>
        <w:rPr>
          <w:b w:val="1"/>
          <w:color w:val="000000"/>
          <w:sz w:val="24"/>
        </w:rPr>
        <w:t>«Арендатор»</w:t>
      </w:r>
      <w:r>
        <w:rPr>
          <w:b w:val="1"/>
          <w:color w:val="000000"/>
          <w:sz w:val="24"/>
        </w:rPr>
        <w:t xml:space="preserve">, </w:t>
      </w:r>
      <w:r>
        <w:rPr>
          <w:color w:val="000000"/>
          <w:sz w:val="24"/>
        </w:rPr>
        <w:t>(далее-Стороны),</w:t>
      </w:r>
      <w:r>
        <w:rPr>
          <w:b w:val="1"/>
          <w:color w:val="000000"/>
          <w:sz w:val="24"/>
        </w:rPr>
        <w:t xml:space="preserve"> </w:t>
      </w:r>
      <w:r>
        <w:rPr>
          <w:color w:val="000000"/>
          <w:sz w:val="24"/>
        </w:rPr>
        <w:t xml:space="preserve">в соответствии с постановлением администрации муниципального образования Сланцевский муниципальный район Ленинградской области от </w:t>
      </w:r>
      <w:r>
        <w:rPr>
          <w:color w:val="000000"/>
          <w:sz w:val="24"/>
        </w:rPr>
        <w:t>30.08.2022</w:t>
      </w:r>
      <w:r>
        <w:rPr>
          <w:color w:val="000000"/>
          <w:sz w:val="24"/>
        </w:rPr>
        <w:t xml:space="preserve"> № 1354</w:t>
      </w:r>
      <w:r>
        <w:rPr>
          <w:color w:val="000000"/>
          <w:sz w:val="24"/>
        </w:rPr>
        <w:t>-п</w:t>
      </w:r>
      <w:r>
        <w:rPr>
          <w:color w:val="000000"/>
          <w:sz w:val="24"/>
        </w:rPr>
        <w:t xml:space="preserve"> </w:t>
      </w:r>
      <w:r>
        <w:rPr>
          <w:sz w:val="24"/>
        </w:rPr>
        <w:t xml:space="preserve">«О проведении аукциона на право заключения договоров аренды на земельные участки» </w:t>
      </w:r>
      <w:r>
        <w:rPr>
          <w:color w:val="000000"/>
          <w:spacing w:val="1"/>
          <w:sz w:val="24"/>
        </w:rPr>
        <w:t>и протокол</w:t>
      </w:r>
      <w:r>
        <w:rPr>
          <w:color w:val="000000"/>
          <w:spacing w:val="1"/>
          <w:sz w:val="24"/>
        </w:rPr>
        <w:t>ом</w:t>
      </w:r>
      <w:r>
        <w:rPr>
          <w:color w:val="000000"/>
          <w:spacing w:val="1"/>
          <w:sz w:val="24"/>
        </w:rPr>
        <w:t xml:space="preserve"> №    открытого аукциона от </w:t>
      </w:r>
      <w:r>
        <w:rPr>
          <w:color w:val="000000"/>
          <w:sz w:val="24"/>
        </w:rPr>
        <w:t>16 ноября</w:t>
      </w:r>
      <w:r>
        <w:rPr>
          <w:color w:val="000000"/>
          <w:spacing w:val="1"/>
          <w:sz w:val="24"/>
        </w:rPr>
        <w:t xml:space="preserve"> </w:t>
      </w:r>
      <w:r>
        <w:rPr>
          <w:spacing w:val="21"/>
          <w:sz w:val="24"/>
        </w:rPr>
        <w:t>202</w:t>
      </w:r>
      <w:r>
        <w:rPr>
          <w:spacing w:val="21"/>
          <w:sz w:val="24"/>
        </w:rPr>
        <w:t>2</w:t>
      </w:r>
      <w:r>
        <w:rPr>
          <w:color w:val="000000"/>
          <w:spacing w:val="5"/>
          <w:sz w:val="24"/>
        </w:rPr>
        <w:t xml:space="preserve"> года</w:t>
      </w:r>
      <w:r>
        <w:rPr>
          <w:color w:val="000000"/>
          <w:sz w:val="24"/>
        </w:rPr>
        <w:t>, заключили настоящий договор о нижеследующем:</w:t>
      </w:r>
    </w:p>
    <w:p w14:paraId="95020000">
      <w:pPr>
        <w:ind w:right="27"/>
        <w:jc w:val="center"/>
        <w:rPr>
          <w:sz w:val="16"/>
        </w:rPr>
      </w:pPr>
      <w:r>
        <w:rPr>
          <w:b w:val="1"/>
        </w:rPr>
        <w:t>1. ПРЕДМЕТ ДОГОВОРА</w:t>
      </w:r>
    </w:p>
    <w:p w14:paraId="96020000">
      <w:pPr>
        <w:ind w:firstLine="504" w:left="0" w:right="27"/>
        <w:jc w:val="both"/>
      </w:pPr>
      <w:r>
        <w:t xml:space="preserve">1.1. Арендодатель сдает, а Арендатор на условиях настоящего Договора принимает в аренду земельный участок с кадастровым номером </w:t>
      </w:r>
      <w:r>
        <w:rPr>
          <w:b w:val="1"/>
          <w:sz w:val="24"/>
        </w:rPr>
        <w:t>47</w:t>
      </w:r>
      <w:r>
        <w:rPr>
          <w:b w:val="1"/>
          <w:sz w:val="24"/>
        </w:rPr>
        <w:t>:28:0113001:297</w:t>
      </w:r>
      <w:r>
        <w:rPr>
          <w:sz w:val="24"/>
        </w:rPr>
        <w:t xml:space="preserve"> площадью 5</w:t>
      </w:r>
      <w:r>
        <w:rPr>
          <w:sz w:val="24"/>
        </w:rPr>
        <w:t>0</w:t>
      </w:r>
      <w:r>
        <w:rPr>
          <w:sz w:val="24"/>
        </w:rPr>
        <w:t xml:space="preserve"> кв.м. с разрешенным использованием: о</w:t>
      </w:r>
      <w:r>
        <w:rPr>
          <w:sz w:val="24"/>
        </w:rPr>
        <w:t>бъекты гаражного назначения</w:t>
      </w:r>
      <w:r>
        <w:t xml:space="preserve"> </w:t>
      </w:r>
      <w:r>
        <w:t xml:space="preserve">(далее – Участок) в границах, указанных в Выписке из Единого государственного реестра недвижимости </w:t>
      </w:r>
      <w:r>
        <w:t>на</w:t>
      </w:r>
      <w:r>
        <w:t xml:space="preserve"> объект недвижимости земельный участок, прилагаемой к  настоящему  Договору и являющейся его неотъемлемой частью.</w:t>
      </w:r>
    </w:p>
    <w:p w14:paraId="97020000">
      <w:pPr>
        <w:ind w:firstLine="482" w:left="0"/>
        <w:jc w:val="both"/>
        <w:rPr>
          <w:sz w:val="24"/>
        </w:rPr>
      </w:pPr>
      <w:r>
        <w:rPr>
          <w:sz w:val="24"/>
        </w:rPr>
        <w:t xml:space="preserve">Адрес земельного участка: Российская Федерация, Ленинградская область, Сланцевский муниципальный район, Сланцевское городское поселение, </w:t>
      </w:r>
      <w:r>
        <w:rPr>
          <w:sz w:val="24"/>
        </w:rPr>
        <w:t>деревня Большие Поля, земельный участок 63А</w:t>
      </w:r>
      <w:r>
        <w:rPr>
          <w:sz w:val="24"/>
        </w:rPr>
        <w:t xml:space="preserve"> (категория земель – земли населенных пунктов).</w:t>
      </w:r>
    </w:p>
    <w:p w14:paraId="98020000">
      <w:pPr>
        <w:ind w:firstLine="482" w:left="0"/>
        <w:jc w:val="both"/>
      </w:pPr>
      <w:r>
        <w:t>1</w:t>
      </w:r>
      <w:r>
        <w:t>.2.</w:t>
      </w:r>
      <w:r>
        <w:rPr>
          <w:color w:val="000000"/>
        </w:rPr>
        <w:t xml:space="preserve"> Договор действует до ___________ и вступает в силу с </w:t>
      </w:r>
      <w:r>
        <w:t>момента государственной регистрации в регистрирующем органе в установленном законодательством РФ порядке.</w:t>
      </w:r>
    </w:p>
    <w:p w14:paraId="99020000">
      <w:pPr>
        <w:pStyle w:val="Style_3"/>
        <w:ind w:firstLine="482" w:left="0"/>
      </w:pPr>
      <w:r>
        <w:t>1.3. Настоящий договор является актом приема-передачи земельного участка.</w:t>
      </w:r>
    </w:p>
    <w:p w14:paraId="9A020000">
      <w:pPr>
        <w:pStyle w:val="Style_3"/>
        <w:ind w:firstLine="482" w:left="0"/>
        <w:rPr>
          <w:sz w:val="16"/>
        </w:rPr>
      </w:pPr>
      <w:r>
        <w:t xml:space="preserve">1.4. </w:t>
      </w:r>
      <w:r>
        <w:t>Арендатор</w:t>
      </w:r>
      <w:r>
        <w:t xml:space="preserve"> не вправе уступать права по настоящему договору и осуществлять перевод долга по обязательствам, возникшим из настоящего договора по итогам торгов.</w:t>
      </w:r>
    </w:p>
    <w:p w14:paraId="9B020000">
      <w:pPr>
        <w:ind w:right="27"/>
        <w:jc w:val="center"/>
      </w:pPr>
      <w:r>
        <w:rPr>
          <w:b w:val="1"/>
        </w:rPr>
        <w:t>2. ПЛАТЕЖИ И РАСЧЕТЫ ПО ДОГОВОРУ</w:t>
      </w:r>
    </w:p>
    <w:p w14:paraId="9C020000">
      <w:pPr>
        <w:ind w:right="27"/>
        <w:jc w:val="both"/>
        <w:rPr>
          <w:color w:val="000000"/>
        </w:rPr>
      </w:pPr>
      <w:r>
        <w:t xml:space="preserve">     2.1. </w:t>
      </w:r>
      <w:r>
        <w:rPr>
          <w:color w:val="000000"/>
        </w:rPr>
        <w:t xml:space="preserve">Размер </w:t>
      </w:r>
      <w:r>
        <w:rPr>
          <w:color w:val="000000"/>
        </w:rPr>
        <w:t xml:space="preserve">ежегодной </w:t>
      </w:r>
      <w:r>
        <w:rPr>
          <w:color w:val="000000"/>
        </w:rPr>
        <w:t>арендной платы определяется в соответствии с протоколом комиссии по проведению аукциона на право заключения договора аренды и не может быть снижен.</w:t>
      </w:r>
    </w:p>
    <w:p w14:paraId="9D020000">
      <w:pPr>
        <w:ind w:firstLine="720" w:left="0"/>
        <w:jc w:val="both"/>
        <w:rPr>
          <w:color w:val="000000"/>
        </w:rPr>
      </w:pPr>
      <w:r>
        <w:rPr>
          <w:color w:val="000000"/>
        </w:rPr>
        <w:t xml:space="preserve">Размер </w:t>
      </w:r>
      <w:r>
        <w:rPr>
          <w:color w:val="000000"/>
        </w:rPr>
        <w:t xml:space="preserve">ежегодной </w:t>
      </w:r>
      <w:r>
        <w:rPr>
          <w:color w:val="000000"/>
        </w:rPr>
        <w:t xml:space="preserve">арендной платы выраженный в рублях, на момент заключения Договора составляет </w:t>
      </w:r>
      <w:r>
        <w:rPr>
          <w:b w:val="1"/>
          <w:i w:val="1"/>
          <w:color w:val="FF0000"/>
        </w:rPr>
        <w:t xml:space="preserve">___________ </w:t>
      </w:r>
      <w:r>
        <w:rPr>
          <w:b w:val="1"/>
          <w:i w:val="1"/>
          <w:color w:val="000000"/>
        </w:rPr>
        <w:t>(</w:t>
      </w:r>
      <w:r>
        <w:rPr>
          <w:b w:val="1"/>
          <w:i w:val="1"/>
          <w:color w:val="FF0000"/>
        </w:rPr>
        <w:t>_________</w:t>
      </w:r>
      <w:r>
        <w:rPr>
          <w:b w:val="1"/>
          <w:i w:val="1"/>
          <w:color w:val="000000"/>
        </w:rPr>
        <w:t>) рублей</w:t>
      </w:r>
      <w:r>
        <w:rPr>
          <w:b w:val="1"/>
          <w:i w:val="1"/>
          <w:color w:val="000000"/>
        </w:rPr>
        <w:t xml:space="preserve"> в год </w:t>
      </w:r>
      <w:r>
        <w:rPr>
          <w:color w:val="000000"/>
          <w:spacing w:val="1"/>
        </w:rPr>
        <w:t>и не меняется в течение срока действия Договора.</w:t>
      </w:r>
    </w:p>
    <w:p w14:paraId="9E020000">
      <w:pPr>
        <w:ind w:firstLine="365" w:left="0"/>
        <w:jc w:val="both"/>
        <w:rPr>
          <w:color w:val="000000"/>
        </w:rPr>
      </w:pPr>
      <w:r>
        <w:rPr>
          <w:color w:val="000000"/>
        </w:rPr>
        <w:t xml:space="preserve">2.2. </w:t>
      </w:r>
      <w:r>
        <w:rPr>
          <w:color w:val="000000"/>
        </w:rPr>
        <w:t>Оставшаяся часть годовой арендной платы за первый год аренды</w:t>
      </w:r>
      <w:r>
        <w:rPr>
          <w:color w:val="000000"/>
        </w:rPr>
        <w:t xml:space="preserve"> </w:t>
      </w:r>
      <w:r>
        <w:rPr>
          <w:color w:val="000000"/>
        </w:rPr>
        <w:t>с учетом ранее перечисленного задатка,</w:t>
      </w:r>
      <w:r>
        <w:rPr>
          <w:color w:val="000000"/>
        </w:rPr>
        <w:t xml:space="preserve"> составляет  </w:t>
      </w:r>
      <w:r>
        <w:rPr>
          <w:b w:val="1"/>
          <w:i w:val="1"/>
          <w:color w:val="FF0000"/>
        </w:rPr>
        <w:t xml:space="preserve">___________ </w:t>
      </w:r>
      <w:r>
        <w:rPr>
          <w:b w:val="1"/>
          <w:i w:val="1"/>
        </w:rPr>
        <w:t>(</w:t>
      </w:r>
      <w:r>
        <w:rPr>
          <w:b w:val="1"/>
          <w:i w:val="1"/>
          <w:color w:val="FF0000"/>
        </w:rPr>
        <w:t>_________</w:t>
      </w:r>
      <w:r>
        <w:rPr>
          <w:b w:val="1"/>
          <w:i w:val="1"/>
        </w:rPr>
        <w:t>) рублей</w:t>
      </w:r>
      <w:r>
        <w:rPr>
          <w:b w:val="1"/>
          <w:i w:val="1"/>
          <w:color w:val="000000"/>
        </w:rPr>
        <w:t xml:space="preserve"> в год </w:t>
      </w:r>
      <w:r>
        <w:rPr>
          <w:color w:val="000000"/>
        </w:rPr>
        <w:t>и подлежит уплате на счет, указанный в п. 2.4. в десятидневный срок с момента подписания договора.</w:t>
      </w:r>
    </w:p>
    <w:p w14:paraId="9F020000">
      <w:pPr>
        <w:ind w:firstLine="381" w:left="0" w:right="31"/>
        <w:jc w:val="both"/>
      </w:pPr>
      <w:r>
        <w:rPr>
          <w:color w:val="000000"/>
        </w:rPr>
        <w:t>2.3. Исполнением обязательства по внесению арендной платы является поступление денежных средств на соответствующий счет, определенный бюджетным законодательством для зачисления данного платежа.</w:t>
      </w:r>
    </w:p>
    <w:p w14:paraId="A0020000">
      <w:pPr>
        <w:pStyle w:val="Style_10"/>
        <w:spacing w:after="0" w:before="0"/>
        <w:ind w:firstLine="284" w:left="0"/>
      </w:pPr>
      <w:r>
        <w:t xml:space="preserve">2.4. </w:t>
      </w:r>
      <w:r>
        <w:rPr>
          <w:color w:val="000000"/>
        </w:rPr>
        <w:t xml:space="preserve">Ежегодная сумма арендной платы перечисляется Арендатором </w:t>
      </w:r>
      <w:r>
        <w:t>равными долями в срок до 15 сентября,15 ноября путем перечисления на счет</w:t>
      </w:r>
      <w:r>
        <w:rPr>
          <w:color w:val="000000"/>
        </w:rPr>
        <w:t>:</w:t>
      </w:r>
    </w:p>
    <w:p w14:paraId="A1020000">
      <w:pPr>
        <w:pStyle w:val="Style_10"/>
        <w:spacing w:after="0" w:before="0"/>
        <w:ind w:firstLine="284" w:left="0"/>
      </w:pPr>
      <w:r>
        <w:rPr>
          <w:b w:val="1"/>
          <w:u w:val="single"/>
        </w:rPr>
        <w:t xml:space="preserve">Реквизиты для перечисления арендной платы по настоящему договору: </w:t>
      </w:r>
    </w:p>
    <w:p w14:paraId="A2020000">
      <w:pPr>
        <w:widowControl w:val="1"/>
        <w:spacing w:after="0" w:before="0"/>
        <w:ind w:firstLine="426" w:left="0"/>
        <w:jc w:val="both"/>
      </w:pPr>
      <w:r>
        <w:rPr>
          <w:b w:val="1"/>
          <w:color w:val="000000"/>
        </w:rPr>
        <w:t>Получатель платежа: ОТДЕЛЕНИЕ ЛЕНИНГРАДСКОЕ БАНКА РОССИИ// УФК по Ленинградской области г.Санкт-Петербург Единый казначейский счет</w:t>
      </w:r>
      <w:r>
        <w:rPr>
          <w:color w:val="000000"/>
        </w:rPr>
        <w:t xml:space="preserve"> 40102810745370000006 </w:t>
      </w:r>
      <w:r>
        <w:rPr>
          <w:b w:val="1"/>
          <w:color w:val="000000"/>
        </w:rPr>
        <w:t>Казначейский счет 03100643000000014500 БИК 014106101</w:t>
      </w:r>
      <w:r>
        <w:rPr>
          <w:color w:val="000000"/>
        </w:rPr>
        <w:t xml:space="preserve">, ИНН 4707037193, КПП 470701001, </w:t>
      </w:r>
      <w:r>
        <w:rPr>
          <w:b w:val="1"/>
          <w:color w:val="000000"/>
        </w:rPr>
        <w:t>ОКТМО 41642101</w:t>
      </w:r>
      <w:r>
        <w:rPr>
          <w:color w:val="000000"/>
        </w:rPr>
        <w:t>, КБК 86811105013130000120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14:paraId="A3020000">
      <w:pPr>
        <w:ind w:right="27"/>
        <w:jc w:val="center"/>
        <w:rPr>
          <w:b w:val="1"/>
        </w:rPr>
      </w:pPr>
      <w:r>
        <w:rPr>
          <w:b w:val="1"/>
        </w:rPr>
        <w:t xml:space="preserve">3. ПРАВА И ОБЯЗАННОСТИ АРЕНДОДАТЕЛЯ </w:t>
      </w:r>
    </w:p>
    <w:p w14:paraId="A4020000">
      <w:pPr>
        <w:ind w:right="27"/>
        <w:jc w:val="both"/>
      </w:pPr>
      <w:r>
        <w:rPr>
          <w:b w:val="1"/>
        </w:rPr>
        <w:t>3.1.Арендодатель имеет право:</w:t>
      </w:r>
    </w:p>
    <w:p w14:paraId="A5020000">
      <w:pPr>
        <w:numPr>
          <w:ilvl w:val="0"/>
          <w:numId w:val="10"/>
        </w:numPr>
        <w:ind w:firstLine="0" w:left="338"/>
        <w:jc w:val="both"/>
      </w:pPr>
      <w:r>
        <w:t>на беспрепя</w:t>
      </w:r>
      <w:r>
        <w:t xml:space="preserve">тственный доступ на территорию </w:t>
      </w:r>
      <w:r>
        <w:t>участка с целью осуществления контроля за соблюдением условий Договора;</w:t>
      </w:r>
    </w:p>
    <w:p w14:paraId="A6020000">
      <w:pPr>
        <w:numPr>
          <w:ilvl w:val="0"/>
          <w:numId w:val="10"/>
        </w:numPr>
        <w:ind w:firstLine="0" w:left="338"/>
        <w:jc w:val="both"/>
      </w:pPr>
      <w:r>
        <w:t>на возмещение убытков, причиненных ухудшением качества земель и экологической обстановки в результате хозяйственной деятельности Арендатора;</w:t>
      </w:r>
    </w:p>
    <w:p w14:paraId="A7020000">
      <w:pPr>
        <w:numPr>
          <w:ilvl w:val="0"/>
          <w:numId w:val="10"/>
        </w:numPr>
        <w:ind w:firstLine="0" w:left="338"/>
        <w:jc w:val="both"/>
      </w:pPr>
      <w:r>
        <w:t>требовать досрочного прекращения Договора в установленном законодательством порядке при использовании земли не по целевому назначению, а также при использовании способами, приводящими к ее порче;</w:t>
      </w:r>
    </w:p>
    <w:p w14:paraId="A8020000">
      <w:pPr>
        <w:numPr>
          <w:ilvl w:val="0"/>
          <w:numId w:val="10"/>
        </w:numPr>
        <w:ind w:firstLine="0" w:left="338"/>
        <w:jc w:val="both"/>
      </w:pPr>
      <w:r>
        <w:t xml:space="preserve">осуществлять контроль за использованием и охраной земель, предоставленных в </w:t>
      </w:r>
      <w:r>
        <w:rPr>
          <w:sz w:val="22"/>
        </w:rPr>
        <w:t>аренду;</w:t>
      </w:r>
    </w:p>
    <w:p w14:paraId="A9020000">
      <w:pPr>
        <w:numPr>
          <w:ilvl w:val="0"/>
          <w:numId w:val="10"/>
        </w:numPr>
        <w:ind w:firstLine="0" w:left="338"/>
        <w:jc w:val="both"/>
      </w:pPr>
      <w:r>
        <w:t xml:space="preserve">вносить в государственные органы, осуществляющие государственный контроль за использованием и охраной земель, требования о приостановке работ, ведущихся Арендатором с нарушением действующего законодательства, нормативных актов или условий договора; </w:t>
      </w:r>
    </w:p>
    <w:p w14:paraId="AA020000">
      <w:pPr>
        <w:numPr>
          <w:ilvl w:val="0"/>
          <w:numId w:val="10"/>
        </w:numPr>
        <w:ind w:firstLine="0" w:left="338"/>
        <w:jc w:val="both"/>
      </w:pPr>
      <w:r>
        <w:t>требовать досрочного прекращения Договора в установленном законодательством порядке при невнесении арендной платы более 2-х раз подряд;</w:t>
      </w:r>
    </w:p>
    <w:p w14:paraId="AB020000">
      <w:pPr>
        <w:numPr>
          <w:ilvl w:val="0"/>
          <w:numId w:val="10"/>
        </w:numPr>
        <w:ind w:firstLine="0" w:left="338"/>
        <w:jc w:val="both"/>
        <w:rPr>
          <w:b w:val="1"/>
        </w:rPr>
      </w:pPr>
      <w:r>
        <w:t>осуществлять иные полномочия, предусмотренные законодательством.</w:t>
      </w:r>
    </w:p>
    <w:p w14:paraId="AC020000">
      <w:pPr>
        <w:pStyle w:val="Style_11"/>
        <w:ind w:firstLine="0" w:left="0" w:right="27"/>
      </w:pPr>
      <w:r>
        <w:rPr>
          <w:b w:val="1"/>
        </w:rPr>
        <w:t>3.2.Арендодатель обязан:</w:t>
      </w:r>
    </w:p>
    <w:p w14:paraId="AD020000">
      <w:pPr>
        <w:numPr>
          <w:ilvl w:val="0"/>
          <w:numId w:val="11"/>
        </w:numPr>
        <w:ind w:firstLine="0" w:left="0" w:right="27"/>
        <w:jc w:val="both"/>
      </w:pPr>
      <w:r>
        <w:t>передать Арендатору земельный участок;</w:t>
      </w:r>
    </w:p>
    <w:p w14:paraId="AE020000">
      <w:pPr>
        <w:numPr>
          <w:ilvl w:val="0"/>
          <w:numId w:val="11"/>
        </w:numPr>
        <w:ind w:firstLine="0" w:left="0" w:right="27"/>
        <w:jc w:val="both"/>
      </w:pPr>
      <w:r>
        <w:t>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14:paraId="AF020000">
      <w:pPr>
        <w:numPr>
          <w:ilvl w:val="0"/>
          <w:numId w:val="11"/>
        </w:numPr>
        <w:ind w:firstLine="0" w:left="0" w:right="27"/>
        <w:jc w:val="both"/>
      </w:pPr>
      <w:r>
        <w:t>письменно в разумный срок уведомить Арендатора об изменении реквизитов счетов для перечисления арендной платы;</w:t>
      </w:r>
    </w:p>
    <w:p w14:paraId="B0020000">
      <w:pPr>
        <w:numPr>
          <w:ilvl w:val="0"/>
          <w:numId w:val="11"/>
        </w:numPr>
        <w:ind w:firstLine="0" w:left="0" w:right="27"/>
        <w:jc w:val="both"/>
        <w:rPr>
          <w:b w:val="1"/>
        </w:rPr>
      </w:pPr>
      <w:r>
        <w:t xml:space="preserve">в случаях, связанных с необходимостью изъятия земельного участка для муниципальных нужд, возместить Арендатору в полном объеме возникающие при этом убытки.  </w:t>
      </w:r>
    </w:p>
    <w:p w14:paraId="B1020000">
      <w:pPr>
        <w:ind w:firstLine="0" w:left="360" w:right="27"/>
        <w:jc w:val="center"/>
        <w:rPr>
          <w:b w:val="1"/>
        </w:rPr>
      </w:pPr>
      <w:r>
        <w:rPr>
          <w:b w:val="1"/>
        </w:rPr>
        <w:t>4. ПРАВА И ОБЯЗАННОСТИ АРЕНДАТОРА</w:t>
      </w:r>
    </w:p>
    <w:p w14:paraId="B2020000">
      <w:pPr>
        <w:ind w:right="27"/>
        <w:jc w:val="both"/>
      </w:pPr>
      <w:r>
        <w:rPr>
          <w:b w:val="1"/>
        </w:rPr>
        <w:t>4.1.Арендатор имеет право:</w:t>
      </w:r>
    </w:p>
    <w:p w14:paraId="B3020000">
      <w:pPr>
        <w:numPr>
          <w:ilvl w:val="0"/>
          <w:numId w:val="12"/>
        </w:numPr>
        <w:ind w:firstLine="0" w:left="0" w:right="27"/>
        <w:jc w:val="both"/>
      </w:pPr>
      <w:r>
        <w:t>самостоятельно хозяйствовать на земельном участке, использовать земельный участок с целью и условиями его предоставления;</w:t>
      </w:r>
    </w:p>
    <w:p w14:paraId="B4020000">
      <w:pPr>
        <w:numPr>
          <w:ilvl w:val="0"/>
          <w:numId w:val="12"/>
        </w:numPr>
        <w:ind w:firstLine="0" w:left="0" w:right="27"/>
        <w:jc w:val="both"/>
        <w:rPr>
          <w:b w:val="1"/>
        </w:rPr>
      </w:pPr>
      <w:r>
        <w:t>производить улучшение земельного участка с учетом экологических требований, возводить на земельном участке здания, сооружения и иные объекты недвижимости, если данное предусмотрено договором, получив все необходимые согласования и  разрешения в установленном порядке;</w:t>
      </w:r>
    </w:p>
    <w:p w14:paraId="B5020000">
      <w:pPr>
        <w:ind w:right="27"/>
        <w:jc w:val="both"/>
      </w:pPr>
      <w:r>
        <w:rPr>
          <w:b w:val="1"/>
        </w:rPr>
        <w:t>4.2.Арендатор обязан:</w:t>
      </w:r>
    </w:p>
    <w:p w14:paraId="B6020000">
      <w:pPr>
        <w:numPr>
          <w:ilvl w:val="0"/>
          <w:numId w:val="13"/>
        </w:numPr>
        <w:ind w:firstLine="492" w:left="0"/>
        <w:jc w:val="both"/>
      </w:pPr>
      <w:r>
        <w:t xml:space="preserve">выполнять в полном объеме все условия настоящего договора, </w:t>
      </w:r>
      <w:r>
        <w:t>с</w:t>
      </w:r>
      <w:r>
        <w:t>троительство объекта и ввод его в эксплуатацию осуществить согласно требованиям действующего законодательства Российской Федерации;</w:t>
      </w:r>
    </w:p>
    <w:p w14:paraId="B7020000">
      <w:pPr>
        <w:numPr>
          <w:ilvl w:val="0"/>
          <w:numId w:val="13"/>
        </w:numPr>
        <w:ind w:firstLine="492" w:left="0"/>
        <w:jc w:val="both"/>
        <w:rPr>
          <w:color w:val="000000"/>
        </w:rPr>
      </w:pPr>
      <w:r>
        <w:rPr>
          <w:color w:val="000000"/>
        </w:rPr>
        <w:t>эффективно использовать участок в соответствии с целевым назначением и разрешенным использованием, указанным в п/п.1.1. настоя</w:t>
      </w:r>
      <w:r>
        <w:rPr>
          <w:color w:val="000000"/>
        </w:rPr>
        <w:t xml:space="preserve">щего договора, </w:t>
      </w:r>
      <w:r>
        <w:rPr>
          <w:color w:val="000000"/>
        </w:rPr>
        <w:t xml:space="preserve">в соответствии </w:t>
      </w:r>
      <w:r>
        <w:rPr>
          <w:color w:val="000000"/>
        </w:rPr>
        <w:t>с правилами внешнего благоустройства муниципального образования Сланцевское городское поселение Сланцевского муниципального района Ленинградской области, утвержденными решением совета депутатов муниципального образования Сланцевское городское поселение Сл</w:t>
      </w:r>
      <w:r>
        <w:rPr>
          <w:color w:val="000000"/>
        </w:rPr>
        <w:t xml:space="preserve">анцевского муниципального района Ленинградской области от </w:t>
      </w:r>
      <w:r>
        <w:rPr>
          <w:b w:val="0"/>
          <w:color w:val="000000"/>
        </w:rPr>
        <w:t xml:space="preserve">31.10.2017 № 307-гсд </w:t>
      </w:r>
      <w:r>
        <w:rPr>
          <w:color w:val="000000"/>
        </w:rPr>
        <w:t>«Об утверждении Правил благоустройства территории муниципального образования Сланцевское городское поселение Сланцевского муниципального района Ленинградской области»;</w:t>
      </w:r>
    </w:p>
    <w:p w14:paraId="B8020000">
      <w:pPr>
        <w:numPr>
          <w:ilvl w:val="0"/>
          <w:numId w:val="13"/>
        </w:numPr>
        <w:ind w:firstLine="492" w:left="0"/>
        <w:jc w:val="both"/>
        <w:rPr>
          <w:color w:val="000000"/>
        </w:rPr>
      </w:pPr>
      <w:r>
        <w:t>своевременно и полностью выплачивать арендную плату в размере и порядке, определяемом договором и последующими изменениями и дополнениями к нему;</w:t>
      </w:r>
    </w:p>
    <w:p w14:paraId="B9020000">
      <w:pPr>
        <w:numPr>
          <w:ilvl w:val="0"/>
          <w:numId w:val="13"/>
        </w:numPr>
        <w:ind w:firstLine="0" w:left="0" w:right="27"/>
        <w:jc w:val="both"/>
      </w:pPr>
      <w:r>
        <w:t>обеспечить Арендодателю и органам государственного контроля и надзора свободный доступ на участок, для  его осмотра и прове</w:t>
      </w:r>
      <w:r>
        <w:rPr>
          <w:highlight w:val="white"/>
        </w:rPr>
        <w:t>р</w:t>
      </w:r>
      <w:r>
        <w:rPr>
          <w:highlight w:val="white"/>
        </w:rPr>
        <w:t>к</w:t>
      </w:r>
      <w:r>
        <w:t>и соблюдения условий договора;</w:t>
      </w:r>
    </w:p>
    <w:p w14:paraId="BA020000">
      <w:pPr>
        <w:numPr>
          <w:ilvl w:val="0"/>
          <w:numId w:val="13"/>
        </w:numPr>
        <w:ind w:firstLine="0" w:left="0" w:right="27"/>
        <w:jc w:val="both"/>
      </w:pPr>
      <w:r>
        <w:t>не допускать действий, приводящих к ухудшению качественных характеристик и экологической обстановки на участке, а также выполнять работы по благоустройству территории;</w:t>
      </w:r>
    </w:p>
    <w:p w14:paraId="BB020000">
      <w:pPr>
        <w:numPr>
          <w:ilvl w:val="0"/>
          <w:numId w:val="13"/>
        </w:numPr>
        <w:ind w:firstLine="0" w:left="0" w:right="27"/>
        <w:jc w:val="both"/>
      </w:pPr>
      <w:r>
        <w:t>выполнять в соответствии с требованиями соответствующих служб условия эксплуатации городских (сельских) подземных коммуникаций, сооружений, дорог, проездов и т.п. и не препятствовать их ремонту и обслуживанию, не нарушать права других землепользователей и природопользователей;</w:t>
      </w:r>
    </w:p>
    <w:p w14:paraId="BC020000">
      <w:pPr>
        <w:numPr>
          <w:ilvl w:val="0"/>
          <w:numId w:val="13"/>
        </w:numPr>
        <w:ind w:firstLine="0" w:left="0" w:right="27"/>
        <w:jc w:val="both"/>
      </w:pPr>
      <w:r>
        <w:t>немедленно извещать Арендодателя и соответствующие государственные органы о всякой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14:paraId="BD020000">
      <w:pPr>
        <w:numPr>
          <w:ilvl w:val="0"/>
          <w:numId w:val="13"/>
        </w:numPr>
        <w:ind w:firstLine="60" w:left="0"/>
        <w:jc w:val="both"/>
      </w:pPr>
      <w:r>
        <w:t>в границах предоставленного земельного участка, согласно прилагаемо</w:t>
      </w:r>
      <w:r>
        <w:t>й</w:t>
      </w:r>
      <w:r>
        <w:t xml:space="preserve"> выписк</w:t>
      </w:r>
      <w:r>
        <w:t>е</w:t>
      </w:r>
      <w:r>
        <w:t xml:space="preserve"> из Единого государственного реестра недвижимости об объекте недвижимости на земельный участок, содержать территорию в надлежащем виде в соответствии с нормативными правовыми актами соответствующих муниципальных органов;</w:t>
      </w:r>
    </w:p>
    <w:p w14:paraId="BE020000">
      <w:pPr>
        <w:numPr>
          <w:ilvl w:val="0"/>
          <w:numId w:val="13"/>
        </w:numPr>
        <w:ind w:firstLine="0" w:left="0" w:right="27"/>
        <w:jc w:val="both"/>
      </w:pPr>
      <w:r>
        <w:t>после окончания срока действия Договора передать Участок Арендодателю в состоянии и качестве не хуже первоначального, на основании акта приема-передачи, который является неотъемлемой частью Договора;</w:t>
      </w:r>
    </w:p>
    <w:p w14:paraId="BF020000">
      <w:pPr>
        <w:numPr>
          <w:ilvl w:val="0"/>
          <w:numId w:val="13"/>
        </w:numPr>
        <w:ind w:firstLine="0" w:left="0" w:right="27"/>
        <w:jc w:val="both"/>
      </w:pPr>
      <w:r>
        <w:t xml:space="preserve">письменно уведомлять </w:t>
      </w:r>
      <w:r>
        <w:t>Арендодателя об изменении своих паспортных данных, адреса регистрации и иных данных.</w:t>
      </w:r>
    </w:p>
    <w:p w14:paraId="C0020000">
      <w:pPr>
        <w:ind w:firstLine="0" w:left="-32" w:right="27"/>
        <w:jc w:val="center"/>
      </w:pPr>
      <w:r>
        <w:rPr>
          <w:b w:val="1"/>
        </w:rPr>
        <w:t>5. ОТВЕТСТВЕННОСТЬ СТОРОН</w:t>
      </w:r>
    </w:p>
    <w:p w14:paraId="C1020000">
      <w:pPr>
        <w:ind w:right="27"/>
        <w:jc w:val="both"/>
      </w:pPr>
      <w:r>
        <w:t xml:space="preserve">   5.1. За неисполнение либо ненадлежащее исполнение условий настоящего договора стороны несут ответственность в соответствии с требованиями действующего законодательства РФ.</w:t>
      </w:r>
    </w:p>
    <w:p w14:paraId="C2020000">
      <w:pPr>
        <w:ind w:right="27"/>
        <w:jc w:val="both"/>
      </w:pPr>
      <w:r>
        <w:t xml:space="preserve">     5.2. В случае невнесения арендной платы в сроки, установленные настоящим договором, Арендатор уплачивает пени в размере 0,15 процентов от суммы платежа за каждый день просрочки.</w:t>
      </w:r>
    </w:p>
    <w:p w14:paraId="C3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Началом начисления пени считается </w:t>
      </w:r>
      <w:r>
        <w:rPr>
          <w:rFonts w:ascii="Times New Roman" w:hAnsi="Times New Roman"/>
          <w:sz w:val="24"/>
        </w:rPr>
        <w:t>день, следующий за последним днем срока внесения платежа. Неустойка применяется также в случае неправильного перечисления арендной платы Арендатором.</w:t>
      </w:r>
    </w:p>
    <w:p w14:paraId="C4020000">
      <w:pPr>
        <w:pStyle w:val="Style_12"/>
        <w:widowControl w:val="1"/>
        <w:ind w:firstLine="389" w:left="0"/>
        <w:jc w:val="both"/>
        <w:rPr>
          <w:rFonts w:ascii="Times New Roman" w:hAnsi="Times New Roman"/>
          <w:sz w:val="24"/>
        </w:rPr>
      </w:pPr>
      <w:r>
        <w:rPr>
          <w:rFonts w:ascii="Times New Roman" w:hAnsi="Times New Roman"/>
          <w:sz w:val="24"/>
        </w:rPr>
        <w:t>5.3. Местом исполнения настоящего договора в части начисления и уплаты платежей и контроля поступления денежных средств признается, учитывая п. 2.2 договора по взаимному согласию Сторон, комитет финансов Сланцевского муниципального района, расположенный по адресу: г. Сланцы, пер. Почтовый, д. 3.</w:t>
      </w:r>
    </w:p>
    <w:p w14:paraId="C5020000">
      <w:pPr>
        <w:pStyle w:val="Style_12"/>
        <w:widowControl w:val="1"/>
        <w:ind w:firstLine="0" w:left="0"/>
        <w:jc w:val="center"/>
        <w:rPr>
          <w:rFonts w:ascii="Times New Roman" w:hAnsi="Times New Roman"/>
          <w:sz w:val="24"/>
        </w:rPr>
      </w:pPr>
      <w:r>
        <w:rPr>
          <w:rFonts w:ascii="Times New Roman" w:hAnsi="Times New Roman"/>
          <w:b w:val="1"/>
          <w:sz w:val="24"/>
        </w:rPr>
        <w:t>6. РАСТОРЖЕНИЕ ДОГОВОРА</w:t>
      </w:r>
    </w:p>
    <w:p w14:paraId="C6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6.1. Договор может быть расторгнут досрочно по обоюдному согласию сторон с подписанием дополнительного соглашения о расторжении договора Арендодателем и Арендатором. При намерении</w:t>
      </w:r>
      <w:r>
        <w:rPr>
          <w:rFonts w:ascii="Times New Roman" w:hAnsi="Times New Roman"/>
          <w:sz w:val="24"/>
        </w:rPr>
        <w:t xml:space="preserve"> расторгнуть Договор сторона уведомляет об этом письменно за один месяц до предполагаемой даты расторжения Договора.</w:t>
      </w:r>
    </w:p>
    <w:p w14:paraId="C7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6.2. Договор  аренды  земельного  участка  прекращается  по  основаниям и в порядке, которые предусмотрены гражданским законодательством.</w:t>
      </w:r>
    </w:p>
    <w:p w14:paraId="C802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6.3. Кроме  указанных  в пункте  6.2  настоящего  договора  случаев,  договор  аренды земельного участка может быть расторгнут в установленном законом порядке в случае:</w:t>
      </w:r>
    </w:p>
    <w:p w14:paraId="C9020000">
      <w:pPr>
        <w:pStyle w:val="Style_12"/>
        <w:widowControl w:val="1"/>
        <w:ind w:firstLine="540" w:left="0"/>
        <w:jc w:val="both"/>
        <w:rPr>
          <w:rFonts w:ascii="Times New Roman" w:hAnsi="Times New Roman"/>
          <w:sz w:val="24"/>
        </w:rPr>
      </w:pPr>
      <w:r>
        <w:rPr>
          <w:rFonts w:ascii="Times New Roman" w:hAnsi="Times New Roman"/>
          <w:sz w:val="24"/>
        </w:rPr>
        <w:t>- неподписания Арендатором дополнительного соглашения, предусматривающего изменение порядка расчета арендной платы и/или  изменение других условий Договора;</w:t>
      </w:r>
    </w:p>
    <w:p w14:paraId="CA020000">
      <w:pPr>
        <w:pStyle w:val="Style_12"/>
        <w:widowControl w:val="1"/>
        <w:ind w:firstLine="540" w:left="0"/>
        <w:jc w:val="both"/>
        <w:rPr>
          <w:rFonts w:ascii="Times New Roman" w:hAnsi="Times New Roman"/>
          <w:sz w:val="24"/>
        </w:rPr>
      </w:pPr>
      <w:r>
        <w:rPr>
          <w:rFonts w:ascii="Times New Roman" w:hAnsi="Times New Roman"/>
          <w:sz w:val="24"/>
        </w:rPr>
        <w:t>-   использования земельного участка не в соответствии с его целевым назначением;</w:t>
      </w:r>
    </w:p>
    <w:p w14:paraId="CB020000">
      <w:pPr>
        <w:pStyle w:val="Style_12"/>
        <w:widowControl w:val="1"/>
        <w:ind w:firstLine="540" w:left="0"/>
        <w:jc w:val="both"/>
        <w:rPr>
          <w:rFonts w:ascii="Times New Roman" w:hAnsi="Times New Roman"/>
          <w:sz w:val="24"/>
        </w:rPr>
      </w:pPr>
      <w:r>
        <w:rPr>
          <w:rFonts w:ascii="Times New Roman" w:hAnsi="Times New Roman"/>
          <w:sz w:val="24"/>
        </w:rPr>
        <w:t>-   неуплаты арендной платы в сроки, установленные Договором, более двух раз подряд;</w:t>
      </w:r>
    </w:p>
    <w:p w14:paraId="CC020000">
      <w:pPr>
        <w:pStyle w:val="Style_12"/>
        <w:widowControl w:val="1"/>
        <w:ind w:firstLine="540" w:left="0"/>
        <w:jc w:val="both"/>
        <w:rPr>
          <w:b w:val="1"/>
          <w:sz w:val="24"/>
        </w:rPr>
      </w:pPr>
      <w:r>
        <w:rPr>
          <w:rFonts w:ascii="Times New Roman" w:hAnsi="Times New Roman"/>
          <w:sz w:val="24"/>
        </w:rPr>
        <w:t>-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14:paraId="CD020000">
      <w:pPr>
        <w:ind w:right="27"/>
        <w:jc w:val="center"/>
        <w:rPr>
          <w:b w:val="1"/>
        </w:rPr>
      </w:pPr>
      <w:r>
        <w:rPr>
          <w:b w:val="1"/>
        </w:rPr>
        <w:t>7. ПРОЧИЕ УСЛОВИЯ</w:t>
      </w:r>
    </w:p>
    <w:p w14:paraId="CE020000">
      <w:pPr>
        <w:ind w:right="27"/>
        <w:jc w:val="both"/>
      </w:pPr>
      <w:r>
        <w:rPr>
          <w:b w:val="1"/>
        </w:rPr>
        <w:t xml:space="preserve">    </w:t>
      </w:r>
      <w:r>
        <w:t>7.1. Вносимые  в  договор   изменения   и  дополнения  рассматриваются  сторонами  в месячный срок и оформляются дополнительными соглашениями, подписываются уполномоченными на то представителями.</w:t>
      </w:r>
    </w:p>
    <w:p w14:paraId="CF020000">
      <w:pPr>
        <w:pStyle w:val="Style_11"/>
        <w:ind w:firstLine="0" w:left="0" w:right="27"/>
      </w:pPr>
      <w:r>
        <w:t xml:space="preserve">  7.2. Во всем остальном, не предусмотренным настоящим Договором, стороны будут руководствоваться требованиями действующего законодательства Российской Федерации.</w:t>
      </w:r>
    </w:p>
    <w:p w14:paraId="D0020000">
      <w:pPr>
        <w:ind/>
        <w:jc w:val="both"/>
      </w:pPr>
      <w:r>
        <w:t xml:space="preserve">    7.3. До  истечения   срока   действия   Договора   Арендатор  обязан   принять   меры   к освобождению земельного участка (кроме законно созданных зданий, строений и/или сооружений, являющихся недвижимым имуществом) и возвратить Арендодателю участок в последний день действия Договора, за исключением случаев, предусмотренных законодательными актами или настоящим Договором.</w:t>
      </w:r>
    </w:p>
    <w:p w14:paraId="D1020000">
      <w:pPr>
        <w:ind/>
        <w:jc w:val="both"/>
      </w:pPr>
      <w:r>
        <w:t xml:space="preserve">    </w:t>
      </w:r>
      <w:r>
        <w:t>Возврат земельного участка производится по акту приема-передачи.</w:t>
      </w:r>
    </w:p>
    <w:p w14:paraId="D2020000">
      <w:pPr>
        <w:pStyle w:val="Style_11"/>
        <w:ind w:firstLine="326" w:left="0" w:right="31"/>
      </w:pPr>
      <w:r>
        <w:t>7.4. Настоящий договор подлежит государственной регистрации в установленном законом порядке.</w:t>
      </w:r>
    </w:p>
    <w:p w14:paraId="D3020000">
      <w:pPr>
        <w:pStyle w:val="Style_11"/>
        <w:ind w:firstLine="8" w:left="303" w:right="31"/>
      </w:pPr>
      <w:r>
        <w:t xml:space="preserve">7.5. </w:t>
      </w:r>
      <w:r>
        <w:t xml:space="preserve">Договор составлен на русском языке в </w:t>
      </w:r>
      <w:r>
        <w:t>дву</w:t>
      </w:r>
      <w:r>
        <w:t xml:space="preserve">х экземплярах, имеющих одинаковую юридическую силу, </w:t>
      </w:r>
      <w:r>
        <w:t>по одному э</w:t>
      </w:r>
      <w:r>
        <w:t>кземпляру для каждой из сторон.</w:t>
      </w:r>
    </w:p>
    <w:p w14:paraId="D4020000">
      <w:pPr>
        <w:tabs>
          <w:tab w:leader="none" w:pos="9498" w:val="left"/>
        </w:tabs>
        <w:ind/>
        <w:jc w:val="both"/>
      </w:pPr>
      <w:r>
        <w:t xml:space="preserve">    7.6. Приложением к Договору являются:</w:t>
      </w:r>
    </w:p>
    <w:p w14:paraId="D5020000">
      <w:pPr>
        <w:numPr>
          <w:ilvl w:val="0"/>
          <w:numId w:val="14"/>
        </w:numPr>
        <w:tabs>
          <w:tab w:leader="none" w:pos="9498" w:val="left"/>
        </w:tabs>
        <w:ind/>
        <w:jc w:val="both"/>
        <w:rPr>
          <w:sz w:val="24"/>
        </w:rPr>
      </w:pPr>
      <w:r>
        <w:rPr>
          <w:sz w:val="24"/>
        </w:rPr>
        <w:t xml:space="preserve">постановление администрации муниципального образования Сланцевский муниципальный район Ленинградской области </w:t>
      </w:r>
      <w:r>
        <w:rPr>
          <w:color w:val="000000"/>
          <w:sz w:val="24"/>
        </w:rPr>
        <w:t xml:space="preserve">от </w:t>
      </w:r>
      <w:r>
        <w:rPr>
          <w:color w:val="000000"/>
          <w:sz w:val="24"/>
        </w:rPr>
        <w:t>30.08.2022</w:t>
      </w:r>
      <w:r>
        <w:rPr>
          <w:color w:val="000000"/>
          <w:sz w:val="24"/>
        </w:rPr>
        <w:t xml:space="preserve"> № 1354</w:t>
      </w:r>
      <w:r>
        <w:rPr>
          <w:color w:val="000000"/>
          <w:sz w:val="24"/>
        </w:rPr>
        <w:t>-п</w:t>
      </w:r>
      <w:r>
        <w:rPr>
          <w:color w:val="000000"/>
          <w:sz w:val="24"/>
        </w:rPr>
        <w:t xml:space="preserve"> </w:t>
      </w:r>
      <w:r>
        <w:rPr>
          <w:sz w:val="24"/>
        </w:rPr>
        <w:t>«О проведении аукциона на право заключения договоров аренды на земельные участки»</w:t>
      </w:r>
      <w:r>
        <w:rPr>
          <w:spacing w:val="1"/>
          <w:sz w:val="24"/>
        </w:rPr>
        <w:t>;</w:t>
      </w:r>
    </w:p>
    <w:p w14:paraId="D6020000">
      <w:pPr>
        <w:numPr>
          <w:ilvl w:val="0"/>
          <w:numId w:val="14"/>
        </w:numPr>
        <w:ind/>
        <w:jc w:val="both"/>
        <w:rPr>
          <w:b w:val="1"/>
          <w:sz w:val="20"/>
        </w:rPr>
      </w:pPr>
      <w:r>
        <w:rPr>
          <w:sz w:val="20"/>
        </w:rPr>
        <w:t xml:space="preserve"> выписка из Единого государственного реестра недвижимости </w:t>
      </w:r>
      <w:r>
        <w:rPr>
          <w:sz w:val="20"/>
        </w:rPr>
        <w:t>на</w:t>
      </w:r>
      <w:r>
        <w:rPr>
          <w:sz w:val="20"/>
        </w:rPr>
        <w:t xml:space="preserve"> объект недвижимости земельный участок.</w:t>
      </w:r>
    </w:p>
    <w:p w14:paraId="D7020000">
      <w:pPr>
        <w:pStyle w:val="Style_12"/>
        <w:widowControl w:val="1"/>
        <w:ind w:firstLine="0" w:left="0"/>
        <w:jc w:val="center"/>
        <w:rPr>
          <w:rFonts w:ascii="Times New Roman" w:hAnsi="Times New Roman"/>
          <w:b w:val="1"/>
          <w:sz w:val="24"/>
        </w:rPr>
      </w:pPr>
      <w:r>
        <w:rPr>
          <w:rFonts w:ascii="Times New Roman" w:hAnsi="Times New Roman"/>
          <w:b w:val="1"/>
          <w:sz w:val="24"/>
        </w:rPr>
        <w:t>8. Адреса и подписи сторон:</w:t>
      </w:r>
    </w:p>
    <w:tbl>
      <w:tblPr>
        <w:tblStyle w:val="Style_13"/>
        <w:tblInd w:type="dxa" w:w="156"/>
        <w:tblLayout w:type="fixed"/>
      </w:tblPr>
      <w:tblGrid>
        <w:gridCol w:w="6241"/>
        <w:gridCol w:w="3350"/>
      </w:tblGrid>
      <w:tr>
        <w:trPr>
          <w:trHeight w:hRule="atLeast" w:val="4404"/>
        </w:trPr>
        <w:tc>
          <w:tcPr>
            <w:tcW w:type="dxa" w:w="6241"/>
            <w:shd w:fill="auto" w:val="clear"/>
          </w:tcPr>
          <w:p w14:paraId="D8020000">
            <w:pPr>
              <w:pStyle w:val="Style_5"/>
              <w:ind w:firstLine="0" w:left="360"/>
              <w:rPr>
                <w:b w:val="1"/>
                <w:color w:val="000000"/>
              </w:rPr>
            </w:pPr>
            <w:r>
              <w:rPr>
                <w:b w:val="1"/>
                <w:u w:val="single"/>
              </w:rPr>
              <w:t>Арендодатель:</w:t>
            </w:r>
          </w:p>
          <w:p w14:paraId="D9020000">
            <w:pPr>
              <w:pStyle w:val="Style_5"/>
              <w:ind w:firstLine="0" w:left="360"/>
              <w:rPr>
                <w:color w:val="000000"/>
              </w:rPr>
            </w:pPr>
            <w:r>
              <w:rPr>
                <w:b w:val="1"/>
                <w:color w:val="000000"/>
              </w:rPr>
              <w:t>Комитет по управлению муниципальным имуществом и земельными ресурсами администрации Сланцевского муниципального района Ленинградской области</w:t>
            </w:r>
          </w:p>
          <w:p w14:paraId="DA020000">
            <w:pPr>
              <w:ind/>
              <w:jc w:val="both"/>
              <w:rPr>
                <w:sz w:val="20"/>
              </w:rPr>
            </w:pPr>
            <w:r>
              <w:rPr>
                <w:color w:val="000000"/>
                <w:sz w:val="20"/>
              </w:rPr>
              <w:t>ИНН 4707037193, КПП 470701001, ОКТМО 41642101, ОКПО 11174005, ОКВЭД 75.11.31, ОГРН 1144707001284, УФК по Ленинградской области (Комитет финансов, л/с 02453164730, КУМИ Сланцевского муниципального района л/с 401000000555)</w:t>
            </w:r>
          </w:p>
          <w:p w14:paraId="DB020000">
            <w:pPr>
              <w:ind/>
              <w:jc w:val="both"/>
              <w:rPr>
                <w:color w:val="000000"/>
              </w:rPr>
            </w:pPr>
            <w:r>
              <w:t>188560, г.Сланцы Ленинградской области, пер. Трестовский, д.6;</w:t>
            </w:r>
          </w:p>
          <w:p w14:paraId="DC020000">
            <w:pPr>
              <w:rPr>
                <w:b w:val="1"/>
                <w:color w:val="000000"/>
              </w:rPr>
            </w:pPr>
            <w:r>
              <w:rPr>
                <w:b w:val="1"/>
                <w:color w:val="000000"/>
              </w:rPr>
              <w:t>Заместитель главы администрации - п</w:t>
            </w:r>
            <w:r>
              <w:rPr>
                <w:b w:val="1"/>
                <w:color w:val="000000"/>
              </w:rPr>
              <w:t xml:space="preserve">редседатель КУМИ администрации </w:t>
            </w:r>
            <w:r>
              <w:rPr>
                <w:b w:val="1"/>
                <w:color w:val="000000"/>
              </w:rPr>
              <w:t>Сланцевского муниципального района</w:t>
            </w:r>
            <w:r>
              <w:rPr>
                <w:color w:val="000000"/>
              </w:rPr>
              <w:t xml:space="preserve"> </w:t>
            </w:r>
          </w:p>
          <w:p w14:paraId="DD020000">
            <w:pPr>
              <w:rPr>
                <w:b w:val="1"/>
                <w:u w:val="single"/>
              </w:rPr>
            </w:pPr>
            <w:r>
              <w:rPr>
                <w:color w:val="000000"/>
              </w:rPr>
              <w:t xml:space="preserve">   ______________________Н.А.Никифорчин</w:t>
            </w:r>
          </w:p>
        </w:tc>
        <w:tc>
          <w:tcPr>
            <w:tcW w:type="dxa" w:w="3350"/>
            <w:shd w:fill="auto" w:val="clear"/>
          </w:tcPr>
          <w:p w14:paraId="DE020000">
            <w:pPr>
              <w:ind w:hanging="1080" w:left="1080" w:right="459"/>
              <w:jc w:val="both"/>
            </w:pPr>
            <w:r>
              <w:rPr>
                <w:b w:val="1"/>
                <w:u w:val="single"/>
              </w:rPr>
              <w:t>Арендатор:</w:t>
            </w:r>
          </w:p>
          <w:p w14:paraId="DF020000">
            <w:pPr>
              <w:ind w:hanging="1080" w:left="1080" w:right="459"/>
              <w:jc w:val="both"/>
            </w:pPr>
          </w:p>
          <w:p w14:paraId="E0020000">
            <w:pPr>
              <w:ind w:firstLine="0" w:left="-11"/>
              <w:jc w:val="both"/>
            </w:pPr>
          </w:p>
          <w:p w14:paraId="E1020000">
            <w:pPr>
              <w:ind w:firstLine="0" w:left="-11"/>
              <w:jc w:val="both"/>
            </w:pPr>
          </w:p>
        </w:tc>
      </w:tr>
    </w:tbl>
    <w:p w14:paraId="E2020000">
      <w:pPr>
        <w:ind/>
        <w:jc w:val="right"/>
      </w:pPr>
    </w:p>
    <w:p w14:paraId="E3020000">
      <w:pPr>
        <w:ind/>
        <w:jc w:val="right"/>
      </w:pPr>
    </w:p>
    <w:p w14:paraId="E4020000">
      <w:pPr>
        <w:ind/>
        <w:jc w:val="right"/>
      </w:pPr>
    </w:p>
    <w:p w14:paraId="E5020000">
      <w:pPr>
        <w:ind/>
        <w:jc w:val="right"/>
      </w:pPr>
    </w:p>
    <w:p w14:paraId="E6020000">
      <w:pPr>
        <w:ind/>
        <w:jc w:val="right"/>
      </w:pPr>
    </w:p>
    <w:p w14:paraId="E7020000">
      <w:pPr>
        <w:ind/>
        <w:jc w:val="right"/>
      </w:pPr>
    </w:p>
    <w:p w14:paraId="E8020000">
      <w:pPr>
        <w:ind/>
        <w:jc w:val="right"/>
      </w:pPr>
    </w:p>
    <w:p w14:paraId="E9020000">
      <w:pPr>
        <w:ind/>
        <w:jc w:val="right"/>
      </w:pPr>
    </w:p>
    <w:p w14:paraId="EA020000">
      <w:pPr>
        <w:ind/>
        <w:jc w:val="right"/>
      </w:pPr>
    </w:p>
    <w:p w14:paraId="EB020000">
      <w:pPr>
        <w:ind/>
        <w:jc w:val="right"/>
      </w:pPr>
    </w:p>
    <w:p w14:paraId="EC020000">
      <w:pPr>
        <w:ind/>
        <w:jc w:val="right"/>
      </w:pPr>
    </w:p>
    <w:p w14:paraId="ED020000">
      <w:pPr>
        <w:ind/>
        <w:jc w:val="right"/>
      </w:pPr>
      <w:r>
        <w:t>Приложение № 9</w:t>
      </w:r>
      <w:r>
        <w:t xml:space="preserve"> к распоряжению</w:t>
      </w:r>
    </w:p>
    <w:p w14:paraId="EE020000">
      <w:pPr>
        <w:tabs>
          <w:tab w:leader="none" w:pos="6840" w:val="left"/>
        </w:tabs>
        <w:ind w:firstLine="5670" w:left="0"/>
        <w:jc w:val="right"/>
      </w:pPr>
      <w:r>
        <w:t>К</w:t>
      </w:r>
      <w:r>
        <w:t xml:space="preserve">УМИ </w:t>
      </w:r>
      <w:r>
        <w:t xml:space="preserve">Сланцевского муниципального района от </w:t>
      </w:r>
      <w:r>
        <w:t>07</w:t>
      </w:r>
      <w:r>
        <w:t>.10.2022</w:t>
      </w:r>
      <w:r>
        <w:t xml:space="preserve"> </w:t>
      </w:r>
      <w:r>
        <w:t>№</w:t>
      </w:r>
      <w:r>
        <w:t xml:space="preserve"> 119</w:t>
      </w:r>
      <w:r>
        <w:t>р</w:t>
      </w:r>
    </w:p>
    <w:p w14:paraId="EF020000">
      <w:pPr>
        <w:pStyle w:val="Style_8"/>
        <w:ind w:firstLine="0" w:left="284"/>
      </w:pPr>
      <w:r>
        <w:t>ДОГОВОР</w:t>
      </w:r>
    </w:p>
    <w:p w14:paraId="F0020000">
      <w:pPr>
        <w:pStyle w:val="Style_8"/>
        <w:ind w:firstLine="0" w:left="284"/>
      </w:pPr>
      <w:r>
        <w:t xml:space="preserve"> аренды</w:t>
      </w:r>
      <w:r>
        <w:t xml:space="preserve"> земельного участка № </w:t>
      </w:r>
    </w:p>
    <w:p w14:paraId="F1020000">
      <w:pPr>
        <w:ind w:firstLine="0" w:left="284"/>
        <w:jc w:val="center"/>
      </w:pPr>
    </w:p>
    <w:p w14:paraId="F2020000">
      <w:pPr>
        <w:pStyle w:val="Style_9"/>
        <w:ind w:firstLine="0" w:left="-19"/>
        <w:jc w:val="left"/>
        <w:rPr>
          <w:sz w:val="24"/>
        </w:rPr>
      </w:pPr>
      <w:r>
        <w:rPr>
          <w:sz w:val="24"/>
        </w:rPr>
        <w:t>Ленинградская область город Сланцы</w:t>
      </w:r>
    </w:p>
    <w:p w14:paraId="F3020000">
      <w:pPr>
        <w:pStyle w:val="Style_9"/>
        <w:ind w:firstLine="0" w:left="-19"/>
        <w:jc w:val="left"/>
        <w:rPr>
          <w:sz w:val="16"/>
        </w:rPr>
      </w:pPr>
      <w:r>
        <w:rPr>
          <w:sz w:val="24"/>
        </w:rPr>
        <w:t xml:space="preserve">_______________________ две тысячи </w:t>
      </w:r>
      <w:r>
        <w:rPr>
          <w:sz w:val="24"/>
        </w:rPr>
        <w:t xml:space="preserve">двадцать </w:t>
      </w:r>
      <w:r>
        <w:rPr>
          <w:sz w:val="24"/>
        </w:rPr>
        <w:t xml:space="preserve">второго </w:t>
      </w:r>
      <w:r>
        <w:rPr>
          <w:sz w:val="24"/>
        </w:rPr>
        <w:t>года</w:t>
      </w:r>
    </w:p>
    <w:p w14:paraId="F4020000">
      <w:pPr>
        <w:pStyle w:val="Style_9"/>
        <w:ind w:firstLine="0" w:left="-19"/>
        <w:jc w:val="left"/>
        <w:rPr>
          <w:sz w:val="16"/>
        </w:rPr>
      </w:pPr>
    </w:p>
    <w:p w14:paraId="F5020000">
      <w:pPr>
        <w:pStyle w:val="Style_9"/>
        <w:rPr>
          <w:sz w:val="24"/>
        </w:rPr>
      </w:pPr>
      <w:r>
        <w:rPr>
          <w:color w:val="000000"/>
          <w:sz w:val="24"/>
        </w:rPr>
        <w:t xml:space="preserve">   От имени муниципального образования Сланцевский муниципальный район Ленинградской области, Устав зарегистрирован Главным управлением Министерства юстиции Российской Федерации по Северо-Западному Федеральному округу 11 мая 2011 года за государственным регистрационным номером RU475150002011001, администрация муниципального образования Сланцевский муниципальный район Ленинградской области, ИНН 4713008137, зарегистрирована 27 декабря 2005 года за основным государственным регистрационным номером 1054700454940 Межрайонной инспекцией Федеральной налоговой службы России № 3 по Ленинградской области (свидетельство серия 47 N 001669803), место нахождения исполнительного органа: 188560,  Ленинградская область, город Сланцы, переулок Почтовый, дом 3, в лице </w:t>
      </w:r>
      <w:r>
        <w:rPr>
          <w:color w:val="000000"/>
          <w:sz w:val="24"/>
        </w:rPr>
        <w:t>заместителя главы администрации - председателя комитета по управлению муниципальным имуществом и земельными ресурсами администрации Сланцевского муниципального района</w:t>
      </w:r>
      <w:r>
        <w:rPr>
          <w:color w:val="000000"/>
          <w:sz w:val="24"/>
        </w:rPr>
        <w:t xml:space="preserve"> (далее - Комитет) Никифорчин Натальи Александровны, действующего на основании Положения о Комитете, утвержденного решением Совета депутатов муниципального образования Сланцевский муниципальный район Ленинградской области от 17 декабря 2014 года № 36-рсд, именуемый в дальнейшем </w:t>
      </w:r>
      <w:r>
        <w:rPr>
          <w:b w:val="1"/>
          <w:color w:val="000000"/>
          <w:sz w:val="24"/>
        </w:rPr>
        <w:t>"Арендодатель",</w:t>
      </w:r>
      <w:r>
        <w:rPr>
          <w:color w:val="000000"/>
          <w:sz w:val="24"/>
        </w:rPr>
        <w:t xml:space="preserve"> с одной стороны, и _______________________________________, с другой стороны, именуемое в дальнейшем </w:t>
      </w:r>
      <w:r>
        <w:rPr>
          <w:b w:val="1"/>
          <w:color w:val="000000"/>
          <w:sz w:val="24"/>
        </w:rPr>
        <w:t>«Арендатор»</w:t>
      </w:r>
      <w:r>
        <w:rPr>
          <w:b w:val="1"/>
          <w:color w:val="000000"/>
          <w:sz w:val="24"/>
        </w:rPr>
        <w:t xml:space="preserve">, </w:t>
      </w:r>
      <w:r>
        <w:rPr>
          <w:color w:val="000000"/>
          <w:sz w:val="24"/>
        </w:rPr>
        <w:t>(далее-Стороны),</w:t>
      </w:r>
      <w:r>
        <w:rPr>
          <w:b w:val="1"/>
          <w:color w:val="000000"/>
          <w:sz w:val="24"/>
        </w:rPr>
        <w:t xml:space="preserve"> </w:t>
      </w:r>
      <w:r>
        <w:rPr>
          <w:color w:val="000000"/>
          <w:sz w:val="24"/>
        </w:rPr>
        <w:t xml:space="preserve">в соответствии с постановлением администрации муниципального образования Сланцевский муниципальный район Ленинградской области от </w:t>
      </w:r>
      <w:r>
        <w:rPr>
          <w:color w:val="000000"/>
          <w:sz w:val="24"/>
        </w:rPr>
        <w:t>30.08.2022</w:t>
      </w:r>
      <w:r>
        <w:rPr>
          <w:color w:val="000000"/>
          <w:sz w:val="24"/>
        </w:rPr>
        <w:t xml:space="preserve"> № 1354</w:t>
      </w:r>
      <w:r>
        <w:rPr>
          <w:color w:val="000000"/>
          <w:sz w:val="24"/>
        </w:rPr>
        <w:t>-п</w:t>
      </w:r>
      <w:r>
        <w:rPr>
          <w:color w:val="000000"/>
          <w:sz w:val="24"/>
        </w:rPr>
        <w:t xml:space="preserve"> </w:t>
      </w:r>
      <w:r>
        <w:rPr>
          <w:sz w:val="24"/>
        </w:rPr>
        <w:t xml:space="preserve">«О проведении аукциона на право заключения договоров аренды на земельные участки» </w:t>
      </w:r>
      <w:r>
        <w:rPr>
          <w:color w:val="000000"/>
          <w:spacing w:val="1"/>
          <w:sz w:val="24"/>
        </w:rPr>
        <w:t>и протокол</w:t>
      </w:r>
      <w:r>
        <w:rPr>
          <w:color w:val="000000"/>
          <w:spacing w:val="1"/>
          <w:sz w:val="24"/>
        </w:rPr>
        <w:t>ом</w:t>
      </w:r>
      <w:r>
        <w:rPr>
          <w:color w:val="000000"/>
          <w:spacing w:val="1"/>
          <w:sz w:val="24"/>
        </w:rPr>
        <w:t xml:space="preserve"> №    открытого аукциона от </w:t>
      </w:r>
      <w:r>
        <w:rPr>
          <w:color w:val="000000"/>
          <w:sz w:val="24"/>
        </w:rPr>
        <w:t>16 ноября</w:t>
      </w:r>
      <w:r>
        <w:rPr>
          <w:color w:val="000000"/>
          <w:sz w:val="24"/>
        </w:rPr>
        <w:t xml:space="preserve"> </w:t>
      </w:r>
      <w:r>
        <w:rPr>
          <w:spacing w:val="21"/>
          <w:sz w:val="24"/>
        </w:rPr>
        <w:t>202</w:t>
      </w:r>
      <w:r>
        <w:rPr>
          <w:spacing w:val="21"/>
          <w:sz w:val="24"/>
        </w:rPr>
        <w:t>2</w:t>
      </w:r>
      <w:r>
        <w:rPr>
          <w:color w:val="000000"/>
          <w:spacing w:val="5"/>
          <w:sz w:val="24"/>
        </w:rPr>
        <w:t xml:space="preserve"> года</w:t>
      </w:r>
      <w:r>
        <w:rPr>
          <w:color w:val="000000"/>
          <w:sz w:val="24"/>
        </w:rPr>
        <w:t>, заключили настоящий договор о нижеследующем:</w:t>
      </w:r>
    </w:p>
    <w:p w14:paraId="F6020000">
      <w:pPr>
        <w:ind w:right="27"/>
        <w:jc w:val="center"/>
        <w:rPr>
          <w:sz w:val="16"/>
        </w:rPr>
      </w:pPr>
      <w:r>
        <w:rPr>
          <w:b w:val="1"/>
        </w:rPr>
        <w:t>1. ПРЕДМЕТ ДОГОВОРА</w:t>
      </w:r>
    </w:p>
    <w:p w14:paraId="F7020000">
      <w:pPr>
        <w:ind w:firstLine="504" w:left="0" w:right="27"/>
        <w:jc w:val="both"/>
        <w:rPr>
          <w:sz w:val="26"/>
        </w:rPr>
      </w:pPr>
      <w:r>
        <w:t xml:space="preserve">1.1. Арендодатель сдает, а Арендатор на условиях настоящего Договора принимает в аренду земельный участок с кадастровым номером </w:t>
      </w:r>
      <w:r>
        <w:rPr>
          <w:b w:val="1"/>
          <w:sz w:val="24"/>
        </w:rPr>
        <w:t>47</w:t>
      </w:r>
      <w:r>
        <w:rPr>
          <w:b w:val="1"/>
          <w:sz w:val="24"/>
        </w:rPr>
        <w:t>:28:0113006:271</w:t>
      </w:r>
      <w:r>
        <w:rPr>
          <w:sz w:val="24"/>
        </w:rPr>
        <w:t xml:space="preserve"> площадью 1853</w:t>
      </w:r>
      <w:r>
        <w:rPr>
          <w:sz w:val="24"/>
        </w:rPr>
        <w:t xml:space="preserve"> кв.м. с разрешенным использованием: для ведения личного подсобного хозяйства</w:t>
      </w:r>
      <w:r>
        <w:rPr>
          <w:sz w:val="24"/>
        </w:rPr>
        <w:t xml:space="preserve"> </w:t>
      </w:r>
      <w:r>
        <w:t xml:space="preserve">(далее – Участок) в границах, указанных в Выписке из Единого государственного реестра недвижимости </w:t>
      </w:r>
      <w:r>
        <w:t>на</w:t>
      </w:r>
      <w:r>
        <w:t xml:space="preserve"> объект недвижимости земельный участок, прилагаемой к  настоящему  Договору и являющейся его неотъемлемой частью.</w:t>
      </w:r>
    </w:p>
    <w:p w14:paraId="F8020000">
      <w:pPr>
        <w:ind w:firstLine="482" w:left="0"/>
        <w:jc w:val="both"/>
        <w:rPr>
          <w:sz w:val="24"/>
        </w:rPr>
      </w:pPr>
      <w:r>
        <w:rPr>
          <w:sz w:val="24"/>
        </w:rPr>
        <w:t xml:space="preserve">Адрес земельного участка: Российская Федерация, Ленинградская область, Сланцевский муниципальный район, Сланцевское городское поселение, </w:t>
      </w:r>
      <w:r>
        <w:rPr>
          <w:sz w:val="24"/>
        </w:rPr>
        <w:t>деревня Большие Поля, улица Со</w:t>
      </w:r>
      <w:r>
        <w:rPr>
          <w:sz w:val="24"/>
        </w:rPr>
        <w:t>лнечная, земельный участок 5</w:t>
      </w:r>
      <w:r>
        <w:rPr>
          <w:sz w:val="24"/>
        </w:rPr>
        <w:t xml:space="preserve"> (категория земель – земли населенных пунктов).</w:t>
      </w:r>
    </w:p>
    <w:p w14:paraId="F9020000">
      <w:pPr>
        <w:ind w:firstLine="482" w:left="0"/>
        <w:jc w:val="both"/>
      </w:pPr>
      <w:r>
        <w:t>1</w:t>
      </w:r>
      <w:r>
        <w:t>.2.</w:t>
      </w:r>
      <w:r>
        <w:rPr>
          <w:color w:val="000000"/>
        </w:rPr>
        <w:t xml:space="preserve"> Договор действует до ___________ и вступает в силу с </w:t>
      </w:r>
      <w:r>
        <w:t>момента государственной регистрации в регистрирующем органе в установленном законодательством РФ порядке.</w:t>
      </w:r>
    </w:p>
    <w:p w14:paraId="FA020000">
      <w:pPr>
        <w:pStyle w:val="Style_3"/>
        <w:ind w:firstLine="482" w:left="0"/>
      </w:pPr>
      <w:r>
        <w:t>1.3. Настоящий договор является актом приема-передачи земельного участка.</w:t>
      </w:r>
    </w:p>
    <w:p w14:paraId="FB020000">
      <w:pPr>
        <w:pStyle w:val="Style_3"/>
        <w:ind w:firstLine="482" w:left="0"/>
        <w:rPr>
          <w:sz w:val="16"/>
        </w:rPr>
      </w:pPr>
      <w:r>
        <w:t xml:space="preserve">1.4. </w:t>
      </w:r>
      <w:r>
        <w:t>Арендатор</w:t>
      </w:r>
      <w:r>
        <w:t xml:space="preserve"> не вправе уступать права по настоящему договору и осуществлять перевод долга по обязательствам, возникшим из настоящего договора по итогам торгов.</w:t>
      </w:r>
    </w:p>
    <w:p w14:paraId="FC020000">
      <w:pPr>
        <w:ind w:right="27"/>
        <w:jc w:val="center"/>
      </w:pPr>
      <w:r>
        <w:rPr>
          <w:b w:val="1"/>
        </w:rPr>
        <w:t>2. ПЛАТЕЖИ И РАСЧЕТЫ ПО ДОГОВОРУ</w:t>
      </w:r>
    </w:p>
    <w:p w14:paraId="FD020000">
      <w:pPr>
        <w:ind w:right="27"/>
        <w:jc w:val="both"/>
        <w:rPr>
          <w:color w:val="000000"/>
        </w:rPr>
      </w:pPr>
      <w:r>
        <w:t xml:space="preserve">     2.1. </w:t>
      </w:r>
      <w:r>
        <w:rPr>
          <w:color w:val="000000"/>
        </w:rPr>
        <w:t xml:space="preserve">Размер </w:t>
      </w:r>
      <w:r>
        <w:rPr>
          <w:color w:val="000000"/>
        </w:rPr>
        <w:t xml:space="preserve">ежегодной </w:t>
      </w:r>
      <w:r>
        <w:rPr>
          <w:color w:val="000000"/>
        </w:rPr>
        <w:t>арендной платы определяется в соответствии с протоколом комиссии по проведению аукциона на право заключения договора аренды и не может быть снижен.</w:t>
      </w:r>
    </w:p>
    <w:p w14:paraId="FE020000">
      <w:pPr>
        <w:ind w:firstLine="720" w:left="0"/>
        <w:jc w:val="both"/>
        <w:rPr>
          <w:color w:val="000000"/>
        </w:rPr>
      </w:pPr>
      <w:r>
        <w:rPr>
          <w:color w:val="000000"/>
        </w:rPr>
        <w:t xml:space="preserve">Размер </w:t>
      </w:r>
      <w:r>
        <w:rPr>
          <w:color w:val="000000"/>
        </w:rPr>
        <w:t xml:space="preserve">ежегодной </w:t>
      </w:r>
      <w:r>
        <w:rPr>
          <w:color w:val="000000"/>
        </w:rPr>
        <w:t xml:space="preserve">арендной платы выраженный в рублях, на момент заключения Договора составляет </w:t>
      </w:r>
      <w:r>
        <w:rPr>
          <w:b w:val="1"/>
          <w:i w:val="1"/>
          <w:color w:val="FF0000"/>
        </w:rPr>
        <w:t xml:space="preserve">___________ </w:t>
      </w:r>
      <w:r>
        <w:rPr>
          <w:b w:val="1"/>
          <w:i w:val="1"/>
          <w:color w:val="000000"/>
        </w:rPr>
        <w:t>(</w:t>
      </w:r>
      <w:r>
        <w:rPr>
          <w:b w:val="1"/>
          <w:i w:val="1"/>
          <w:color w:val="FF0000"/>
        </w:rPr>
        <w:t>_________</w:t>
      </w:r>
      <w:r>
        <w:rPr>
          <w:b w:val="1"/>
          <w:i w:val="1"/>
          <w:color w:val="000000"/>
        </w:rPr>
        <w:t>) рублей</w:t>
      </w:r>
      <w:r>
        <w:rPr>
          <w:b w:val="1"/>
          <w:i w:val="1"/>
          <w:color w:val="000000"/>
        </w:rPr>
        <w:t xml:space="preserve"> в год </w:t>
      </w:r>
      <w:r>
        <w:rPr>
          <w:color w:val="000000"/>
          <w:spacing w:val="1"/>
        </w:rPr>
        <w:t>и не меняется в течение срока действия Договора.</w:t>
      </w:r>
    </w:p>
    <w:p w14:paraId="FF020000">
      <w:pPr>
        <w:ind w:firstLine="365" w:left="0"/>
        <w:jc w:val="both"/>
        <w:rPr>
          <w:color w:val="000000"/>
        </w:rPr>
      </w:pPr>
      <w:r>
        <w:rPr>
          <w:color w:val="000000"/>
        </w:rPr>
        <w:t xml:space="preserve">2.2. </w:t>
      </w:r>
      <w:r>
        <w:rPr>
          <w:color w:val="000000"/>
        </w:rPr>
        <w:t>Оставшаяся часть годовой арендной платы за первый год аренды</w:t>
      </w:r>
      <w:r>
        <w:rPr>
          <w:color w:val="000000"/>
        </w:rPr>
        <w:t xml:space="preserve"> </w:t>
      </w:r>
      <w:r>
        <w:rPr>
          <w:color w:val="000000"/>
        </w:rPr>
        <w:t>с учетом ранее перечисленного задатка,</w:t>
      </w:r>
      <w:r>
        <w:rPr>
          <w:color w:val="000000"/>
        </w:rPr>
        <w:t xml:space="preserve"> составляет  </w:t>
      </w:r>
      <w:r>
        <w:rPr>
          <w:b w:val="1"/>
          <w:i w:val="1"/>
          <w:color w:val="FF0000"/>
        </w:rPr>
        <w:t xml:space="preserve">___________ </w:t>
      </w:r>
      <w:r>
        <w:rPr>
          <w:b w:val="1"/>
          <w:i w:val="1"/>
        </w:rPr>
        <w:t>(</w:t>
      </w:r>
      <w:r>
        <w:rPr>
          <w:b w:val="1"/>
          <w:i w:val="1"/>
          <w:color w:val="FF0000"/>
        </w:rPr>
        <w:t>_________</w:t>
      </w:r>
      <w:r>
        <w:rPr>
          <w:b w:val="1"/>
          <w:i w:val="1"/>
        </w:rPr>
        <w:t>) рублей</w:t>
      </w:r>
      <w:r>
        <w:rPr>
          <w:b w:val="1"/>
          <w:i w:val="1"/>
          <w:color w:val="000000"/>
        </w:rPr>
        <w:t xml:space="preserve"> в год </w:t>
      </w:r>
      <w:r>
        <w:rPr>
          <w:color w:val="000000"/>
        </w:rPr>
        <w:t>и подлежит уплате на счет, указанный в п. 2.4. в десятидневный срок с момента подписания договора.</w:t>
      </w:r>
    </w:p>
    <w:p w14:paraId="00030000">
      <w:pPr>
        <w:ind w:firstLine="381" w:left="0" w:right="31"/>
        <w:jc w:val="both"/>
      </w:pPr>
      <w:r>
        <w:rPr>
          <w:color w:val="000000"/>
        </w:rPr>
        <w:t>2.3. Исполнением обязательства по внесению арендной платы является поступление денежных средств на соответствующий счет, определенный бюджетным законодательством для зачисления данного платежа.</w:t>
      </w:r>
    </w:p>
    <w:p w14:paraId="01030000">
      <w:pPr>
        <w:pStyle w:val="Style_10"/>
        <w:spacing w:after="0" w:before="0"/>
        <w:ind w:firstLine="284" w:left="0"/>
      </w:pPr>
      <w:r>
        <w:t xml:space="preserve">2.4. </w:t>
      </w:r>
      <w:r>
        <w:rPr>
          <w:color w:val="000000"/>
        </w:rPr>
        <w:t xml:space="preserve">Ежегодная сумма арендной платы перечисляется Арендатором </w:t>
      </w:r>
      <w:r>
        <w:t>равными долями в срок до 15 сентября,15 ноября путем перечисления на счет</w:t>
      </w:r>
      <w:r>
        <w:rPr>
          <w:color w:val="000000"/>
        </w:rPr>
        <w:t>:</w:t>
      </w:r>
    </w:p>
    <w:p w14:paraId="02030000">
      <w:pPr>
        <w:pStyle w:val="Style_10"/>
        <w:spacing w:after="0" w:before="0"/>
        <w:ind w:firstLine="284" w:left="0"/>
      </w:pPr>
      <w:r>
        <w:rPr>
          <w:b w:val="1"/>
          <w:u w:val="single"/>
        </w:rPr>
        <w:t xml:space="preserve">Реквизиты для перечисления арендной платы по настоящему договору: </w:t>
      </w:r>
    </w:p>
    <w:p w14:paraId="03030000">
      <w:pPr>
        <w:widowControl w:val="1"/>
        <w:spacing w:after="0" w:before="0"/>
        <w:ind w:firstLine="426" w:left="0"/>
        <w:jc w:val="both"/>
      </w:pPr>
      <w:r>
        <w:rPr>
          <w:b w:val="1"/>
          <w:color w:val="000000"/>
        </w:rPr>
        <w:t>Получатель платежа: ОТДЕЛЕНИЕ ЛЕНИНГРАДСКОЕ БАНКА РОССИИ// УФК по Ленинградской области г.Санкт-Петербург Единый казначейский счет</w:t>
      </w:r>
      <w:r>
        <w:rPr>
          <w:color w:val="000000"/>
        </w:rPr>
        <w:t xml:space="preserve"> 40102810745370000006 </w:t>
      </w:r>
      <w:r>
        <w:rPr>
          <w:b w:val="1"/>
          <w:color w:val="000000"/>
        </w:rPr>
        <w:t>Казначейский счет 03100643000000014500 БИК 014106101</w:t>
      </w:r>
      <w:r>
        <w:rPr>
          <w:color w:val="000000"/>
        </w:rPr>
        <w:t xml:space="preserve">, ИНН 4707037193, КПП 470701001, </w:t>
      </w:r>
      <w:r>
        <w:rPr>
          <w:b w:val="1"/>
          <w:color w:val="000000"/>
        </w:rPr>
        <w:t>ОКТМО 41642101</w:t>
      </w:r>
      <w:r>
        <w:rPr>
          <w:color w:val="000000"/>
        </w:rPr>
        <w:t>, КБК 86811105013130000120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p w14:paraId="04030000">
      <w:pPr>
        <w:ind w:right="27"/>
        <w:jc w:val="center"/>
        <w:rPr>
          <w:b w:val="1"/>
        </w:rPr>
      </w:pPr>
      <w:r>
        <w:rPr>
          <w:b w:val="1"/>
        </w:rPr>
        <w:t xml:space="preserve">3. ПРАВА И ОБЯЗАННОСТИ АРЕНДОДАТЕЛЯ </w:t>
      </w:r>
    </w:p>
    <w:p w14:paraId="05030000">
      <w:pPr>
        <w:ind w:right="27"/>
        <w:jc w:val="both"/>
      </w:pPr>
      <w:r>
        <w:rPr>
          <w:b w:val="1"/>
        </w:rPr>
        <w:t>3.1.Арендодатель имеет право:</w:t>
      </w:r>
    </w:p>
    <w:p w14:paraId="06030000">
      <w:pPr>
        <w:numPr>
          <w:ilvl w:val="0"/>
          <w:numId w:val="15"/>
        </w:numPr>
        <w:ind w:firstLine="0" w:left="338"/>
        <w:jc w:val="both"/>
      </w:pPr>
      <w:r>
        <w:t>на беспрепя</w:t>
      </w:r>
      <w:r>
        <w:t xml:space="preserve">тственный доступ на территорию </w:t>
      </w:r>
      <w:r>
        <w:t>участка с целью осуществления контроля за соблюдением условий Договора;</w:t>
      </w:r>
    </w:p>
    <w:p w14:paraId="07030000">
      <w:pPr>
        <w:numPr>
          <w:ilvl w:val="0"/>
          <w:numId w:val="15"/>
        </w:numPr>
        <w:ind w:firstLine="0" w:left="338"/>
        <w:jc w:val="both"/>
      </w:pPr>
      <w:r>
        <w:t>на возмещение убытков, причиненных ухудшением качества земель и экологической обстановки в результате хозяйственной деятельности Арендатора;</w:t>
      </w:r>
    </w:p>
    <w:p w14:paraId="08030000">
      <w:pPr>
        <w:numPr>
          <w:ilvl w:val="0"/>
          <w:numId w:val="15"/>
        </w:numPr>
        <w:ind w:firstLine="0" w:left="338"/>
        <w:jc w:val="both"/>
      </w:pPr>
      <w:r>
        <w:t>требовать досрочного прекращения Договора в установленном законодательством порядке при использовании земли не по целевому назначению, а также при использовании способами, приводящими к ее порче;</w:t>
      </w:r>
    </w:p>
    <w:p w14:paraId="09030000">
      <w:pPr>
        <w:numPr>
          <w:ilvl w:val="0"/>
          <w:numId w:val="15"/>
        </w:numPr>
        <w:ind w:firstLine="0" w:left="338"/>
        <w:jc w:val="both"/>
      </w:pPr>
      <w:r>
        <w:t xml:space="preserve">осуществлять контроль за использованием и охраной земель, предоставленных в </w:t>
      </w:r>
      <w:r>
        <w:rPr>
          <w:sz w:val="22"/>
        </w:rPr>
        <w:t>аренду;</w:t>
      </w:r>
    </w:p>
    <w:p w14:paraId="0A030000">
      <w:pPr>
        <w:numPr>
          <w:ilvl w:val="0"/>
          <w:numId w:val="15"/>
        </w:numPr>
        <w:ind w:firstLine="0" w:left="338"/>
        <w:jc w:val="both"/>
      </w:pPr>
      <w:r>
        <w:t xml:space="preserve">вносить в государственные органы, осуществляющие государственный контроль за использованием и охраной земель, требования о приостановке работ, ведущихся Арендатором с нарушением действующего законодательства, нормативных актов или условий договора; </w:t>
      </w:r>
    </w:p>
    <w:p w14:paraId="0B030000">
      <w:pPr>
        <w:numPr>
          <w:ilvl w:val="0"/>
          <w:numId w:val="15"/>
        </w:numPr>
        <w:ind w:firstLine="0" w:left="338"/>
        <w:jc w:val="both"/>
      </w:pPr>
      <w:r>
        <w:t>требовать досрочного прекращения Договора в установленном законодательством порядке при невнесении арендной платы более 2-х раз подряд;</w:t>
      </w:r>
    </w:p>
    <w:p w14:paraId="0C030000">
      <w:pPr>
        <w:numPr>
          <w:ilvl w:val="0"/>
          <w:numId w:val="15"/>
        </w:numPr>
        <w:ind w:firstLine="0" w:left="338"/>
        <w:jc w:val="both"/>
        <w:rPr>
          <w:b w:val="1"/>
        </w:rPr>
      </w:pPr>
      <w:r>
        <w:t>осуществлять иные полномочия, предусмотренные законодательством.</w:t>
      </w:r>
    </w:p>
    <w:p w14:paraId="0D030000">
      <w:pPr>
        <w:pStyle w:val="Style_11"/>
        <w:ind w:firstLine="0" w:left="0" w:right="27"/>
      </w:pPr>
      <w:r>
        <w:rPr>
          <w:b w:val="1"/>
        </w:rPr>
        <w:t>3.2.Арендодатель обязан:</w:t>
      </w:r>
    </w:p>
    <w:p w14:paraId="0E030000">
      <w:pPr>
        <w:numPr>
          <w:ilvl w:val="0"/>
          <w:numId w:val="16"/>
        </w:numPr>
        <w:ind w:firstLine="0" w:left="0" w:right="27"/>
        <w:jc w:val="both"/>
      </w:pPr>
      <w:r>
        <w:t>передать Арендатору земельный участок;</w:t>
      </w:r>
    </w:p>
    <w:p w14:paraId="0F030000">
      <w:pPr>
        <w:numPr>
          <w:ilvl w:val="0"/>
          <w:numId w:val="16"/>
        </w:numPr>
        <w:ind w:firstLine="0" w:left="0" w:right="27"/>
        <w:jc w:val="both"/>
      </w:pPr>
      <w:r>
        <w:t>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w:t>
      </w:r>
    </w:p>
    <w:p w14:paraId="10030000">
      <w:pPr>
        <w:numPr>
          <w:ilvl w:val="0"/>
          <w:numId w:val="16"/>
        </w:numPr>
        <w:ind w:firstLine="0" w:left="0" w:right="27"/>
        <w:jc w:val="both"/>
      </w:pPr>
      <w:r>
        <w:t>письменно в разумный срок уведомить Арендатора об изменении реквизитов счетов для перечисления арендной платы;</w:t>
      </w:r>
    </w:p>
    <w:p w14:paraId="11030000">
      <w:pPr>
        <w:numPr>
          <w:ilvl w:val="0"/>
          <w:numId w:val="16"/>
        </w:numPr>
        <w:ind w:firstLine="0" w:left="0" w:right="27"/>
        <w:jc w:val="both"/>
        <w:rPr>
          <w:b w:val="1"/>
        </w:rPr>
      </w:pPr>
      <w:r>
        <w:t xml:space="preserve">в случаях, связанных с необходимостью изъятия земельного участка для муниципальных нужд, возместить Арендатору в полном объеме возникающие при этом убытки.  </w:t>
      </w:r>
    </w:p>
    <w:p w14:paraId="12030000">
      <w:pPr>
        <w:ind w:firstLine="0" w:left="360" w:right="27"/>
        <w:jc w:val="center"/>
        <w:rPr>
          <w:b w:val="1"/>
        </w:rPr>
      </w:pPr>
      <w:r>
        <w:rPr>
          <w:b w:val="1"/>
        </w:rPr>
        <w:t>4. ПРАВА И ОБЯЗАННОСТИ АРЕНДАТОРА</w:t>
      </w:r>
    </w:p>
    <w:p w14:paraId="13030000">
      <w:pPr>
        <w:ind w:right="27"/>
        <w:jc w:val="both"/>
      </w:pPr>
      <w:r>
        <w:rPr>
          <w:b w:val="1"/>
        </w:rPr>
        <w:t>4.1.Арендатор имеет право:</w:t>
      </w:r>
    </w:p>
    <w:p w14:paraId="14030000">
      <w:pPr>
        <w:numPr>
          <w:ilvl w:val="0"/>
          <w:numId w:val="17"/>
        </w:numPr>
        <w:ind w:firstLine="0" w:left="0" w:right="27"/>
        <w:jc w:val="both"/>
      </w:pPr>
      <w:r>
        <w:t>самостоятельно хозяйствовать на земельном участке, использовать земельный участок с целью и условиями его предоставления;</w:t>
      </w:r>
    </w:p>
    <w:p w14:paraId="15030000">
      <w:pPr>
        <w:numPr>
          <w:ilvl w:val="0"/>
          <w:numId w:val="17"/>
        </w:numPr>
        <w:ind w:firstLine="0" w:left="0" w:right="27"/>
        <w:jc w:val="both"/>
        <w:rPr>
          <w:b w:val="1"/>
        </w:rPr>
      </w:pPr>
      <w:r>
        <w:t>производить улучшение земельного участка с учетом экологических требований, возводить на земельном участке здания, сооружения и иные объекты недвижимости, если данное предусмотрено договором, получив все необходимые согласования и  разрешения в установленном порядке;</w:t>
      </w:r>
    </w:p>
    <w:p w14:paraId="16030000">
      <w:pPr>
        <w:ind w:right="27"/>
        <w:jc w:val="both"/>
      </w:pPr>
      <w:r>
        <w:rPr>
          <w:b w:val="1"/>
        </w:rPr>
        <w:t>4.2.Арендатор обязан:</w:t>
      </w:r>
    </w:p>
    <w:p w14:paraId="17030000">
      <w:pPr>
        <w:numPr>
          <w:ilvl w:val="0"/>
          <w:numId w:val="18"/>
        </w:numPr>
        <w:ind w:firstLine="492" w:left="0"/>
        <w:jc w:val="both"/>
      </w:pPr>
      <w:r>
        <w:t xml:space="preserve">выполнять в полном объеме все условия настоящего договора, </w:t>
      </w:r>
      <w:r>
        <w:t>с</w:t>
      </w:r>
      <w:r>
        <w:t>троительство объекта и ввод его в эксплуатацию осуществить согласно требованиям действующего законодательства Российской Федерации;</w:t>
      </w:r>
    </w:p>
    <w:p w14:paraId="18030000">
      <w:pPr>
        <w:numPr>
          <w:ilvl w:val="0"/>
          <w:numId w:val="18"/>
        </w:numPr>
        <w:ind w:firstLine="492" w:left="0"/>
        <w:jc w:val="both"/>
        <w:rPr>
          <w:color w:val="000000"/>
        </w:rPr>
      </w:pPr>
      <w:r>
        <w:rPr>
          <w:color w:val="000000"/>
        </w:rPr>
        <w:t>эффективно использовать участок в соответствии с целевым назначением и разрешенным использованием, указанным в п/п.1.1. настоя</w:t>
      </w:r>
      <w:r>
        <w:rPr>
          <w:color w:val="000000"/>
        </w:rPr>
        <w:t xml:space="preserve">щего договора, </w:t>
      </w:r>
      <w:r>
        <w:rPr>
          <w:color w:val="000000"/>
        </w:rPr>
        <w:t xml:space="preserve">в соответствии </w:t>
      </w:r>
      <w:r>
        <w:rPr>
          <w:color w:val="000000"/>
        </w:rPr>
        <w:t>с правилами внешнего благоустройства муниципального образования Сланцевское городское поселение Сланцевского муниципального района Ленинградской области, утвержденными решением совета депутатов муниципального образования Сланцевское городское поселение Сл</w:t>
      </w:r>
      <w:r>
        <w:rPr>
          <w:color w:val="000000"/>
        </w:rPr>
        <w:t xml:space="preserve">анцевского муниципального района Ленинградской области от </w:t>
      </w:r>
      <w:r>
        <w:rPr>
          <w:b w:val="0"/>
          <w:color w:val="000000"/>
        </w:rPr>
        <w:t xml:space="preserve">31.10.2017 № 307-гсд </w:t>
      </w:r>
      <w:r>
        <w:rPr>
          <w:color w:val="000000"/>
        </w:rPr>
        <w:t>«Об утверждении Правил благоустройства территории муниципального образования Сланцевское городское поселение Сланцевского муниципального района Ленинградской области»;</w:t>
      </w:r>
    </w:p>
    <w:p w14:paraId="19030000">
      <w:pPr>
        <w:numPr>
          <w:ilvl w:val="0"/>
          <w:numId w:val="18"/>
        </w:numPr>
        <w:ind w:firstLine="492" w:left="0"/>
        <w:jc w:val="both"/>
        <w:rPr>
          <w:color w:val="000000"/>
        </w:rPr>
      </w:pPr>
      <w:r>
        <w:t>своевременно и полностью выплачивать арендную плату в размере и порядке, определяемом договором и последующими изменениями и дополнениями к нему;</w:t>
      </w:r>
    </w:p>
    <w:p w14:paraId="1A030000">
      <w:pPr>
        <w:numPr>
          <w:ilvl w:val="0"/>
          <w:numId w:val="18"/>
        </w:numPr>
        <w:ind w:firstLine="0" w:left="0" w:right="27"/>
        <w:jc w:val="both"/>
      </w:pPr>
      <w:r>
        <w:t>обеспечить Арендодателю и органам государственного контроля и надзора свободный доступ на участок, для  его осмотра и прове</w:t>
      </w:r>
      <w:r>
        <w:rPr>
          <w:highlight w:val="white"/>
        </w:rPr>
        <w:t>р</w:t>
      </w:r>
      <w:r>
        <w:rPr>
          <w:highlight w:val="white"/>
        </w:rPr>
        <w:t>к</w:t>
      </w:r>
      <w:r>
        <w:t>и соблюдения условий договора;</w:t>
      </w:r>
    </w:p>
    <w:p w14:paraId="1B030000">
      <w:pPr>
        <w:numPr>
          <w:ilvl w:val="0"/>
          <w:numId w:val="18"/>
        </w:numPr>
        <w:ind w:firstLine="0" w:left="0" w:right="27"/>
        <w:jc w:val="both"/>
      </w:pPr>
      <w:r>
        <w:t>не допускать действий, приводящих к ухудшению качественных характеристик и экологической обстановки на участке, а также выполнять работы по благоустройству территории;</w:t>
      </w:r>
    </w:p>
    <w:p w14:paraId="1C030000">
      <w:pPr>
        <w:numPr>
          <w:ilvl w:val="0"/>
          <w:numId w:val="18"/>
        </w:numPr>
        <w:ind w:firstLine="0" w:left="0" w:right="27"/>
        <w:jc w:val="both"/>
      </w:pPr>
      <w:r>
        <w:t>выполнять в соответствии с требованиями соответствующих служб условия эксплуатации городских (сельских) подземных коммуникаций, сооружений, дорог, проездов и т.п. и не препятствовать их ремонту и обслуживанию, не нарушать права других землепользователей и природопользователей;</w:t>
      </w:r>
    </w:p>
    <w:p w14:paraId="1D030000">
      <w:pPr>
        <w:numPr>
          <w:ilvl w:val="0"/>
          <w:numId w:val="18"/>
        </w:numPr>
        <w:ind w:firstLine="0" w:left="0" w:right="27"/>
        <w:jc w:val="both"/>
      </w:pPr>
      <w:r>
        <w:t>немедленно извещать Арендодателя и соответствующие государственные органы о всякой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14:paraId="1E030000">
      <w:pPr>
        <w:numPr>
          <w:ilvl w:val="0"/>
          <w:numId w:val="18"/>
        </w:numPr>
        <w:ind w:firstLine="60" w:left="0"/>
        <w:jc w:val="both"/>
      </w:pPr>
      <w:r>
        <w:t>в границах предоставленного земельного участка, согласно прилагаемо</w:t>
      </w:r>
      <w:r>
        <w:t>й</w:t>
      </w:r>
      <w:r>
        <w:t xml:space="preserve"> выписк</w:t>
      </w:r>
      <w:r>
        <w:t>е</w:t>
      </w:r>
      <w:r>
        <w:t xml:space="preserve"> из Единого государственного реестра недвижимости об объекте недвижимости на земельный участок, содержать территорию в надлежащем виде в соответствии с нормативными правовыми актами соответствующих муниципальных органов;</w:t>
      </w:r>
    </w:p>
    <w:p w14:paraId="1F030000">
      <w:pPr>
        <w:numPr>
          <w:ilvl w:val="0"/>
          <w:numId w:val="18"/>
        </w:numPr>
        <w:ind w:firstLine="0" w:left="0" w:right="27"/>
        <w:jc w:val="both"/>
      </w:pPr>
      <w:r>
        <w:t>после окончания срока действия Договора передать Участок Арендодателю в состоянии и качестве не хуже первоначального, на основании акта приема-передачи, который является неотъемлемой частью Договора;</w:t>
      </w:r>
    </w:p>
    <w:p w14:paraId="20030000">
      <w:pPr>
        <w:numPr>
          <w:ilvl w:val="0"/>
          <w:numId w:val="18"/>
        </w:numPr>
        <w:ind w:firstLine="0" w:left="0" w:right="27"/>
        <w:jc w:val="both"/>
      </w:pPr>
      <w:r>
        <w:t xml:space="preserve">письменно уведомлять </w:t>
      </w:r>
      <w:r>
        <w:t>Арендодателя об изменении своих паспортных данных, адреса регистрации и иных данных.</w:t>
      </w:r>
    </w:p>
    <w:p w14:paraId="21030000">
      <w:pPr>
        <w:ind w:firstLine="0" w:left="-32" w:right="27"/>
        <w:jc w:val="center"/>
      </w:pPr>
      <w:r>
        <w:rPr>
          <w:b w:val="1"/>
        </w:rPr>
        <w:t>5. ОТВЕТСТВЕННОСТЬ СТОРОН</w:t>
      </w:r>
    </w:p>
    <w:p w14:paraId="22030000">
      <w:pPr>
        <w:ind w:right="27"/>
        <w:jc w:val="both"/>
      </w:pPr>
      <w:r>
        <w:t xml:space="preserve">   5.1. За неисполнение либо ненадлежащее исполнение условий настоящего договора стороны несут ответственность в соответствии с требованиями действующего законодательства РФ.</w:t>
      </w:r>
    </w:p>
    <w:p w14:paraId="23030000">
      <w:pPr>
        <w:ind w:right="27"/>
        <w:jc w:val="both"/>
      </w:pPr>
      <w:r>
        <w:t xml:space="preserve">     5.2. В случае невнесения арендной платы в сроки, установленные настоящим договором, Арендатор уплачивает пени в размере 0,15 процентов от суммы платежа за каждый день просрочки.</w:t>
      </w:r>
    </w:p>
    <w:p w14:paraId="2403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Началом начисления пени считается </w:t>
      </w:r>
      <w:r>
        <w:rPr>
          <w:rFonts w:ascii="Times New Roman" w:hAnsi="Times New Roman"/>
          <w:sz w:val="24"/>
        </w:rPr>
        <w:t>день, следующий за последним днем срока внесения платежа. Неустойка применяется также в случае неправильного перечисления арендной платы Арендатором.</w:t>
      </w:r>
    </w:p>
    <w:p w14:paraId="25030000">
      <w:pPr>
        <w:pStyle w:val="Style_12"/>
        <w:widowControl w:val="1"/>
        <w:ind w:firstLine="389" w:left="0"/>
        <w:jc w:val="both"/>
        <w:rPr>
          <w:rFonts w:ascii="Times New Roman" w:hAnsi="Times New Roman"/>
          <w:sz w:val="24"/>
        </w:rPr>
      </w:pPr>
      <w:r>
        <w:rPr>
          <w:rFonts w:ascii="Times New Roman" w:hAnsi="Times New Roman"/>
          <w:sz w:val="24"/>
        </w:rPr>
        <w:t>5.3. Местом исполнения настоящего договора в части начисления и уплаты платежей и контроля поступления денежных средств признается, учитывая п. 2.2 договора по взаимному согласию Сторон, комитет финансов Сланцевского муниципального района, расположенный по адресу: г. Сланцы, пер. Почтовый, д. 3.</w:t>
      </w:r>
    </w:p>
    <w:p w14:paraId="26030000">
      <w:pPr>
        <w:pStyle w:val="Style_12"/>
        <w:widowControl w:val="1"/>
        <w:ind w:firstLine="0" w:left="0"/>
        <w:jc w:val="center"/>
        <w:rPr>
          <w:rFonts w:ascii="Times New Roman" w:hAnsi="Times New Roman"/>
          <w:sz w:val="24"/>
        </w:rPr>
      </w:pPr>
      <w:r>
        <w:rPr>
          <w:rFonts w:ascii="Times New Roman" w:hAnsi="Times New Roman"/>
          <w:b w:val="1"/>
          <w:sz w:val="24"/>
        </w:rPr>
        <w:t>6. РАСТОРЖЕНИЕ ДОГОВОРА</w:t>
      </w:r>
    </w:p>
    <w:p w14:paraId="2703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6.1. Договор может быть расторгнут досрочно по обоюдному согласию сторон с подписанием дополнительного соглашения о расторжении договора Арендодателем и Арендатором. При намерении</w:t>
      </w:r>
      <w:r>
        <w:rPr>
          <w:rFonts w:ascii="Times New Roman" w:hAnsi="Times New Roman"/>
          <w:sz w:val="24"/>
        </w:rPr>
        <w:t xml:space="preserve"> расторгнуть Договор сторона уведомляет об этом письменно за один месяц до предполагаемой даты расторжения Договора.</w:t>
      </w:r>
    </w:p>
    <w:p w14:paraId="2803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6.2. Договор  аренды  земельного  участка  прекращается  по  основаниям и в порядке, которые предусмотрены гражданским законодательством.</w:t>
      </w:r>
    </w:p>
    <w:p w14:paraId="29030000">
      <w:pPr>
        <w:pStyle w:val="Style_12"/>
        <w:widowControl w:val="1"/>
        <w:ind w:firstLine="0" w:left="0"/>
        <w:jc w:val="both"/>
        <w:rPr>
          <w:rFonts w:ascii="Times New Roman" w:hAnsi="Times New Roman"/>
          <w:sz w:val="24"/>
        </w:rPr>
      </w:pPr>
      <w:r>
        <w:rPr>
          <w:rFonts w:ascii="Times New Roman" w:hAnsi="Times New Roman"/>
          <w:sz w:val="24"/>
        </w:rPr>
        <w:t xml:space="preserve">     </w:t>
      </w:r>
      <w:r>
        <w:rPr>
          <w:rFonts w:ascii="Times New Roman" w:hAnsi="Times New Roman"/>
          <w:sz w:val="24"/>
        </w:rPr>
        <w:t>6.3. Кроме  указанных  в пункте  6.2  настоящего  договора  случаев,  договор  аренды земельного участка может быть расторгнут в установленном законом порядке в случае:</w:t>
      </w:r>
    </w:p>
    <w:p w14:paraId="2A030000">
      <w:pPr>
        <w:pStyle w:val="Style_12"/>
        <w:widowControl w:val="1"/>
        <w:ind w:firstLine="540" w:left="0"/>
        <w:jc w:val="both"/>
        <w:rPr>
          <w:rFonts w:ascii="Times New Roman" w:hAnsi="Times New Roman"/>
          <w:sz w:val="24"/>
        </w:rPr>
      </w:pPr>
      <w:r>
        <w:rPr>
          <w:rFonts w:ascii="Times New Roman" w:hAnsi="Times New Roman"/>
          <w:sz w:val="24"/>
        </w:rPr>
        <w:t>- неподписания Арендатором дополнительного соглашения, предусматривающего изменение порядка расчета арендной платы и/или  изменение других условий Договора;</w:t>
      </w:r>
    </w:p>
    <w:p w14:paraId="2B030000">
      <w:pPr>
        <w:pStyle w:val="Style_12"/>
        <w:widowControl w:val="1"/>
        <w:ind w:firstLine="540" w:left="0"/>
        <w:jc w:val="both"/>
        <w:rPr>
          <w:rFonts w:ascii="Times New Roman" w:hAnsi="Times New Roman"/>
          <w:sz w:val="24"/>
        </w:rPr>
      </w:pPr>
      <w:r>
        <w:rPr>
          <w:rFonts w:ascii="Times New Roman" w:hAnsi="Times New Roman"/>
          <w:sz w:val="24"/>
        </w:rPr>
        <w:t>-   использования земельного участка не в соответствии с его целевым назначением;</w:t>
      </w:r>
    </w:p>
    <w:p w14:paraId="2C030000">
      <w:pPr>
        <w:pStyle w:val="Style_12"/>
        <w:widowControl w:val="1"/>
        <w:ind w:firstLine="540" w:left="0"/>
        <w:jc w:val="both"/>
        <w:rPr>
          <w:rFonts w:ascii="Times New Roman" w:hAnsi="Times New Roman"/>
          <w:sz w:val="24"/>
        </w:rPr>
      </w:pPr>
      <w:r>
        <w:rPr>
          <w:rFonts w:ascii="Times New Roman" w:hAnsi="Times New Roman"/>
          <w:sz w:val="24"/>
        </w:rPr>
        <w:t>-   неуплаты арендной платы в сроки, установленные Договором, более двух раз подряд;</w:t>
      </w:r>
    </w:p>
    <w:p w14:paraId="2D030000">
      <w:pPr>
        <w:pStyle w:val="Style_12"/>
        <w:widowControl w:val="1"/>
        <w:ind w:firstLine="540" w:left="0"/>
        <w:jc w:val="both"/>
        <w:rPr>
          <w:b w:val="1"/>
          <w:sz w:val="24"/>
        </w:rPr>
      </w:pPr>
      <w:r>
        <w:rPr>
          <w:rFonts w:ascii="Times New Roman" w:hAnsi="Times New Roman"/>
          <w:sz w:val="24"/>
        </w:rPr>
        <w:t>-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14:paraId="2E030000">
      <w:pPr>
        <w:ind w:right="27"/>
        <w:jc w:val="center"/>
        <w:rPr>
          <w:b w:val="1"/>
        </w:rPr>
      </w:pPr>
      <w:r>
        <w:rPr>
          <w:b w:val="1"/>
        </w:rPr>
        <w:t>7. ПРОЧИЕ УСЛОВИЯ</w:t>
      </w:r>
    </w:p>
    <w:p w14:paraId="2F030000">
      <w:pPr>
        <w:ind w:right="27"/>
        <w:jc w:val="both"/>
      </w:pPr>
      <w:r>
        <w:rPr>
          <w:b w:val="1"/>
        </w:rPr>
        <w:t xml:space="preserve">    </w:t>
      </w:r>
      <w:r>
        <w:t>7.1. Вносимые  в  договор   изменения   и  дополнения  рассматриваются  сторонами  в месячный срок и оформляются дополнительными соглашениями, подписываются уполномоченными на то представителями.</w:t>
      </w:r>
    </w:p>
    <w:p w14:paraId="30030000">
      <w:pPr>
        <w:pStyle w:val="Style_11"/>
        <w:ind w:firstLine="0" w:left="0" w:right="27"/>
      </w:pPr>
      <w:r>
        <w:t xml:space="preserve">  7.2. Во всем остальном, не предусмотренным настоящим Договором, стороны будут руководствоваться требованиями действующего законодательства Российской Федерации.</w:t>
      </w:r>
    </w:p>
    <w:p w14:paraId="31030000">
      <w:pPr>
        <w:ind/>
        <w:jc w:val="both"/>
      </w:pPr>
      <w:r>
        <w:t xml:space="preserve">    7.3. До  истечения   срока   действия   Договора   Арендатор  обязан   принять   меры   к освобождению земельного участка (кроме законно созданных зданий, строений и/или сооружений, являющихся недвижимым имуществом) и возвратить Арендодателю участок в последний день действия Договора, за исключением случаев, предусмотренных законодательными актами или настоящим Договором.</w:t>
      </w:r>
    </w:p>
    <w:p w14:paraId="32030000">
      <w:pPr>
        <w:ind/>
        <w:jc w:val="both"/>
      </w:pPr>
      <w:r>
        <w:t xml:space="preserve">    </w:t>
      </w:r>
      <w:r>
        <w:t>Возврат земельного участка производится по акту приема-передачи.</w:t>
      </w:r>
    </w:p>
    <w:p w14:paraId="33030000">
      <w:pPr>
        <w:pStyle w:val="Style_11"/>
        <w:ind w:firstLine="326" w:left="0" w:right="31"/>
      </w:pPr>
      <w:r>
        <w:t>7.4. Настоящий договор подлежит государственной регистрации в установленном законом порядке.</w:t>
      </w:r>
    </w:p>
    <w:p w14:paraId="34030000">
      <w:pPr>
        <w:pStyle w:val="Style_11"/>
        <w:ind w:firstLine="8" w:left="303" w:right="31"/>
      </w:pPr>
      <w:r>
        <w:t xml:space="preserve">7.5. </w:t>
      </w:r>
      <w:r>
        <w:t xml:space="preserve">Договор составлен на русском языке в </w:t>
      </w:r>
      <w:r>
        <w:t>дву</w:t>
      </w:r>
      <w:r>
        <w:t xml:space="preserve">х экземплярах, имеющих одинаковую юридическую силу, </w:t>
      </w:r>
      <w:r>
        <w:t>по одному э</w:t>
      </w:r>
      <w:r>
        <w:t>кземпляру для каждой из сторон.</w:t>
      </w:r>
    </w:p>
    <w:p w14:paraId="35030000">
      <w:pPr>
        <w:tabs>
          <w:tab w:leader="none" w:pos="9498" w:val="left"/>
        </w:tabs>
        <w:ind/>
        <w:jc w:val="both"/>
      </w:pPr>
      <w:r>
        <w:t xml:space="preserve">    7.6. Приложением к Договору являются:</w:t>
      </w:r>
    </w:p>
    <w:p w14:paraId="36030000">
      <w:pPr>
        <w:numPr>
          <w:ilvl w:val="0"/>
          <w:numId w:val="19"/>
        </w:numPr>
        <w:tabs>
          <w:tab w:leader="none" w:pos="9498" w:val="left"/>
        </w:tabs>
        <w:ind/>
        <w:jc w:val="both"/>
        <w:rPr>
          <w:sz w:val="24"/>
        </w:rPr>
      </w:pPr>
      <w:r>
        <w:rPr>
          <w:sz w:val="24"/>
        </w:rPr>
        <w:t xml:space="preserve">постановление администрации муниципального образования Сланцевский муниципальный район Ленинградской области </w:t>
      </w:r>
      <w:r>
        <w:rPr>
          <w:color w:val="000000"/>
          <w:sz w:val="24"/>
        </w:rPr>
        <w:t xml:space="preserve">от </w:t>
      </w:r>
      <w:r>
        <w:rPr>
          <w:color w:val="000000"/>
          <w:sz w:val="24"/>
        </w:rPr>
        <w:t>30.08.2022</w:t>
      </w:r>
      <w:r>
        <w:rPr>
          <w:color w:val="000000"/>
          <w:sz w:val="24"/>
        </w:rPr>
        <w:t xml:space="preserve"> № 1354</w:t>
      </w:r>
      <w:r>
        <w:rPr>
          <w:color w:val="000000"/>
          <w:sz w:val="24"/>
        </w:rPr>
        <w:t>-п</w:t>
      </w:r>
      <w:r>
        <w:rPr>
          <w:color w:val="000000"/>
          <w:sz w:val="24"/>
        </w:rPr>
        <w:t xml:space="preserve"> </w:t>
      </w:r>
      <w:r>
        <w:rPr>
          <w:sz w:val="24"/>
        </w:rPr>
        <w:t>«О проведении аукциона на право заключения договоров аренды на земельные участки»</w:t>
      </w:r>
      <w:r>
        <w:rPr>
          <w:spacing w:val="1"/>
          <w:sz w:val="24"/>
        </w:rPr>
        <w:t>;</w:t>
      </w:r>
    </w:p>
    <w:p w14:paraId="37030000">
      <w:pPr>
        <w:numPr>
          <w:ilvl w:val="0"/>
          <w:numId w:val="19"/>
        </w:numPr>
        <w:ind/>
        <w:jc w:val="both"/>
        <w:rPr>
          <w:b w:val="1"/>
          <w:sz w:val="20"/>
        </w:rPr>
      </w:pPr>
      <w:r>
        <w:rPr>
          <w:sz w:val="20"/>
        </w:rPr>
        <w:t xml:space="preserve"> выписка из Единого государственного реестра недвижимости </w:t>
      </w:r>
      <w:r>
        <w:rPr>
          <w:sz w:val="20"/>
        </w:rPr>
        <w:t>на</w:t>
      </w:r>
      <w:r>
        <w:rPr>
          <w:sz w:val="20"/>
        </w:rPr>
        <w:t xml:space="preserve"> объект недвижимости земельный участок.</w:t>
      </w:r>
    </w:p>
    <w:p w14:paraId="38030000">
      <w:pPr>
        <w:pStyle w:val="Style_12"/>
        <w:widowControl w:val="1"/>
        <w:ind w:firstLine="0" w:left="0"/>
        <w:jc w:val="center"/>
        <w:rPr>
          <w:rFonts w:ascii="Times New Roman" w:hAnsi="Times New Roman"/>
          <w:b w:val="1"/>
          <w:sz w:val="24"/>
        </w:rPr>
      </w:pPr>
      <w:r>
        <w:rPr>
          <w:rFonts w:ascii="Times New Roman" w:hAnsi="Times New Roman"/>
          <w:b w:val="1"/>
          <w:sz w:val="24"/>
        </w:rPr>
        <w:t>8. Адреса и подписи сторон:</w:t>
      </w:r>
    </w:p>
    <w:tbl>
      <w:tblPr>
        <w:tblStyle w:val="Style_13"/>
        <w:tblInd w:type="dxa" w:w="156"/>
        <w:tblLayout w:type="fixed"/>
      </w:tblPr>
      <w:tblGrid>
        <w:gridCol w:w="6241"/>
        <w:gridCol w:w="3350"/>
      </w:tblGrid>
      <w:tr>
        <w:trPr>
          <w:trHeight w:hRule="atLeast" w:val="4404"/>
        </w:trPr>
        <w:tc>
          <w:tcPr>
            <w:tcW w:type="dxa" w:w="6241"/>
            <w:shd w:fill="auto" w:val="clear"/>
          </w:tcPr>
          <w:p w14:paraId="39030000">
            <w:pPr>
              <w:pStyle w:val="Style_5"/>
              <w:ind w:firstLine="0" w:left="360"/>
              <w:rPr>
                <w:b w:val="1"/>
                <w:color w:val="000000"/>
              </w:rPr>
            </w:pPr>
            <w:r>
              <w:rPr>
                <w:b w:val="1"/>
                <w:u w:val="single"/>
              </w:rPr>
              <w:t>Арендодатель:</w:t>
            </w:r>
          </w:p>
          <w:p w14:paraId="3A030000">
            <w:pPr>
              <w:pStyle w:val="Style_5"/>
              <w:ind w:firstLine="0" w:left="360"/>
              <w:rPr>
                <w:color w:val="000000"/>
              </w:rPr>
            </w:pPr>
            <w:r>
              <w:rPr>
                <w:b w:val="1"/>
                <w:color w:val="000000"/>
              </w:rPr>
              <w:t>Комитет по управлению муниципальным имуществом и земельными ресурсами администрации Сланцевского муниципального района Ленинградской области</w:t>
            </w:r>
          </w:p>
          <w:p w14:paraId="3B030000">
            <w:pPr>
              <w:ind/>
              <w:jc w:val="both"/>
              <w:rPr>
                <w:sz w:val="20"/>
              </w:rPr>
            </w:pPr>
            <w:r>
              <w:rPr>
                <w:color w:val="000000"/>
                <w:sz w:val="20"/>
              </w:rPr>
              <w:t>ИНН 4707037193, КПП 470701001, ОКТМО 41642101, ОКПО 11174005, ОКВЭД 75.11.31, ОГРН 1144707001284, УФК по Ленинградской области (Комитет финансов, л/с 02453164730, КУМИ Сланцевского муниципального района л/с 401000000555)</w:t>
            </w:r>
          </w:p>
          <w:p w14:paraId="3C030000">
            <w:pPr>
              <w:ind/>
              <w:jc w:val="both"/>
              <w:rPr>
                <w:color w:val="000000"/>
              </w:rPr>
            </w:pPr>
            <w:r>
              <w:t>188560, г.Сланцы Ленинградской области, пер. Трестовский, д.6;</w:t>
            </w:r>
          </w:p>
          <w:p w14:paraId="3D030000">
            <w:pPr>
              <w:rPr>
                <w:b w:val="1"/>
                <w:color w:val="000000"/>
              </w:rPr>
            </w:pPr>
            <w:r>
              <w:rPr>
                <w:b w:val="1"/>
                <w:color w:val="000000"/>
              </w:rPr>
              <w:t>Заместитель главы администрации - п</w:t>
            </w:r>
            <w:r>
              <w:rPr>
                <w:b w:val="1"/>
                <w:color w:val="000000"/>
              </w:rPr>
              <w:t xml:space="preserve">редседатель КУМИ администрации </w:t>
            </w:r>
            <w:r>
              <w:rPr>
                <w:b w:val="1"/>
                <w:color w:val="000000"/>
              </w:rPr>
              <w:t>Сланцевского муниципального района</w:t>
            </w:r>
            <w:r>
              <w:rPr>
                <w:color w:val="000000"/>
              </w:rPr>
              <w:t xml:space="preserve"> </w:t>
            </w:r>
          </w:p>
          <w:p w14:paraId="3E030000">
            <w:pPr>
              <w:rPr>
                <w:b w:val="1"/>
                <w:u w:val="single"/>
              </w:rPr>
            </w:pPr>
            <w:r>
              <w:rPr>
                <w:color w:val="000000"/>
              </w:rPr>
              <w:t xml:space="preserve">   ______________________Н.А.Никифорчин</w:t>
            </w:r>
          </w:p>
        </w:tc>
        <w:tc>
          <w:tcPr>
            <w:tcW w:type="dxa" w:w="3350"/>
            <w:shd w:fill="auto" w:val="clear"/>
          </w:tcPr>
          <w:p w14:paraId="3F030000">
            <w:pPr>
              <w:ind w:hanging="1080" w:left="1080" w:right="459"/>
              <w:jc w:val="both"/>
            </w:pPr>
            <w:r>
              <w:rPr>
                <w:b w:val="1"/>
                <w:u w:val="single"/>
              </w:rPr>
              <w:t>Арендатор:</w:t>
            </w:r>
          </w:p>
          <w:p w14:paraId="40030000">
            <w:pPr>
              <w:ind w:hanging="1080" w:left="1080" w:right="459"/>
              <w:jc w:val="both"/>
            </w:pPr>
          </w:p>
          <w:p w14:paraId="41030000">
            <w:pPr>
              <w:ind w:firstLine="0" w:left="-11"/>
              <w:jc w:val="both"/>
            </w:pPr>
          </w:p>
          <w:p w14:paraId="42030000">
            <w:pPr>
              <w:ind w:firstLine="0" w:left="-11"/>
              <w:jc w:val="both"/>
            </w:pPr>
          </w:p>
        </w:tc>
      </w:tr>
    </w:tbl>
    <w:p w14:paraId="43030000">
      <w:pPr>
        <w:ind/>
        <w:jc w:val="right"/>
      </w:pPr>
    </w:p>
    <w:sectPr>
      <w:pgSz w:h="16838" w:orient="portrait" w:w="11906"/>
      <w:pgMar w:bottom="426" w:footer="720" w:gutter="0" w:header="720" w:left="1452" w:right="707" w:top="567"/>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tabs>
          <w:tab w:leader="none" w:pos="1153" w:val="left"/>
        </w:tabs>
        <w:ind w:hanging="360" w:left="1153"/>
      </w:pPr>
      <w:rPr>
        <w:rFonts w:ascii="Symbol" w:hAnsi="Symbol"/>
      </w:rPr>
    </w:lvl>
    <w:lvl w:ilvl="1">
      <w:start w:val="1"/>
      <w:numFmt w:val="bullet"/>
      <w:lvlText w:val="◦"/>
      <w:lvlJc w:val="left"/>
      <w:pPr>
        <w:tabs>
          <w:tab w:leader="none" w:pos="1513" w:val="left"/>
        </w:tabs>
        <w:ind w:hanging="360" w:left="1513"/>
      </w:pPr>
      <w:rPr>
        <w:rFonts w:ascii="OpenSymbol" w:hAnsi="OpenSymbol"/>
      </w:rPr>
    </w:lvl>
    <w:lvl w:ilvl="2">
      <w:start w:val="1"/>
      <w:numFmt w:val="bullet"/>
      <w:lvlText w:val="▪"/>
      <w:lvlJc w:val="left"/>
      <w:pPr>
        <w:tabs>
          <w:tab w:leader="none" w:pos="1873" w:val="left"/>
        </w:tabs>
        <w:ind w:hanging="360" w:left="1873"/>
      </w:pPr>
      <w:rPr>
        <w:rFonts w:ascii="OpenSymbol" w:hAnsi="OpenSymbol"/>
      </w:rPr>
    </w:lvl>
    <w:lvl w:ilvl="3">
      <w:start w:val="1"/>
      <w:numFmt w:val="bullet"/>
      <w:lvlText w:val=""/>
      <w:lvlJc w:val="left"/>
      <w:pPr>
        <w:tabs>
          <w:tab w:leader="none" w:pos="2233" w:val="left"/>
        </w:tabs>
        <w:ind w:hanging="360" w:left="2233"/>
      </w:pPr>
      <w:rPr>
        <w:rFonts w:ascii="Symbol" w:hAnsi="Symbol"/>
      </w:rPr>
    </w:lvl>
    <w:lvl w:ilvl="4">
      <w:start w:val="1"/>
      <w:numFmt w:val="bullet"/>
      <w:lvlText w:val="◦"/>
      <w:lvlJc w:val="left"/>
      <w:pPr>
        <w:tabs>
          <w:tab w:leader="none" w:pos="2593" w:val="left"/>
        </w:tabs>
        <w:ind w:hanging="360" w:left="2593"/>
      </w:pPr>
      <w:rPr>
        <w:rFonts w:ascii="OpenSymbol" w:hAnsi="OpenSymbol"/>
      </w:rPr>
    </w:lvl>
    <w:lvl w:ilvl="5">
      <w:start w:val="1"/>
      <w:numFmt w:val="bullet"/>
      <w:lvlText w:val="▪"/>
      <w:lvlJc w:val="left"/>
      <w:pPr>
        <w:tabs>
          <w:tab w:leader="none" w:pos="2953" w:val="left"/>
        </w:tabs>
        <w:ind w:hanging="360" w:left="2953"/>
      </w:pPr>
      <w:rPr>
        <w:rFonts w:ascii="OpenSymbol" w:hAnsi="OpenSymbol"/>
      </w:rPr>
    </w:lvl>
    <w:lvl w:ilvl="6">
      <w:start w:val="1"/>
      <w:numFmt w:val="bullet"/>
      <w:lvlText w:val=""/>
      <w:lvlJc w:val="left"/>
      <w:pPr>
        <w:tabs>
          <w:tab w:leader="none" w:pos="3313" w:val="left"/>
        </w:tabs>
        <w:ind w:hanging="360" w:left="3313"/>
      </w:pPr>
      <w:rPr>
        <w:rFonts w:ascii="Symbol" w:hAnsi="Symbol"/>
      </w:rPr>
    </w:lvl>
    <w:lvl w:ilvl="7">
      <w:start w:val="1"/>
      <w:numFmt w:val="bullet"/>
      <w:lvlText w:val="◦"/>
      <w:lvlJc w:val="left"/>
      <w:pPr>
        <w:tabs>
          <w:tab w:leader="none" w:pos="3673" w:val="left"/>
        </w:tabs>
        <w:ind w:hanging="360" w:left="3673"/>
      </w:pPr>
      <w:rPr>
        <w:rFonts w:ascii="OpenSymbol" w:hAnsi="OpenSymbol"/>
      </w:rPr>
    </w:lvl>
    <w:lvl w:ilvl="8">
      <w:start w:val="1"/>
      <w:numFmt w:val="bullet"/>
      <w:lvlText w:val="▪"/>
      <w:lvlJc w:val="left"/>
      <w:pPr>
        <w:tabs>
          <w:tab w:leader="none" w:pos="4033" w:val="left"/>
        </w:tabs>
        <w:ind w:hanging="360" w:left="4033"/>
      </w:pPr>
      <w:rPr>
        <w:rFonts w:ascii="OpenSymbol" w:hAnsi="OpenSymbol"/>
      </w:rPr>
    </w:lvl>
  </w:abstractNum>
  <w:abstractNum w:abstractNumId="1">
    <w:lvl w:ilvl="0">
      <w:start w:val="1"/>
      <w:numFmt w:val="decimal"/>
      <w:lvlText w:val="%1."/>
      <w:lvlJc w:val="left"/>
      <w:pPr>
        <w:tabs>
          <w:tab w:leader="none" w:pos="720" w:val="left"/>
        </w:tabs>
        <w:ind w:hanging="360" w:left="72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2">
    <w:lvl w:ilvl="0">
      <w:start w:val="1"/>
      <w:numFmt w:val="decimal"/>
      <w:lvlText w:val="%1."/>
      <w:lvlJc w:val="left"/>
      <w:pPr>
        <w:tabs>
          <w:tab w:leader="none" w:pos="0" w:val="left"/>
        </w:tabs>
        <w:ind w:hanging="360" w:left="1068"/>
      </w:pPr>
    </w:lvl>
  </w:abstractNum>
  <w:abstractNum w:abstractNumId="3">
    <w:lvl w:ilvl="0">
      <w:start w:val="1"/>
      <w:numFmt w:val="decimal"/>
      <w:lvlText w:val="%1."/>
      <w:lvlJc w:val="left"/>
      <w:pPr>
        <w:tabs>
          <w:tab w:leader="none" w:pos="720" w:val="left"/>
        </w:tabs>
        <w:ind w:hanging="360" w:left="720"/>
      </w:pPr>
    </w:lvl>
    <w:lvl w:ilvl="1">
      <w:start w:val="1"/>
      <w:numFmt w:val="decimal"/>
      <w:lvlText w:val="%2."/>
      <w:lvlJc w:val="left"/>
      <w:pPr>
        <w:tabs>
          <w:tab w:leader="none" w:pos="1080" w:val="left"/>
        </w:tabs>
        <w:ind w:hanging="360" w:left="1080"/>
      </w:pPr>
    </w:lvl>
    <w:lvl w:ilvl="2">
      <w:start w:val="1"/>
      <w:numFmt w:val="decimal"/>
      <w:lvlText w:val="%3."/>
      <w:lvlJc w:val="left"/>
      <w:pPr>
        <w:tabs>
          <w:tab w:leader="none" w:pos="1440" w:val="left"/>
        </w:tabs>
        <w:ind w:hanging="360" w:left="1440"/>
      </w:pPr>
    </w:lvl>
    <w:lvl w:ilvl="3">
      <w:start w:val="1"/>
      <w:numFmt w:val="decimal"/>
      <w:lvlText w:val="%4."/>
      <w:lvlJc w:val="left"/>
      <w:pPr>
        <w:tabs>
          <w:tab w:leader="none" w:pos="1800" w:val="left"/>
        </w:tabs>
        <w:ind w:hanging="360" w:left="1800"/>
      </w:pPr>
    </w:lvl>
    <w:lvl w:ilvl="4">
      <w:start w:val="1"/>
      <w:numFmt w:val="decimal"/>
      <w:lvlText w:val="%5."/>
      <w:lvlJc w:val="left"/>
      <w:pPr>
        <w:tabs>
          <w:tab w:leader="none" w:pos="2160" w:val="left"/>
        </w:tabs>
        <w:ind w:hanging="360" w:left="2160"/>
      </w:pPr>
    </w:lvl>
    <w:lvl w:ilvl="5">
      <w:start w:val="1"/>
      <w:numFmt w:val="decimal"/>
      <w:lvlText w:val="%6."/>
      <w:lvlJc w:val="left"/>
      <w:pPr>
        <w:tabs>
          <w:tab w:leader="none" w:pos="2520" w:val="left"/>
        </w:tabs>
        <w:ind w:hanging="360" w:left="2520"/>
      </w:pPr>
    </w:lvl>
    <w:lvl w:ilvl="6">
      <w:start w:val="1"/>
      <w:numFmt w:val="decimal"/>
      <w:lvlText w:val="%7."/>
      <w:lvlJc w:val="left"/>
      <w:pPr>
        <w:tabs>
          <w:tab w:leader="none" w:pos="2880" w:val="left"/>
        </w:tabs>
        <w:ind w:hanging="360" w:left="2880"/>
      </w:pPr>
    </w:lvl>
    <w:lvl w:ilvl="7">
      <w:start w:val="1"/>
      <w:numFmt w:val="decimal"/>
      <w:lvlText w:val="%8."/>
      <w:lvlJc w:val="left"/>
      <w:pPr>
        <w:tabs>
          <w:tab w:leader="none" w:pos="3240" w:val="left"/>
        </w:tabs>
        <w:ind w:hanging="360" w:left="3240"/>
      </w:pPr>
    </w:lvl>
    <w:lvl w:ilvl="8">
      <w:start w:val="1"/>
      <w:numFmt w:val="decimal"/>
      <w:lvlText w:val="%9."/>
      <w:lvlJc w:val="left"/>
      <w:pPr>
        <w:tabs>
          <w:tab w:leader="none" w:pos="3600" w:val="left"/>
        </w:tabs>
        <w:ind w:hanging="360" w:left="3600"/>
      </w:pPr>
    </w:lvl>
  </w:abstractNum>
  <w:abstractNum w:abstractNumId="4">
    <w:lvl w:ilvl="0">
      <w:start w:val="1"/>
      <w:numFmt w:val="bullet"/>
      <w:lvlText w:val=""/>
      <w:lvlJc w:val="left"/>
      <w:pPr>
        <w:tabs>
          <w:tab w:leader="none" w:pos="780" w:val="left"/>
        </w:tabs>
        <w:ind w:hanging="360" w:left="780"/>
      </w:pPr>
      <w:rPr>
        <w:rFonts w:ascii="Symbol" w:hAnsi="Symbol"/>
      </w:rPr>
    </w:lvl>
  </w:abstractNum>
  <w:abstractNum w:abstractNumId="5">
    <w:lvl w:ilvl="0">
      <w:start w:val="1"/>
      <w:numFmt w:val="bullet"/>
      <w:lvlText w:val=""/>
      <w:lvlJc w:val="left"/>
      <w:pPr>
        <w:tabs>
          <w:tab w:leader="none" w:pos="720" w:val="left"/>
        </w:tabs>
        <w:ind w:hanging="360" w:left="720"/>
      </w:pPr>
      <w:rPr>
        <w:rFonts w:ascii="Symbol" w:hAnsi="Symbol"/>
      </w:rPr>
    </w:lvl>
  </w:abstractNum>
  <w:abstractNum w:abstractNumId="6">
    <w:lvl w:ilvl="0">
      <w:start w:val="1"/>
      <w:numFmt w:val="bullet"/>
      <w:lvlText w:val=""/>
      <w:lvlJc w:val="left"/>
      <w:pPr>
        <w:tabs>
          <w:tab w:leader="none" w:pos="720" w:val="left"/>
        </w:tabs>
        <w:ind w:hanging="360" w:left="720"/>
      </w:pPr>
      <w:rPr>
        <w:rFonts w:ascii="Symbol" w:hAnsi="Symbol"/>
        <w:sz w:val="24"/>
      </w:rPr>
    </w:lvl>
  </w:abstractNum>
  <w:abstractNum w:abstractNumId="7">
    <w:lvl w:ilvl="0">
      <w:start w:val="1"/>
      <w:numFmt w:val="bullet"/>
      <w:lvlText w:val=""/>
      <w:lvlJc w:val="left"/>
      <w:pPr>
        <w:tabs>
          <w:tab w:leader="none" w:pos="720" w:val="left"/>
        </w:tabs>
        <w:ind w:hanging="360" w:left="720"/>
      </w:pPr>
      <w:rPr>
        <w:rFonts w:ascii="Symbol" w:hAnsi="Symbol"/>
        <w:sz w:val="24"/>
      </w:rPr>
    </w:lvl>
    <w:lvl w:ilvl="1">
      <w:start w:val="4"/>
      <w:numFmt w:val="decimal"/>
      <w:lvlText w:val="%1.%2."/>
      <w:lvlJc w:val="left"/>
      <w:pPr>
        <w:tabs>
          <w:tab w:leader="none" w:pos="360" w:val="left"/>
        </w:tabs>
        <w:ind w:hanging="360" w:left="360"/>
      </w:pPr>
    </w:lvl>
    <w:lvl w:ilvl="2">
      <w:start w:val="1"/>
      <w:numFmt w:val="decimal"/>
      <w:lvlText w:val="%1.%2.%3."/>
      <w:lvlJc w:val="left"/>
      <w:pPr>
        <w:tabs>
          <w:tab w:leader="none" w:pos="1080" w:val="left"/>
        </w:tabs>
        <w:ind w:hanging="720" w:left="1080"/>
      </w:pPr>
    </w:lvl>
    <w:lvl w:ilvl="3">
      <w:start w:val="1"/>
      <w:numFmt w:val="decimal"/>
      <w:lvlText w:val="%1.%2.%3.%4."/>
      <w:lvlJc w:val="left"/>
      <w:pPr>
        <w:tabs>
          <w:tab w:leader="none" w:pos="1260" w:val="left"/>
        </w:tabs>
        <w:ind w:hanging="720" w:left="1260"/>
      </w:pPr>
    </w:lvl>
    <w:lvl w:ilvl="4">
      <w:start w:val="1"/>
      <w:numFmt w:val="decimal"/>
      <w:lvlText w:val="%1.%2.%3.%4.%5."/>
      <w:lvlJc w:val="left"/>
      <w:pPr>
        <w:tabs>
          <w:tab w:leader="none" w:pos="1800" w:val="left"/>
        </w:tabs>
        <w:ind w:hanging="1080" w:left="1800"/>
      </w:pPr>
    </w:lvl>
    <w:lvl w:ilvl="5">
      <w:start w:val="1"/>
      <w:numFmt w:val="decimal"/>
      <w:lvlText w:val="%1.%2.%3.%4.%5.%6."/>
      <w:lvlJc w:val="left"/>
      <w:pPr>
        <w:tabs>
          <w:tab w:leader="none" w:pos="1980" w:val="left"/>
        </w:tabs>
        <w:ind w:hanging="1080" w:left="1980"/>
      </w:pPr>
    </w:lvl>
    <w:lvl w:ilvl="6">
      <w:start w:val="1"/>
      <w:numFmt w:val="decimal"/>
      <w:lvlText w:val="%1.%2.%3.%4.%5.%6.%7."/>
      <w:lvlJc w:val="left"/>
      <w:pPr>
        <w:tabs>
          <w:tab w:leader="none" w:pos="2520" w:val="left"/>
        </w:tabs>
        <w:ind w:hanging="1440" w:left="2520"/>
      </w:pPr>
    </w:lvl>
    <w:lvl w:ilvl="7">
      <w:start w:val="1"/>
      <w:numFmt w:val="decimal"/>
      <w:lvlText w:val="%1.%2.%3.%4.%5.%6.%7.%8."/>
      <w:lvlJc w:val="left"/>
      <w:pPr>
        <w:tabs>
          <w:tab w:leader="none" w:pos="2700" w:val="left"/>
        </w:tabs>
        <w:ind w:hanging="1440" w:left="2700"/>
      </w:pPr>
    </w:lvl>
    <w:lvl w:ilvl="8">
      <w:start w:val="1"/>
      <w:numFmt w:val="decimal"/>
      <w:lvlText w:val="%1.%2.%3.%4.%5.%6.%7.%8.%9."/>
      <w:lvlJc w:val="left"/>
      <w:pPr>
        <w:tabs>
          <w:tab w:leader="none" w:pos="3240" w:val="left"/>
        </w:tabs>
        <w:ind w:hanging="1800" w:left="3240"/>
      </w:pPr>
    </w:lvl>
  </w:abstractNum>
  <w:abstractNum w:abstractNumId="8">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OpenSymbol" w:hAnsi="OpenSymbol"/>
      </w:rPr>
    </w:lvl>
    <w:lvl w:ilvl="2">
      <w:start w:val="1"/>
      <w:numFmt w:val="bullet"/>
      <w:lvlText w:val="▪"/>
      <w:lvlJc w:val="left"/>
      <w:pPr>
        <w:tabs>
          <w:tab w:leader="none" w:pos="1440" w:val="left"/>
        </w:tabs>
        <w:ind w:hanging="360" w:left="1440"/>
      </w:pPr>
      <w:rPr>
        <w:rFonts w:ascii="OpenSymbol" w:hAnsi="Open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OpenSymbol" w:hAnsi="OpenSymbol"/>
      </w:rPr>
    </w:lvl>
    <w:lvl w:ilvl="5">
      <w:start w:val="1"/>
      <w:numFmt w:val="bullet"/>
      <w:lvlText w:val="▪"/>
      <w:lvlJc w:val="left"/>
      <w:pPr>
        <w:tabs>
          <w:tab w:leader="none" w:pos="2520" w:val="left"/>
        </w:tabs>
        <w:ind w:hanging="360" w:left="2520"/>
      </w:pPr>
      <w:rPr>
        <w:rFonts w:ascii="OpenSymbol" w:hAnsi="Open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OpenSymbol" w:hAnsi="OpenSymbol"/>
      </w:rPr>
    </w:lvl>
    <w:lvl w:ilvl="8">
      <w:start w:val="1"/>
      <w:numFmt w:val="bullet"/>
      <w:lvlText w:val="▪"/>
      <w:lvlJc w:val="left"/>
      <w:pPr>
        <w:tabs>
          <w:tab w:leader="none" w:pos="3600" w:val="left"/>
        </w:tabs>
        <w:ind w:hanging="360" w:left="3600"/>
      </w:pPr>
      <w:rPr>
        <w:rFonts w:ascii="OpenSymbol" w:hAnsi="OpenSymbol"/>
      </w:rPr>
    </w:lvl>
  </w:abstractNum>
  <w:abstractNum w:abstractNumId="9">
    <w:lvl w:ilvl="0">
      <w:start w:val="1"/>
      <w:numFmt w:val="bullet"/>
      <w:lvlText w:val=""/>
      <w:lvlJc w:val="left"/>
      <w:pPr>
        <w:tabs>
          <w:tab w:leader="none" w:pos="780" w:val="left"/>
        </w:tabs>
        <w:ind w:hanging="360" w:left="780"/>
      </w:pPr>
      <w:rPr>
        <w:rFonts w:ascii="Symbol" w:hAnsi="Symbol"/>
      </w:rPr>
    </w:lvl>
  </w:abstractNum>
  <w:abstractNum w:abstractNumId="10">
    <w:lvl w:ilvl="0">
      <w:start w:val="1"/>
      <w:numFmt w:val="bullet"/>
      <w:lvlText w:val=""/>
      <w:lvlJc w:val="left"/>
      <w:pPr>
        <w:tabs>
          <w:tab w:leader="none" w:pos="720" w:val="left"/>
        </w:tabs>
        <w:ind w:hanging="360" w:left="720"/>
      </w:pPr>
      <w:rPr>
        <w:rFonts w:ascii="Symbol" w:hAnsi="Symbol"/>
      </w:rPr>
    </w:lvl>
  </w:abstractNum>
  <w:abstractNum w:abstractNumId="11">
    <w:lvl w:ilvl="0">
      <w:start w:val="1"/>
      <w:numFmt w:val="bullet"/>
      <w:lvlText w:val=""/>
      <w:lvlJc w:val="left"/>
      <w:pPr>
        <w:tabs>
          <w:tab w:leader="none" w:pos="720" w:val="left"/>
        </w:tabs>
        <w:ind w:hanging="360" w:left="720"/>
      </w:pPr>
      <w:rPr>
        <w:rFonts w:ascii="Symbol" w:hAnsi="Symbol"/>
        <w:sz w:val="24"/>
      </w:rPr>
    </w:lvl>
  </w:abstractNum>
  <w:abstractNum w:abstractNumId="12">
    <w:lvl w:ilvl="0">
      <w:start w:val="1"/>
      <w:numFmt w:val="bullet"/>
      <w:lvlText w:val=""/>
      <w:lvlJc w:val="left"/>
      <w:pPr>
        <w:tabs>
          <w:tab w:leader="none" w:pos="720" w:val="left"/>
        </w:tabs>
        <w:ind w:hanging="360" w:left="720"/>
      </w:pPr>
      <w:rPr>
        <w:rFonts w:ascii="Symbol" w:hAnsi="Symbol"/>
        <w:sz w:val="24"/>
      </w:rPr>
    </w:lvl>
    <w:lvl w:ilvl="1">
      <w:start w:val="4"/>
      <w:numFmt w:val="decimal"/>
      <w:lvlText w:val="%1.%2."/>
      <w:lvlJc w:val="left"/>
      <w:pPr>
        <w:tabs>
          <w:tab w:leader="none" w:pos="360" w:val="left"/>
        </w:tabs>
        <w:ind w:hanging="360" w:left="360"/>
      </w:pPr>
    </w:lvl>
    <w:lvl w:ilvl="2">
      <w:start w:val="1"/>
      <w:numFmt w:val="decimal"/>
      <w:lvlText w:val="%1.%2.%3."/>
      <w:lvlJc w:val="left"/>
      <w:pPr>
        <w:tabs>
          <w:tab w:leader="none" w:pos="1080" w:val="left"/>
        </w:tabs>
        <w:ind w:hanging="720" w:left="1080"/>
      </w:pPr>
    </w:lvl>
    <w:lvl w:ilvl="3">
      <w:start w:val="1"/>
      <w:numFmt w:val="decimal"/>
      <w:lvlText w:val="%1.%2.%3.%4."/>
      <w:lvlJc w:val="left"/>
      <w:pPr>
        <w:tabs>
          <w:tab w:leader="none" w:pos="1260" w:val="left"/>
        </w:tabs>
        <w:ind w:hanging="720" w:left="1260"/>
      </w:pPr>
    </w:lvl>
    <w:lvl w:ilvl="4">
      <w:start w:val="1"/>
      <w:numFmt w:val="decimal"/>
      <w:lvlText w:val="%1.%2.%3.%4.%5."/>
      <w:lvlJc w:val="left"/>
      <w:pPr>
        <w:tabs>
          <w:tab w:leader="none" w:pos="1800" w:val="left"/>
        </w:tabs>
        <w:ind w:hanging="1080" w:left="1800"/>
      </w:pPr>
    </w:lvl>
    <w:lvl w:ilvl="5">
      <w:start w:val="1"/>
      <w:numFmt w:val="decimal"/>
      <w:lvlText w:val="%1.%2.%3.%4.%5.%6."/>
      <w:lvlJc w:val="left"/>
      <w:pPr>
        <w:tabs>
          <w:tab w:leader="none" w:pos="1980" w:val="left"/>
        </w:tabs>
        <w:ind w:hanging="1080" w:left="1980"/>
      </w:pPr>
    </w:lvl>
    <w:lvl w:ilvl="6">
      <w:start w:val="1"/>
      <w:numFmt w:val="decimal"/>
      <w:lvlText w:val="%1.%2.%3.%4.%5.%6.%7."/>
      <w:lvlJc w:val="left"/>
      <w:pPr>
        <w:tabs>
          <w:tab w:leader="none" w:pos="2520" w:val="left"/>
        </w:tabs>
        <w:ind w:hanging="1440" w:left="2520"/>
      </w:pPr>
    </w:lvl>
    <w:lvl w:ilvl="7">
      <w:start w:val="1"/>
      <w:numFmt w:val="decimal"/>
      <w:lvlText w:val="%1.%2.%3.%4.%5.%6.%7.%8."/>
      <w:lvlJc w:val="left"/>
      <w:pPr>
        <w:tabs>
          <w:tab w:leader="none" w:pos="2700" w:val="left"/>
        </w:tabs>
        <w:ind w:hanging="1440" w:left="2700"/>
      </w:pPr>
    </w:lvl>
    <w:lvl w:ilvl="8">
      <w:start w:val="1"/>
      <w:numFmt w:val="decimal"/>
      <w:lvlText w:val="%1.%2.%3.%4.%5.%6.%7.%8.%9."/>
      <w:lvlJc w:val="left"/>
      <w:pPr>
        <w:tabs>
          <w:tab w:leader="none" w:pos="3240" w:val="left"/>
        </w:tabs>
        <w:ind w:hanging="1800" w:left="3240"/>
      </w:pPr>
    </w:lvl>
  </w:abstractNum>
  <w:abstractNum w:abstractNumId="13">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OpenSymbol" w:hAnsi="OpenSymbol"/>
      </w:rPr>
    </w:lvl>
    <w:lvl w:ilvl="2">
      <w:start w:val="1"/>
      <w:numFmt w:val="bullet"/>
      <w:lvlText w:val="▪"/>
      <w:lvlJc w:val="left"/>
      <w:pPr>
        <w:tabs>
          <w:tab w:leader="none" w:pos="1440" w:val="left"/>
        </w:tabs>
        <w:ind w:hanging="360" w:left="1440"/>
      </w:pPr>
      <w:rPr>
        <w:rFonts w:ascii="OpenSymbol" w:hAnsi="Open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OpenSymbol" w:hAnsi="OpenSymbol"/>
      </w:rPr>
    </w:lvl>
    <w:lvl w:ilvl="5">
      <w:start w:val="1"/>
      <w:numFmt w:val="bullet"/>
      <w:lvlText w:val="▪"/>
      <w:lvlJc w:val="left"/>
      <w:pPr>
        <w:tabs>
          <w:tab w:leader="none" w:pos="2520" w:val="left"/>
        </w:tabs>
        <w:ind w:hanging="360" w:left="2520"/>
      </w:pPr>
      <w:rPr>
        <w:rFonts w:ascii="OpenSymbol" w:hAnsi="Open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OpenSymbol" w:hAnsi="OpenSymbol"/>
      </w:rPr>
    </w:lvl>
    <w:lvl w:ilvl="8">
      <w:start w:val="1"/>
      <w:numFmt w:val="bullet"/>
      <w:lvlText w:val="▪"/>
      <w:lvlJc w:val="left"/>
      <w:pPr>
        <w:tabs>
          <w:tab w:leader="none" w:pos="3600" w:val="left"/>
        </w:tabs>
        <w:ind w:hanging="360" w:left="3600"/>
      </w:pPr>
      <w:rPr>
        <w:rFonts w:ascii="OpenSymbol" w:hAnsi="OpenSymbol"/>
      </w:rPr>
    </w:lvl>
  </w:abstractNum>
  <w:abstractNum w:abstractNumId="14">
    <w:lvl w:ilvl="0">
      <w:start w:val="1"/>
      <w:numFmt w:val="bullet"/>
      <w:lvlText w:val=""/>
      <w:lvlJc w:val="left"/>
      <w:pPr>
        <w:tabs>
          <w:tab w:leader="none" w:pos="780" w:val="left"/>
        </w:tabs>
        <w:ind w:hanging="360" w:left="780"/>
      </w:pPr>
      <w:rPr>
        <w:rFonts w:ascii="Symbol" w:hAnsi="Symbol"/>
      </w:rPr>
    </w:lvl>
  </w:abstractNum>
  <w:abstractNum w:abstractNumId="15">
    <w:lvl w:ilvl="0">
      <w:start w:val="1"/>
      <w:numFmt w:val="bullet"/>
      <w:lvlText w:val=""/>
      <w:lvlJc w:val="left"/>
      <w:pPr>
        <w:tabs>
          <w:tab w:leader="none" w:pos="720" w:val="left"/>
        </w:tabs>
        <w:ind w:hanging="360" w:left="720"/>
      </w:pPr>
      <w:rPr>
        <w:rFonts w:ascii="Symbol" w:hAnsi="Symbol"/>
      </w:rPr>
    </w:lvl>
  </w:abstractNum>
  <w:abstractNum w:abstractNumId="16">
    <w:lvl w:ilvl="0">
      <w:start w:val="1"/>
      <w:numFmt w:val="bullet"/>
      <w:lvlText w:val=""/>
      <w:lvlJc w:val="left"/>
      <w:pPr>
        <w:tabs>
          <w:tab w:leader="none" w:pos="720" w:val="left"/>
        </w:tabs>
        <w:ind w:hanging="360" w:left="720"/>
      </w:pPr>
      <w:rPr>
        <w:rFonts w:ascii="Symbol" w:hAnsi="Symbol"/>
        <w:sz w:val="24"/>
      </w:rPr>
    </w:lvl>
  </w:abstractNum>
  <w:abstractNum w:abstractNumId="17">
    <w:lvl w:ilvl="0">
      <w:start w:val="1"/>
      <w:numFmt w:val="bullet"/>
      <w:lvlText w:val=""/>
      <w:lvlJc w:val="left"/>
      <w:pPr>
        <w:tabs>
          <w:tab w:leader="none" w:pos="720" w:val="left"/>
        </w:tabs>
        <w:ind w:hanging="360" w:left="720"/>
      </w:pPr>
      <w:rPr>
        <w:rFonts w:ascii="Symbol" w:hAnsi="Symbol"/>
        <w:sz w:val="24"/>
      </w:rPr>
    </w:lvl>
    <w:lvl w:ilvl="1">
      <w:start w:val="4"/>
      <w:numFmt w:val="decimal"/>
      <w:lvlText w:val="%1.%2."/>
      <w:lvlJc w:val="left"/>
      <w:pPr>
        <w:tabs>
          <w:tab w:leader="none" w:pos="360" w:val="left"/>
        </w:tabs>
        <w:ind w:hanging="360" w:left="360"/>
      </w:pPr>
    </w:lvl>
    <w:lvl w:ilvl="2">
      <w:start w:val="1"/>
      <w:numFmt w:val="decimal"/>
      <w:lvlText w:val="%1.%2.%3."/>
      <w:lvlJc w:val="left"/>
      <w:pPr>
        <w:tabs>
          <w:tab w:leader="none" w:pos="1080" w:val="left"/>
        </w:tabs>
        <w:ind w:hanging="720" w:left="1080"/>
      </w:pPr>
    </w:lvl>
    <w:lvl w:ilvl="3">
      <w:start w:val="1"/>
      <w:numFmt w:val="decimal"/>
      <w:lvlText w:val="%1.%2.%3.%4."/>
      <w:lvlJc w:val="left"/>
      <w:pPr>
        <w:tabs>
          <w:tab w:leader="none" w:pos="1260" w:val="left"/>
        </w:tabs>
        <w:ind w:hanging="720" w:left="1260"/>
      </w:pPr>
    </w:lvl>
    <w:lvl w:ilvl="4">
      <w:start w:val="1"/>
      <w:numFmt w:val="decimal"/>
      <w:lvlText w:val="%1.%2.%3.%4.%5."/>
      <w:lvlJc w:val="left"/>
      <w:pPr>
        <w:tabs>
          <w:tab w:leader="none" w:pos="1800" w:val="left"/>
        </w:tabs>
        <w:ind w:hanging="1080" w:left="1800"/>
      </w:pPr>
    </w:lvl>
    <w:lvl w:ilvl="5">
      <w:start w:val="1"/>
      <w:numFmt w:val="decimal"/>
      <w:lvlText w:val="%1.%2.%3.%4.%5.%6."/>
      <w:lvlJc w:val="left"/>
      <w:pPr>
        <w:tabs>
          <w:tab w:leader="none" w:pos="1980" w:val="left"/>
        </w:tabs>
        <w:ind w:hanging="1080" w:left="1980"/>
      </w:pPr>
    </w:lvl>
    <w:lvl w:ilvl="6">
      <w:start w:val="1"/>
      <w:numFmt w:val="decimal"/>
      <w:lvlText w:val="%1.%2.%3.%4.%5.%6.%7."/>
      <w:lvlJc w:val="left"/>
      <w:pPr>
        <w:tabs>
          <w:tab w:leader="none" w:pos="2520" w:val="left"/>
        </w:tabs>
        <w:ind w:hanging="1440" w:left="2520"/>
      </w:pPr>
    </w:lvl>
    <w:lvl w:ilvl="7">
      <w:start w:val="1"/>
      <w:numFmt w:val="decimal"/>
      <w:lvlText w:val="%1.%2.%3.%4.%5.%6.%7.%8."/>
      <w:lvlJc w:val="left"/>
      <w:pPr>
        <w:tabs>
          <w:tab w:leader="none" w:pos="2700" w:val="left"/>
        </w:tabs>
        <w:ind w:hanging="1440" w:left="2700"/>
      </w:pPr>
    </w:lvl>
    <w:lvl w:ilvl="8">
      <w:start w:val="1"/>
      <w:numFmt w:val="decimal"/>
      <w:lvlText w:val="%1.%2.%3.%4.%5.%6.%7.%8.%9."/>
      <w:lvlJc w:val="left"/>
      <w:pPr>
        <w:tabs>
          <w:tab w:leader="none" w:pos="3240" w:val="left"/>
        </w:tabs>
        <w:ind w:hanging="1800" w:left="3240"/>
      </w:pPr>
    </w:lvl>
  </w:abstractNum>
  <w:abstractNum w:abstractNumId="18">
    <w:lvl w:ilvl="0">
      <w:start w:val="1"/>
      <w:numFmt w:val="bullet"/>
      <w:lvlText w:val=""/>
      <w:lvlJc w:val="left"/>
      <w:pPr>
        <w:tabs>
          <w:tab w:leader="none" w:pos="720" w:val="left"/>
        </w:tabs>
        <w:ind w:hanging="360" w:left="720"/>
      </w:pPr>
      <w:rPr>
        <w:rFonts w:ascii="Symbol" w:hAnsi="Symbol"/>
      </w:rPr>
    </w:lvl>
    <w:lvl w:ilvl="1">
      <w:start w:val="1"/>
      <w:numFmt w:val="bullet"/>
      <w:lvlText w:val="◦"/>
      <w:lvlJc w:val="left"/>
      <w:pPr>
        <w:tabs>
          <w:tab w:leader="none" w:pos="1080" w:val="left"/>
        </w:tabs>
        <w:ind w:hanging="360" w:left="1080"/>
      </w:pPr>
      <w:rPr>
        <w:rFonts w:ascii="OpenSymbol" w:hAnsi="OpenSymbol"/>
      </w:rPr>
    </w:lvl>
    <w:lvl w:ilvl="2">
      <w:start w:val="1"/>
      <w:numFmt w:val="bullet"/>
      <w:lvlText w:val="▪"/>
      <w:lvlJc w:val="left"/>
      <w:pPr>
        <w:tabs>
          <w:tab w:leader="none" w:pos="1440" w:val="left"/>
        </w:tabs>
        <w:ind w:hanging="360" w:left="1440"/>
      </w:pPr>
      <w:rPr>
        <w:rFonts w:ascii="OpenSymbol" w:hAnsi="OpenSymbol"/>
      </w:rPr>
    </w:lvl>
    <w:lvl w:ilvl="3">
      <w:start w:val="1"/>
      <w:numFmt w:val="bullet"/>
      <w:lvlText w:val=""/>
      <w:lvlJc w:val="left"/>
      <w:pPr>
        <w:tabs>
          <w:tab w:leader="none" w:pos="1800" w:val="left"/>
        </w:tabs>
        <w:ind w:hanging="360" w:left="1800"/>
      </w:pPr>
      <w:rPr>
        <w:rFonts w:ascii="Symbol" w:hAnsi="Symbol"/>
      </w:rPr>
    </w:lvl>
    <w:lvl w:ilvl="4">
      <w:start w:val="1"/>
      <w:numFmt w:val="bullet"/>
      <w:lvlText w:val="◦"/>
      <w:lvlJc w:val="left"/>
      <w:pPr>
        <w:tabs>
          <w:tab w:leader="none" w:pos="2160" w:val="left"/>
        </w:tabs>
        <w:ind w:hanging="360" w:left="2160"/>
      </w:pPr>
      <w:rPr>
        <w:rFonts w:ascii="OpenSymbol" w:hAnsi="OpenSymbol"/>
      </w:rPr>
    </w:lvl>
    <w:lvl w:ilvl="5">
      <w:start w:val="1"/>
      <w:numFmt w:val="bullet"/>
      <w:lvlText w:val="▪"/>
      <w:lvlJc w:val="left"/>
      <w:pPr>
        <w:tabs>
          <w:tab w:leader="none" w:pos="2520" w:val="left"/>
        </w:tabs>
        <w:ind w:hanging="360" w:left="2520"/>
      </w:pPr>
      <w:rPr>
        <w:rFonts w:ascii="OpenSymbol" w:hAnsi="OpenSymbol"/>
      </w:rPr>
    </w:lvl>
    <w:lvl w:ilvl="6">
      <w:start w:val="1"/>
      <w:numFmt w:val="bullet"/>
      <w:lvlText w:val=""/>
      <w:lvlJc w:val="left"/>
      <w:pPr>
        <w:tabs>
          <w:tab w:leader="none" w:pos="2880" w:val="left"/>
        </w:tabs>
        <w:ind w:hanging="360" w:left="2880"/>
      </w:pPr>
      <w:rPr>
        <w:rFonts w:ascii="Symbol" w:hAnsi="Symbol"/>
      </w:rPr>
    </w:lvl>
    <w:lvl w:ilvl="7">
      <w:start w:val="1"/>
      <w:numFmt w:val="bullet"/>
      <w:lvlText w:val="◦"/>
      <w:lvlJc w:val="left"/>
      <w:pPr>
        <w:tabs>
          <w:tab w:leader="none" w:pos="3240" w:val="left"/>
        </w:tabs>
        <w:ind w:hanging="360" w:left="3240"/>
      </w:pPr>
      <w:rPr>
        <w:rFonts w:ascii="OpenSymbol" w:hAnsi="OpenSymbol"/>
      </w:rPr>
    </w:lvl>
    <w:lvl w:ilvl="8">
      <w:start w:val="1"/>
      <w:numFmt w:val="bullet"/>
      <w:lvlText w:val="▪"/>
      <w:lvlJc w:val="left"/>
      <w:pPr>
        <w:tabs>
          <w:tab w:leader="none" w:pos="3600" w:val="left"/>
        </w:tabs>
        <w:ind w:hanging="360" w:left="3600"/>
      </w:pPr>
      <w:rPr>
        <w:rFonts w:ascii="OpenSymbol" w:hAnsi="OpenSymbol"/>
      </w:rPr>
    </w:lvl>
  </w:abstractNum>
  <w:abstractNum w:abstractNumId="19">
    <w:lvl w:ilvl="0">
      <w:start w:val="1"/>
      <w:numFmt w:val="decimal"/>
      <w:pStyle w:val="Style_8"/>
      <w:lvlJc w:val="left"/>
      <w:pPr>
        <w:tabs>
          <w:tab w:leader="none" w:pos="432" w:val="left"/>
        </w:tabs>
        <w:ind w:hanging="432" w:left="432"/>
      </w:pPr>
    </w:lvl>
    <w:lvl w:ilvl="1">
      <w:start w:val="1"/>
      <w:numFmt w:val="decimal"/>
      <w:pStyle w:val="Style_60"/>
      <w:lvlJc w:val="left"/>
      <w:pPr>
        <w:tabs>
          <w:tab w:leader="none" w:pos="576" w:val="left"/>
        </w:tabs>
        <w:ind w:hanging="576" w:left="576"/>
      </w:pPr>
    </w:lvl>
    <w:lvl w:ilvl="2">
      <w:start w:val="1"/>
      <w:numFmt w:val="decimal"/>
      <w:pStyle w:val="Style_23"/>
      <w:lvlJc w:val="left"/>
      <w:pPr>
        <w:tabs>
          <w:tab w:leader="none" w:pos="720" w:val="left"/>
        </w:tabs>
        <w:ind w:hanging="720" w:left="720"/>
      </w:pPr>
    </w:lvl>
    <w:lvl w:ilvl="3">
      <w:start w:val="1"/>
      <w:numFmt w:val="decimal"/>
      <w:lvlJc w:val="left"/>
      <w:pPr>
        <w:tabs>
          <w:tab w:leader="none" w:pos="864" w:val="left"/>
        </w:tabs>
        <w:ind w:hanging="864" w:left="864"/>
      </w:pPr>
    </w:lvl>
    <w:lvl w:ilvl="4">
      <w:start w:val="1"/>
      <w:numFmt w:val="decimal"/>
      <w:lvlJc w:val="left"/>
      <w:pPr>
        <w:tabs>
          <w:tab w:leader="none" w:pos="1008" w:val="left"/>
        </w:tabs>
        <w:ind w:hanging="1008" w:left="1008"/>
      </w:pPr>
    </w:lvl>
    <w:lvl w:ilvl="5">
      <w:start w:val="1"/>
      <w:numFmt w:val="decimal"/>
      <w:lvlJc w:val="left"/>
      <w:pPr>
        <w:tabs>
          <w:tab w:leader="none" w:pos="1152" w:val="left"/>
        </w:tabs>
        <w:ind w:hanging="1152" w:left="1152"/>
      </w:pPr>
    </w:lvl>
    <w:lvl w:ilvl="6">
      <w:start w:val="1"/>
      <w:numFmt w:val="decimal"/>
      <w:lvlJc w:val="left"/>
      <w:pPr>
        <w:tabs>
          <w:tab w:leader="none" w:pos="1296" w:val="left"/>
        </w:tabs>
        <w:ind w:hanging="1296" w:left="1296"/>
      </w:pPr>
    </w:lvl>
    <w:lvl w:ilvl="7">
      <w:start w:val="1"/>
      <w:numFmt w:val="decimal"/>
      <w:lvlJc w:val="left"/>
      <w:pPr>
        <w:tabs>
          <w:tab w:leader="none" w:pos="1440" w:val="left"/>
        </w:tabs>
        <w:ind w:hanging="1440" w:left="1440"/>
      </w:pPr>
    </w:lvl>
    <w:lvl w:ilvl="8">
      <w:start w:val="1"/>
      <w:numFmt w:val="decimal"/>
      <w:lvlJc w:val="left"/>
      <w:pPr>
        <w:tabs>
          <w:tab w:leader="none" w:pos="1584" w:val="left"/>
        </w:tabs>
        <w:ind w:hanging="1584" w:left="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4" w:type="paragraph">
    <w:name w:val="Normal"/>
    <w:link w:val="Style_14_ch"/>
    <w:uiPriority w:val="0"/>
    <w:qFormat/>
    <w:pPr>
      <w:widowControl w:val="0"/>
      <w:ind/>
    </w:pPr>
    <w:rPr>
      <w:sz w:val="24"/>
    </w:rPr>
  </w:style>
  <w:style w:default="1" w:styleId="Style_14_ch" w:type="character">
    <w:name w:val="Normal"/>
    <w:link w:val="Style_14"/>
    <w:rPr>
      <w:sz w:val="24"/>
    </w:rPr>
  </w:style>
  <w:style w:styleId="Style_15" w:type="paragraph">
    <w:name w:val="toc 2"/>
    <w:next w:val="Style_14"/>
    <w:link w:val="Style_15_ch"/>
    <w:uiPriority w:val="39"/>
    <w:pPr>
      <w:ind w:firstLine="0" w:left="200"/>
      <w:jc w:val="left"/>
    </w:pPr>
    <w:rPr>
      <w:rFonts w:ascii="XO Thames" w:hAnsi="XO Thames"/>
      <w:sz w:val="28"/>
    </w:rPr>
  </w:style>
  <w:style w:styleId="Style_15_ch" w:type="character">
    <w:name w:val="toc 2"/>
    <w:link w:val="Style_15"/>
    <w:rPr>
      <w:rFonts w:ascii="XO Thames" w:hAnsi="XO Thames"/>
      <w:sz w:val="28"/>
    </w:rPr>
  </w:style>
  <w:style w:styleId="Style_16" w:type="paragraph">
    <w:name w:val="WW8Num6z4"/>
    <w:link w:val="Style_16_ch"/>
  </w:style>
  <w:style w:styleId="Style_16_ch" w:type="character">
    <w:name w:val="WW8Num6z4"/>
    <w:link w:val="Style_16"/>
  </w:style>
  <w:style w:styleId="Style_17" w:type="paragraph">
    <w:name w:val="toc 4"/>
    <w:next w:val="Style_14"/>
    <w:link w:val="Style_17_ch"/>
    <w:uiPriority w:val="39"/>
    <w:pPr>
      <w:ind w:firstLine="0" w:left="600"/>
      <w:jc w:val="left"/>
    </w:pPr>
    <w:rPr>
      <w:rFonts w:ascii="XO Thames" w:hAnsi="XO Thames"/>
      <w:sz w:val="28"/>
    </w:rPr>
  </w:style>
  <w:style w:styleId="Style_17_ch" w:type="character">
    <w:name w:val="toc 4"/>
    <w:link w:val="Style_17"/>
    <w:rPr>
      <w:rFonts w:ascii="XO Thames" w:hAnsi="XO Thames"/>
      <w:sz w:val="28"/>
    </w:rPr>
  </w:style>
  <w:style w:styleId="Style_18" w:type="paragraph">
    <w:name w:val="Основной текст 31"/>
    <w:basedOn w:val="Style_14"/>
    <w:link w:val="Style_18_ch"/>
    <w:pPr>
      <w:ind/>
      <w:jc w:val="both"/>
    </w:pPr>
    <w:rPr>
      <w:sz w:val="24"/>
    </w:rPr>
  </w:style>
  <w:style w:styleId="Style_18_ch" w:type="character">
    <w:name w:val="Основной текст 31"/>
    <w:basedOn w:val="Style_14_ch"/>
    <w:link w:val="Style_18"/>
    <w:rPr>
      <w:sz w:val="24"/>
    </w:rPr>
  </w:style>
  <w:style w:styleId="Style_19" w:type="paragraph">
    <w:name w:val="toc 6"/>
    <w:next w:val="Style_14"/>
    <w:link w:val="Style_19_ch"/>
    <w:uiPriority w:val="39"/>
    <w:pPr>
      <w:ind w:firstLine="0" w:left="1000"/>
      <w:jc w:val="left"/>
    </w:pPr>
    <w:rPr>
      <w:rFonts w:ascii="XO Thames" w:hAnsi="XO Thames"/>
      <w:sz w:val="28"/>
    </w:rPr>
  </w:style>
  <w:style w:styleId="Style_19_ch" w:type="character">
    <w:name w:val="toc 6"/>
    <w:link w:val="Style_19"/>
    <w:rPr>
      <w:rFonts w:ascii="XO Thames" w:hAnsi="XO Thames"/>
      <w:sz w:val="28"/>
    </w:rPr>
  </w:style>
  <w:style w:styleId="Style_20" w:type="paragraph">
    <w:name w:val="toc 7"/>
    <w:next w:val="Style_14"/>
    <w:link w:val="Style_20_ch"/>
    <w:uiPriority w:val="39"/>
    <w:pPr>
      <w:ind w:firstLine="0" w:left="1200"/>
      <w:jc w:val="left"/>
    </w:pPr>
    <w:rPr>
      <w:rFonts w:ascii="XO Thames" w:hAnsi="XO Thames"/>
      <w:sz w:val="28"/>
    </w:rPr>
  </w:style>
  <w:style w:styleId="Style_20_ch" w:type="character">
    <w:name w:val="toc 7"/>
    <w:link w:val="Style_20"/>
    <w:rPr>
      <w:rFonts w:ascii="XO Thames" w:hAnsi="XO Thames"/>
      <w:sz w:val="28"/>
    </w:rPr>
  </w:style>
  <w:style w:styleId="Style_21" w:type="paragraph">
    <w:name w:val="WW8Num4z0"/>
    <w:link w:val="Style_21_ch"/>
  </w:style>
  <w:style w:styleId="Style_21_ch" w:type="character">
    <w:name w:val="WW8Num4z0"/>
    <w:link w:val="Style_21"/>
  </w:style>
  <w:style w:styleId="Style_22" w:type="paragraph">
    <w:name w:val="WW8Num6z8"/>
    <w:link w:val="Style_22_ch"/>
  </w:style>
  <w:style w:styleId="Style_22_ch" w:type="character">
    <w:name w:val="WW8Num6z8"/>
    <w:link w:val="Style_22"/>
  </w:style>
  <w:style w:styleId="Style_23" w:type="paragraph">
    <w:name w:val="heading 3"/>
    <w:basedOn w:val="Style_24"/>
    <w:next w:val="Style_2"/>
    <w:link w:val="Style_23_ch"/>
    <w:uiPriority w:val="9"/>
    <w:qFormat/>
    <w:pPr>
      <w:numPr>
        <w:ilvl w:val="2"/>
        <w:numId w:val="20"/>
      </w:numPr>
      <w:ind/>
      <w:outlineLvl w:val="2"/>
    </w:pPr>
    <w:rPr>
      <w:b w:val="1"/>
      <w:sz w:val="28"/>
    </w:rPr>
  </w:style>
  <w:style w:styleId="Style_23_ch" w:type="character">
    <w:name w:val="heading 3"/>
    <w:basedOn w:val="Style_24_ch"/>
    <w:link w:val="Style_23"/>
    <w:rPr>
      <w:b w:val="1"/>
      <w:sz w:val="28"/>
    </w:rPr>
  </w:style>
  <w:style w:styleId="Style_9" w:type="paragraph">
    <w:name w:val="Основной текст 21"/>
    <w:basedOn w:val="Style_14"/>
    <w:link w:val="Style_9_ch"/>
    <w:pPr>
      <w:ind/>
      <w:jc w:val="both"/>
    </w:pPr>
    <w:rPr>
      <w:sz w:val="22"/>
    </w:rPr>
  </w:style>
  <w:style w:styleId="Style_9_ch" w:type="character">
    <w:name w:val="Основной текст 21"/>
    <w:basedOn w:val="Style_14_ch"/>
    <w:link w:val="Style_9"/>
    <w:rPr>
      <w:sz w:val="22"/>
    </w:rPr>
  </w:style>
  <w:style w:styleId="Style_25" w:type="paragraph">
    <w:name w:val="button-search"/>
    <w:basedOn w:val="Style_26"/>
    <w:link w:val="Style_25_ch"/>
  </w:style>
  <w:style w:styleId="Style_25_ch" w:type="character">
    <w:name w:val="button-search"/>
    <w:basedOn w:val="Style_26_ch"/>
    <w:link w:val="Style_25"/>
  </w:style>
  <w:style w:styleId="Style_27" w:type="paragraph">
    <w:name w:val="WW8Num5z0"/>
    <w:link w:val="Style_27_ch"/>
    <w:rPr>
      <w:rFonts w:ascii="Symbol" w:hAnsi="Symbol"/>
    </w:rPr>
  </w:style>
  <w:style w:styleId="Style_27_ch" w:type="character">
    <w:name w:val="WW8Num5z0"/>
    <w:link w:val="Style_27"/>
    <w:rPr>
      <w:rFonts w:ascii="Symbol" w:hAnsi="Symbol"/>
    </w:rPr>
  </w:style>
  <w:style w:styleId="Style_5" w:type="paragraph">
    <w:name w:val="Body Text Indent"/>
    <w:basedOn w:val="Style_14"/>
    <w:link w:val="Style_5_ch"/>
    <w:pPr>
      <w:spacing w:after="120" w:before="0"/>
      <w:ind w:firstLine="0" w:left="283" w:right="0"/>
    </w:pPr>
  </w:style>
  <w:style w:styleId="Style_5_ch" w:type="character">
    <w:name w:val="Body Text Indent"/>
    <w:basedOn w:val="Style_14_ch"/>
    <w:link w:val="Style_5"/>
  </w:style>
  <w:style w:styleId="Style_10" w:type="paragraph">
    <w:name w:val="Normal (Web)"/>
    <w:basedOn w:val="Style_14"/>
    <w:link w:val="Style_10_ch"/>
    <w:pPr>
      <w:widowControl w:val="1"/>
      <w:spacing w:after="119" w:beforeAutospacing="on"/>
      <w:ind/>
    </w:pPr>
  </w:style>
  <w:style w:styleId="Style_10_ch" w:type="character">
    <w:name w:val="Normal (Web)"/>
    <w:basedOn w:val="Style_14_ch"/>
    <w:link w:val="Style_10"/>
  </w:style>
  <w:style w:styleId="Style_28" w:type="paragraph">
    <w:name w:val="ConsNormal"/>
    <w:link w:val="Style_28_ch"/>
    <w:pPr>
      <w:widowControl w:val="0"/>
      <w:ind w:firstLine="720" w:left="0" w:right="19772"/>
    </w:pPr>
    <w:rPr>
      <w:rFonts w:ascii="Arial" w:hAnsi="Arial"/>
    </w:rPr>
  </w:style>
  <w:style w:styleId="Style_28_ch" w:type="character">
    <w:name w:val="ConsNormal"/>
    <w:link w:val="Style_28"/>
    <w:rPr>
      <w:rFonts w:ascii="Arial" w:hAnsi="Arial"/>
    </w:rPr>
  </w:style>
  <w:style w:styleId="Style_6" w:type="paragraph">
    <w:name w:val="  ConsPlusNormal"/>
    <w:link w:val="Style_6_ch"/>
    <w:rPr>
      <w:rFonts w:ascii="Arial" w:hAnsi="Arial"/>
    </w:rPr>
  </w:style>
  <w:style w:styleId="Style_6_ch" w:type="character">
    <w:name w:val="  ConsPlusNormal"/>
    <w:link w:val="Style_6"/>
    <w:rPr>
      <w:rFonts w:ascii="Arial" w:hAnsi="Arial"/>
    </w:rPr>
  </w:style>
  <w:style w:styleId="Style_29" w:type="paragraph">
    <w:name w:val="WW8Num6z2"/>
    <w:link w:val="Style_29_ch"/>
  </w:style>
  <w:style w:styleId="Style_29_ch" w:type="character">
    <w:name w:val="WW8Num6z2"/>
    <w:link w:val="Style_29"/>
  </w:style>
  <w:style w:styleId="Style_30" w:type="paragraph">
    <w:name w:val="Указатель1"/>
    <w:basedOn w:val="Style_14"/>
    <w:link w:val="Style_30_ch"/>
  </w:style>
  <w:style w:styleId="Style_30_ch" w:type="character">
    <w:name w:val="Указатель1"/>
    <w:basedOn w:val="Style_14_ch"/>
    <w:link w:val="Style_30"/>
  </w:style>
  <w:style w:styleId="Style_31" w:type="paragraph">
    <w:name w:val="WW8Num6z6"/>
    <w:link w:val="Style_31_ch"/>
  </w:style>
  <w:style w:styleId="Style_31_ch" w:type="character">
    <w:name w:val="WW8Num6z6"/>
    <w:link w:val="Style_31"/>
  </w:style>
  <w:style w:styleId="Style_1" w:type="paragraph">
    <w:name w:val="footer"/>
    <w:basedOn w:val="Style_14"/>
    <w:link w:val="Style_1_ch"/>
    <w:pPr>
      <w:tabs>
        <w:tab w:leader="none" w:pos="4153" w:val="center"/>
        <w:tab w:leader="none" w:pos="8306" w:val="right"/>
      </w:tabs>
      <w:ind/>
    </w:pPr>
  </w:style>
  <w:style w:styleId="Style_1_ch" w:type="character">
    <w:name w:val="footer"/>
    <w:basedOn w:val="Style_14_ch"/>
    <w:link w:val="Style_1"/>
  </w:style>
  <w:style w:styleId="Style_26" w:type="paragraph">
    <w:name w:val="Default Paragraph Font"/>
    <w:link w:val="Style_26_ch"/>
  </w:style>
  <w:style w:styleId="Style_26_ch" w:type="character">
    <w:name w:val="Default Paragraph Font"/>
    <w:link w:val="Style_26"/>
  </w:style>
  <w:style w:styleId="Style_32" w:type="paragraph">
    <w:name w:val="WW8Num22z0"/>
    <w:link w:val="Style_32_ch"/>
    <w:rPr>
      <w:rFonts w:ascii="Times New Roman" w:hAnsi="Times New Roman"/>
      <w:color w:val="000000"/>
    </w:rPr>
  </w:style>
  <w:style w:styleId="Style_32_ch" w:type="character">
    <w:name w:val="WW8Num22z0"/>
    <w:link w:val="Style_32"/>
    <w:rPr>
      <w:rFonts w:ascii="Times New Roman" w:hAnsi="Times New Roman"/>
      <w:color w:val="000000"/>
    </w:rPr>
  </w:style>
  <w:style w:styleId="Style_33" w:type="paragraph">
    <w:name w:val="toc 3"/>
    <w:next w:val="Style_14"/>
    <w:link w:val="Style_33_ch"/>
    <w:uiPriority w:val="39"/>
    <w:pPr>
      <w:ind w:firstLine="0" w:left="400"/>
      <w:jc w:val="left"/>
    </w:pPr>
    <w:rPr>
      <w:rFonts w:ascii="XO Thames" w:hAnsi="XO Thames"/>
      <w:sz w:val="28"/>
    </w:rPr>
  </w:style>
  <w:style w:styleId="Style_33_ch" w:type="character">
    <w:name w:val="toc 3"/>
    <w:link w:val="Style_33"/>
    <w:rPr>
      <w:rFonts w:ascii="XO Thames" w:hAnsi="XO Thames"/>
      <w:sz w:val="28"/>
    </w:rPr>
  </w:style>
  <w:style w:styleId="Style_34" w:type="paragraph">
    <w:name w:val="Символ нумерации"/>
    <w:link w:val="Style_34_ch"/>
  </w:style>
  <w:style w:styleId="Style_34_ch" w:type="character">
    <w:name w:val="Символ нумерации"/>
    <w:link w:val="Style_34"/>
  </w:style>
  <w:style w:styleId="Style_35" w:type="paragraph">
    <w:name w:val="WW8Num3z0"/>
    <w:link w:val="Style_35_ch"/>
    <w:rPr>
      <w:rFonts w:ascii="Symbol" w:hAnsi="Symbol"/>
      <w:sz w:val="24"/>
    </w:rPr>
  </w:style>
  <w:style w:styleId="Style_35_ch" w:type="character">
    <w:name w:val="WW8Num3z0"/>
    <w:link w:val="Style_35"/>
    <w:rPr>
      <w:rFonts w:ascii="Symbol" w:hAnsi="Symbol"/>
      <w:sz w:val="24"/>
    </w:rPr>
  </w:style>
  <w:style w:styleId="Style_36" w:type="paragraph">
    <w:name w:val="heading 5"/>
    <w:next w:val="Style_14"/>
    <w:link w:val="Style_36_ch"/>
    <w:uiPriority w:val="9"/>
    <w:qFormat/>
    <w:pPr>
      <w:spacing w:after="120" w:before="120"/>
      <w:ind/>
      <w:jc w:val="both"/>
      <w:outlineLvl w:val="4"/>
    </w:pPr>
    <w:rPr>
      <w:rFonts w:ascii="XO Thames" w:hAnsi="XO Thames"/>
      <w:b w:val="1"/>
      <w:sz w:val="22"/>
    </w:rPr>
  </w:style>
  <w:style w:styleId="Style_36_ch" w:type="character">
    <w:name w:val="heading 5"/>
    <w:link w:val="Style_36"/>
    <w:rPr>
      <w:rFonts w:ascii="XO Thames" w:hAnsi="XO Thames"/>
      <w:b w:val="1"/>
      <w:sz w:val="22"/>
    </w:rPr>
  </w:style>
  <w:style w:styleId="Style_2" w:type="paragraph">
    <w:name w:val="Body Text"/>
    <w:basedOn w:val="Style_14"/>
    <w:link w:val="Style_2_ch"/>
    <w:pPr>
      <w:spacing w:after="120" w:before="0"/>
      <w:ind/>
    </w:pPr>
  </w:style>
  <w:style w:styleId="Style_2_ch" w:type="character">
    <w:name w:val="Body Text"/>
    <w:basedOn w:val="Style_14_ch"/>
    <w:link w:val="Style_2"/>
  </w:style>
  <w:style w:styleId="Style_37" w:type="paragraph">
    <w:name w:val="WW8Num6z1"/>
    <w:link w:val="Style_37_ch"/>
  </w:style>
  <w:style w:styleId="Style_37_ch" w:type="character">
    <w:name w:val="WW8Num6z1"/>
    <w:link w:val="Style_37"/>
  </w:style>
  <w:style w:styleId="Style_8" w:type="paragraph">
    <w:name w:val="heading 1"/>
    <w:basedOn w:val="Style_14"/>
    <w:next w:val="Style_14"/>
    <w:link w:val="Style_8_ch"/>
    <w:uiPriority w:val="9"/>
    <w:qFormat/>
    <w:pPr>
      <w:keepNext w:val="1"/>
      <w:numPr>
        <w:ilvl w:val="0"/>
        <w:numId w:val="20"/>
      </w:numPr>
      <w:ind/>
      <w:jc w:val="center"/>
      <w:outlineLvl w:val="0"/>
    </w:pPr>
    <w:rPr>
      <w:b w:val="1"/>
    </w:rPr>
  </w:style>
  <w:style w:styleId="Style_8_ch" w:type="character">
    <w:name w:val="heading 1"/>
    <w:basedOn w:val="Style_14_ch"/>
    <w:link w:val="Style_8"/>
    <w:rPr>
      <w:b w:val="1"/>
    </w:rPr>
  </w:style>
  <w:style w:styleId="Style_38" w:type="paragraph">
    <w:name w:val="WW8Num2z0"/>
    <w:link w:val="Style_38_ch"/>
  </w:style>
  <w:style w:styleId="Style_38_ch" w:type="character">
    <w:name w:val="WW8Num2z0"/>
    <w:link w:val="Style_38"/>
  </w:style>
  <w:style w:styleId="Style_7" w:type="paragraph">
    <w:name w:val="Hyperlink"/>
    <w:link w:val="Style_7_ch"/>
    <w:rPr>
      <w:color w:val="000080"/>
      <w:u w:val="single"/>
    </w:rPr>
  </w:style>
  <w:style w:styleId="Style_7_ch" w:type="character">
    <w:name w:val="Hyperlink"/>
    <w:link w:val="Style_7"/>
    <w:rPr>
      <w:color w:val="000080"/>
      <w:u w:val="single"/>
    </w:rPr>
  </w:style>
  <w:style w:styleId="Style_39" w:type="paragraph">
    <w:name w:val="Footnote"/>
    <w:link w:val="Style_39_ch"/>
    <w:pPr>
      <w:ind w:firstLine="851" w:left="0"/>
      <w:jc w:val="both"/>
    </w:pPr>
    <w:rPr>
      <w:rFonts w:ascii="XO Thames" w:hAnsi="XO Thames"/>
      <w:sz w:val="22"/>
    </w:rPr>
  </w:style>
  <w:style w:styleId="Style_39_ch" w:type="character">
    <w:name w:val="Footnote"/>
    <w:link w:val="Style_39"/>
    <w:rPr>
      <w:rFonts w:ascii="XO Thames" w:hAnsi="XO Thames"/>
      <w:sz w:val="22"/>
    </w:rPr>
  </w:style>
  <w:style w:styleId="Style_40" w:type="paragraph">
    <w:name w:val="toc 1"/>
    <w:next w:val="Style_14"/>
    <w:link w:val="Style_40_ch"/>
    <w:uiPriority w:val="39"/>
    <w:pPr>
      <w:ind w:firstLine="0" w:left="0"/>
      <w:jc w:val="left"/>
    </w:pPr>
    <w:rPr>
      <w:rFonts w:ascii="XO Thames" w:hAnsi="XO Thames"/>
      <w:b w:val="1"/>
      <w:sz w:val="28"/>
    </w:rPr>
  </w:style>
  <w:style w:styleId="Style_40_ch" w:type="character">
    <w:name w:val="toc 1"/>
    <w:link w:val="Style_40"/>
    <w:rPr>
      <w:rFonts w:ascii="XO Thames" w:hAnsi="XO Thames"/>
      <w:b w:val="1"/>
      <w:sz w:val="28"/>
    </w:rPr>
  </w:style>
  <w:style w:styleId="Style_41" w:type="paragraph">
    <w:name w:val="Header and Footer"/>
    <w:link w:val="Style_41_ch"/>
    <w:pPr>
      <w:spacing w:line="240" w:lineRule="auto"/>
      <w:ind/>
      <w:jc w:val="both"/>
    </w:pPr>
    <w:rPr>
      <w:rFonts w:ascii="XO Thames" w:hAnsi="XO Thames"/>
      <w:sz w:val="20"/>
    </w:rPr>
  </w:style>
  <w:style w:styleId="Style_41_ch" w:type="character">
    <w:name w:val="Header and Footer"/>
    <w:link w:val="Style_41"/>
    <w:rPr>
      <w:rFonts w:ascii="XO Thames" w:hAnsi="XO Thames"/>
      <w:sz w:val="20"/>
    </w:rPr>
  </w:style>
  <w:style w:styleId="Style_42" w:type="paragraph">
    <w:name w:val="  ConsPlusCell"/>
    <w:link w:val="Style_42_ch"/>
    <w:rPr>
      <w:rFonts w:ascii="Arial" w:hAnsi="Arial"/>
    </w:rPr>
  </w:style>
  <w:style w:styleId="Style_42_ch" w:type="character">
    <w:name w:val="  ConsPlusCell"/>
    <w:link w:val="Style_42"/>
    <w:rPr>
      <w:rFonts w:ascii="Arial" w:hAnsi="Arial"/>
    </w:rPr>
  </w:style>
  <w:style w:styleId="Style_43" w:type="paragraph">
    <w:name w:val="toc 9"/>
    <w:next w:val="Style_14"/>
    <w:link w:val="Style_43_ch"/>
    <w:uiPriority w:val="39"/>
    <w:pPr>
      <w:ind w:firstLine="0" w:left="1600"/>
      <w:jc w:val="left"/>
    </w:pPr>
    <w:rPr>
      <w:rFonts w:ascii="XO Thames" w:hAnsi="XO Thames"/>
      <w:sz w:val="28"/>
    </w:rPr>
  </w:style>
  <w:style w:styleId="Style_43_ch" w:type="character">
    <w:name w:val="toc 9"/>
    <w:link w:val="Style_43"/>
    <w:rPr>
      <w:rFonts w:ascii="XO Thames" w:hAnsi="XO Thames"/>
      <w:sz w:val="28"/>
    </w:rPr>
  </w:style>
  <w:style w:styleId="Style_3" w:type="paragraph">
    <w:name w:val="Основной текст с отступом 21"/>
    <w:basedOn w:val="Style_14"/>
    <w:link w:val="Style_3_ch"/>
    <w:pPr>
      <w:ind w:firstLine="993" w:left="0" w:right="0"/>
      <w:jc w:val="both"/>
    </w:pPr>
    <w:rPr>
      <w:sz w:val="24"/>
    </w:rPr>
  </w:style>
  <w:style w:styleId="Style_3_ch" w:type="character">
    <w:name w:val="Основной текст с отступом 21"/>
    <w:basedOn w:val="Style_14_ch"/>
    <w:link w:val="Style_3"/>
    <w:rPr>
      <w:sz w:val="24"/>
    </w:rPr>
  </w:style>
  <w:style w:styleId="Style_44" w:type="paragraph">
    <w:name w:val="Strong"/>
    <w:basedOn w:val="Style_26"/>
    <w:link w:val="Style_44_ch"/>
    <w:rPr>
      <w:b w:val="1"/>
    </w:rPr>
  </w:style>
  <w:style w:styleId="Style_44_ch" w:type="character">
    <w:name w:val="Strong"/>
    <w:basedOn w:val="Style_26_ch"/>
    <w:link w:val="Style_44"/>
    <w:rPr>
      <w:b w:val="1"/>
    </w:rPr>
  </w:style>
  <w:style w:styleId="Style_45" w:type="paragraph">
    <w:name w:val="WW8Num6z0"/>
    <w:link w:val="Style_45_ch"/>
    <w:rPr>
      <w:rFonts w:ascii="Symbol" w:hAnsi="Symbol"/>
      <w:sz w:val="24"/>
    </w:rPr>
  </w:style>
  <w:style w:styleId="Style_45_ch" w:type="character">
    <w:name w:val="WW8Num6z0"/>
    <w:link w:val="Style_45"/>
    <w:rPr>
      <w:rFonts w:ascii="Symbol" w:hAnsi="Symbol"/>
      <w:sz w:val="24"/>
    </w:rPr>
  </w:style>
  <w:style w:styleId="Style_46" w:type="paragraph">
    <w:name w:val="toc 8"/>
    <w:next w:val="Style_14"/>
    <w:link w:val="Style_46_ch"/>
    <w:uiPriority w:val="39"/>
    <w:pPr>
      <w:ind w:firstLine="0" w:left="1400"/>
      <w:jc w:val="left"/>
    </w:pPr>
    <w:rPr>
      <w:rFonts w:ascii="XO Thames" w:hAnsi="XO Thames"/>
      <w:sz w:val="28"/>
    </w:rPr>
  </w:style>
  <w:style w:styleId="Style_46_ch" w:type="character">
    <w:name w:val="toc 8"/>
    <w:link w:val="Style_46"/>
    <w:rPr>
      <w:rFonts w:ascii="XO Thames" w:hAnsi="XO Thames"/>
      <w:sz w:val="28"/>
    </w:rPr>
  </w:style>
  <w:style w:styleId="Style_47" w:type="paragraph">
    <w:name w:val="  ConsPlusTitle"/>
    <w:link w:val="Style_47_ch"/>
    <w:rPr>
      <w:rFonts w:ascii="Arial" w:hAnsi="Arial"/>
      <w:b w:val="1"/>
    </w:rPr>
  </w:style>
  <w:style w:styleId="Style_47_ch" w:type="character">
    <w:name w:val="  ConsPlusTitle"/>
    <w:link w:val="Style_47"/>
    <w:rPr>
      <w:rFonts w:ascii="Arial" w:hAnsi="Arial"/>
      <w:b w:val="1"/>
    </w:rPr>
  </w:style>
  <w:style w:styleId="Style_48" w:type="paragraph">
    <w:name w:val="Содержимое таблицы"/>
    <w:basedOn w:val="Style_14"/>
    <w:link w:val="Style_48_ch"/>
  </w:style>
  <w:style w:styleId="Style_48_ch" w:type="character">
    <w:name w:val="Содержимое таблицы"/>
    <w:basedOn w:val="Style_14_ch"/>
    <w:link w:val="Style_48"/>
  </w:style>
  <w:style w:styleId="Style_49" w:type="paragraph">
    <w:name w:val="WW8Num6z3"/>
    <w:link w:val="Style_49_ch"/>
  </w:style>
  <w:style w:styleId="Style_49_ch" w:type="character">
    <w:name w:val="WW8Num6z3"/>
    <w:link w:val="Style_49"/>
  </w:style>
  <w:style w:styleId="Style_50" w:type="paragraph">
    <w:name w:val="toc 5"/>
    <w:next w:val="Style_14"/>
    <w:link w:val="Style_50_ch"/>
    <w:uiPriority w:val="39"/>
    <w:pPr>
      <w:ind w:firstLine="0" w:left="800"/>
      <w:jc w:val="left"/>
    </w:pPr>
    <w:rPr>
      <w:rFonts w:ascii="XO Thames" w:hAnsi="XO Thames"/>
      <w:sz w:val="28"/>
    </w:rPr>
  </w:style>
  <w:style w:styleId="Style_50_ch" w:type="character">
    <w:name w:val="toc 5"/>
    <w:link w:val="Style_50"/>
    <w:rPr>
      <w:rFonts w:ascii="XO Thames" w:hAnsi="XO Thames"/>
      <w:sz w:val="28"/>
    </w:rPr>
  </w:style>
  <w:style w:styleId="Style_51" w:type="paragraph">
    <w:name w:val="List"/>
    <w:basedOn w:val="Style_2"/>
    <w:link w:val="Style_51_ch"/>
  </w:style>
  <w:style w:styleId="Style_51_ch" w:type="character">
    <w:name w:val="List"/>
    <w:basedOn w:val="Style_2_ch"/>
    <w:link w:val="Style_51"/>
  </w:style>
  <w:style w:styleId="Style_52" w:type="paragraph">
    <w:name w:val="Название1"/>
    <w:basedOn w:val="Style_14"/>
    <w:link w:val="Style_52_ch"/>
    <w:pPr>
      <w:spacing w:after="120" w:before="120"/>
      <w:ind/>
    </w:pPr>
    <w:rPr>
      <w:i w:val="1"/>
      <w:sz w:val="24"/>
    </w:rPr>
  </w:style>
  <w:style w:styleId="Style_52_ch" w:type="character">
    <w:name w:val="Название1"/>
    <w:basedOn w:val="Style_14_ch"/>
    <w:link w:val="Style_52"/>
    <w:rPr>
      <w:i w:val="1"/>
      <w:sz w:val="24"/>
    </w:rPr>
  </w:style>
  <w:style w:styleId="Style_53" w:type="paragraph">
    <w:name w:val="WW8Num6z5"/>
    <w:link w:val="Style_53_ch"/>
  </w:style>
  <w:style w:styleId="Style_53_ch" w:type="character">
    <w:name w:val="WW8Num6z5"/>
    <w:link w:val="Style_53"/>
  </w:style>
  <w:style w:styleId="Style_54" w:type="paragraph">
    <w:name w:val="WW8Num6z7"/>
    <w:link w:val="Style_54_ch"/>
  </w:style>
  <w:style w:styleId="Style_54_ch" w:type="character">
    <w:name w:val="WW8Num6z7"/>
    <w:link w:val="Style_54"/>
  </w:style>
  <w:style w:styleId="Style_24" w:type="paragraph">
    <w:name w:val="Заголовок"/>
    <w:basedOn w:val="Style_14"/>
    <w:next w:val="Style_2"/>
    <w:link w:val="Style_24_ch"/>
    <w:pPr>
      <w:keepNext w:val="1"/>
      <w:spacing w:after="120" w:before="240"/>
      <w:ind/>
    </w:pPr>
    <w:rPr>
      <w:rFonts w:ascii="Arial" w:hAnsi="Arial"/>
      <w:sz w:val="28"/>
    </w:rPr>
  </w:style>
  <w:style w:styleId="Style_24_ch" w:type="character">
    <w:name w:val="Заголовок"/>
    <w:basedOn w:val="Style_14_ch"/>
    <w:link w:val="Style_24"/>
    <w:rPr>
      <w:rFonts w:ascii="Arial" w:hAnsi="Arial"/>
      <w:sz w:val="28"/>
    </w:rPr>
  </w:style>
  <w:style w:styleId="Style_55" w:type="paragraph">
    <w:name w:val="Цитата2"/>
    <w:basedOn w:val="Style_14"/>
    <w:link w:val="Style_55_ch"/>
    <w:pPr>
      <w:spacing w:after="283" w:before="0"/>
      <w:ind w:firstLine="0" w:left="567" w:right="567"/>
    </w:pPr>
  </w:style>
  <w:style w:styleId="Style_55_ch" w:type="character">
    <w:name w:val="Цитата2"/>
    <w:basedOn w:val="Style_14_ch"/>
    <w:link w:val="Style_55"/>
  </w:style>
  <w:style w:styleId="Style_56" w:type="paragraph">
    <w:name w:val="  ConsPlusNonformat"/>
    <w:link w:val="Style_56_ch"/>
    <w:rPr>
      <w:rFonts w:ascii="Courier New" w:hAnsi="Courier New"/>
    </w:rPr>
  </w:style>
  <w:style w:styleId="Style_56_ch" w:type="character">
    <w:name w:val="  ConsPlusNonformat"/>
    <w:link w:val="Style_56"/>
    <w:rPr>
      <w:rFonts w:ascii="Courier New" w:hAnsi="Courier New"/>
    </w:rPr>
  </w:style>
  <w:style w:styleId="Style_57" w:type="paragraph">
    <w:name w:val="Subtitle"/>
    <w:basedOn w:val="Style_14"/>
    <w:next w:val="Style_2"/>
    <w:link w:val="Style_57_ch"/>
    <w:uiPriority w:val="11"/>
    <w:qFormat/>
    <w:pPr>
      <w:ind/>
      <w:jc w:val="center"/>
    </w:pPr>
    <w:rPr>
      <w:color w:val="000000"/>
      <w:sz w:val="28"/>
    </w:rPr>
  </w:style>
  <w:style w:styleId="Style_57_ch" w:type="character">
    <w:name w:val="Subtitle"/>
    <w:basedOn w:val="Style_14_ch"/>
    <w:link w:val="Style_57"/>
    <w:rPr>
      <w:color w:val="000000"/>
      <w:sz w:val="28"/>
    </w:rPr>
  </w:style>
  <w:style w:styleId="Style_58" w:type="paragraph">
    <w:name w:val="Title"/>
    <w:basedOn w:val="Style_24"/>
    <w:next w:val="Style_2"/>
    <w:link w:val="Style_58_ch"/>
    <w:uiPriority w:val="10"/>
    <w:qFormat/>
    <w:pPr>
      <w:ind/>
      <w:jc w:val="center"/>
    </w:pPr>
    <w:rPr>
      <w:b w:val="1"/>
      <w:sz w:val="36"/>
    </w:rPr>
  </w:style>
  <w:style w:styleId="Style_58_ch" w:type="character">
    <w:name w:val="Title"/>
    <w:basedOn w:val="Style_24_ch"/>
    <w:link w:val="Style_58"/>
    <w:rPr>
      <w:b w:val="1"/>
      <w:sz w:val="36"/>
    </w:rPr>
  </w:style>
  <w:style w:styleId="Style_59" w:type="paragraph">
    <w:name w:val="heading 4"/>
    <w:next w:val="Style_14"/>
    <w:link w:val="Style_59_ch"/>
    <w:uiPriority w:val="9"/>
    <w:qFormat/>
    <w:pPr>
      <w:spacing w:after="120" w:before="120"/>
      <w:ind/>
      <w:jc w:val="both"/>
      <w:outlineLvl w:val="3"/>
    </w:pPr>
    <w:rPr>
      <w:rFonts w:ascii="XO Thames" w:hAnsi="XO Thames"/>
      <w:b w:val="1"/>
      <w:sz w:val="24"/>
    </w:rPr>
  </w:style>
  <w:style w:styleId="Style_59_ch" w:type="character">
    <w:name w:val="heading 4"/>
    <w:link w:val="Style_59"/>
    <w:rPr>
      <w:rFonts w:ascii="XO Thames" w:hAnsi="XO Thames"/>
      <w:b w:val="1"/>
      <w:sz w:val="24"/>
    </w:rPr>
  </w:style>
  <w:style w:styleId="Style_60" w:type="paragraph">
    <w:name w:val="heading 2"/>
    <w:basedOn w:val="Style_24"/>
    <w:next w:val="Style_2"/>
    <w:link w:val="Style_60_ch"/>
    <w:uiPriority w:val="9"/>
    <w:qFormat/>
    <w:pPr>
      <w:numPr>
        <w:ilvl w:val="1"/>
        <w:numId w:val="20"/>
      </w:numPr>
      <w:ind/>
      <w:outlineLvl w:val="1"/>
    </w:pPr>
    <w:rPr>
      <w:b w:val="1"/>
      <w:i w:val="1"/>
      <w:sz w:val="28"/>
    </w:rPr>
  </w:style>
  <w:style w:styleId="Style_60_ch" w:type="character">
    <w:name w:val="heading 2"/>
    <w:basedOn w:val="Style_24_ch"/>
    <w:link w:val="Style_60"/>
    <w:rPr>
      <w:b w:val="1"/>
      <w:i w:val="1"/>
      <w:sz w:val="28"/>
    </w:rPr>
  </w:style>
  <w:style w:styleId="Style_12" w:type="paragraph">
    <w:name w:val="ConsPlusNormal"/>
    <w:link w:val="Style_12_ch"/>
    <w:pPr>
      <w:widowControl w:val="0"/>
      <w:ind w:firstLine="720" w:left="0"/>
    </w:pPr>
    <w:rPr>
      <w:rFonts w:ascii="Arial" w:hAnsi="Arial"/>
    </w:rPr>
  </w:style>
  <w:style w:styleId="Style_12_ch" w:type="character">
    <w:name w:val="ConsPlusNormal"/>
    <w:link w:val="Style_12"/>
    <w:rPr>
      <w:rFonts w:ascii="Arial" w:hAnsi="Arial"/>
    </w:rPr>
  </w:style>
  <w:style w:styleId="Style_4" w:type="paragraph">
    <w:name w:val="Основной текст с отступом 22"/>
    <w:basedOn w:val="Style_14"/>
    <w:link w:val="Style_4_ch"/>
    <w:pPr>
      <w:ind w:firstLine="0" w:left="426" w:right="0"/>
      <w:jc w:val="both"/>
    </w:pPr>
    <w:rPr>
      <w:color w:val="000000"/>
    </w:rPr>
  </w:style>
  <w:style w:styleId="Style_4_ch" w:type="character">
    <w:name w:val="Основной текст с отступом 22"/>
    <w:basedOn w:val="Style_14_ch"/>
    <w:link w:val="Style_4"/>
    <w:rPr>
      <w:color w:val="000000"/>
    </w:rPr>
  </w:style>
  <w:style w:styleId="Style_11" w:type="paragraph">
    <w:name w:val="Цитата1"/>
    <w:basedOn w:val="Style_14"/>
    <w:link w:val="Style_11_ch"/>
    <w:pPr>
      <w:ind w:firstLine="0" w:left="567" w:right="452"/>
      <w:jc w:val="both"/>
    </w:pPr>
    <w:rPr>
      <w:sz w:val="24"/>
    </w:rPr>
  </w:style>
  <w:style w:styleId="Style_11_ch" w:type="character">
    <w:name w:val="Цитата1"/>
    <w:basedOn w:val="Style_14_ch"/>
    <w:link w:val="Style_11"/>
    <w:rPr>
      <w:sz w:val="24"/>
    </w:rPr>
  </w:style>
  <w:style w:styleId="Style_61" w:type="paragraph">
    <w:name w:val="Маркеры списка"/>
    <w:link w:val="Style_61_ch"/>
    <w:rPr>
      <w:rFonts w:ascii="OpenSymbol" w:hAnsi="OpenSymbol"/>
    </w:rPr>
  </w:style>
  <w:style w:styleId="Style_61_ch" w:type="character">
    <w:name w:val="Маркеры списка"/>
    <w:link w:val="Style_61"/>
    <w:rPr>
      <w:rFonts w:ascii="OpenSymbol" w:hAnsi="OpenSymbol"/>
    </w:rPr>
  </w:style>
  <w:style w:default="1" w:styleId="Style_1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2022-10-13T12:31:51Z</dcterms:modified>
</cp:coreProperties>
</file>