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2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</w:t>
      </w:r>
      <w:proofErr w:type="gramStart"/>
      <w:r w:rsidRPr="00CE7A2F">
        <w:rPr>
          <w:rFonts w:ascii="Times New Roman" w:hAnsi="Times New Roman" w:cs="Times New Roman"/>
          <w:b/>
          <w:sz w:val="28"/>
          <w:szCs w:val="28"/>
        </w:rPr>
        <w:t xml:space="preserve">обсуждений проекта </w:t>
      </w:r>
      <w:r w:rsidR="00B31759" w:rsidRPr="00B3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профилактики рисков причинения вреда</w:t>
      </w:r>
      <w:proofErr w:type="gramEnd"/>
      <w:r w:rsidR="00B31759" w:rsidRPr="00B3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охраняемым законом ценностям в сфере муниципального жилищного контроля на 2022-2023 года и плановый период 2024-2025 г.г. на территории муниципального образования Сланцевское городское поселение и в рамках переданных полномочий на территории сельских поселений муниципального образования Сланцевский муниципальный район</w:t>
      </w:r>
    </w:p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35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Сланцы                                              </w:t>
      </w:r>
      <w:r w:rsidR="00E35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«03» ноября  2021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A2F" w:rsidRDefault="00CE7A2F" w:rsidP="00B31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2021 года до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2021 года организатором общественных обсуждений – комиссией по подготовке проекта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рисков причинения вреда охраняемым законом ценностям в сфере муниципального жилищного контроля на 2022-2023 года и плановый период 2024-2025 г.г. на территории муниципального образования Сланцевское городское поселение и в рамках переданных полномочий на территории сельских поселений муниципального образования Сланцевский муниципальный район</w:t>
      </w:r>
      <w:proofErr w:type="gramEnd"/>
      <w:r w:rsidR="00B31759"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 xml:space="preserve"> </w:t>
      </w:r>
      <w:r w:rsidR="00B31759"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проводились общественные обсуждения.</w:t>
      </w:r>
    </w:p>
    <w:p w:rsidR="00B3798B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протокола от 02.11.2021 общественных обсуждений по проекту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рисков причинения вреда охраняемым законом ценностям в сфере муниципального жилищного контроля на 2022-2023 года и плановый период 2024-2025 г.г. на территории муниципального образования Сланцевское городское поселение и в рамках переданных полномочий на территории сельских поселений муниципального образования Сланцевский муниципальный район</w:t>
      </w:r>
      <w:r w:rsidR="00B317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3798B">
        <w:rPr>
          <w:rFonts w:ascii="Times New Roman" w:hAnsi="Times New Roman" w:cs="Times New Roman"/>
          <w:sz w:val="28"/>
          <w:szCs w:val="28"/>
        </w:rPr>
        <w:tab/>
      </w:r>
      <w:r w:rsidR="00B3798B" w:rsidRPr="007656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7656CF" w:rsidRPr="007656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http://slanmo.ru/ муниципальный</w:t>
        </w:r>
      </w:hyperlink>
      <w:r w:rsidR="00B3798B" w:rsidRPr="007656CF">
        <w:rPr>
          <w:rFonts w:ascii="Times New Roman" w:hAnsi="Times New Roman" w:cs="Times New Roman"/>
          <w:sz w:val="28"/>
          <w:szCs w:val="28"/>
        </w:rPr>
        <w:t xml:space="preserve"> контроль/</w:t>
      </w:r>
      <w:r w:rsidR="00B3798B" w:rsidRPr="007656CF">
        <w:t xml:space="preserve"> </w:t>
      </w:r>
      <w:r w:rsidR="00B3798B" w:rsidRPr="007656CF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="00B3798B" w:rsidRPr="007656CF">
        <w:rPr>
          <w:rFonts w:ascii="Times New Roman" w:hAnsi="Times New Roman" w:cs="Times New Roman"/>
          <w:sz w:val="28"/>
          <w:szCs w:val="28"/>
        </w:rPr>
        <w:t xml:space="preserve"> обсуждение </w:t>
      </w:r>
      <w:proofErr w:type="gramStart"/>
      <w:r w:rsidR="00B3798B" w:rsidRPr="007656CF">
        <w:rPr>
          <w:rFonts w:ascii="Times New Roman" w:hAnsi="Times New Roman" w:cs="Times New Roman"/>
          <w:sz w:val="28"/>
          <w:szCs w:val="28"/>
        </w:rPr>
        <w:t>проектов Программ профилактики рисков</w:t>
      </w:r>
      <w:r w:rsidR="00B3798B" w:rsidRPr="00B3798B">
        <w:rPr>
          <w:rFonts w:ascii="Times New Roman" w:hAnsi="Times New Roman" w:cs="Times New Roman"/>
          <w:sz w:val="28"/>
          <w:szCs w:val="28"/>
        </w:rPr>
        <w:t xml:space="preserve"> причинения</w:t>
      </w:r>
      <w:proofErr w:type="gramEnd"/>
      <w:r w:rsidR="00B3798B" w:rsidRPr="00B3798B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  <w:r w:rsidR="00B3798B">
        <w:rPr>
          <w:rFonts w:ascii="Times New Roman" w:hAnsi="Times New Roman" w:cs="Times New Roman"/>
          <w:sz w:val="28"/>
          <w:szCs w:val="28"/>
        </w:rPr>
        <w:t>.</w:t>
      </w:r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Сланцевский муниципальный район                                       Н.А.Никифорчин</w:t>
      </w:r>
    </w:p>
    <w:p w:rsidR="00CE7A2F" w:rsidRP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7A2F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A2F"/>
    <w:rsid w:val="007656CF"/>
    <w:rsid w:val="00A276D1"/>
    <w:rsid w:val="00B31759"/>
    <w:rsid w:val="00B3798B"/>
    <w:rsid w:val="00CE7A2F"/>
    <w:rsid w:val="00CF3D98"/>
    <w:rsid w:val="00E35651"/>
    <w:rsid w:val="00E6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anmo.ru/%20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gkh88</cp:lastModifiedBy>
  <cp:revision>2</cp:revision>
  <cp:lastPrinted>2021-11-29T11:16:00Z</cp:lastPrinted>
  <dcterms:created xsi:type="dcterms:W3CDTF">2021-11-29T09:32:00Z</dcterms:created>
  <dcterms:modified xsi:type="dcterms:W3CDTF">2021-11-30T09:41:00Z</dcterms:modified>
</cp:coreProperties>
</file>