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29" w:rsidRPr="00CE5029" w:rsidRDefault="00CE5029" w:rsidP="00CE5029">
      <w:pPr>
        <w:jc w:val="center"/>
        <w:rPr>
          <w:b/>
          <w:sz w:val="28"/>
        </w:rPr>
      </w:pPr>
      <w:r w:rsidRPr="00CE5029">
        <w:rPr>
          <w:b/>
          <w:sz w:val="28"/>
        </w:rPr>
        <w:t>Перечень подведомственных организаций, почтовые адреса, адреса электронной почты (при наличии), номера телефонов справочных служб подведомственных организаций</w:t>
      </w:r>
    </w:p>
    <w:p w:rsidR="00CE5029" w:rsidRDefault="00CE5029"/>
    <w:tbl>
      <w:tblPr>
        <w:tblStyle w:val="a6"/>
        <w:tblW w:w="10348" w:type="dxa"/>
        <w:tblLook w:val="04A0"/>
      </w:tblPr>
      <w:tblGrid>
        <w:gridCol w:w="2623"/>
        <w:gridCol w:w="2999"/>
        <w:gridCol w:w="7"/>
        <w:gridCol w:w="2528"/>
        <w:gridCol w:w="2191"/>
      </w:tblGrid>
      <w:tr w:rsidR="006D662A" w:rsidRPr="00A10458" w:rsidTr="009853AB">
        <w:tc>
          <w:tcPr>
            <w:tcW w:w="2624" w:type="dxa"/>
          </w:tcPr>
          <w:p w:rsidR="006D662A" w:rsidRPr="00A10458" w:rsidRDefault="006D662A" w:rsidP="009853AB">
            <w:pPr>
              <w:pStyle w:val="a4"/>
              <w:jc w:val="center"/>
              <w:rPr>
                <w:sz w:val="28"/>
                <w:szCs w:val="24"/>
              </w:rPr>
            </w:pPr>
            <w:r w:rsidRPr="00A10458">
              <w:rPr>
                <w:sz w:val="28"/>
                <w:szCs w:val="24"/>
              </w:rPr>
              <w:t>Наименование учреждения</w:t>
            </w:r>
          </w:p>
        </w:tc>
        <w:tc>
          <w:tcPr>
            <w:tcW w:w="3007" w:type="dxa"/>
            <w:gridSpan w:val="2"/>
          </w:tcPr>
          <w:p w:rsidR="006D662A" w:rsidRPr="00A10458" w:rsidRDefault="006D662A" w:rsidP="009853AB">
            <w:pPr>
              <w:pStyle w:val="a4"/>
              <w:jc w:val="center"/>
              <w:rPr>
                <w:sz w:val="28"/>
                <w:szCs w:val="24"/>
              </w:rPr>
            </w:pPr>
            <w:r w:rsidRPr="00A10458">
              <w:rPr>
                <w:sz w:val="28"/>
                <w:szCs w:val="24"/>
              </w:rPr>
              <w:t>Почтовый адрес, адрес сайта</w:t>
            </w:r>
          </w:p>
        </w:tc>
        <w:tc>
          <w:tcPr>
            <w:tcW w:w="2526" w:type="dxa"/>
          </w:tcPr>
          <w:p w:rsidR="006D662A" w:rsidRPr="00A10458" w:rsidRDefault="006D662A" w:rsidP="009853AB">
            <w:pPr>
              <w:pStyle w:val="a4"/>
              <w:jc w:val="center"/>
              <w:rPr>
                <w:sz w:val="28"/>
                <w:szCs w:val="24"/>
              </w:rPr>
            </w:pPr>
            <w:r w:rsidRPr="00A10458">
              <w:rPr>
                <w:sz w:val="28"/>
                <w:szCs w:val="24"/>
              </w:rPr>
              <w:t>Телефон/факс, электронная почта</w:t>
            </w:r>
          </w:p>
        </w:tc>
        <w:tc>
          <w:tcPr>
            <w:tcW w:w="2191" w:type="dxa"/>
          </w:tcPr>
          <w:p w:rsidR="006D662A" w:rsidRPr="00A10458" w:rsidRDefault="006D662A" w:rsidP="009853AB">
            <w:pPr>
              <w:pStyle w:val="a4"/>
              <w:jc w:val="center"/>
              <w:rPr>
                <w:sz w:val="28"/>
                <w:szCs w:val="24"/>
              </w:rPr>
            </w:pPr>
            <w:r w:rsidRPr="00A10458">
              <w:rPr>
                <w:sz w:val="28"/>
                <w:szCs w:val="24"/>
              </w:rPr>
              <w:t>Фамилия, имя, отчество руководителя</w:t>
            </w:r>
          </w:p>
        </w:tc>
      </w:tr>
      <w:tr w:rsidR="005A6EF8" w:rsidRPr="00A10458" w:rsidTr="009853AB">
        <w:tc>
          <w:tcPr>
            <w:tcW w:w="2624" w:type="dxa"/>
          </w:tcPr>
          <w:p w:rsidR="005A6EF8" w:rsidRPr="00A10458" w:rsidRDefault="005A6EF8" w:rsidP="009853AB">
            <w:pPr>
              <w:pStyle w:val="a8"/>
              <w:jc w:val="both"/>
              <w:rPr>
                <w:sz w:val="24"/>
                <w:szCs w:val="24"/>
              </w:rPr>
            </w:pPr>
            <w:r w:rsidRPr="00A10458">
              <w:rPr>
                <w:sz w:val="24"/>
                <w:szCs w:val="24"/>
              </w:rPr>
              <w:t>Муниципальное казенное учреждение «Районные вспомогательные службы» (МКУ «РВС»)</w:t>
            </w:r>
          </w:p>
        </w:tc>
        <w:tc>
          <w:tcPr>
            <w:tcW w:w="3007" w:type="dxa"/>
            <w:gridSpan w:val="2"/>
          </w:tcPr>
          <w:p w:rsidR="005A6EF8" w:rsidRPr="00A10458" w:rsidRDefault="005A6EF8" w:rsidP="009853AB">
            <w:pPr>
              <w:pStyle w:val="a8"/>
              <w:jc w:val="both"/>
              <w:rPr>
                <w:sz w:val="24"/>
                <w:szCs w:val="24"/>
              </w:rPr>
            </w:pPr>
            <w:r w:rsidRPr="00A10458">
              <w:rPr>
                <w:sz w:val="24"/>
                <w:szCs w:val="24"/>
              </w:rPr>
              <w:t>188560, Ленинградская область, г</w:t>
            </w:r>
            <w:proofErr w:type="gramStart"/>
            <w:r w:rsidRPr="00A10458">
              <w:rPr>
                <w:sz w:val="24"/>
                <w:szCs w:val="24"/>
              </w:rPr>
              <w:t>.С</w:t>
            </w:r>
            <w:proofErr w:type="gramEnd"/>
            <w:r w:rsidRPr="00A10458">
              <w:rPr>
                <w:sz w:val="24"/>
                <w:szCs w:val="24"/>
              </w:rPr>
              <w:t xml:space="preserve">ланцы, </w:t>
            </w:r>
          </w:p>
          <w:p w:rsidR="005A6EF8" w:rsidRPr="00A10458" w:rsidRDefault="005A6EF8" w:rsidP="009853AB">
            <w:pPr>
              <w:pStyle w:val="a8"/>
              <w:jc w:val="both"/>
              <w:rPr>
                <w:sz w:val="24"/>
                <w:szCs w:val="24"/>
              </w:rPr>
            </w:pPr>
            <w:r w:rsidRPr="00A10458">
              <w:rPr>
                <w:sz w:val="24"/>
                <w:szCs w:val="24"/>
              </w:rPr>
              <w:t>пер. Почтовый, д.3</w:t>
            </w:r>
          </w:p>
          <w:p w:rsidR="005A6EF8" w:rsidRPr="00A10458" w:rsidRDefault="003F56E8" w:rsidP="009853AB">
            <w:pPr>
              <w:pStyle w:val="a8"/>
              <w:jc w:val="both"/>
              <w:rPr>
                <w:sz w:val="24"/>
                <w:szCs w:val="24"/>
              </w:rPr>
            </w:pPr>
            <w:hyperlink r:id="rId8" w:history="1">
              <w:r w:rsidR="0061646C" w:rsidRPr="00A10458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1646C" w:rsidRPr="00A10458">
                <w:rPr>
                  <w:rStyle w:val="a3"/>
                  <w:sz w:val="24"/>
                  <w:szCs w:val="24"/>
                </w:rPr>
                <w:t>://рвс-сланцы.рф</w:t>
              </w:r>
            </w:hyperlink>
            <w:r w:rsidR="0061646C" w:rsidRPr="00A104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5A6EF8" w:rsidRPr="00A10458" w:rsidRDefault="005A6EF8" w:rsidP="009853AB">
            <w:pPr>
              <w:pStyle w:val="a8"/>
              <w:jc w:val="both"/>
              <w:rPr>
                <w:sz w:val="24"/>
                <w:szCs w:val="24"/>
              </w:rPr>
            </w:pPr>
            <w:r w:rsidRPr="00A10458">
              <w:rPr>
                <w:sz w:val="24"/>
                <w:szCs w:val="24"/>
              </w:rPr>
              <w:t>Тел.(81374) 2-17-61</w:t>
            </w:r>
          </w:p>
          <w:p w:rsidR="0061646C" w:rsidRPr="00A10458" w:rsidRDefault="005A6EF8" w:rsidP="009853AB">
            <w:pPr>
              <w:pStyle w:val="a8"/>
              <w:jc w:val="both"/>
              <w:rPr>
                <w:sz w:val="24"/>
                <w:szCs w:val="24"/>
              </w:rPr>
            </w:pPr>
            <w:r w:rsidRPr="00A10458">
              <w:rPr>
                <w:sz w:val="24"/>
                <w:szCs w:val="24"/>
              </w:rPr>
              <w:t>факс  (813 74)  2-26-09</w:t>
            </w:r>
          </w:p>
          <w:p w:rsidR="005A6EF8" w:rsidRPr="00A10458" w:rsidRDefault="003F56E8" w:rsidP="009853AB">
            <w:pPr>
              <w:pStyle w:val="a8"/>
              <w:jc w:val="both"/>
              <w:rPr>
                <w:sz w:val="24"/>
                <w:szCs w:val="24"/>
              </w:rPr>
            </w:pPr>
            <w:hyperlink r:id="rId9" w:history="1">
              <w:r w:rsidR="0061646C" w:rsidRPr="00A10458">
                <w:rPr>
                  <w:rStyle w:val="a3"/>
                  <w:sz w:val="24"/>
                  <w:szCs w:val="24"/>
                  <w:lang w:val="en-US"/>
                </w:rPr>
                <w:t>mu</w:t>
              </w:r>
              <w:r w:rsidR="0061646C" w:rsidRPr="00A10458">
                <w:rPr>
                  <w:rStyle w:val="a3"/>
                  <w:sz w:val="24"/>
                  <w:szCs w:val="24"/>
                </w:rPr>
                <w:t>-</w:t>
              </w:r>
              <w:r w:rsidR="0061646C" w:rsidRPr="00A10458">
                <w:rPr>
                  <w:rStyle w:val="a3"/>
                  <w:sz w:val="24"/>
                  <w:szCs w:val="24"/>
                  <w:lang w:val="en-US"/>
                </w:rPr>
                <w:t>rvs</w:t>
              </w:r>
              <w:r w:rsidR="0061646C" w:rsidRPr="00A10458">
                <w:rPr>
                  <w:rStyle w:val="a3"/>
                  <w:sz w:val="24"/>
                  <w:szCs w:val="24"/>
                </w:rPr>
                <w:t>@</w:t>
              </w:r>
              <w:r w:rsidR="0061646C" w:rsidRPr="00A10458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61646C" w:rsidRPr="00A10458">
                <w:rPr>
                  <w:rStyle w:val="a3"/>
                  <w:sz w:val="24"/>
                  <w:szCs w:val="24"/>
                </w:rPr>
                <w:t>.</w:t>
              </w:r>
              <w:r w:rsidR="0061646C" w:rsidRPr="00A1045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="0061646C" w:rsidRPr="00A104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</w:tcPr>
          <w:p w:rsidR="005A6EF8" w:rsidRPr="00A10458" w:rsidRDefault="005A6EF8" w:rsidP="009853AB">
            <w:pPr>
              <w:pStyle w:val="a8"/>
              <w:jc w:val="both"/>
              <w:rPr>
                <w:sz w:val="24"/>
                <w:szCs w:val="24"/>
              </w:rPr>
            </w:pPr>
            <w:r w:rsidRPr="00A10458">
              <w:rPr>
                <w:sz w:val="24"/>
                <w:szCs w:val="24"/>
              </w:rPr>
              <w:t>Ильин Александр Владимирович</w:t>
            </w:r>
          </w:p>
        </w:tc>
      </w:tr>
      <w:tr w:rsidR="00A10458" w:rsidRPr="00A10458" w:rsidTr="009853AB">
        <w:tc>
          <w:tcPr>
            <w:tcW w:w="2624" w:type="dxa"/>
            <w:vMerge w:val="restart"/>
          </w:tcPr>
          <w:p w:rsidR="00A10458" w:rsidRPr="00A10458" w:rsidRDefault="00A93493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A93493">
              <w:rPr>
                <w:color w:val="000000" w:themeColor="text1"/>
                <w:sz w:val="24"/>
                <w:szCs w:val="24"/>
              </w:rPr>
              <w:t>Муниципальное казенное учреждение культуры</w:t>
            </w:r>
            <w:r w:rsidR="00A10458" w:rsidRPr="00A10458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A10458" w:rsidRPr="00A10458">
              <w:rPr>
                <w:color w:val="000000" w:themeColor="text1"/>
                <w:sz w:val="24"/>
                <w:szCs w:val="24"/>
              </w:rPr>
              <w:t>Культурно-досуговый</w:t>
            </w:r>
            <w:proofErr w:type="spellEnd"/>
            <w:r w:rsidR="00A10458" w:rsidRPr="00A10458">
              <w:rPr>
                <w:color w:val="000000" w:themeColor="text1"/>
                <w:sz w:val="24"/>
                <w:szCs w:val="24"/>
              </w:rPr>
              <w:t xml:space="preserve"> центр»</w:t>
            </w:r>
          </w:p>
        </w:tc>
        <w:tc>
          <w:tcPr>
            <w:tcW w:w="3007" w:type="dxa"/>
            <w:gridSpan w:val="2"/>
          </w:tcPr>
          <w:p w:rsidR="00147AAF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</w:rPr>
              <w:t xml:space="preserve">Адрес: </w:t>
            </w:r>
            <w:proofErr w:type="gramStart"/>
            <w:r w:rsidR="00147AAF"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="00147AAF"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. С</w:t>
            </w:r>
            <w:r w:rsidR="00147AAF" w:rsidRPr="00A10458">
              <w:rPr>
                <w:color w:val="000000" w:themeColor="text1"/>
                <w:sz w:val="24"/>
                <w:szCs w:val="24"/>
              </w:rPr>
              <w:t>ланцы, ул. Ленина, д. 5</w:t>
            </w:r>
          </w:p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</w:rPr>
              <w:t>ул. Партизанская, д. 8</w:t>
            </w:r>
          </w:p>
          <w:p w:rsidR="00A10458" w:rsidRPr="00A10458" w:rsidRDefault="003F56E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="00147AAF" w:rsidRPr="00147AAF">
                <w:rPr>
                  <w:rStyle w:val="a3"/>
                  <w:sz w:val="24"/>
                </w:rPr>
                <w:t>https://kdc-slanci.lenobl.muzkult.ru/</w:t>
              </w:r>
            </w:hyperlink>
            <w:r w:rsidR="00147AAF" w:rsidRPr="00147AAF">
              <w:rPr>
                <w:sz w:val="24"/>
              </w:rPr>
              <w:t xml:space="preserve"> </w:t>
            </w:r>
          </w:p>
        </w:tc>
        <w:tc>
          <w:tcPr>
            <w:tcW w:w="2526" w:type="dxa"/>
          </w:tcPr>
          <w:p w:rsidR="00147AAF" w:rsidRPr="00A10458" w:rsidRDefault="00147AAF" w:rsidP="009853AB">
            <w:pPr>
              <w:pStyle w:val="a4"/>
              <w:widowControl w:val="0"/>
              <w:rPr>
                <w:color w:val="000000" w:themeColor="text1"/>
                <w:szCs w:val="24"/>
              </w:rPr>
            </w:pPr>
            <w:r w:rsidRPr="00CE5029">
              <w:rPr>
                <w:color w:val="000000" w:themeColor="text1"/>
                <w:szCs w:val="24"/>
              </w:rPr>
              <w:t xml:space="preserve">8 (81374) </w:t>
            </w:r>
            <w:r w:rsidRPr="00A10458">
              <w:rPr>
                <w:color w:val="000000" w:themeColor="text1"/>
                <w:szCs w:val="24"/>
              </w:rPr>
              <w:t>2-10-37 (вахта)</w:t>
            </w:r>
          </w:p>
          <w:p w:rsidR="00147AAF" w:rsidRPr="00A10458" w:rsidRDefault="00147AAF" w:rsidP="009853AB">
            <w:pPr>
              <w:pStyle w:val="a4"/>
              <w:widowControl w:val="0"/>
              <w:rPr>
                <w:color w:val="000000" w:themeColor="text1"/>
                <w:szCs w:val="24"/>
              </w:rPr>
            </w:pPr>
            <w:r w:rsidRPr="00CE5029">
              <w:rPr>
                <w:color w:val="000000" w:themeColor="text1"/>
                <w:szCs w:val="24"/>
              </w:rPr>
              <w:t xml:space="preserve">8 (81374) </w:t>
            </w:r>
            <w:r w:rsidRPr="00A10458">
              <w:rPr>
                <w:color w:val="000000" w:themeColor="text1"/>
                <w:szCs w:val="24"/>
              </w:rPr>
              <w:t>2-24-71 (директор)</w:t>
            </w:r>
          </w:p>
          <w:p w:rsidR="00A10458" w:rsidRPr="00A10458" w:rsidRDefault="00A10458" w:rsidP="009853AB">
            <w:pPr>
              <w:pStyle w:val="a4"/>
              <w:widowControl w:val="0"/>
              <w:rPr>
                <w:color w:val="000000" w:themeColor="text1"/>
                <w:szCs w:val="24"/>
              </w:rPr>
            </w:pPr>
            <w:r w:rsidRPr="00A10458">
              <w:rPr>
                <w:color w:val="000000" w:themeColor="text1"/>
                <w:szCs w:val="24"/>
              </w:rPr>
              <w:t>8 (81374) 2-29-69 (бухгалтерия)</w:t>
            </w:r>
          </w:p>
          <w:p w:rsidR="00A10458" w:rsidRPr="00A10458" w:rsidRDefault="003F56E8" w:rsidP="009853AB">
            <w:pPr>
              <w:pStyle w:val="a4"/>
              <w:widowControl w:val="0"/>
              <w:rPr>
                <w:color w:val="000000" w:themeColor="text1"/>
                <w:szCs w:val="24"/>
              </w:rPr>
            </w:pPr>
            <w:hyperlink r:id="rId11" w:history="1">
              <w:r w:rsidR="00A10458" w:rsidRPr="00A10458">
                <w:rPr>
                  <w:rStyle w:val="a3"/>
                  <w:szCs w:val="24"/>
                  <w:lang w:val="en-US"/>
                </w:rPr>
                <w:t>mukpko</w:t>
              </w:r>
              <w:r w:rsidR="00A10458" w:rsidRPr="00A10458">
                <w:rPr>
                  <w:rStyle w:val="a3"/>
                  <w:szCs w:val="24"/>
                </w:rPr>
                <w:t>@</w:t>
              </w:r>
              <w:r w:rsidR="00A10458" w:rsidRPr="00A10458">
                <w:rPr>
                  <w:rStyle w:val="a3"/>
                  <w:szCs w:val="24"/>
                  <w:lang w:val="en-US"/>
                </w:rPr>
                <w:t>yandex</w:t>
              </w:r>
              <w:r w:rsidR="00A10458" w:rsidRPr="00A10458">
                <w:rPr>
                  <w:rStyle w:val="a3"/>
                  <w:szCs w:val="24"/>
                </w:rPr>
                <w:t>.</w:t>
              </w:r>
              <w:r w:rsidR="00A10458" w:rsidRPr="00A10458">
                <w:rPr>
                  <w:rStyle w:val="a3"/>
                  <w:szCs w:val="24"/>
                  <w:lang w:val="en-US"/>
                </w:rPr>
                <w:t>ru</w:t>
              </w:r>
            </w:hyperlink>
            <w:r w:rsidR="00A10458" w:rsidRPr="00A10458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191" w:type="dxa"/>
            <w:vMerge w:val="restart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</w:rPr>
              <w:t>Баранов Сергей Петрович</w:t>
            </w: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widowControl w:val="0"/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</w:rPr>
              <w:t>Молодежный центр</w:t>
            </w:r>
          </w:p>
          <w:p w:rsidR="00A10458" w:rsidRPr="00A10458" w:rsidRDefault="00A10458" w:rsidP="009853AB">
            <w:pPr>
              <w:widowControl w:val="0"/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</w:rPr>
              <w:t>адрес: ул. Ленина, д. 25/8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8 (81374)</w:t>
            </w:r>
            <w:r w:rsidR="00A10458"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 3-</w:t>
            </w:r>
            <w:r w:rsidR="00147AAF">
              <w:rPr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  <w:r w:rsidR="00A10458"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47AAF">
              <w:rPr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147AAF" w:rsidRPr="00A10458" w:rsidTr="009853AB">
        <w:tc>
          <w:tcPr>
            <w:tcW w:w="2624" w:type="dxa"/>
            <w:vMerge/>
          </w:tcPr>
          <w:p w:rsidR="00147AAF" w:rsidRPr="00A10458" w:rsidRDefault="00147AAF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147AAF" w:rsidRPr="00A10458" w:rsidRDefault="00147AAF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Театр кукол адрес: </w:t>
            </w:r>
            <w:proofErr w:type="gram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. Сланцы, ул. Ленина, д. 5</w:t>
            </w:r>
          </w:p>
        </w:tc>
        <w:tc>
          <w:tcPr>
            <w:tcW w:w="2526" w:type="dxa"/>
          </w:tcPr>
          <w:p w:rsidR="00147AAF" w:rsidRPr="00A10458" w:rsidRDefault="00147AAF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E502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8 (81374) </w:t>
            </w: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3-38-18</w:t>
            </w:r>
          </w:p>
        </w:tc>
        <w:tc>
          <w:tcPr>
            <w:tcW w:w="2191" w:type="dxa"/>
            <w:vMerge/>
          </w:tcPr>
          <w:p w:rsidR="00147AAF" w:rsidRPr="00A10458" w:rsidRDefault="00147AAF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widowControl w:val="0"/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</w:rPr>
              <w:t>Молодежный Театр «БУМС» адрес: ул. Ленина, д. 25/8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E502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3-17-03</w:t>
            </w: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widowControl w:val="0"/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</w:rPr>
              <w:t>Молодежный клуб «Веселые ребята» адрес: ул. М. Горького, д. 20а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E502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2-25-57</w:t>
            </w: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widowControl w:val="0"/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</w:rPr>
              <w:t>Молодежный клуб «Дружба» адрес: ул. Свердлова, д. 25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E502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4-17-72</w:t>
            </w: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widowControl w:val="0"/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</w:rPr>
              <w:t xml:space="preserve">Молодежный клуб «Костер» адрес: ул. </w:t>
            </w:r>
            <w:proofErr w:type="gramStart"/>
            <w:r w:rsidRPr="00A10458">
              <w:rPr>
                <w:color w:val="000000" w:themeColor="text1"/>
                <w:sz w:val="24"/>
                <w:szCs w:val="24"/>
              </w:rPr>
              <w:t>Спортивная</w:t>
            </w:r>
            <w:proofErr w:type="gramEnd"/>
            <w:r w:rsidRPr="00A10458">
              <w:rPr>
                <w:color w:val="000000" w:themeColor="text1"/>
                <w:sz w:val="24"/>
                <w:szCs w:val="24"/>
              </w:rPr>
              <w:t>, д. 6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E502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2-46-63</w:t>
            </w: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widowControl w:val="0"/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</w:rPr>
              <w:t xml:space="preserve">Молодежный клуб «Орленок» адрес: ул. </w:t>
            </w:r>
            <w:proofErr w:type="spellStart"/>
            <w:r w:rsidRPr="00A10458">
              <w:rPr>
                <w:color w:val="000000" w:themeColor="text1"/>
                <w:sz w:val="24"/>
                <w:szCs w:val="24"/>
              </w:rPr>
              <w:t>Грибоедова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</w:rPr>
              <w:t>, д. 16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502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2-10-46</w:t>
            </w: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widowControl w:val="0"/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</w:rPr>
              <w:t>Молодежный клуб «Парус надежды» адрес: ул. Шахтерской Славы, д. 4а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502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3-35-21</w:t>
            </w: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 w:val="restart"/>
          </w:tcPr>
          <w:p w:rsidR="00A10458" w:rsidRPr="00A10458" w:rsidRDefault="00A93493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A93493">
              <w:rPr>
                <w:color w:val="000000" w:themeColor="text1"/>
                <w:sz w:val="24"/>
                <w:szCs w:val="24"/>
              </w:rPr>
              <w:t>Муниципальное казенное учреждение культуры</w:t>
            </w:r>
            <w:r w:rsidR="00A10458" w:rsidRPr="00A10458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A10458" w:rsidRPr="00A10458">
              <w:rPr>
                <w:color w:val="000000" w:themeColor="text1"/>
                <w:sz w:val="24"/>
                <w:szCs w:val="24"/>
              </w:rPr>
              <w:t>Сланцевская</w:t>
            </w:r>
            <w:proofErr w:type="spellEnd"/>
            <w:r w:rsidR="00A10458" w:rsidRPr="00A104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10458" w:rsidRPr="00A10458">
              <w:rPr>
                <w:color w:val="000000" w:themeColor="text1"/>
                <w:sz w:val="24"/>
                <w:szCs w:val="24"/>
              </w:rPr>
              <w:t>межпоселенческая</w:t>
            </w:r>
            <w:proofErr w:type="spellEnd"/>
            <w:r w:rsidR="00A10458" w:rsidRPr="00A10458">
              <w:rPr>
                <w:color w:val="000000" w:themeColor="text1"/>
                <w:sz w:val="24"/>
                <w:szCs w:val="24"/>
              </w:rPr>
              <w:t xml:space="preserve"> центральная районная библиотека»</w:t>
            </w: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</w:rPr>
              <w:t xml:space="preserve">Сланцы, ул. Ленина, д. 21 </w:t>
            </w:r>
            <w:hyperlink r:id="rId12" w:history="1">
              <w:r w:rsidRPr="00A10458">
                <w:rPr>
                  <w:rStyle w:val="a3"/>
                  <w:sz w:val="24"/>
                  <w:szCs w:val="24"/>
                  <w:shd w:val="clear" w:color="auto" w:fill="FFFFFF"/>
                </w:rPr>
                <w:t>www.slanlib.ru</w:t>
              </w:r>
            </w:hyperlink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E5029">
              <w:rPr>
                <w:color w:val="000000" w:themeColor="text1"/>
                <w:sz w:val="24"/>
                <w:szCs w:val="24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</w:rPr>
              <w:t>3-21-08 (директор)</w:t>
            </w:r>
          </w:p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E5029">
              <w:rPr>
                <w:color w:val="000000" w:themeColor="text1"/>
                <w:sz w:val="24"/>
                <w:szCs w:val="24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</w:rPr>
              <w:t>3-19-95 (специалисты)</w:t>
            </w:r>
          </w:p>
          <w:p w:rsidR="00A10458" w:rsidRPr="00A10458" w:rsidRDefault="003F56E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="00A10458" w:rsidRPr="00A10458">
                <w:rPr>
                  <w:rStyle w:val="a3"/>
                  <w:sz w:val="24"/>
                  <w:szCs w:val="24"/>
                  <w:lang w:val="en-US"/>
                </w:rPr>
                <w:t>slanlib</w:t>
              </w:r>
              <w:r w:rsidR="00A10458" w:rsidRPr="00A10458">
                <w:rPr>
                  <w:rStyle w:val="a3"/>
                  <w:sz w:val="24"/>
                  <w:szCs w:val="24"/>
                </w:rPr>
                <w:t>@</w:t>
              </w:r>
              <w:r w:rsidR="00A10458" w:rsidRPr="00A1045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A10458" w:rsidRPr="00A10458">
                <w:rPr>
                  <w:rStyle w:val="a3"/>
                  <w:sz w:val="24"/>
                  <w:szCs w:val="24"/>
                </w:rPr>
                <w:t>.</w:t>
              </w:r>
              <w:r w:rsidR="00A10458" w:rsidRPr="00A1045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="00A10458" w:rsidRPr="00A1045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vMerge w:val="restart"/>
          </w:tcPr>
          <w:p w:rsidR="00A10458" w:rsidRPr="00A10458" w:rsidRDefault="00147AAF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Герасева Любовь Владимировна</w:t>
            </w: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Публичная библиотека </w:t>
            </w:r>
            <w:r w:rsidRPr="00A10458">
              <w:rPr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ул. Ленина, д. 19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E502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3-19-52</w:t>
            </w: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Детская библиотека </w:t>
            </w:r>
            <w:r w:rsidRPr="00A10458">
              <w:rPr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ул. Ленина, д. 19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E502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3-19-98</w:t>
            </w: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Библиотека для детей и взрослых в Лучках </w:t>
            </w:r>
            <w:r w:rsidRPr="00A10458">
              <w:rPr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ул. Жуковского, д. 6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E502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4-12-95</w:t>
            </w: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Библиотечный пункт </w:t>
            </w:r>
            <w:r w:rsidRPr="00A10458">
              <w:rPr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ул. Кирова, д. 14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E502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2-37-41</w:t>
            </w: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Инновационно-методический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отдел </w:t>
            </w:r>
            <w:r w:rsidRPr="00A10458">
              <w:rPr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ул. Кирова, д. 14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E502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2-37-41</w:t>
            </w: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Выскатская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сельская библиотека </w:t>
            </w:r>
            <w:r w:rsidRPr="00A10458">
              <w:rPr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д. </w:t>
            </w: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Выскатка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, ул. Садовая, д. 34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E5029">
              <w:rPr>
                <w:color w:val="000000" w:themeColor="text1"/>
                <w:sz w:val="24"/>
                <w:szCs w:val="24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</w:rPr>
              <w:t>6-53-55</w:t>
            </w: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Савиновщинская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сельская</w:t>
            </w:r>
            <w:proofErr w:type="gram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бибилиотека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10458">
              <w:rPr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Савиновщина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, д.40</w:t>
            </w:r>
          </w:p>
        </w:tc>
        <w:tc>
          <w:tcPr>
            <w:tcW w:w="2526" w:type="dxa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Гостицкая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сельская библиотека </w:t>
            </w:r>
            <w:r w:rsidRPr="00A10458">
              <w:rPr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Гостицы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, д. 2А</w:t>
            </w:r>
          </w:p>
        </w:tc>
        <w:tc>
          <w:tcPr>
            <w:tcW w:w="2526" w:type="dxa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Загривская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сельская библиотека </w:t>
            </w:r>
            <w:r w:rsidRPr="00A10458">
              <w:rPr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Загривье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, д. 11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E5029">
              <w:rPr>
                <w:color w:val="000000" w:themeColor="text1"/>
                <w:sz w:val="24"/>
                <w:szCs w:val="24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</w:rPr>
              <w:t>6-71-32</w:t>
            </w: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Заручьевская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сельская библиотека </w:t>
            </w:r>
            <w:r w:rsidRPr="00A10458">
              <w:rPr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Заручье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, д. 37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E5029">
              <w:rPr>
                <w:color w:val="000000" w:themeColor="text1"/>
                <w:sz w:val="24"/>
                <w:szCs w:val="24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</w:rPr>
              <w:t>6-25-34</w:t>
            </w: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Ложголовская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сельская библиотека </w:t>
            </w:r>
            <w:r w:rsidRPr="00A10458">
              <w:rPr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 д. </w:t>
            </w: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Ложголово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Загорская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, д. 8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E5029">
              <w:rPr>
                <w:color w:val="000000" w:themeColor="text1"/>
                <w:sz w:val="24"/>
                <w:szCs w:val="24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</w:rPr>
              <w:t>6-21-43</w:t>
            </w: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Новосельская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сельская библиотека </w:t>
            </w:r>
            <w:r w:rsidRPr="00A10458">
              <w:rPr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д. Новоселье, д. 22</w:t>
            </w:r>
          </w:p>
        </w:tc>
        <w:tc>
          <w:tcPr>
            <w:tcW w:w="2526" w:type="dxa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Овсищенская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сельская библиотека </w:t>
            </w:r>
            <w:r w:rsidRPr="00A10458">
              <w:rPr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Овсище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, д. 10;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E5029">
              <w:rPr>
                <w:color w:val="000000" w:themeColor="text1"/>
                <w:sz w:val="24"/>
                <w:szCs w:val="24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</w:rPr>
              <w:t>6-12-86</w:t>
            </w: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Рудненская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сельская библиотека </w:t>
            </w:r>
            <w:r w:rsidRPr="00A10458">
              <w:rPr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 д</w:t>
            </w:r>
            <w:proofErr w:type="gram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усева Гора, д.3, кв. 8</w:t>
            </w:r>
          </w:p>
        </w:tc>
        <w:tc>
          <w:tcPr>
            <w:tcW w:w="2526" w:type="dxa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Старопольская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сельская библиотека </w:t>
            </w:r>
            <w:r w:rsidRPr="00A10458">
              <w:rPr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д. Старополье, д. 10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E5029">
              <w:rPr>
                <w:color w:val="000000" w:themeColor="text1"/>
                <w:sz w:val="24"/>
                <w:szCs w:val="24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</w:rPr>
              <w:t>6-23-94</w:t>
            </w: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A10458" w:rsidRPr="00A10458" w:rsidTr="009853AB">
        <w:tc>
          <w:tcPr>
            <w:tcW w:w="2624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A10458" w:rsidRPr="00A10458" w:rsidRDefault="00A10458" w:rsidP="009853AB">
            <w:pPr>
              <w:pStyle w:val="a8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Черновская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сельская библиотека </w:t>
            </w:r>
            <w:r w:rsidRPr="00A10458">
              <w:rPr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пос. Черновское, ул. Шоссейная, д. 4</w:t>
            </w:r>
          </w:p>
        </w:tc>
        <w:tc>
          <w:tcPr>
            <w:tcW w:w="2526" w:type="dxa"/>
          </w:tcPr>
          <w:p w:rsidR="00A10458" w:rsidRPr="00A10458" w:rsidRDefault="00CE5029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CE5029">
              <w:rPr>
                <w:color w:val="000000" w:themeColor="text1"/>
                <w:sz w:val="24"/>
                <w:szCs w:val="24"/>
              </w:rPr>
              <w:t xml:space="preserve">8 (81374) </w:t>
            </w:r>
            <w:r w:rsidR="00A10458" w:rsidRPr="00A10458">
              <w:rPr>
                <w:color w:val="000000" w:themeColor="text1"/>
                <w:sz w:val="24"/>
                <w:szCs w:val="24"/>
              </w:rPr>
              <w:t>6-65-94</w:t>
            </w:r>
          </w:p>
        </w:tc>
        <w:tc>
          <w:tcPr>
            <w:tcW w:w="2191" w:type="dxa"/>
            <w:vMerge/>
          </w:tcPr>
          <w:p w:rsidR="00A10458" w:rsidRPr="00A10458" w:rsidRDefault="00A10458" w:rsidP="009853AB">
            <w:pPr>
              <w:rPr>
                <w:sz w:val="24"/>
                <w:szCs w:val="24"/>
              </w:rPr>
            </w:pPr>
          </w:p>
        </w:tc>
      </w:tr>
      <w:tr w:rsidR="00147AAF" w:rsidRPr="00A10458" w:rsidTr="009853AB">
        <w:tc>
          <w:tcPr>
            <w:tcW w:w="2624" w:type="dxa"/>
            <w:vMerge w:val="restart"/>
          </w:tcPr>
          <w:p w:rsidR="00147AAF" w:rsidRPr="00A10458" w:rsidRDefault="00147AAF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A93493">
              <w:rPr>
                <w:color w:val="000000" w:themeColor="text1"/>
                <w:sz w:val="24"/>
                <w:szCs w:val="24"/>
              </w:rPr>
              <w:t>Муниципаль</w:t>
            </w:r>
            <w:r>
              <w:rPr>
                <w:color w:val="000000" w:themeColor="text1"/>
                <w:sz w:val="24"/>
                <w:szCs w:val="24"/>
              </w:rPr>
              <w:t>ное казенное учреждение</w:t>
            </w:r>
            <w:r w:rsidRPr="00A10458">
              <w:rPr>
                <w:color w:val="000000" w:themeColor="text1"/>
                <w:sz w:val="24"/>
                <w:szCs w:val="24"/>
              </w:rPr>
              <w:t xml:space="preserve"> «Физкультурно-оздоровительный комплекс </w:t>
            </w:r>
            <w:proofErr w:type="spellStart"/>
            <w:r w:rsidRPr="00A10458">
              <w:rPr>
                <w:color w:val="000000" w:themeColor="text1"/>
                <w:sz w:val="24"/>
                <w:szCs w:val="24"/>
              </w:rPr>
              <w:t>Сланцевского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007" w:type="dxa"/>
            <w:gridSpan w:val="2"/>
          </w:tcPr>
          <w:p w:rsidR="00147AAF" w:rsidRPr="00A10458" w:rsidRDefault="00147AAF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Спортивный комплекс «Шахтер»</w:t>
            </w:r>
            <w:r w:rsidRPr="00A1045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Адрес</w:t>
            </w:r>
            <w:r w:rsidRPr="00A10458">
              <w:rPr>
                <w:color w:val="000000" w:themeColor="text1"/>
                <w:sz w:val="24"/>
                <w:szCs w:val="24"/>
              </w:rPr>
              <w:t xml:space="preserve">: Сланцы, ул. </w:t>
            </w:r>
            <w:proofErr w:type="gramStart"/>
            <w:r w:rsidRPr="00A10458">
              <w:rPr>
                <w:color w:val="000000" w:themeColor="text1"/>
                <w:sz w:val="24"/>
                <w:szCs w:val="24"/>
              </w:rPr>
              <w:t>Спортивная</w:t>
            </w:r>
            <w:proofErr w:type="gramEnd"/>
            <w:r w:rsidRPr="00A10458">
              <w:rPr>
                <w:color w:val="000000" w:themeColor="text1"/>
                <w:sz w:val="24"/>
                <w:szCs w:val="24"/>
              </w:rPr>
              <w:t>, дом 2б, стр.1</w:t>
            </w:r>
          </w:p>
          <w:p w:rsidR="00147AAF" w:rsidRPr="00A10458" w:rsidRDefault="003F56E8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hyperlink r:id="rId14" w:history="1">
              <w:r w:rsidR="00147AAF" w:rsidRPr="00A10458">
                <w:rPr>
                  <w:rStyle w:val="a3"/>
                  <w:sz w:val="24"/>
                  <w:szCs w:val="24"/>
                </w:rPr>
                <w:t>http://mku-fok-slancy.mozello.ru/</w:t>
              </w:r>
            </w:hyperlink>
            <w:r w:rsidR="00147AAF" w:rsidRPr="00A104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147AAF" w:rsidRPr="00CE5029" w:rsidRDefault="00147AAF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vMerge w:val="restart"/>
          </w:tcPr>
          <w:p w:rsidR="00147AAF" w:rsidRPr="00A10458" w:rsidRDefault="00147AAF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Лебедев Владимир Федорович</w:t>
            </w:r>
          </w:p>
        </w:tc>
      </w:tr>
      <w:tr w:rsidR="00147AAF" w:rsidRPr="00A10458" w:rsidTr="009853AB">
        <w:tc>
          <w:tcPr>
            <w:tcW w:w="2624" w:type="dxa"/>
            <w:vMerge/>
          </w:tcPr>
          <w:p w:rsidR="00147AAF" w:rsidRPr="00A10458" w:rsidRDefault="00147AAF" w:rsidP="009853A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147AAF" w:rsidRPr="00A10458" w:rsidRDefault="00147AAF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Спортивный комплекс «Химик» адрес: </w:t>
            </w:r>
            <w:proofErr w:type="gramStart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. Сланцы, ул. Чайковского, д.11.</w:t>
            </w:r>
          </w:p>
        </w:tc>
        <w:tc>
          <w:tcPr>
            <w:tcW w:w="2526" w:type="dxa"/>
          </w:tcPr>
          <w:p w:rsidR="00147AAF" w:rsidRPr="00A10458" w:rsidRDefault="00147AAF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147AAF" w:rsidRPr="00A10458" w:rsidRDefault="00147AAF" w:rsidP="009853AB">
            <w:pPr>
              <w:pStyle w:val="a8"/>
              <w:rPr>
                <w:sz w:val="24"/>
                <w:szCs w:val="24"/>
              </w:rPr>
            </w:pPr>
          </w:p>
        </w:tc>
      </w:tr>
      <w:tr w:rsidR="00147AAF" w:rsidRPr="00A10458" w:rsidTr="009853AB">
        <w:tc>
          <w:tcPr>
            <w:tcW w:w="2624" w:type="dxa"/>
            <w:vMerge/>
          </w:tcPr>
          <w:p w:rsidR="00147AAF" w:rsidRPr="00A10458" w:rsidRDefault="00147AAF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:rsidR="00147AAF" w:rsidRPr="00A10458" w:rsidRDefault="00147AAF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  <w:shd w:val="clear" w:color="auto" w:fill="FFFFFF"/>
              </w:rPr>
              <w:t>Адрес</w:t>
            </w:r>
            <w:r w:rsidRPr="00A10458">
              <w:rPr>
                <w:color w:val="000000" w:themeColor="text1"/>
                <w:sz w:val="24"/>
                <w:szCs w:val="24"/>
              </w:rPr>
              <w:t xml:space="preserve">: Сланцы, ул. </w:t>
            </w:r>
            <w:proofErr w:type="spellStart"/>
            <w:r w:rsidRPr="00A10458">
              <w:rPr>
                <w:color w:val="000000" w:themeColor="text1"/>
                <w:sz w:val="24"/>
                <w:szCs w:val="24"/>
              </w:rPr>
              <w:t>Грибоедова</w:t>
            </w:r>
            <w:proofErr w:type="spellEnd"/>
            <w:r w:rsidRPr="00A10458">
              <w:rPr>
                <w:color w:val="000000" w:themeColor="text1"/>
                <w:sz w:val="24"/>
                <w:szCs w:val="24"/>
              </w:rPr>
              <w:t xml:space="preserve">, д. 18А </w:t>
            </w:r>
          </w:p>
          <w:p w:rsidR="00147AAF" w:rsidRPr="00A10458" w:rsidRDefault="003F56E8" w:rsidP="009853AB">
            <w:pPr>
              <w:pStyle w:val="a8"/>
              <w:rPr>
                <w:color w:val="000000" w:themeColor="text1"/>
                <w:sz w:val="24"/>
                <w:szCs w:val="24"/>
                <w:lang w:val="en-US"/>
              </w:rPr>
            </w:pPr>
            <w:hyperlink r:id="rId15" w:history="1">
              <w:r w:rsidR="00147AAF" w:rsidRPr="00A10458">
                <w:rPr>
                  <w:rStyle w:val="a3"/>
                  <w:sz w:val="24"/>
                  <w:szCs w:val="24"/>
                </w:rPr>
                <w:t>https://vk.com/foksmr</w:t>
              </w:r>
            </w:hyperlink>
            <w:r w:rsidR="00147AAF" w:rsidRPr="00A1045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26" w:type="dxa"/>
          </w:tcPr>
          <w:p w:rsidR="00147AAF" w:rsidRPr="00A10458" w:rsidRDefault="00147AAF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A10458">
              <w:rPr>
                <w:color w:val="000000" w:themeColor="text1"/>
                <w:sz w:val="24"/>
                <w:szCs w:val="24"/>
              </w:rPr>
              <w:t>8(813)</w:t>
            </w:r>
            <w:r w:rsidR="009853AB">
              <w:rPr>
                <w:color w:val="000000" w:themeColor="text1"/>
                <w:sz w:val="24"/>
                <w:szCs w:val="24"/>
              </w:rPr>
              <w:t>7</w:t>
            </w:r>
            <w:r w:rsidRPr="00A10458">
              <w:rPr>
                <w:color w:val="000000" w:themeColor="text1"/>
                <w:sz w:val="24"/>
                <w:szCs w:val="24"/>
              </w:rPr>
              <w:t>40-80-76</w:t>
            </w:r>
          </w:p>
          <w:p w:rsidR="00147AAF" w:rsidRPr="00A10458" w:rsidRDefault="003F56E8" w:rsidP="009853AB">
            <w:pPr>
              <w:pStyle w:val="a8"/>
              <w:rPr>
                <w:color w:val="000000" w:themeColor="text1"/>
                <w:sz w:val="24"/>
                <w:szCs w:val="24"/>
                <w:lang w:val="en-US"/>
              </w:rPr>
            </w:pPr>
            <w:hyperlink r:id="rId16" w:history="1">
              <w:r w:rsidR="00147AAF" w:rsidRPr="00A10458">
                <w:rPr>
                  <w:rStyle w:val="a3"/>
                  <w:sz w:val="24"/>
                  <w:szCs w:val="24"/>
                </w:rPr>
                <w:t>fok-smr@yandex.ru</w:t>
              </w:r>
            </w:hyperlink>
            <w:r w:rsidR="00147AAF" w:rsidRPr="00A1045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91" w:type="dxa"/>
            <w:vMerge/>
          </w:tcPr>
          <w:p w:rsidR="00147AAF" w:rsidRPr="00A10458" w:rsidRDefault="00147AAF" w:rsidP="009853AB">
            <w:pPr>
              <w:pStyle w:val="a8"/>
              <w:rPr>
                <w:color w:val="000000" w:themeColor="text1"/>
                <w:sz w:val="24"/>
                <w:szCs w:val="24"/>
              </w:rPr>
            </w:pPr>
          </w:p>
        </w:tc>
      </w:tr>
      <w:tr w:rsidR="009853AB" w:rsidTr="009853AB">
        <w:tblPrEx>
          <w:tblLook w:val="0000"/>
        </w:tblPrEx>
        <w:trPr>
          <w:trHeight w:val="591"/>
        </w:trPr>
        <w:tc>
          <w:tcPr>
            <w:tcW w:w="2624" w:type="dxa"/>
          </w:tcPr>
          <w:p w:rsidR="009853AB" w:rsidRPr="00EE1F23" w:rsidRDefault="009853AB" w:rsidP="009853AB">
            <w:pPr>
              <w:tabs>
                <w:tab w:val="left" w:pos="5850"/>
              </w:tabs>
              <w:rPr>
                <w:sz w:val="24"/>
                <w:szCs w:val="24"/>
              </w:rPr>
            </w:pPr>
            <w:r w:rsidRPr="00EE1F23">
              <w:rPr>
                <w:sz w:val="24"/>
                <w:szCs w:val="24"/>
              </w:rPr>
              <w:t xml:space="preserve">Муниципальное бюджетное </w:t>
            </w:r>
            <w:r w:rsidRPr="00EE1F23">
              <w:rPr>
                <w:sz w:val="24"/>
                <w:szCs w:val="24"/>
              </w:rPr>
              <w:lastRenderedPageBreak/>
              <w:t>учреждение «Комплекс оздоровительных и бытовых услуг»</w:t>
            </w:r>
          </w:p>
        </w:tc>
        <w:tc>
          <w:tcPr>
            <w:tcW w:w="3000" w:type="dxa"/>
          </w:tcPr>
          <w:p w:rsidR="009853AB" w:rsidRPr="00EE1F23" w:rsidRDefault="009853AB" w:rsidP="009853AB">
            <w:pPr>
              <w:tabs>
                <w:tab w:val="left" w:pos="5850"/>
              </w:tabs>
              <w:rPr>
                <w:sz w:val="24"/>
                <w:szCs w:val="24"/>
              </w:rPr>
            </w:pPr>
            <w:r w:rsidRPr="00EE1F23">
              <w:rPr>
                <w:sz w:val="24"/>
                <w:szCs w:val="24"/>
              </w:rPr>
              <w:lastRenderedPageBreak/>
              <w:t xml:space="preserve">Адрес: </w:t>
            </w:r>
            <w:proofErr w:type="gramStart"/>
            <w:r w:rsidRPr="00EE1F23">
              <w:rPr>
                <w:sz w:val="24"/>
                <w:szCs w:val="24"/>
              </w:rPr>
              <w:t>г</w:t>
            </w:r>
            <w:proofErr w:type="gramEnd"/>
            <w:r w:rsidRPr="00EE1F23">
              <w:rPr>
                <w:sz w:val="24"/>
                <w:szCs w:val="24"/>
              </w:rPr>
              <w:t xml:space="preserve">. Сланцы </w:t>
            </w:r>
            <w:r w:rsidRPr="00EE1F23">
              <w:rPr>
                <w:sz w:val="24"/>
                <w:szCs w:val="24"/>
              </w:rPr>
              <w:t xml:space="preserve">ул. Ш.Славы, </w:t>
            </w:r>
            <w:r w:rsidRPr="00EE1F23">
              <w:rPr>
                <w:sz w:val="24"/>
                <w:szCs w:val="24"/>
              </w:rPr>
              <w:t xml:space="preserve">д. </w:t>
            </w:r>
            <w:r w:rsidRPr="00EE1F23">
              <w:rPr>
                <w:sz w:val="24"/>
                <w:szCs w:val="24"/>
              </w:rPr>
              <w:t>8</w:t>
            </w:r>
          </w:p>
          <w:p w:rsidR="009853AB" w:rsidRPr="00EE1F23" w:rsidRDefault="009853AB" w:rsidP="009853AB">
            <w:pPr>
              <w:tabs>
                <w:tab w:val="left" w:pos="5850"/>
              </w:tabs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853AB" w:rsidRPr="00EE1F23" w:rsidRDefault="009853AB" w:rsidP="009853AB">
            <w:pPr>
              <w:tabs>
                <w:tab w:val="left" w:pos="5850"/>
              </w:tabs>
              <w:rPr>
                <w:sz w:val="24"/>
                <w:szCs w:val="24"/>
              </w:rPr>
            </w:pPr>
            <w:r w:rsidRPr="00EE1F23">
              <w:rPr>
                <w:color w:val="000000" w:themeColor="text1"/>
                <w:sz w:val="24"/>
                <w:szCs w:val="24"/>
              </w:rPr>
              <w:lastRenderedPageBreak/>
              <w:t xml:space="preserve">8 (81374) </w:t>
            </w:r>
            <w:r w:rsidRPr="00EE1F23">
              <w:rPr>
                <w:sz w:val="24"/>
                <w:szCs w:val="24"/>
              </w:rPr>
              <w:t>34-976</w:t>
            </w:r>
          </w:p>
          <w:p w:rsidR="009853AB" w:rsidRPr="00EE1F23" w:rsidRDefault="009853AB" w:rsidP="009853AB">
            <w:pPr>
              <w:tabs>
                <w:tab w:val="left" w:pos="5850"/>
              </w:tabs>
              <w:rPr>
                <w:sz w:val="24"/>
                <w:szCs w:val="24"/>
              </w:rPr>
            </w:pPr>
            <w:r w:rsidRPr="00EE1F23">
              <w:rPr>
                <w:color w:val="000000" w:themeColor="text1"/>
                <w:sz w:val="24"/>
                <w:szCs w:val="24"/>
              </w:rPr>
              <w:t xml:space="preserve">8 (81374) </w:t>
            </w:r>
            <w:r w:rsidRPr="00EE1F23">
              <w:rPr>
                <w:sz w:val="24"/>
                <w:szCs w:val="24"/>
              </w:rPr>
              <w:t>32-650</w:t>
            </w:r>
          </w:p>
          <w:p w:rsidR="009853AB" w:rsidRPr="00EE1F23" w:rsidRDefault="009853AB" w:rsidP="009853AB">
            <w:pPr>
              <w:tabs>
                <w:tab w:val="left" w:pos="5850"/>
              </w:tabs>
              <w:rPr>
                <w:sz w:val="24"/>
                <w:szCs w:val="24"/>
              </w:rPr>
            </w:pPr>
            <w:hyperlink r:id="rId17" w:history="1">
              <w:r w:rsidRPr="00EE1F23">
                <w:rPr>
                  <w:rStyle w:val="a3"/>
                  <w:sz w:val="24"/>
                  <w:szCs w:val="24"/>
                </w:rPr>
                <w:t>mpkkp@mail.ru</w:t>
              </w:r>
            </w:hyperlink>
            <w:r w:rsidRPr="00EE1F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:rsidR="009853AB" w:rsidRPr="00EE1F23" w:rsidRDefault="009853AB" w:rsidP="009853AB">
            <w:pPr>
              <w:tabs>
                <w:tab w:val="left" w:pos="5850"/>
              </w:tabs>
              <w:rPr>
                <w:sz w:val="24"/>
                <w:szCs w:val="24"/>
              </w:rPr>
            </w:pPr>
            <w:r w:rsidRPr="00EE1F23">
              <w:rPr>
                <w:sz w:val="24"/>
                <w:szCs w:val="24"/>
              </w:rPr>
              <w:lastRenderedPageBreak/>
              <w:t xml:space="preserve">Иванова Александра </w:t>
            </w:r>
            <w:r w:rsidRPr="00EE1F23">
              <w:rPr>
                <w:sz w:val="24"/>
                <w:szCs w:val="24"/>
              </w:rPr>
              <w:lastRenderedPageBreak/>
              <w:t>Олеговна</w:t>
            </w:r>
          </w:p>
          <w:p w:rsidR="009853AB" w:rsidRPr="00EE1F23" w:rsidRDefault="009853AB" w:rsidP="009853AB">
            <w:pPr>
              <w:tabs>
                <w:tab w:val="left" w:pos="5850"/>
              </w:tabs>
              <w:rPr>
                <w:sz w:val="24"/>
                <w:szCs w:val="24"/>
              </w:rPr>
            </w:pPr>
          </w:p>
        </w:tc>
      </w:tr>
    </w:tbl>
    <w:p w:rsidR="007673EC" w:rsidRPr="00980014" w:rsidRDefault="007673EC" w:rsidP="00147AAF">
      <w:pPr>
        <w:tabs>
          <w:tab w:val="left" w:pos="5850"/>
        </w:tabs>
      </w:pPr>
    </w:p>
    <w:sectPr w:rsidR="007673EC" w:rsidRPr="00980014" w:rsidSect="00147AAF">
      <w:pgSz w:w="11906" w:h="16838"/>
      <w:pgMar w:top="28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DE1" w:rsidRDefault="00392DE1" w:rsidP="00CE5029">
      <w:r>
        <w:separator/>
      </w:r>
    </w:p>
  </w:endnote>
  <w:endnote w:type="continuationSeparator" w:id="0">
    <w:p w:rsidR="00392DE1" w:rsidRDefault="00392DE1" w:rsidP="00CE5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DE1" w:rsidRDefault="00392DE1" w:rsidP="00CE5029">
      <w:r>
        <w:separator/>
      </w:r>
    </w:p>
  </w:footnote>
  <w:footnote w:type="continuationSeparator" w:id="0">
    <w:p w:rsidR="00392DE1" w:rsidRDefault="00392DE1" w:rsidP="00CE5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330"/>
    <w:multiLevelType w:val="hybridMultilevel"/>
    <w:tmpl w:val="87262B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C033AD"/>
    <w:multiLevelType w:val="multilevel"/>
    <w:tmpl w:val="11A8D6D4"/>
    <w:lvl w:ilvl="0">
      <w:start w:val="18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850"/>
        </w:tabs>
        <w:ind w:left="2850" w:hanging="25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180"/>
        </w:tabs>
        <w:ind w:left="3180" w:hanging="25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25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70"/>
        </w:tabs>
        <w:ind w:left="417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0"/>
        </w:tabs>
        <w:ind w:left="483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520"/>
      </w:pPr>
      <w:rPr>
        <w:rFonts w:hint="default"/>
      </w:rPr>
    </w:lvl>
  </w:abstractNum>
  <w:abstractNum w:abstractNumId="2">
    <w:nsid w:val="0B4B7DB5"/>
    <w:multiLevelType w:val="hybridMultilevel"/>
    <w:tmpl w:val="807A3E28"/>
    <w:lvl w:ilvl="0" w:tplc="C3FAFAC2">
      <w:start w:val="31"/>
      <w:numFmt w:val="decimal"/>
      <w:lvlText w:val="%1"/>
      <w:lvlJc w:val="left"/>
      <w:pPr>
        <w:tabs>
          <w:tab w:val="num" w:pos="2340"/>
        </w:tabs>
        <w:ind w:left="2340" w:hanging="1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46AE2"/>
    <w:multiLevelType w:val="hybridMultilevel"/>
    <w:tmpl w:val="65A04078"/>
    <w:lvl w:ilvl="0" w:tplc="ABCAD4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38451F"/>
    <w:multiLevelType w:val="multilevel"/>
    <w:tmpl w:val="11A8D6D4"/>
    <w:lvl w:ilvl="0">
      <w:start w:val="18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850"/>
        </w:tabs>
        <w:ind w:left="2850" w:hanging="25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180"/>
        </w:tabs>
        <w:ind w:left="3180" w:hanging="25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25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70"/>
        </w:tabs>
        <w:ind w:left="417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0"/>
        </w:tabs>
        <w:ind w:left="483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520"/>
      </w:pPr>
      <w:rPr>
        <w:rFonts w:hint="default"/>
      </w:rPr>
    </w:lvl>
  </w:abstractNum>
  <w:abstractNum w:abstractNumId="5">
    <w:nsid w:val="1D5622C9"/>
    <w:multiLevelType w:val="hybridMultilevel"/>
    <w:tmpl w:val="AD9AA050"/>
    <w:lvl w:ilvl="0" w:tplc="73C858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13166C5"/>
    <w:multiLevelType w:val="hybridMultilevel"/>
    <w:tmpl w:val="1D545EE8"/>
    <w:lvl w:ilvl="0" w:tplc="6E0E8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0A3096"/>
    <w:multiLevelType w:val="multilevel"/>
    <w:tmpl w:val="3130568C"/>
    <w:lvl w:ilvl="0">
      <w:start w:val="3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6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BF84879"/>
    <w:multiLevelType w:val="multilevel"/>
    <w:tmpl w:val="11A8D6D4"/>
    <w:lvl w:ilvl="0">
      <w:start w:val="18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850"/>
        </w:tabs>
        <w:ind w:left="2850" w:hanging="25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180"/>
        </w:tabs>
        <w:ind w:left="3180" w:hanging="25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25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70"/>
        </w:tabs>
        <w:ind w:left="417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0"/>
        </w:tabs>
        <w:ind w:left="483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520"/>
      </w:pPr>
      <w:rPr>
        <w:rFonts w:hint="default"/>
      </w:rPr>
    </w:lvl>
  </w:abstractNum>
  <w:abstractNum w:abstractNumId="9">
    <w:nsid w:val="3D756634"/>
    <w:multiLevelType w:val="multilevel"/>
    <w:tmpl w:val="614056DC"/>
    <w:lvl w:ilvl="0">
      <w:start w:val="16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30"/>
        </w:tabs>
        <w:ind w:left="2730" w:hanging="240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060"/>
        </w:tabs>
        <w:ind w:left="3060" w:hanging="24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2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2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50"/>
        </w:tabs>
        <w:ind w:left="4050" w:hanging="2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0"/>
        </w:tabs>
        <w:ind w:left="4380" w:hanging="2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10"/>
        </w:tabs>
        <w:ind w:left="4710" w:hanging="2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400"/>
      </w:pPr>
      <w:rPr>
        <w:rFonts w:hint="default"/>
      </w:rPr>
    </w:lvl>
  </w:abstractNum>
  <w:abstractNum w:abstractNumId="10">
    <w:nsid w:val="3ED5306E"/>
    <w:multiLevelType w:val="hybridMultilevel"/>
    <w:tmpl w:val="77068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B72DCA"/>
    <w:multiLevelType w:val="hybridMultilevel"/>
    <w:tmpl w:val="A2401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62979"/>
    <w:multiLevelType w:val="multilevel"/>
    <w:tmpl w:val="96D62350"/>
    <w:lvl w:ilvl="0">
      <w:start w:val="2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3">
    <w:nsid w:val="70570F70"/>
    <w:multiLevelType w:val="multilevel"/>
    <w:tmpl w:val="614056DC"/>
    <w:lvl w:ilvl="0">
      <w:start w:val="16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30"/>
        </w:tabs>
        <w:ind w:left="2730" w:hanging="240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060"/>
        </w:tabs>
        <w:ind w:left="3060" w:hanging="24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2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2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50"/>
        </w:tabs>
        <w:ind w:left="4050" w:hanging="2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0"/>
        </w:tabs>
        <w:ind w:left="4380" w:hanging="2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10"/>
        </w:tabs>
        <w:ind w:left="4710" w:hanging="2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400"/>
      </w:pPr>
      <w:rPr>
        <w:rFonts w:hint="default"/>
      </w:rPr>
    </w:lvl>
  </w:abstractNum>
  <w:abstractNum w:abstractNumId="14">
    <w:nsid w:val="722B2181"/>
    <w:multiLevelType w:val="hybridMultilevel"/>
    <w:tmpl w:val="0694CA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646A1B"/>
    <w:multiLevelType w:val="hybridMultilevel"/>
    <w:tmpl w:val="CAE44204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6">
    <w:nsid w:val="774573A2"/>
    <w:multiLevelType w:val="hybridMultilevel"/>
    <w:tmpl w:val="0A247682"/>
    <w:lvl w:ilvl="0" w:tplc="E11EE6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A822198"/>
    <w:multiLevelType w:val="multilevel"/>
    <w:tmpl w:val="10CA7A26"/>
    <w:lvl w:ilvl="0">
      <w:start w:val="33"/>
      <w:numFmt w:val="decimal"/>
      <w:lvlText w:val="%1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1">
      <w:start w:val="34"/>
      <w:numFmt w:val="decimal"/>
      <w:lvlText w:val="%1-%2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13"/>
  </w:num>
  <w:num w:numId="6">
    <w:abstractNumId w:val="12"/>
  </w:num>
  <w:num w:numId="7">
    <w:abstractNumId w:val="2"/>
  </w:num>
  <w:num w:numId="8">
    <w:abstractNumId w:val="15"/>
  </w:num>
  <w:num w:numId="9">
    <w:abstractNumId w:val="17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6"/>
  </w:num>
  <w:num w:numId="15">
    <w:abstractNumId w:val="16"/>
  </w:num>
  <w:num w:numId="16">
    <w:abstractNumId w:val="5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60C"/>
    <w:rsid w:val="0000114D"/>
    <w:rsid w:val="000062EA"/>
    <w:rsid w:val="000103DF"/>
    <w:rsid w:val="0003746F"/>
    <w:rsid w:val="000627D3"/>
    <w:rsid w:val="000723FB"/>
    <w:rsid w:val="000950A0"/>
    <w:rsid w:val="000B1875"/>
    <w:rsid w:val="000B321A"/>
    <w:rsid w:val="000B61F4"/>
    <w:rsid w:val="000C1CB3"/>
    <w:rsid w:val="000C4782"/>
    <w:rsid w:val="000D20C7"/>
    <w:rsid w:val="000D7E9A"/>
    <w:rsid w:val="00105641"/>
    <w:rsid w:val="001452D3"/>
    <w:rsid w:val="00146495"/>
    <w:rsid w:val="001468B3"/>
    <w:rsid w:val="00147AAF"/>
    <w:rsid w:val="001521C4"/>
    <w:rsid w:val="001557EB"/>
    <w:rsid w:val="0017659C"/>
    <w:rsid w:val="0017671F"/>
    <w:rsid w:val="001942B1"/>
    <w:rsid w:val="001A50F0"/>
    <w:rsid w:val="001A5A17"/>
    <w:rsid w:val="001B11D8"/>
    <w:rsid w:val="001B2878"/>
    <w:rsid w:val="001B2C53"/>
    <w:rsid w:val="001B4E4F"/>
    <w:rsid w:val="001D64E8"/>
    <w:rsid w:val="001D669A"/>
    <w:rsid w:val="00203675"/>
    <w:rsid w:val="00223F40"/>
    <w:rsid w:val="0022585C"/>
    <w:rsid w:val="0025103D"/>
    <w:rsid w:val="00257453"/>
    <w:rsid w:val="002815F4"/>
    <w:rsid w:val="002845C9"/>
    <w:rsid w:val="00284948"/>
    <w:rsid w:val="00285FFA"/>
    <w:rsid w:val="002A2090"/>
    <w:rsid w:val="002B007C"/>
    <w:rsid w:val="002B2801"/>
    <w:rsid w:val="002C5944"/>
    <w:rsid w:val="002C5980"/>
    <w:rsid w:val="002D3D46"/>
    <w:rsid w:val="002E29AB"/>
    <w:rsid w:val="00301E4C"/>
    <w:rsid w:val="00307FDF"/>
    <w:rsid w:val="0031290C"/>
    <w:rsid w:val="00322203"/>
    <w:rsid w:val="003478D6"/>
    <w:rsid w:val="003649FA"/>
    <w:rsid w:val="0036649B"/>
    <w:rsid w:val="00390BE9"/>
    <w:rsid w:val="00392DE1"/>
    <w:rsid w:val="003931ED"/>
    <w:rsid w:val="00395EEE"/>
    <w:rsid w:val="003A2BA1"/>
    <w:rsid w:val="003B3222"/>
    <w:rsid w:val="003B7D36"/>
    <w:rsid w:val="003D2938"/>
    <w:rsid w:val="003E75CF"/>
    <w:rsid w:val="003F0EE2"/>
    <w:rsid w:val="003F224A"/>
    <w:rsid w:val="003F50FF"/>
    <w:rsid w:val="003F56E8"/>
    <w:rsid w:val="003F7224"/>
    <w:rsid w:val="003F7261"/>
    <w:rsid w:val="004068CB"/>
    <w:rsid w:val="00411932"/>
    <w:rsid w:val="0041287C"/>
    <w:rsid w:val="00414DD1"/>
    <w:rsid w:val="00415D25"/>
    <w:rsid w:val="00420281"/>
    <w:rsid w:val="00424D75"/>
    <w:rsid w:val="004373D9"/>
    <w:rsid w:val="00440BB3"/>
    <w:rsid w:val="00455189"/>
    <w:rsid w:val="0046080B"/>
    <w:rsid w:val="00471F4B"/>
    <w:rsid w:val="00482079"/>
    <w:rsid w:val="0048518E"/>
    <w:rsid w:val="004A202C"/>
    <w:rsid w:val="004A2175"/>
    <w:rsid w:val="004A5050"/>
    <w:rsid w:val="004B7784"/>
    <w:rsid w:val="004E4458"/>
    <w:rsid w:val="004E5B99"/>
    <w:rsid w:val="004F2F48"/>
    <w:rsid w:val="005066A5"/>
    <w:rsid w:val="005134DB"/>
    <w:rsid w:val="00514720"/>
    <w:rsid w:val="005152A3"/>
    <w:rsid w:val="00515557"/>
    <w:rsid w:val="00515665"/>
    <w:rsid w:val="00536D45"/>
    <w:rsid w:val="00580D2A"/>
    <w:rsid w:val="005840F2"/>
    <w:rsid w:val="005A6EF8"/>
    <w:rsid w:val="005A75BE"/>
    <w:rsid w:val="005C29CF"/>
    <w:rsid w:val="005D01DE"/>
    <w:rsid w:val="005F5EC9"/>
    <w:rsid w:val="0060227B"/>
    <w:rsid w:val="00614924"/>
    <w:rsid w:val="0061646C"/>
    <w:rsid w:val="006268BF"/>
    <w:rsid w:val="006316BC"/>
    <w:rsid w:val="006434AA"/>
    <w:rsid w:val="006517E9"/>
    <w:rsid w:val="006608E9"/>
    <w:rsid w:val="006663CB"/>
    <w:rsid w:val="00685980"/>
    <w:rsid w:val="0069402B"/>
    <w:rsid w:val="00696902"/>
    <w:rsid w:val="006A46BF"/>
    <w:rsid w:val="006A57E4"/>
    <w:rsid w:val="006C298D"/>
    <w:rsid w:val="006D6084"/>
    <w:rsid w:val="006D662A"/>
    <w:rsid w:val="006E2EA3"/>
    <w:rsid w:val="006E42D7"/>
    <w:rsid w:val="006F0E24"/>
    <w:rsid w:val="006F6A0A"/>
    <w:rsid w:val="00700E16"/>
    <w:rsid w:val="0070768D"/>
    <w:rsid w:val="0070779A"/>
    <w:rsid w:val="00711E92"/>
    <w:rsid w:val="0071278E"/>
    <w:rsid w:val="007236A8"/>
    <w:rsid w:val="007258EA"/>
    <w:rsid w:val="00734EB8"/>
    <w:rsid w:val="00734F17"/>
    <w:rsid w:val="0073751D"/>
    <w:rsid w:val="007568F8"/>
    <w:rsid w:val="007673EC"/>
    <w:rsid w:val="00770A42"/>
    <w:rsid w:val="00774744"/>
    <w:rsid w:val="007862F4"/>
    <w:rsid w:val="00787B97"/>
    <w:rsid w:val="00796E14"/>
    <w:rsid w:val="007B0688"/>
    <w:rsid w:val="007E2E15"/>
    <w:rsid w:val="007E6921"/>
    <w:rsid w:val="007F6C10"/>
    <w:rsid w:val="007F766B"/>
    <w:rsid w:val="007F79FF"/>
    <w:rsid w:val="00800791"/>
    <w:rsid w:val="00802319"/>
    <w:rsid w:val="0080442D"/>
    <w:rsid w:val="00816FD0"/>
    <w:rsid w:val="0082318C"/>
    <w:rsid w:val="008264DF"/>
    <w:rsid w:val="0084198A"/>
    <w:rsid w:val="008623C6"/>
    <w:rsid w:val="0087150A"/>
    <w:rsid w:val="00880C11"/>
    <w:rsid w:val="0088538C"/>
    <w:rsid w:val="00892F91"/>
    <w:rsid w:val="008A1792"/>
    <w:rsid w:val="008C70C1"/>
    <w:rsid w:val="008E11B4"/>
    <w:rsid w:val="008E539B"/>
    <w:rsid w:val="008E5BA3"/>
    <w:rsid w:val="008F3DED"/>
    <w:rsid w:val="00905C51"/>
    <w:rsid w:val="0091109E"/>
    <w:rsid w:val="00912DC0"/>
    <w:rsid w:val="00915897"/>
    <w:rsid w:val="009163EA"/>
    <w:rsid w:val="00940917"/>
    <w:rsid w:val="00972177"/>
    <w:rsid w:val="00980014"/>
    <w:rsid w:val="00981CDE"/>
    <w:rsid w:val="009853AB"/>
    <w:rsid w:val="00985543"/>
    <w:rsid w:val="00985B12"/>
    <w:rsid w:val="009A1F28"/>
    <w:rsid w:val="009D09DC"/>
    <w:rsid w:val="009D7B56"/>
    <w:rsid w:val="009E48E7"/>
    <w:rsid w:val="009E5B89"/>
    <w:rsid w:val="009E640F"/>
    <w:rsid w:val="009E6B64"/>
    <w:rsid w:val="00A00495"/>
    <w:rsid w:val="00A00B9A"/>
    <w:rsid w:val="00A00DAA"/>
    <w:rsid w:val="00A10458"/>
    <w:rsid w:val="00A14183"/>
    <w:rsid w:val="00A26459"/>
    <w:rsid w:val="00A3357A"/>
    <w:rsid w:val="00A37B35"/>
    <w:rsid w:val="00A453D5"/>
    <w:rsid w:val="00A61129"/>
    <w:rsid w:val="00A7204A"/>
    <w:rsid w:val="00A8564D"/>
    <w:rsid w:val="00A90887"/>
    <w:rsid w:val="00A93493"/>
    <w:rsid w:val="00A974D3"/>
    <w:rsid w:val="00AB05C4"/>
    <w:rsid w:val="00AC02F6"/>
    <w:rsid w:val="00AC4A39"/>
    <w:rsid w:val="00AC7E41"/>
    <w:rsid w:val="00AD2191"/>
    <w:rsid w:val="00AE05F0"/>
    <w:rsid w:val="00AF3FB0"/>
    <w:rsid w:val="00B0601A"/>
    <w:rsid w:val="00B163F3"/>
    <w:rsid w:val="00B543A2"/>
    <w:rsid w:val="00B56FD3"/>
    <w:rsid w:val="00B57794"/>
    <w:rsid w:val="00B72E38"/>
    <w:rsid w:val="00B92673"/>
    <w:rsid w:val="00B92FD7"/>
    <w:rsid w:val="00BB7E67"/>
    <w:rsid w:val="00BC00A6"/>
    <w:rsid w:val="00BC0702"/>
    <w:rsid w:val="00BC2AC8"/>
    <w:rsid w:val="00BC4D0D"/>
    <w:rsid w:val="00BC7834"/>
    <w:rsid w:val="00BE5D20"/>
    <w:rsid w:val="00BF2100"/>
    <w:rsid w:val="00BF25D7"/>
    <w:rsid w:val="00C02F8A"/>
    <w:rsid w:val="00C03459"/>
    <w:rsid w:val="00C05890"/>
    <w:rsid w:val="00C06170"/>
    <w:rsid w:val="00C136D0"/>
    <w:rsid w:val="00C219A2"/>
    <w:rsid w:val="00C23845"/>
    <w:rsid w:val="00C23D05"/>
    <w:rsid w:val="00C24D40"/>
    <w:rsid w:val="00C27D72"/>
    <w:rsid w:val="00C45744"/>
    <w:rsid w:val="00C47AB5"/>
    <w:rsid w:val="00C5016C"/>
    <w:rsid w:val="00C50FD8"/>
    <w:rsid w:val="00C563F8"/>
    <w:rsid w:val="00C626A7"/>
    <w:rsid w:val="00C63200"/>
    <w:rsid w:val="00C636E4"/>
    <w:rsid w:val="00C718D0"/>
    <w:rsid w:val="00C74CC5"/>
    <w:rsid w:val="00C80A64"/>
    <w:rsid w:val="00CA2770"/>
    <w:rsid w:val="00CA384F"/>
    <w:rsid w:val="00CB2228"/>
    <w:rsid w:val="00CB5EFC"/>
    <w:rsid w:val="00CC2B4E"/>
    <w:rsid w:val="00CD0522"/>
    <w:rsid w:val="00CD7208"/>
    <w:rsid w:val="00CE3842"/>
    <w:rsid w:val="00CE5029"/>
    <w:rsid w:val="00CF066C"/>
    <w:rsid w:val="00D00C1F"/>
    <w:rsid w:val="00D22B96"/>
    <w:rsid w:val="00D35CCD"/>
    <w:rsid w:val="00D451B3"/>
    <w:rsid w:val="00D50B1E"/>
    <w:rsid w:val="00DB5A32"/>
    <w:rsid w:val="00DB6B32"/>
    <w:rsid w:val="00DC2C6C"/>
    <w:rsid w:val="00DD6BA4"/>
    <w:rsid w:val="00DE5178"/>
    <w:rsid w:val="00DF14A6"/>
    <w:rsid w:val="00DF7B9A"/>
    <w:rsid w:val="00E2442E"/>
    <w:rsid w:val="00E645EE"/>
    <w:rsid w:val="00E70593"/>
    <w:rsid w:val="00E71B3E"/>
    <w:rsid w:val="00E8060C"/>
    <w:rsid w:val="00E823F0"/>
    <w:rsid w:val="00E8249C"/>
    <w:rsid w:val="00E82761"/>
    <w:rsid w:val="00E86BD6"/>
    <w:rsid w:val="00E87ADE"/>
    <w:rsid w:val="00E95962"/>
    <w:rsid w:val="00ED056E"/>
    <w:rsid w:val="00EE1F23"/>
    <w:rsid w:val="00EF4F6D"/>
    <w:rsid w:val="00F01544"/>
    <w:rsid w:val="00F036FB"/>
    <w:rsid w:val="00F151F3"/>
    <w:rsid w:val="00F15422"/>
    <w:rsid w:val="00F4391B"/>
    <w:rsid w:val="00F52E39"/>
    <w:rsid w:val="00F53A3D"/>
    <w:rsid w:val="00F74AB1"/>
    <w:rsid w:val="00F80546"/>
    <w:rsid w:val="00F81FE4"/>
    <w:rsid w:val="00F834FD"/>
    <w:rsid w:val="00FB755E"/>
    <w:rsid w:val="00FC4F36"/>
    <w:rsid w:val="00FC68DA"/>
    <w:rsid w:val="00FC6E23"/>
    <w:rsid w:val="00FD6EEB"/>
    <w:rsid w:val="00FE3291"/>
    <w:rsid w:val="00FF538A"/>
    <w:rsid w:val="00FF65C7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92"/>
  </w:style>
  <w:style w:type="paragraph" w:styleId="1">
    <w:name w:val="heading 1"/>
    <w:basedOn w:val="a"/>
    <w:next w:val="a"/>
    <w:link w:val="10"/>
    <w:qFormat/>
    <w:rsid w:val="008A1792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1792"/>
    <w:rPr>
      <w:color w:val="0000FF"/>
      <w:u w:val="single"/>
    </w:rPr>
  </w:style>
  <w:style w:type="paragraph" w:styleId="a4">
    <w:name w:val="Body Text"/>
    <w:basedOn w:val="a"/>
    <w:link w:val="a5"/>
    <w:rsid w:val="008A1792"/>
    <w:rPr>
      <w:sz w:val="24"/>
    </w:rPr>
  </w:style>
  <w:style w:type="table" w:styleId="a6">
    <w:name w:val="Table Grid"/>
    <w:basedOn w:val="a1"/>
    <w:rsid w:val="003F5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464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B2878"/>
    <w:rPr>
      <w:b/>
      <w:sz w:val="24"/>
    </w:rPr>
  </w:style>
  <w:style w:type="character" w:customStyle="1" w:styleId="a5">
    <w:name w:val="Основной текст Знак"/>
    <w:basedOn w:val="a0"/>
    <w:link w:val="a4"/>
    <w:rsid w:val="00411932"/>
    <w:rPr>
      <w:sz w:val="24"/>
    </w:rPr>
  </w:style>
  <w:style w:type="character" w:customStyle="1" w:styleId="-">
    <w:name w:val="Интернет-ссылка"/>
    <w:rsid w:val="005A6EF8"/>
    <w:rPr>
      <w:color w:val="000080"/>
      <w:u w:val="single"/>
    </w:rPr>
  </w:style>
  <w:style w:type="paragraph" w:customStyle="1" w:styleId="a8">
    <w:name w:val="Содержимое таблицы"/>
    <w:basedOn w:val="a"/>
    <w:qFormat/>
    <w:rsid w:val="005A6EF8"/>
    <w:pPr>
      <w:suppressAutoHyphens/>
    </w:pPr>
    <w:rPr>
      <w:color w:val="00000A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CE50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5029"/>
  </w:style>
  <w:style w:type="paragraph" w:styleId="ab">
    <w:name w:val="footer"/>
    <w:basedOn w:val="a"/>
    <w:link w:val="ac"/>
    <w:uiPriority w:val="99"/>
    <w:semiHidden/>
    <w:unhideWhenUsed/>
    <w:rsid w:val="00CE50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74;&#1089;-&#1089;&#1083;&#1072;&#1085;&#1094;&#1099;.&#1088;&#1092;" TargetMode="External"/><Relationship Id="rId13" Type="http://schemas.openxmlformats.org/officeDocument/2006/relationships/hyperlink" Target="mailto:slanlib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lanlib.ru" TargetMode="External"/><Relationship Id="rId17" Type="http://schemas.openxmlformats.org/officeDocument/2006/relationships/hyperlink" Target="mailto:mpkkp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ok-smr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kpko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oksmr" TargetMode="External"/><Relationship Id="rId10" Type="http://schemas.openxmlformats.org/officeDocument/2006/relationships/hyperlink" Target="https://kdc-slanci.lenobl.muzkul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u-rvs@yandex.ru" TargetMode="External"/><Relationship Id="rId14" Type="http://schemas.openxmlformats.org/officeDocument/2006/relationships/hyperlink" Target="http://mku-fok-slancy.mozell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77FF-2E54-4645-B2B9-AAEC883E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Сланцевского района</vt:lpstr>
    </vt:vector>
  </TitlesOfParts>
  <Company>МП "ГУЖК"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Сланцевского района</dc:title>
  <dc:creator>11111</dc:creator>
  <cp:lastModifiedBy>org741</cp:lastModifiedBy>
  <cp:revision>11</cp:revision>
  <cp:lastPrinted>2021-06-25T08:21:00Z</cp:lastPrinted>
  <dcterms:created xsi:type="dcterms:W3CDTF">2021-06-24T06:57:00Z</dcterms:created>
  <dcterms:modified xsi:type="dcterms:W3CDTF">2024-05-29T11:19:00Z</dcterms:modified>
</cp:coreProperties>
</file>