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3" w:rsidRDefault="00BC1D2E">
      <w:pPr>
        <w:spacing w:after="0"/>
        <w:jc w:val="center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                                                 УТВЕРЖДАЮ</w:t>
      </w:r>
    </w:p>
    <w:p w:rsidR="00DC3E33" w:rsidRDefault="00BC1D2E">
      <w:pPr>
        <w:spacing w:after="0"/>
        <w:jc w:val="right"/>
        <w:rPr>
          <w:sz w:val="24"/>
          <w:highlight w:val="white"/>
        </w:rPr>
      </w:pPr>
      <w:r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   председатель </w:t>
      </w:r>
    </w:p>
    <w:p w:rsidR="00DC3E33" w:rsidRDefault="00BC1D2E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комитета образования</w:t>
      </w:r>
    </w:p>
    <w:p w:rsidR="00DC3E33" w:rsidRDefault="00BC1D2E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:rsidR="00DC3E33" w:rsidRDefault="006779EE">
      <w:pPr>
        <w:spacing w:after="0"/>
        <w:jc w:val="right"/>
        <w:rPr>
          <w:sz w:val="22"/>
        </w:rPr>
      </w:pPr>
      <w:r>
        <w:rPr>
          <w:sz w:val="24"/>
        </w:rPr>
        <w:t>29</w:t>
      </w:r>
      <w:r w:rsidR="00BC1D2E">
        <w:rPr>
          <w:sz w:val="24"/>
        </w:rPr>
        <w:t>.08.2023</w:t>
      </w:r>
    </w:p>
    <w:p w:rsidR="00DC3E33" w:rsidRDefault="00BC1D2E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:rsidR="00DC3E33" w:rsidRDefault="00BC1D2E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proofErr w:type="gramStart"/>
      <w:r>
        <w:rPr>
          <w:b/>
          <w:sz w:val="24"/>
          <w:highlight w:val="white"/>
        </w:rPr>
        <w:t>П</w:t>
      </w:r>
      <w:proofErr w:type="gramEnd"/>
      <w:r>
        <w:rPr>
          <w:b/>
          <w:sz w:val="24"/>
          <w:highlight w:val="white"/>
        </w:rPr>
        <w:t xml:space="preserve"> Л А Н</w:t>
      </w:r>
    </w:p>
    <w:p w:rsidR="00DC3E33" w:rsidRDefault="00BC1D2E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:rsidR="00DC3E33" w:rsidRDefault="00BC1D2E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:rsidR="00DC3E33" w:rsidRDefault="00BC1D2E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Сланцевский муниципальный район Ленинградской области</w:t>
      </w:r>
    </w:p>
    <w:p w:rsidR="00DC3E33" w:rsidRDefault="00BC1D2E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 xml:space="preserve">на </w:t>
      </w:r>
      <w:r w:rsidRPr="00CE7DCA">
        <w:rPr>
          <w:b/>
          <w:sz w:val="24"/>
          <w:highlight w:val="white"/>
        </w:rPr>
        <w:t>сентябрь</w:t>
      </w:r>
      <w:r>
        <w:rPr>
          <w:b/>
          <w:sz w:val="24"/>
          <w:highlight w:val="white"/>
        </w:rPr>
        <w:t xml:space="preserve"> 2023 года</w:t>
      </w:r>
    </w:p>
    <w:p w:rsidR="00DC3E33" w:rsidRDefault="00BC1D2E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  </w:t>
      </w:r>
    </w:p>
    <w:p w:rsidR="00DC3E33" w:rsidRPr="00CE7DCA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b/>
          <w:bCs/>
          <w:i/>
          <w:sz w:val="32"/>
          <w:szCs w:val="24"/>
        </w:rPr>
      </w:pPr>
      <w:r w:rsidRPr="00CE7DCA">
        <w:rPr>
          <w:b/>
          <w:i/>
          <w:sz w:val="32"/>
          <w:highlight w:val="white"/>
        </w:rPr>
        <w:t>Поздравляем!</w:t>
      </w:r>
      <w:r w:rsidRPr="00CE7DCA">
        <w:rPr>
          <w:b/>
          <w:i/>
          <w:sz w:val="32"/>
        </w:rPr>
        <w:t xml:space="preserve"> </w:t>
      </w:r>
    </w:p>
    <w:p w:rsidR="00DC3E33" w:rsidRPr="00CE7DCA" w:rsidRDefault="00BC1D2E" w:rsidP="00CE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32"/>
        </w:rPr>
      </w:pPr>
      <w:r w:rsidRPr="00CE7DCA">
        <w:rPr>
          <w:sz w:val="24"/>
        </w:rPr>
        <w:t xml:space="preserve">Коллективы образовательных   организаций с  Днём знаний! </w:t>
      </w:r>
    </w:p>
    <w:p w:rsidR="00DC3E33" w:rsidRPr="00CE7DCA" w:rsidRDefault="00BC1D2E" w:rsidP="00CE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32"/>
        </w:rPr>
      </w:pPr>
      <w:r w:rsidRPr="00CE7DCA">
        <w:rPr>
          <w:sz w:val="24"/>
        </w:rPr>
        <w:t xml:space="preserve">Всем успешного  старта, </w:t>
      </w:r>
      <w:r w:rsidRPr="00CE7DCA">
        <w:rPr>
          <w:sz w:val="24"/>
          <w:highlight w:val="white"/>
        </w:rPr>
        <w:t>крепкого  здоровья,</w:t>
      </w:r>
      <w:r w:rsidR="00CE7DCA" w:rsidRPr="00CE7DCA">
        <w:rPr>
          <w:sz w:val="24"/>
          <w:highlight w:val="white"/>
        </w:rPr>
        <w:t xml:space="preserve"> </w:t>
      </w:r>
      <w:r w:rsidRPr="00CE7DCA">
        <w:rPr>
          <w:sz w:val="24"/>
          <w:highlight w:val="white"/>
        </w:rPr>
        <w:t>радости  новых  открытий,  побед  и   свершений.</w:t>
      </w:r>
    </w:p>
    <w:p w:rsidR="00DC3E33" w:rsidRPr="00CE7DCA" w:rsidRDefault="00BC1D2E" w:rsidP="00CE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32"/>
        </w:rPr>
      </w:pPr>
      <w:r w:rsidRPr="00CE7DCA">
        <w:rPr>
          <w:sz w:val="24"/>
        </w:rPr>
        <w:t>Коллективы дошкольных образовательных организаций с профессиональным праздником - Днем воспитателя и всех дошкольных работников. Быть воспитателем может не каждый, это великое призвание!  Творческих идей, терпения, энергии для реализации новых замыслов.</w:t>
      </w:r>
    </w:p>
    <w:p w:rsidR="00DC3E33" w:rsidRDefault="00DC3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b/>
          <w:bCs/>
          <w:i/>
          <w:sz w:val="22"/>
          <w:szCs w:val="22"/>
        </w:rPr>
      </w:pPr>
    </w:p>
    <w:p w:rsidR="00DC3E33" w:rsidRPr="00CE7DCA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36"/>
        </w:rPr>
      </w:pPr>
      <w:r w:rsidRPr="00CE7DCA">
        <w:rPr>
          <w:b/>
          <w:i/>
          <w:sz w:val="32"/>
          <w:highlight w:val="white"/>
        </w:rPr>
        <w:t>Благодарим</w:t>
      </w:r>
      <w:proofErr w:type="gramStart"/>
      <w:r w:rsidRPr="00CE7DCA">
        <w:rPr>
          <w:b/>
          <w:i/>
          <w:sz w:val="32"/>
          <w:highlight w:val="white"/>
        </w:rPr>
        <w:t xml:space="preserve"> :</w:t>
      </w:r>
      <w:proofErr w:type="gramEnd"/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sz w:val="24"/>
        </w:rPr>
        <w:t xml:space="preserve">   </w:t>
      </w:r>
      <w:r w:rsidR="00CE7DCA">
        <w:rPr>
          <w:sz w:val="24"/>
        </w:rPr>
        <w:tab/>
      </w:r>
      <w:r>
        <w:rPr>
          <w:sz w:val="24"/>
          <w:highlight w:val="white"/>
        </w:rPr>
        <w:t>Коллективы образовательных организаций  за качественное проведение летней оздоровительной кампании и подготовку к новому учебному году.</w:t>
      </w:r>
    </w:p>
    <w:p w:rsidR="00DC3E33" w:rsidRDefault="00DC3E33">
      <w:pPr>
        <w:spacing w:after="0"/>
        <w:rPr>
          <w:b/>
          <w:i/>
          <w:sz w:val="26"/>
          <w:szCs w:val="26"/>
        </w:rPr>
      </w:pPr>
    </w:p>
    <w:p w:rsidR="00DC3E33" w:rsidRDefault="00BC1D2E">
      <w:p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датах, включенных в календарь образовательных событий на 2023–2024 учебный год:</w:t>
      </w:r>
    </w:p>
    <w:p w:rsidR="00DC3E33" w:rsidRPr="00CE7DCA" w:rsidRDefault="008521AA" w:rsidP="00BC1D2E">
      <w:pPr>
        <w:pStyle w:val="af1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0" w:after="0"/>
        <w:rPr>
          <w:sz w:val="24"/>
          <w:szCs w:val="24"/>
        </w:rPr>
      </w:pPr>
      <w:hyperlink r:id="rId8" w:tooltip="https://www.uchportal.ru/1_september" w:history="1">
        <w:r w:rsidR="00BC1D2E" w:rsidRPr="00CE7DCA">
          <w:rPr>
            <w:rStyle w:val="ae"/>
            <w:rFonts w:eastAsia="Arial"/>
            <w:i/>
            <w:color w:val="000000"/>
            <w:sz w:val="24"/>
            <w:szCs w:val="24"/>
            <w:highlight w:val="white"/>
            <w:u w:val="none"/>
          </w:rPr>
          <w:t xml:space="preserve">1 сентября - </w:t>
        </w:r>
        <w:r w:rsidR="00BC1D2E" w:rsidRPr="00CE7DCA">
          <w:rPr>
            <w:rStyle w:val="ae"/>
            <w:rFonts w:eastAsia="Arial"/>
            <w:color w:val="000000"/>
            <w:sz w:val="24"/>
            <w:szCs w:val="24"/>
            <w:highlight w:val="white"/>
            <w:u w:val="none"/>
          </w:rPr>
          <w:t>День знаний</w:t>
        </w:r>
      </w:hyperlink>
    </w:p>
    <w:p w:rsidR="00DC3E33" w:rsidRPr="00CE7DCA" w:rsidRDefault="00BC1D2E" w:rsidP="00BC1D2E">
      <w:pPr>
        <w:pStyle w:val="af1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CE7DCA">
        <w:rPr>
          <w:rFonts w:eastAsia="Arial"/>
          <w:i/>
          <w:sz w:val="24"/>
          <w:szCs w:val="24"/>
        </w:rPr>
        <w:t>1-30</w:t>
      </w:r>
      <w:r w:rsidRPr="00CE7DCA">
        <w:rPr>
          <w:rFonts w:eastAsia="Arial"/>
          <w:i/>
          <w:sz w:val="24"/>
          <w:szCs w:val="24"/>
          <w:highlight w:val="white"/>
        </w:rPr>
        <w:t xml:space="preserve"> сентября – </w:t>
      </w:r>
      <w:r w:rsidRPr="00CE7DCA">
        <w:rPr>
          <w:rFonts w:eastAsia="Arial"/>
          <w:sz w:val="24"/>
          <w:szCs w:val="24"/>
        </w:rPr>
        <w:t>Месячник безопасности</w:t>
      </w:r>
    </w:p>
    <w:p w:rsidR="00DC3E33" w:rsidRPr="00CE7DCA" w:rsidRDefault="00BC1D2E" w:rsidP="00BC1D2E">
      <w:pPr>
        <w:pStyle w:val="af1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  <w:r w:rsidRPr="00CE7DCA">
        <w:rPr>
          <w:rFonts w:eastAsia="Arial"/>
          <w:i/>
          <w:sz w:val="24"/>
          <w:szCs w:val="24"/>
        </w:rPr>
        <w:t>7</w:t>
      </w:r>
      <w:r w:rsidRPr="00CE7DCA">
        <w:rPr>
          <w:rFonts w:eastAsia="Arial"/>
          <w:i/>
          <w:sz w:val="24"/>
          <w:szCs w:val="24"/>
          <w:highlight w:val="white"/>
        </w:rPr>
        <w:t xml:space="preserve"> сентября - </w:t>
      </w:r>
      <w:r w:rsidRPr="00CE7DCA">
        <w:rPr>
          <w:rFonts w:eastAsia="Arial"/>
          <w:sz w:val="24"/>
          <w:szCs w:val="24"/>
          <w:highlight w:val="white"/>
        </w:rPr>
        <w:t>День</w:t>
      </w:r>
      <w:r w:rsidRPr="00CE7DCA">
        <w:rPr>
          <w:rFonts w:eastAsia="Arial"/>
          <w:sz w:val="24"/>
          <w:szCs w:val="24"/>
        </w:rPr>
        <w:t xml:space="preserve"> Бородинского сражения</w:t>
      </w:r>
    </w:p>
    <w:p w:rsidR="00DC3E33" w:rsidRPr="00CE7DCA" w:rsidRDefault="008521AA" w:rsidP="00BC1D2E">
      <w:pPr>
        <w:pStyle w:val="af1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0"/>
        <w:rPr>
          <w:sz w:val="24"/>
          <w:szCs w:val="24"/>
        </w:rPr>
      </w:pPr>
      <w:hyperlink r:id="rId9" w:tooltip="https://www.uchportal.ru/load/172" w:history="1">
        <w:r w:rsidR="00BC1D2E" w:rsidRPr="00CE7DCA">
          <w:rPr>
            <w:rStyle w:val="ae"/>
            <w:rFonts w:eastAsia="Arial"/>
            <w:i/>
            <w:color w:val="000000"/>
            <w:sz w:val="24"/>
            <w:szCs w:val="24"/>
            <w:highlight w:val="white"/>
            <w:u w:val="none"/>
          </w:rPr>
          <w:t xml:space="preserve">27 сентября - </w:t>
        </w:r>
        <w:r w:rsidR="00BC1D2E" w:rsidRPr="00CE7DCA">
          <w:rPr>
            <w:rStyle w:val="ae"/>
            <w:rFonts w:eastAsia="Arial"/>
            <w:color w:val="000000"/>
            <w:sz w:val="24"/>
            <w:szCs w:val="24"/>
            <w:highlight w:val="white"/>
            <w:u w:val="none"/>
          </w:rPr>
          <w:t xml:space="preserve">День работника дошкольного </w:t>
        </w:r>
        <w:r w:rsidR="00BC1D2E" w:rsidRPr="00CE7DCA">
          <w:rPr>
            <w:rStyle w:val="ae"/>
            <w:rFonts w:eastAsia="Arial"/>
            <w:color w:val="000000"/>
            <w:sz w:val="24"/>
            <w:szCs w:val="24"/>
            <w:highlight w:val="white"/>
          </w:rPr>
          <w:t>образования</w:t>
        </w:r>
      </w:hyperlink>
    </w:p>
    <w:p w:rsidR="00DC3E33" w:rsidRDefault="00DC3E33">
      <w:pPr>
        <w:spacing w:after="0"/>
        <w:jc w:val="both"/>
        <w:rPr>
          <w:sz w:val="26"/>
          <w:szCs w:val="26"/>
        </w:rPr>
      </w:pPr>
      <w:bookmarkStart w:id="0" w:name="_GoBack"/>
      <w:bookmarkEnd w:id="0"/>
    </w:p>
    <w:p w:rsidR="00DC3E33" w:rsidRDefault="00BC1D2E">
      <w:pPr>
        <w:spacing w:after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О памятных датах   в области здравоохранения:</w:t>
      </w:r>
    </w:p>
    <w:p w:rsidR="00DC3E33" w:rsidRPr="00CE7DCA" w:rsidRDefault="00BC1D2E" w:rsidP="00BC1D2E">
      <w:pPr>
        <w:pStyle w:val="af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jc w:val="both"/>
        <w:rPr>
          <w:sz w:val="24"/>
          <w:szCs w:val="24"/>
        </w:rPr>
      </w:pPr>
      <w:r w:rsidRPr="00CE7DCA">
        <w:rPr>
          <w:rFonts w:eastAsia="Arial"/>
          <w:i/>
          <w:sz w:val="24"/>
          <w:szCs w:val="24"/>
        </w:rPr>
        <w:t>8 сентября</w:t>
      </w:r>
      <w:r w:rsidRPr="00CE7DCA">
        <w:rPr>
          <w:rFonts w:eastAsia="Arial"/>
          <w:sz w:val="24"/>
          <w:szCs w:val="24"/>
        </w:rPr>
        <w:t xml:space="preserve"> — Всемирный день физического терапевта </w:t>
      </w:r>
    </w:p>
    <w:p w:rsidR="00DC3E33" w:rsidRPr="00CE7DCA" w:rsidRDefault="00BC1D2E" w:rsidP="00BC1D2E">
      <w:pPr>
        <w:pStyle w:val="af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jc w:val="both"/>
        <w:rPr>
          <w:sz w:val="24"/>
          <w:szCs w:val="24"/>
        </w:rPr>
      </w:pPr>
      <w:r w:rsidRPr="00CE7DCA">
        <w:rPr>
          <w:rFonts w:eastAsia="Arial"/>
          <w:i/>
          <w:sz w:val="24"/>
          <w:szCs w:val="24"/>
        </w:rPr>
        <w:t>9 сентября </w:t>
      </w:r>
      <w:r w:rsidRPr="00CE7DCA">
        <w:rPr>
          <w:rFonts w:eastAsia="Arial"/>
          <w:sz w:val="24"/>
          <w:szCs w:val="24"/>
        </w:rPr>
        <w:t>– Всемирный день оказания первой медицинской помощи</w:t>
      </w:r>
    </w:p>
    <w:p w:rsidR="00DC3E33" w:rsidRPr="00CE7DCA" w:rsidRDefault="00BC1D2E" w:rsidP="00BC1D2E">
      <w:pPr>
        <w:pStyle w:val="af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jc w:val="both"/>
        <w:rPr>
          <w:sz w:val="24"/>
          <w:szCs w:val="24"/>
        </w:rPr>
      </w:pPr>
      <w:r w:rsidRPr="00CE7DCA">
        <w:rPr>
          <w:rFonts w:eastAsia="Arial"/>
          <w:i/>
          <w:sz w:val="24"/>
          <w:szCs w:val="24"/>
        </w:rPr>
        <w:t>15 сентября</w:t>
      </w:r>
      <w:r w:rsidRPr="00CE7DCA">
        <w:rPr>
          <w:rFonts w:eastAsia="Arial"/>
          <w:sz w:val="24"/>
          <w:szCs w:val="24"/>
        </w:rPr>
        <w:t xml:space="preserve"> – День всемирной борьбы с </w:t>
      </w:r>
      <w:proofErr w:type="spellStart"/>
      <w:r w:rsidRPr="00CE7DCA">
        <w:rPr>
          <w:rFonts w:eastAsia="Arial"/>
          <w:sz w:val="24"/>
          <w:szCs w:val="24"/>
        </w:rPr>
        <w:t>лимфомами</w:t>
      </w:r>
      <w:proofErr w:type="spellEnd"/>
    </w:p>
    <w:p w:rsidR="00DC3E33" w:rsidRPr="00CE7DCA" w:rsidRDefault="00BC1D2E" w:rsidP="00BC1D2E">
      <w:pPr>
        <w:pStyle w:val="af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jc w:val="both"/>
        <w:rPr>
          <w:sz w:val="24"/>
          <w:szCs w:val="24"/>
        </w:rPr>
      </w:pPr>
      <w:r w:rsidRPr="00CE7DCA">
        <w:rPr>
          <w:rFonts w:eastAsia="Arial"/>
          <w:i/>
          <w:sz w:val="24"/>
          <w:szCs w:val="24"/>
        </w:rPr>
        <w:t>21 сентября</w:t>
      </w:r>
      <w:r w:rsidRPr="00CE7DCA">
        <w:rPr>
          <w:rFonts w:eastAsia="Arial"/>
          <w:sz w:val="24"/>
          <w:szCs w:val="24"/>
        </w:rPr>
        <w:t> – Международный день распространения информации о болезни Альцгеймера</w:t>
      </w:r>
    </w:p>
    <w:p w:rsidR="00DC3E33" w:rsidRPr="00CE7DCA" w:rsidRDefault="00BC1D2E" w:rsidP="00BC1D2E">
      <w:pPr>
        <w:pStyle w:val="af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jc w:val="both"/>
        <w:rPr>
          <w:sz w:val="24"/>
          <w:szCs w:val="24"/>
        </w:rPr>
      </w:pPr>
      <w:r w:rsidRPr="00CE7DCA">
        <w:rPr>
          <w:rFonts w:eastAsia="Arial"/>
          <w:i/>
          <w:sz w:val="24"/>
          <w:szCs w:val="24"/>
        </w:rPr>
        <w:t>25 сентября</w:t>
      </w:r>
      <w:r w:rsidRPr="00CE7DCA">
        <w:rPr>
          <w:rFonts w:eastAsia="Arial"/>
          <w:sz w:val="24"/>
          <w:szCs w:val="24"/>
        </w:rPr>
        <w:t> – Всемирный день фармацевта</w:t>
      </w:r>
    </w:p>
    <w:p w:rsidR="00DC3E33" w:rsidRPr="00CE7DCA" w:rsidRDefault="00BC1D2E" w:rsidP="00BC1D2E">
      <w:pPr>
        <w:pStyle w:val="af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jc w:val="both"/>
        <w:rPr>
          <w:sz w:val="24"/>
          <w:szCs w:val="24"/>
        </w:rPr>
      </w:pPr>
      <w:r w:rsidRPr="00CE7DCA">
        <w:rPr>
          <w:rFonts w:eastAsia="Arial"/>
          <w:i/>
          <w:sz w:val="24"/>
          <w:szCs w:val="24"/>
        </w:rPr>
        <w:t>24 сентября </w:t>
      </w:r>
      <w:r w:rsidRPr="00CE7DCA">
        <w:rPr>
          <w:rFonts w:eastAsia="Arial"/>
          <w:sz w:val="24"/>
          <w:szCs w:val="24"/>
        </w:rPr>
        <w:t xml:space="preserve">– Международный день глухонемых </w:t>
      </w:r>
    </w:p>
    <w:p w:rsidR="00DC3E33" w:rsidRPr="00CE7DCA" w:rsidRDefault="00BC1D2E" w:rsidP="00BC1D2E">
      <w:pPr>
        <w:pStyle w:val="af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jc w:val="both"/>
        <w:rPr>
          <w:sz w:val="24"/>
          <w:szCs w:val="24"/>
        </w:rPr>
      </w:pPr>
      <w:r w:rsidRPr="00CE7DCA">
        <w:rPr>
          <w:rFonts w:eastAsia="Arial"/>
          <w:i/>
          <w:sz w:val="24"/>
          <w:szCs w:val="24"/>
        </w:rPr>
        <w:t>28 сентября </w:t>
      </w:r>
      <w:r w:rsidRPr="00CE7DCA">
        <w:rPr>
          <w:rFonts w:eastAsia="Arial"/>
          <w:sz w:val="24"/>
          <w:szCs w:val="24"/>
        </w:rPr>
        <w:t>– Всемирный день борьбы против бешенства</w:t>
      </w:r>
    </w:p>
    <w:p w:rsidR="00DC3E33" w:rsidRPr="00CE7DCA" w:rsidRDefault="00BC1D2E" w:rsidP="00BC1D2E">
      <w:pPr>
        <w:pStyle w:val="af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jc w:val="both"/>
        <w:rPr>
          <w:sz w:val="24"/>
          <w:szCs w:val="24"/>
        </w:rPr>
      </w:pPr>
      <w:r w:rsidRPr="00CE7DCA">
        <w:rPr>
          <w:rFonts w:eastAsia="Arial"/>
          <w:i/>
          <w:sz w:val="24"/>
          <w:szCs w:val="24"/>
        </w:rPr>
        <w:t>29 сентября </w:t>
      </w:r>
      <w:r w:rsidRPr="00CE7DCA">
        <w:rPr>
          <w:rFonts w:eastAsia="Arial"/>
          <w:sz w:val="24"/>
          <w:szCs w:val="24"/>
        </w:rPr>
        <w:t>– Всемирный день сердца</w:t>
      </w:r>
    </w:p>
    <w:p w:rsidR="00DC3E33" w:rsidRPr="00CE7DCA" w:rsidRDefault="00BC1D2E" w:rsidP="00BC1D2E">
      <w:pPr>
        <w:pStyle w:val="af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jc w:val="both"/>
        <w:rPr>
          <w:sz w:val="24"/>
          <w:szCs w:val="24"/>
        </w:rPr>
      </w:pPr>
      <w:r w:rsidRPr="00CE7DCA">
        <w:rPr>
          <w:rFonts w:eastAsia="Arial"/>
          <w:i/>
          <w:sz w:val="24"/>
          <w:szCs w:val="24"/>
        </w:rPr>
        <w:t>29 сентября</w:t>
      </w:r>
      <w:r w:rsidRPr="00CE7DCA">
        <w:rPr>
          <w:rFonts w:eastAsia="Arial"/>
          <w:sz w:val="24"/>
          <w:szCs w:val="24"/>
        </w:rPr>
        <w:t> – Всемирный день отоларинголога</w:t>
      </w:r>
    </w:p>
    <w:p w:rsidR="00DC3E33" w:rsidRDefault="00DC3E33" w:rsidP="00CE7DCA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ind w:left="709"/>
        <w:jc w:val="both"/>
        <w:rPr>
          <w:rFonts w:ascii="Arial" w:eastAsia="Arial" w:hAnsi="Arial" w:cs="Arial"/>
          <w:sz w:val="20"/>
        </w:rPr>
      </w:pPr>
    </w:p>
    <w:p w:rsidR="00CE7DCA" w:rsidRDefault="00CE7DCA" w:rsidP="00CE7DCA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ind w:left="709"/>
        <w:jc w:val="both"/>
        <w:rPr>
          <w:rFonts w:ascii="Arial" w:eastAsia="Arial" w:hAnsi="Arial" w:cs="Arial"/>
          <w:sz w:val="20"/>
        </w:rPr>
      </w:pPr>
    </w:p>
    <w:p w:rsidR="00CE7DCA" w:rsidRDefault="00CE7DCA" w:rsidP="00CE7DCA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ind w:left="709"/>
        <w:jc w:val="both"/>
        <w:rPr>
          <w:rFonts w:ascii="Arial" w:eastAsia="Arial" w:hAnsi="Arial" w:cs="Arial"/>
          <w:sz w:val="20"/>
        </w:rPr>
      </w:pPr>
    </w:p>
    <w:p w:rsidR="00DC3E33" w:rsidRDefault="00BC1D2E" w:rsidP="00BC1D2E">
      <w:pPr>
        <w:pStyle w:val="af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line="259" w:lineRule="auto"/>
        <w:ind w:right="140"/>
        <w:jc w:val="center"/>
        <w:rPr>
          <w:szCs w:val="28"/>
        </w:rPr>
      </w:pPr>
      <w:r>
        <w:rPr>
          <w:b/>
          <w:szCs w:val="28"/>
        </w:rPr>
        <w:lastRenderedPageBreak/>
        <w:t>Совместные мероприятия со службами и ведомствами МО</w:t>
      </w:r>
    </w:p>
    <w:p w:rsidR="00DC3E33" w:rsidRDefault="00DC3E33">
      <w:pPr>
        <w:pStyle w:val="af9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CE7DCA">
        <w:rPr>
          <w:sz w:val="24"/>
        </w:rPr>
        <w:t xml:space="preserve">Совещание </w:t>
      </w:r>
      <w:proofErr w:type="gramStart"/>
      <w:r w:rsidRPr="00CE7DCA">
        <w:rPr>
          <w:sz w:val="24"/>
        </w:rPr>
        <w:t>ответственных</w:t>
      </w:r>
      <w:proofErr w:type="gramEnd"/>
      <w:r w:rsidRPr="00CE7DCA">
        <w:rPr>
          <w:sz w:val="24"/>
        </w:rPr>
        <w:t xml:space="preserve"> за работу по профилактике ДДТТ в ОУ «Анализ профилактической работы по ДДТТ за 2022-2023 учебный год и задачи на 2023-2024 учебный год».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4"/>
        </w:rPr>
        <w:t>11.09.2023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4"/>
        </w:rPr>
        <w:t>Алексеева Я.Ю.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proofErr w:type="spellStart"/>
      <w:r>
        <w:rPr>
          <w:sz w:val="24"/>
        </w:rPr>
        <w:t>Байкова</w:t>
      </w:r>
      <w:proofErr w:type="spellEnd"/>
      <w:r>
        <w:rPr>
          <w:sz w:val="24"/>
        </w:rPr>
        <w:t xml:space="preserve"> Е.С.,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r>
        <w:rPr>
          <w:sz w:val="22"/>
        </w:rPr>
        <w:t>ОГИБДД ОМВД России по Сланцевскому району</w:t>
      </w:r>
    </w:p>
    <w:p w:rsidR="00DC3E33" w:rsidRDefault="00DC3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</w:p>
    <w:p w:rsidR="00DC3E33" w:rsidRDefault="00DC3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CE7DCA">
        <w:rPr>
          <w:sz w:val="24"/>
        </w:rPr>
        <w:t xml:space="preserve">Инспектирование образовательных организаций на предмет организации профилактической работы по БДД. 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>
        <w:rPr>
          <w:sz w:val="24"/>
        </w:rPr>
        <w:t>18.09-29.09.2023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МОУ «Загривская СОШ»,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МДОУ «Сланцевский детский сад №2»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Алексеева Я.Ю.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Байкова</w:t>
      </w:r>
      <w:proofErr w:type="spellEnd"/>
      <w:r>
        <w:rPr>
          <w:sz w:val="22"/>
          <w:szCs w:val="22"/>
        </w:rPr>
        <w:t xml:space="preserve"> Е.С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  <w:r>
        <w:rPr>
          <w:sz w:val="22"/>
        </w:rPr>
        <w:t> </w:t>
      </w: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 w:rsidRPr="00CE7DCA">
        <w:rPr>
          <w:sz w:val="24"/>
        </w:rPr>
        <w:t>Всесоюзный день бега «Кросс Наций»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2"/>
          <w:szCs w:val="22"/>
          <w:highlight w:val="red"/>
        </w:rPr>
      </w:pPr>
      <w:r>
        <w:rPr>
          <w:sz w:val="22"/>
        </w:rPr>
        <w:t>Дата и время будет сообщено дополнительно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2"/>
          <w:szCs w:val="22"/>
        </w:rPr>
      </w:pPr>
      <w:r>
        <w:rPr>
          <w:sz w:val="22"/>
        </w:rPr>
        <w:t>Шорохова Ю.М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2"/>
          <w:szCs w:val="22"/>
        </w:rPr>
      </w:pPr>
      <w:r>
        <w:rPr>
          <w:sz w:val="22"/>
        </w:rPr>
        <w:t>Руководители ОО</w:t>
      </w:r>
    </w:p>
    <w:p w:rsidR="00DC3E33" w:rsidRDefault="00DC3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2"/>
          <w:szCs w:val="22"/>
        </w:rPr>
      </w:pPr>
    </w:p>
    <w:p w:rsidR="00DC3E33" w:rsidRPr="00CE7DCA" w:rsidRDefault="00BC1D2E" w:rsidP="00BC1D2E">
      <w:pPr>
        <w:pStyle w:val="af1"/>
        <w:numPr>
          <w:ilvl w:val="0"/>
          <w:numId w:val="11"/>
        </w:numPr>
        <w:shd w:val="clear" w:color="FFFFFF" w:themeColor="background1" w:fill="FFFFFF" w:themeFill="background1"/>
        <w:rPr>
          <w:sz w:val="24"/>
          <w:szCs w:val="24"/>
          <w:highlight w:val="white"/>
        </w:rPr>
      </w:pPr>
      <w:r w:rsidRPr="00CE7DCA">
        <w:rPr>
          <w:sz w:val="24"/>
          <w:szCs w:val="24"/>
          <w:highlight w:val="white"/>
        </w:rPr>
        <w:t>Комплексная межведомственная операция «Подросток» «Занятость»</w:t>
      </w:r>
    </w:p>
    <w:p w:rsidR="00DC3E33" w:rsidRDefault="00BC1D2E" w:rsidP="00CE7DCA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01-30.09.2023</w:t>
      </w:r>
    </w:p>
    <w:p w:rsidR="00DC3E33" w:rsidRDefault="00BC1D2E" w:rsidP="00CE7DCA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Алексеева Я.Ю.</w:t>
      </w:r>
    </w:p>
    <w:p w:rsidR="00DC3E33" w:rsidRDefault="00BC1D2E" w:rsidP="00CE7DCA">
      <w:pPr>
        <w:shd w:val="clear" w:color="FFFFFF" w:themeColor="background1" w:fill="FFFFFF" w:themeFill="background1"/>
        <w:spacing w:after="0"/>
        <w:jc w:val="right"/>
        <w:rPr>
          <w:highlight w:val="white"/>
        </w:rPr>
      </w:pPr>
      <w:r>
        <w:rPr>
          <w:sz w:val="24"/>
          <w:szCs w:val="24"/>
          <w:highlight w:val="white"/>
        </w:rPr>
        <w:t>Руководители ОО</w:t>
      </w:r>
    </w:p>
    <w:p w:rsidR="00DC3E33" w:rsidRPr="00CE7DCA" w:rsidRDefault="00BC1D2E" w:rsidP="00BC1D2E">
      <w:pPr>
        <w:pStyle w:val="af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line="259" w:lineRule="auto"/>
        <w:ind w:right="140"/>
        <w:jc w:val="center"/>
      </w:pPr>
      <w:r>
        <w:rPr>
          <w:b/>
          <w:szCs w:val="28"/>
        </w:rPr>
        <w:t>Основные мероприятия комитета образования</w:t>
      </w:r>
    </w:p>
    <w:p w:rsidR="00CE7DCA" w:rsidRDefault="00CE7DCA" w:rsidP="00CE7DCA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line="259" w:lineRule="auto"/>
        <w:ind w:left="500" w:right="140"/>
      </w:pP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CE7DCA">
        <w:rPr>
          <w:sz w:val="24"/>
        </w:rPr>
        <w:t>Совещания руководителей образовательных организаций «Основные итоги деятельности системы образования района в 2022-2023 году и задачи на 2023-2024 учебный год»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2"/>
          <w:szCs w:val="22"/>
        </w:rPr>
      </w:pPr>
      <w:r>
        <w:rPr>
          <w:sz w:val="22"/>
        </w:rPr>
        <w:t>08.09.2023, 11.00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2"/>
          <w:szCs w:val="22"/>
        </w:rPr>
      </w:pPr>
      <w:r>
        <w:rPr>
          <w:sz w:val="22"/>
        </w:rPr>
        <w:t>Комитет образования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2"/>
          <w:szCs w:val="22"/>
        </w:rPr>
      </w:pPr>
      <w:r>
        <w:rPr>
          <w:sz w:val="22"/>
        </w:rPr>
        <w:t>Шорохова Ю.М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2"/>
          <w:szCs w:val="22"/>
        </w:rPr>
      </w:pPr>
      <w:r>
        <w:rPr>
          <w:sz w:val="22"/>
        </w:rPr>
        <w:t>Специалисты комитета образования</w:t>
      </w:r>
    </w:p>
    <w:p w:rsidR="00DC3E33" w:rsidRDefault="00DC3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</w:p>
    <w:p w:rsidR="00DC3E33" w:rsidRDefault="00BC1D2E" w:rsidP="00BC1D2E">
      <w:pPr>
        <w:pStyle w:val="af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Собеседование с руководителями ОО по </w:t>
      </w:r>
      <w:r>
        <w:t>п</w:t>
      </w:r>
      <w:r>
        <w:rPr>
          <w:highlight w:val="white"/>
        </w:rPr>
        <w:t>роекту бюджетных заявок  на 2024 г. и плановый период 2024-2025 г</w:t>
      </w:r>
      <w:r w:rsidR="00CE7DCA">
        <w:t>.</w:t>
      </w:r>
    </w:p>
    <w:p w:rsidR="00DC3E33" w:rsidRDefault="00BC1D2E">
      <w:pPr>
        <w:pStyle w:val="af9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>
        <w:rPr>
          <w:color w:val="000000"/>
        </w:rPr>
        <w:t>В течение месяца</w:t>
      </w:r>
    </w:p>
    <w:p w:rsidR="00DC3E33" w:rsidRDefault="00BC1D2E">
      <w:pPr>
        <w:pStyle w:val="af9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>
        <w:rPr>
          <w:color w:val="000000"/>
        </w:rPr>
        <w:t>Шорохова Ю.М</w:t>
      </w:r>
    </w:p>
    <w:p w:rsidR="00DC3E33" w:rsidRDefault="00BC1D2E">
      <w:pPr>
        <w:pStyle w:val="af9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>
        <w:rPr>
          <w:color w:val="000000"/>
        </w:rPr>
        <w:t>Лепехина М.В.</w:t>
      </w:r>
    </w:p>
    <w:p w:rsidR="00DC3E33" w:rsidRDefault="00BC1D2E">
      <w:pPr>
        <w:pStyle w:val="af9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>
        <w:rPr>
          <w:color w:val="000000"/>
        </w:rPr>
        <w:t>Руководители ОО</w:t>
      </w:r>
    </w:p>
    <w:p w:rsidR="00DC3E33" w:rsidRDefault="00DC3E33">
      <w:pPr>
        <w:pStyle w:val="af9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CE7DCA" w:rsidRDefault="00CE7DCA">
      <w:pPr>
        <w:pStyle w:val="af9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CE7DCA" w:rsidRDefault="00CE7DCA" w:rsidP="00CE7DCA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3E33" w:rsidRDefault="00BC1D2E" w:rsidP="00BC1D2E">
      <w:pPr>
        <w:pStyle w:val="af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Мероприятия, направленные  на  повышение эффективности деятельности  руководителей  образовательных организаций</w:t>
      </w:r>
    </w:p>
    <w:p w:rsidR="00DC3E33" w:rsidRDefault="00DC3E33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3E33" w:rsidRPr="00CE7DCA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/>
        <w:jc w:val="both"/>
      </w:pPr>
      <w:r w:rsidRPr="00CE7DCA">
        <w:rPr>
          <w:sz w:val="24"/>
        </w:rPr>
        <w:t xml:space="preserve">Конференция педагогических работников ОО, реализующих ОП ДО «Векторы развития дошкольного образования </w:t>
      </w:r>
      <w:proofErr w:type="spellStart"/>
      <w:r w:rsidRPr="00CE7DCA">
        <w:rPr>
          <w:sz w:val="24"/>
        </w:rPr>
        <w:t>Слацевского</w:t>
      </w:r>
      <w:proofErr w:type="spellEnd"/>
      <w:r w:rsidRPr="00CE7DCA">
        <w:rPr>
          <w:sz w:val="24"/>
        </w:rPr>
        <w:t xml:space="preserve"> муниципального района в контексте </w:t>
      </w:r>
      <w:proofErr w:type="gramStart"/>
      <w:r w:rsidRPr="00CE7DCA">
        <w:rPr>
          <w:sz w:val="24"/>
        </w:rPr>
        <w:t>новой</w:t>
      </w:r>
      <w:proofErr w:type="gramEnd"/>
      <w:r w:rsidRPr="00CE7DCA">
        <w:rPr>
          <w:sz w:val="24"/>
        </w:rPr>
        <w:t xml:space="preserve"> ФОП ДО» </w:t>
      </w:r>
    </w:p>
    <w:p w:rsidR="00DC3E33" w:rsidRDefault="006779EE" w:rsidP="00CE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2"/>
          <w:szCs w:val="22"/>
        </w:rPr>
      </w:pPr>
      <w:r>
        <w:rPr>
          <w:sz w:val="22"/>
        </w:rPr>
        <w:t>29</w:t>
      </w:r>
      <w:r w:rsidR="00BC1D2E">
        <w:rPr>
          <w:sz w:val="22"/>
        </w:rPr>
        <w:t>.09.2023, 14.30</w:t>
      </w:r>
    </w:p>
    <w:p w:rsidR="00DC3E33" w:rsidRDefault="00BC1D2E" w:rsidP="00CE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2"/>
          <w:szCs w:val="22"/>
        </w:rPr>
      </w:pPr>
      <w:r>
        <w:rPr>
          <w:sz w:val="22"/>
        </w:rPr>
        <w:t>Шорохова Ю.М</w:t>
      </w:r>
    </w:p>
    <w:p w:rsidR="00DC3E33" w:rsidRDefault="00BC1D2E" w:rsidP="00CE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</w:pPr>
      <w:r>
        <w:rPr>
          <w:sz w:val="22"/>
        </w:rPr>
        <w:t>МОУ «Сланцевская СОШ №3»</w:t>
      </w: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 w:rsidRPr="00CE7DCA">
        <w:rPr>
          <w:sz w:val="24"/>
        </w:rPr>
        <w:t>Ведомственный контроль «Соответствие организации начала учебного года нормативным требованиям»</w:t>
      </w:r>
    </w:p>
    <w:p w:rsidR="00DC3E33" w:rsidRDefault="00BC1D2E">
      <w:pPr>
        <w:pStyle w:val="af9"/>
        <w:shd w:val="clear" w:color="auto" w:fill="FFFFFF"/>
        <w:spacing w:before="0" w:beforeAutospacing="0" w:after="0" w:afterAutospacing="0"/>
        <w:jc w:val="right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779EE">
        <w:t>04-13.09</w:t>
      </w:r>
      <w:r>
        <w:t>.2023</w:t>
      </w:r>
    </w:p>
    <w:p w:rsidR="00DC3E33" w:rsidRDefault="00BC1D2E">
      <w:pPr>
        <w:pStyle w:val="af9"/>
        <w:shd w:val="clear" w:color="auto" w:fill="FFFFFF"/>
        <w:spacing w:before="0" w:beforeAutospacing="0" w:after="0" w:afterAutospacing="0"/>
        <w:jc w:val="right"/>
      </w:pPr>
      <w:r>
        <w:t>Шорохова Ю.М.</w:t>
      </w:r>
    </w:p>
    <w:p w:rsidR="00DC3E33" w:rsidRDefault="00BC1D2E">
      <w:pPr>
        <w:pStyle w:val="af9"/>
        <w:shd w:val="clear" w:color="auto" w:fill="FFFFFF"/>
        <w:spacing w:before="0" w:beforeAutospacing="0" w:after="0" w:afterAutospacing="0"/>
        <w:jc w:val="right"/>
      </w:pPr>
      <w:proofErr w:type="spellStart"/>
      <w:r>
        <w:t>Байкова</w:t>
      </w:r>
      <w:proofErr w:type="spellEnd"/>
      <w:r>
        <w:t xml:space="preserve"> Е.С.</w:t>
      </w:r>
    </w:p>
    <w:p w:rsidR="00DC3E33" w:rsidRDefault="00BC1D2E">
      <w:pPr>
        <w:pStyle w:val="af9"/>
        <w:shd w:val="clear" w:color="auto" w:fill="FFFFFF"/>
        <w:spacing w:before="0" w:beforeAutospacing="0" w:after="0" w:afterAutospacing="0"/>
        <w:jc w:val="right"/>
      </w:pPr>
      <w:r>
        <w:t>Шалыгина Е.С.</w:t>
      </w:r>
    </w:p>
    <w:p w:rsidR="00DC3E33" w:rsidRDefault="00BC1D2E">
      <w:pPr>
        <w:pStyle w:val="af9"/>
        <w:shd w:val="clear" w:color="auto" w:fill="FFFFFF"/>
        <w:spacing w:before="0" w:beforeAutospacing="0" w:after="0" w:afterAutospacing="0"/>
        <w:jc w:val="right"/>
      </w:pPr>
      <w:r>
        <w:t>Алексеева Я.Ю.</w:t>
      </w:r>
    </w:p>
    <w:p w:rsidR="00DC3E33" w:rsidRDefault="00BC1D2E" w:rsidP="00CE7DCA">
      <w:pPr>
        <w:pStyle w:val="af9"/>
        <w:shd w:val="clear" w:color="auto" w:fill="FFFFFF"/>
        <w:spacing w:before="0" w:beforeAutospacing="0" w:after="0" w:afterAutospacing="0"/>
        <w:jc w:val="right"/>
      </w:pPr>
      <w:r>
        <w:t>Иванова Д.</w:t>
      </w:r>
      <w:proofErr w:type="gramStart"/>
      <w:r>
        <w:t>С</w:t>
      </w:r>
      <w:proofErr w:type="gramEnd"/>
    </w:p>
    <w:p w:rsidR="00DC3E33" w:rsidRDefault="00BC1D2E" w:rsidP="00CE7DCA">
      <w:pPr>
        <w:keepLines/>
        <w:spacing w:after="0"/>
        <w:jc w:val="right"/>
      </w:pPr>
      <w:r>
        <w:rPr>
          <w:sz w:val="24"/>
          <w:szCs w:val="24"/>
          <w:highlight w:val="white"/>
        </w:rPr>
        <w:t>МДОУ “Сланцевский  детский  сад №7”</w:t>
      </w:r>
    </w:p>
    <w:p w:rsidR="00DC3E33" w:rsidRDefault="00BC1D2E" w:rsidP="00CE7DCA">
      <w:pPr>
        <w:keepLines/>
        <w:spacing w:after="0"/>
        <w:jc w:val="right"/>
      </w:pPr>
      <w:r>
        <w:rPr>
          <w:sz w:val="24"/>
          <w:szCs w:val="24"/>
          <w:highlight w:val="white"/>
        </w:rPr>
        <w:t>МДОУ “Сланцевский детский  сад №10”</w:t>
      </w:r>
    </w:p>
    <w:p w:rsidR="00DC3E33" w:rsidRDefault="00BC1D2E" w:rsidP="00CE7DCA">
      <w:pPr>
        <w:keepLines/>
        <w:spacing w:after="0"/>
        <w:jc w:val="right"/>
      </w:pPr>
      <w:r>
        <w:rPr>
          <w:sz w:val="24"/>
          <w:szCs w:val="24"/>
          <w:highlight w:val="white"/>
        </w:rPr>
        <w:t>МОУ “Выскатская  ООШ”</w:t>
      </w:r>
    </w:p>
    <w:p w:rsidR="00DC3E33" w:rsidRDefault="00BC1D2E" w:rsidP="00CE7DCA">
      <w:pPr>
        <w:keepLines/>
        <w:spacing w:after="0"/>
        <w:jc w:val="right"/>
      </w:pPr>
      <w:r>
        <w:rPr>
          <w:sz w:val="24"/>
          <w:szCs w:val="24"/>
          <w:highlight w:val="white"/>
        </w:rPr>
        <w:t>МОУ “Сланцевская СОШ №1”</w:t>
      </w:r>
    </w:p>
    <w:p w:rsidR="00DC3E33" w:rsidRDefault="00BC1D2E" w:rsidP="00CE7DCA">
      <w:pPr>
        <w:pStyle w:val="af9"/>
        <w:keepLines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highlight w:val="white"/>
        </w:rPr>
        <w:t>МУДО “Сланцевский ДТ”</w:t>
      </w: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</w:pPr>
      <w:r w:rsidRPr="00CE7DCA">
        <w:rPr>
          <w:sz w:val="24"/>
        </w:rPr>
        <w:t>Ведомственный контроль «Организация  приема на обучение по образовательным программам дошкольного образования в соответствии с нормами  локальных нормативных  актов»</w:t>
      </w:r>
    </w:p>
    <w:p w:rsidR="00DC3E33" w:rsidRDefault="00BC1D2E" w:rsidP="00CE7DC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18-26.09.2023</w:t>
      </w:r>
    </w:p>
    <w:p w:rsidR="00DC3E33" w:rsidRDefault="00BC1D2E" w:rsidP="00CE7DCA">
      <w:pPr>
        <w:spacing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Шорохова Ю.М</w:t>
      </w:r>
    </w:p>
    <w:p w:rsidR="00DC3E33" w:rsidRDefault="00BC1D2E" w:rsidP="00CE7DC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МОУ “Старопольская СОШ”, </w:t>
      </w:r>
    </w:p>
    <w:p w:rsidR="00DC3E33" w:rsidRDefault="00BC1D2E" w:rsidP="00CE7DCA">
      <w:pPr>
        <w:spacing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МОУ “Сланцевская СОШ №6”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sz w:val="24"/>
        </w:rPr>
        <w:t>   </w:t>
      </w: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CE7DCA">
        <w:rPr>
          <w:sz w:val="24"/>
        </w:rPr>
        <w:t>Собеседование с руководителями образовательных организаций «Анализ  результатов  промежуточной аттестации и  ЕГЭ  - 2023. Задачи  педагогических  коллективов по  подготовке  обучающихся к  ГИА  -2024»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both"/>
      </w:pPr>
      <w:r>
        <w:rPr>
          <w:sz w:val="24"/>
        </w:rPr>
        <w:t> 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15-25.09.2023, 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по графику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DC3E33" w:rsidRDefault="00BC1D2E" w:rsidP="00CE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4"/>
        </w:rPr>
        <w:t> </w:t>
      </w: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CE7DCA">
        <w:rPr>
          <w:sz w:val="24"/>
        </w:rPr>
        <w:t xml:space="preserve">Совещание заместителей директоров по УВР, руководителей РМО «Анализ деятельности за 2022-2023 </w:t>
      </w:r>
      <w:proofErr w:type="spellStart"/>
      <w:r w:rsidRPr="00CE7DCA">
        <w:rPr>
          <w:sz w:val="24"/>
        </w:rPr>
        <w:t>уч</w:t>
      </w:r>
      <w:proofErr w:type="gramStart"/>
      <w:r w:rsidRPr="00CE7DCA">
        <w:rPr>
          <w:sz w:val="24"/>
        </w:rPr>
        <w:t>.г</w:t>
      </w:r>
      <w:proofErr w:type="gramEnd"/>
      <w:r w:rsidRPr="00CE7DCA">
        <w:rPr>
          <w:sz w:val="24"/>
        </w:rPr>
        <w:t>од</w:t>
      </w:r>
      <w:proofErr w:type="spellEnd"/>
      <w:r w:rsidRPr="00CE7DCA">
        <w:rPr>
          <w:sz w:val="24"/>
        </w:rPr>
        <w:t xml:space="preserve">, и задачи на 2023-2024 </w:t>
      </w:r>
      <w:proofErr w:type="spellStart"/>
      <w:r w:rsidRPr="00CE7DCA">
        <w:rPr>
          <w:sz w:val="24"/>
        </w:rPr>
        <w:t>уч.год</w:t>
      </w:r>
      <w:proofErr w:type="spellEnd"/>
      <w:r w:rsidRPr="00CE7DCA">
        <w:rPr>
          <w:sz w:val="24"/>
        </w:rPr>
        <w:t>»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sz w:val="24"/>
        </w:rPr>
        <w:t> 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highlight w:val="red"/>
        </w:rPr>
      </w:pPr>
      <w:r>
        <w:rPr>
          <w:sz w:val="22"/>
        </w:rPr>
        <w:t>14.09.2023 15-00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 </w:t>
      </w:r>
      <w:r>
        <w:rPr>
          <w:sz w:val="24"/>
          <w:szCs w:val="24"/>
        </w:rPr>
        <w:t>Шорохова Ю.М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Алексеева Я.Ю.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DC3E33" w:rsidRDefault="00DC3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2"/>
          <w:szCs w:val="22"/>
        </w:rPr>
      </w:pPr>
    </w:p>
    <w:p w:rsidR="00DC3E33" w:rsidRPr="00CE7DCA" w:rsidRDefault="00BC1D2E" w:rsidP="00BC1D2E">
      <w:pPr>
        <w:pStyle w:val="af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</w:pPr>
      <w:r w:rsidRPr="00CE7DCA">
        <w:rPr>
          <w:b/>
          <w:szCs w:val="24"/>
        </w:rPr>
        <w:t>Мероприятия, направленные  на выявление,  поддержку и развитие  способностей  и талантов  у  детей и молодежи.</w:t>
      </w:r>
    </w:p>
    <w:p w:rsidR="00DC3E33" w:rsidRDefault="00DC3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2"/>
          <w:szCs w:val="22"/>
        </w:rPr>
      </w:pP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r w:rsidRPr="00CE7DCA">
        <w:rPr>
          <w:sz w:val="24"/>
        </w:rPr>
        <w:t>Встреча  с обучающимися 9  классов  - потенциальными  участниками олимпиадного  движения  школьников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2"/>
          <w:szCs w:val="22"/>
        </w:rPr>
      </w:pPr>
      <w:r>
        <w:rPr>
          <w:sz w:val="22"/>
        </w:rPr>
        <w:t xml:space="preserve">28.09.2023, 15-00 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2"/>
          <w:szCs w:val="22"/>
        </w:rPr>
      </w:pPr>
      <w:r>
        <w:rPr>
          <w:sz w:val="22"/>
        </w:rPr>
        <w:t>Алексеева Я.Ю.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sz w:val="24"/>
        </w:rPr>
        <w:t> </w:t>
      </w: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 w:rsidRPr="00CE7DCA">
        <w:rPr>
          <w:sz w:val="24"/>
        </w:rPr>
        <w:t>Муниципальный  этап  Всероссийского конкурса сочинений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</w:pPr>
      <w:r>
        <w:rPr>
          <w:sz w:val="24"/>
        </w:rPr>
        <w:t> 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2"/>
          <w:szCs w:val="22"/>
        </w:rPr>
      </w:pPr>
      <w:r>
        <w:rPr>
          <w:sz w:val="22"/>
        </w:rPr>
        <w:t xml:space="preserve">По графику КО и </w:t>
      </w:r>
      <w:proofErr w:type="gramStart"/>
      <w:r>
        <w:rPr>
          <w:sz w:val="22"/>
        </w:rPr>
        <w:t>ПО ЛО</w:t>
      </w:r>
      <w:proofErr w:type="gramEnd"/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</w:pPr>
      <w:r>
        <w:rPr>
          <w:sz w:val="22"/>
        </w:rPr>
        <w:t>Алексеева Я.Ю.</w:t>
      </w:r>
    </w:p>
    <w:p w:rsidR="00DC3E33" w:rsidRPr="00CE7DCA" w:rsidRDefault="00BC1D2E" w:rsidP="00BC1D2E">
      <w:pPr>
        <w:pStyle w:val="af1"/>
        <w:numPr>
          <w:ilvl w:val="0"/>
          <w:numId w:val="11"/>
        </w:numPr>
        <w:jc w:val="both"/>
        <w:rPr>
          <w:highlight w:val="white"/>
        </w:rPr>
      </w:pPr>
      <w:r w:rsidRPr="00CE7DCA">
        <w:rPr>
          <w:sz w:val="24"/>
          <w:szCs w:val="24"/>
          <w:highlight w:val="white"/>
        </w:rPr>
        <w:t xml:space="preserve">Вручение сертификатов </w:t>
      </w:r>
      <w:proofErr w:type="gramStart"/>
      <w:r w:rsidRPr="00CE7DCA">
        <w:rPr>
          <w:sz w:val="24"/>
          <w:szCs w:val="24"/>
          <w:highlight w:val="white"/>
        </w:rPr>
        <w:t>обучающимися</w:t>
      </w:r>
      <w:proofErr w:type="gramEnd"/>
      <w:r w:rsidRPr="00CE7DCA">
        <w:rPr>
          <w:sz w:val="24"/>
          <w:szCs w:val="24"/>
          <w:highlight w:val="white"/>
        </w:rPr>
        <w:t xml:space="preserve">, успешно освоившим программы </w:t>
      </w:r>
      <w:proofErr w:type="spellStart"/>
      <w:r w:rsidRPr="00CE7DCA">
        <w:rPr>
          <w:sz w:val="24"/>
          <w:szCs w:val="24"/>
          <w:highlight w:val="white"/>
        </w:rPr>
        <w:t>медиацентра</w:t>
      </w:r>
      <w:proofErr w:type="spellEnd"/>
      <w:r w:rsidRPr="00CE7DCA">
        <w:rPr>
          <w:sz w:val="24"/>
          <w:szCs w:val="24"/>
          <w:highlight w:val="white"/>
        </w:rPr>
        <w:t xml:space="preserve"> Сланцевского района в 2022 - 2023 году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Дата будет сообщена дополнительно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Шорохова Ю.М.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Алексеева Я.</w:t>
      </w:r>
      <w:proofErr w:type="gramStart"/>
      <w:r>
        <w:rPr>
          <w:sz w:val="24"/>
          <w:szCs w:val="24"/>
          <w:highlight w:val="white"/>
        </w:rPr>
        <w:t>Ю</w:t>
      </w:r>
      <w:proofErr w:type="gramEnd"/>
    </w:p>
    <w:p w:rsidR="00DC3E33" w:rsidRDefault="00DC3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r w:rsidRPr="00CE7DCA">
        <w:rPr>
          <w:sz w:val="24"/>
        </w:rPr>
        <w:t xml:space="preserve">Зональный этап соревнований по легкой атлетике в рамках 59-ой областной спартакиады школьников 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4"/>
        </w:rPr>
        <w:t> 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2"/>
          <w:szCs w:val="22"/>
        </w:rPr>
      </w:pPr>
      <w:r>
        <w:rPr>
          <w:sz w:val="22"/>
        </w:rPr>
        <w:t>В течение месяца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2"/>
        </w:rPr>
        <w:t>Шорохова Ю.М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4"/>
        </w:rPr>
        <w:t>руководители ОО</w:t>
      </w:r>
    </w:p>
    <w:p w:rsidR="00DC3E33" w:rsidRDefault="00DC3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b/>
          <w:bCs/>
          <w:sz w:val="22"/>
          <w:szCs w:val="22"/>
        </w:rPr>
      </w:pPr>
    </w:p>
    <w:p w:rsidR="00DC3E33" w:rsidRPr="00CE7DCA" w:rsidRDefault="00BC1D2E" w:rsidP="00BC1D2E">
      <w:pPr>
        <w:pStyle w:val="af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center"/>
      </w:pPr>
      <w:r w:rsidRPr="00CE7DCA">
        <w:rPr>
          <w:b/>
        </w:rPr>
        <w:t>Мероприятия  системы  воспитания  и социализации обучающихся,  в т.ч. мероприятия,  направленные на формирование законопослушного поведения несовершеннолетних, и их правовое просвещение.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b/>
          <w:i/>
          <w:sz w:val="22"/>
        </w:rPr>
        <w:t> </w:t>
      </w: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CE7DCA">
        <w:rPr>
          <w:sz w:val="24"/>
        </w:rPr>
        <w:t>Конкурс «Безопасное колесо»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В течение месяца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Алексеева Я.Ю.</w:t>
      </w:r>
    </w:p>
    <w:p w:rsidR="00DC3E33" w:rsidRPr="00CE7DCA" w:rsidRDefault="00BC1D2E" w:rsidP="00CE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proofErr w:type="spellStart"/>
      <w:r>
        <w:rPr>
          <w:sz w:val="24"/>
        </w:rPr>
        <w:t>Байкова</w:t>
      </w:r>
      <w:proofErr w:type="spellEnd"/>
      <w:r>
        <w:rPr>
          <w:sz w:val="24"/>
        </w:rPr>
        <w:t xml:space="preserve"> Е.С.</w:t>
      </w:r>
    </w:p>
    <w:p w:rsidR="00DC3E33" w:rsidRDefault="00DC3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left="142" w:right="142"/>
        <w:jc w:val="center"/>
        <w:rPr>
          <w:szCs w:val="28"/>
        </w:rPr>
      </w:pPr>
    </w:p>
    <w:p w:rsidR="00DC3E33" w:rsidRDefault="00BC1D2E" w:rsidP="00BC1D2E">
      <w:pPr>
        <w:pStyle w:val="af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Мероприятия, направленные на  </w:t>
      </w:r>
      <w:r>
        <w:rPr>
          <w:b/>
          <w:color w:val="000000"/>
          <w:sz w:val="28"/>
          <w:szCs w:val="28"/>
        </w:rPr>
        <w:t>профессиональн</w:t>
      </w:r>
      <w:r>
        <w:rPr>
          <w:b/>
          <w:sz w:val="28"/>
          <w:szCs w:val="28"/>
        </w:rPr>
        <w:t xml:space="preserve">ое  развитие </w:t>
      </w:r>
      <w:r>
        <w:rPr>
          <w:b/>
          <w:color w:val="000000"/>
          <w:sz w:val="28"/>
          <w:szCs w:val="28"/>
        </w:rPr>
        <w:t xml:space="preserve"> педагогических работников</w:t>
      </w:r>
    </w:p>
    <w:p w:rsidR="00DC3E33" w:rsidRDefault="00DC3E33">
      <w:pPr>
        <w:pStyle w:val="af9"/>
        <w:shd w:val="clear" w:color="auto" w:fill="FFFFFF"/>
        <w:spacing w:before="0" w:beforeAutospacing="0" w:after="0" w:afterAutospacing="0"/>
        <w:ind w:left="500"/>
        <w:jc w:val="center"/>
        <w:rPr>
          <w:b/>
          <w:bCs/>
          <w:color w:val="000000"/>
          <w:sz w:val="28"/>
          <w:szCs w:val="28"/>
        </w:rPr>
      </w:pP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CE7DCA">
        <w:rPr>
          <w:sz w:val="24"/>
        </w:rPr>
        <w:t xml:space="preserve">Заседания  РМО  учителей </w:t>
      </w:r>
      <w:proofErr w:type="gramStart"/>
      <w:r w:rsidRPr="00CE7DCA">
        <w:rPr>
          <w:sz w:val="24"/>
        </w:rPr>
        <w:t>-п</w:t>
      </w:r>
      <w:proofErr w:type="gramEnd"/>
      <w:r w:rsidRPr="00CE7DCA">
        <w:rPr>
          <w:sz w:val="24"/>
        </w:rPr>
        <w:t xml:space="preserve">редметников 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  <w:r>
        <w:rPr>
          <w:sz w:val="24"/>
          <w:szCs w:val="24"/>
          <w:highlight w:val="white"/>
        </w:rPr>
        <w:t>Дата будет сообщена дополнительно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2"/>
          <w:szCs w:val="22"/>
        </w:rPr>
      </w:pPr>
      <w:r>
        <w:rPr>
          <w:sz w:val="24"/>
          <w:szCs w:val="24"/>
          <w:highlight w:val="white"/>
        </w:rPr>
        <w:t>Алексеева Я.Ю</w:t>
      </w:r>
      <w:r>
        <w:rPr>
          <w:sz w:val="22"/>
        </w:rPr>
        <w:t>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2"/>
          <w:szCs w:val="22"/>
        </w:rPr>
      </w:pPr>
      <w:proofErr w:type="spellStart"/>
      <w:r>
        <w:rPr>
          <w:sz w:val="22"/>
        </w:rPr>
        <w:t>Кизимова</w:t>
      </w:r>
      <w:proofErr w:type="spellEnd"/>
      <w:r>
        <w:rPr>
          <w:sz w:val="22"/>
        </w:rPr>
        <w:t xml:space="preserve"> Т.Б.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4"/>
        </w:rPr>
        <w:t> 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4"/>
        </w:rPr>
        <w:t> </w:t>
      </w: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CE7DCA">
        <w:rPr>
          <w:sz w:val="24"/>
        </w:rPr>
        <w:lastRenderedPageBreak/>
        <w:t xml:space="preserve">Заседание РМО воспитателей раннего возраста ОО, реализующих ОП </w:t>
      </w:r>
      <w:proofErr w:type="gramStart"/>
      <w:r w:rsidRPr="00CE7DCA">
        <w:rPr>
          <w:sz w:val="24"/>
        </w:rPr>
        <w:t>ДО</w:t>
      </w:r>
      <w:proofErr w:type="gramEnd"/>
      <w:r w:rsidRPr="00CE7DCA">
        <w:rPr>
          <w:sz w:val="24"/>
        </w:rPr>
        <w:t xml:space="preserve"> «</w:t>
      </w:r>
      <w:proofErr w:type="gramStart"/>
      <w:r w:rsidRPr="00CE7DCA">
        <w:rPr>
          <w:sz w:val="24"/>
        </w:rPr>
        <w:t>Итоги</w:t>
      </w:r>
      <w:proofErr w:type="gramEnd"/>
      <w:r w:rsidRPr="00CE7DCA">
        <w:rPr>
          <w:sz w:val="24"/>
        </w:rPr>
        <w:t xml:space="preserve"> работы РМО в 2022-2023 учебном году и задачи на 2023- 2024 учебный год»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both"/>
      </w:pPr>
      <w:r>
        <w:rPr>
          <w:sz w:val="24"/>
        </w:rPr>
        <w:t> 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2"/>
        </w:rPr>
        <w:t>12.09.2023, 13.30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proofErr w:type="spellStart"/>
      <w:r>
        <w:rPr>
          <w:sz w:val="22"/>
        </w:rPr>
        <w:t>Онлайн-формат</w:t>
      </w:r>
      <w:proofErr w:type="spellEnd"/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2"/>
        </w:rPr>
        <w:t>Шорохова Ю.М</w:t>
      </w:r>
      <w:r>
        <w:rPr>
          <w:sz w:val="24"/>
        </w:rPr>
        <w:t> 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4"/>
        </w:rPr>
        <w:t> </w:t>
      </w: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CE7DCA">
        <w:rPr>
          <w:sz w:val="24"/>
        </w:rPr>
        <w:t xml:space="preserve">Заседания РМО воспитателей дошкольного возраста ОО, реализующих ОП </w:t>
      </w:r>
      <w:proofErr w:type="gramStart"/>
      <w:r w:rsidRPr="00CE7DCA">
        <w:rPr>
          <w:sz w:val="24"/>
        </w:rPr>
        <w:t>ДО</w:t>
      </w:r>
      <w:proofErr w:type="gramEnd"/>
      <w:r w:rsidRPr="00CE7DCA">
        <w:rPr>
          <w:sz w:val="24"/>
        </w:rPr>
        <w:t xml:space="preserve"> «</w:t>
      </w:r>
      <w:proofErr w:type="gramStart"/>
      <w:r w:rsidRPr="00CE7DCA">
        <w:rPr>
          <w:sz w:val="24"/>
        </w:rPr>
        <w:t>Итоги</w:t>
      </w:r>
      <w:proofErr w:type="gramEnd"/>
      <w:r w:rsidRPr="00CE7DCA">
        <w:rPr>
          <w:sz w:val="24"/>
        </w:rPr>
        <w:t xml:space="preserve"> работы РМО в 2022-2023 учебном году и задачи на 2023- 2024 учебный год»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2"/>
        </w:rPr>
        <w:t>13.09.2023,13.30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proofErr w:type="spellStart"/>
      <w:r>
        <w:rPr>
          <w:sz w:val="22"/>
        </w:rPr>
        <w:t>Онлайн-формат</w:t>
      </w:r>
      <w:proofErr w:type="spellEnd"/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2"/>
        </w:rPr>
        <w:t>Шорохова Ю.М</w:t>
      </w:r>
    </w:p>
    <w:p w:rsidR="00DC3E33" w:rsidRDefault="00BC1D2E" w:rsidP="00CE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4"/>
        </w:rPr>
        <w:t> </w:t>
      </w:r>
    </w:p>
    <w:p w:rsidR="00DC3E33" w:rsidRDefault="00BC1D2E" w:rsidP="00BC1D2E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CE7DCA">
        <w:rPr>
          <w:sz w:val="24"/>
        </w:rPr>
        <w:t xml:space="preserve">Заседания РМО инструкторов по физической культуре ОО, реализующих ОП </w:t>
      </w:r>
      <w:proofErr w:type="gramStart"/>
      <w:r w:rsidRPr="00CE7DCA">
        <w:rPr>
          <w:sz w:val="24"/>
        </w:rPr>
        <w:t>ДО</w:t>
      </w:r>
      <w:proofErr w:type="gramEnd"/>
      <w:r w:rsidRPr="00CE7DCA">
        <w:rPr>
          <w:sz w:val="24"/>
        </w:rPr>
        <w:t xml:space="preserve"> «</w:t>
      </w:r>
      <w:proofErr w:type="gramStart"/>
      <w:r w:rsidRPr="00CE7DCA">
        <w:rPr>
          <w:sz w:val="24"/>
        </w:rPr>
        <w:t>Подведение</w:t>
      </w:r>
      <w:proofErr w:type="gramEnd"/>
      <w:r w:rsidRPr="00CE7DCA">
        <w:rPr>
          <w:sz w:val="24"/>
        </w:rPr>
        <w:t xml:space="preserve"> итогов деятельности РМО за 2022-2023 учебный год и задачи работы на 2023-2024 учебный год»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4"/>
        </w:rPr>
        <w:t>14.09.2023, 12.00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>
        <w:rPr>
          <w:sz w:val="24"/>
        </w:rPr>
        <w:t xml:space="preserve">Комитет образования 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</w:rPr>
      </w:pPr>
      <w:r>
        <w:rPr>
          <w:sz w:val="24"/>
        </w:rPr>
        <w:t>Шорохова Ю.М</w:t>
      </w:r>
    </w:p>
    <w:p w:rsidR="00CE7DCA" w:rsidRDefault="00CE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</w:p>
    <w:p w:rsidR="00DC3E33" w:rsidRDefault="00BC1D2E" w:rsidP="00BC1D2E">
      <w:pPr>
        <w:pStyle w:val="af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highlight w:val="white"/>
        </w:rPr>
        <w:t>Обновление Доски Почета работников образования Сланцевского района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Шалыгина Т.И</w:t>
      </w:r>
    </w:p>
    <w:p w:rsidR="00DC3E33" w:rsidRDefault="00DC3E33">
      <w:pPr>
        <w:rPr>
          <w:sz w:val="24"/>
          <w:szCs w:val="24"/>
        </w:rPr>
      </w:pPr>
    </w:p>
    <w:p w:rsidR="00DC3E33" w:rsidRDefault="00BC1D2E" w:rsidP="00BC1D2E">
      <w:pPr>
        <w:pStyle w:val="af1"/>
        <w:numPr>
          <w:ilvl w:val="0"/>
          <w:numId w:val="1"/>
        </w:numPr>
        <w:jc w:val="center"/>
        <w:rPr>
          <w:b/>
          <w:bCs/>
          <w:szCs w:val="24"/>
        </w:rPr>
      </w:pPr>
      <w:r>
        <w:rPr>
          <w:b/>
          <w:bCs/>
          <w:szCs w:val="24"/>
        </w:rPr>
        <w:t>Мероприятия структурного подразделения "Методический отдел" МУДО "СППЦ"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  <w:r>
        <w:rPr>
          <w:b/>
          <w:i/>
          <w:sz w:val="24"/>
        </w:rPr>
        <w:t>Информационное направление</w:t>
      </w:r>
    </w:p>
    <w:p w:rsidR="00DC3E33" w:rsidRDefault="00BC1D2E" w:rsidP="00BC1D2E">
      <w:pPr>
        <w:pStyle w:val="af1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283" w:firstLine="142"/>
      </w:pPr>
      <w:r>
        <w:rPr>
          <w:sz w:val="24"/>
        </w:rPr>
        <w:t>Пополнение  копилки методических мероприятий по обучению обучающихся функциональной грамотности.</w:t>
      </w:r>
    </w:p>
    <w:p w:rsidR="00DC3E33" w:rsidRDefault="00BC1D2E" w:rsidP="00BC1D2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  <w:r>
        <w:rPr>
          <w:sz w:val="24"/>
        </w:rPr>
        <w:t xml:space="preserve">Методическое сопровождение школ-участников проекта "Школа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России".</w:t>
      </w:r>
    </w:p>
    <w:p w:rsidR="00DC3E33" w:rsidRDefault="00BC1D2E" w:rsidP="00BC1D2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</w:pPr>
      <w:r>
        <w:rPr>
          <w:sz w:val="24"/>
        </w:rPr>
        <w:t>Информационное пополнение групп в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«МУДО «СППЦ».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  в течение месяца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DC3E33" w:rsidRDefault="00BC1D2E">
      <w:pPr>
        <w:jc w:val="both"/>
        <w:rPr>
          <w:b/>
          <w:bCs/>
        </w:rPr>
      </w:pPr>
      <w:r>
        <w:rPr>
          <w:b/>
          <w:i/>
          <w:sz w:val="24"/>
        </w:rPr>
        <w:t>Аналитическое направление</w:t>
      </w:r>
    </w:p>
    <w:p w:rsidR="00DC3E33" w:rsidRDefault="00BC1D2E" w:rsidP="00BC1D2E">
      <w:pPr>
        <w:pStyle w:val="af1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both"/>
      </w:pPr>
      <w:r>
        <w:rPr>
          <w:sz w:val="24"/>
        </w:rPr>
        <w:t>Анализ готовности ОУ к формированию функциональной грамотности обучающихся</w:t>
      </w:r>
      <w:proofErr w:type="gramStart"/>
      <w:r>
        <w:rPr>
          <w:rFonts w:ascii="Calibri" w:eastAsia="Calibri" w:hAnsi="Calibri" w:cs="Calibri"/>
          <w:sz w:val="22"/>
        </w:rPr>
        <w:t>«М</w:t>
      </w:r>
      <w:proofErr w:type="gramEnd"/>
      <w:r>
        <w:rPr>
          <w:rFonts w:ascii="Calibri" w:eastAsia="Calibri" w:hAnsi="Calibri" w:cs="Calibri"/>
          <w:sz w:val="22"/>
        </w:rPr>
        <w:t xml:space="preserve">ониторинг использования ОО платформы </w:t>
      </w:r>
      <w:proofErr w:type="spellStart"/>
      <w:r>
        <w:rPr>
          <w:rFonts w:ascii="Calibri" w:eastAsia="Calibri" w:hAnsi="Calibri" w:cs="Calibri"/>
          <w:sz w:val="22"/>
        </w:rPr>
        <w:t>fg.resh.edu.ru</w:t>
      </w:r>
      <w:proofErr w:type="spellEnd"/>
      <w:r>
        <w:rPr>
          <w:rFonts w:ascii="Calibri" w:eastAsia="Calibri" w:hAnsi="Calibri" w:cs="Calibri"/>
          <w:sz w:val="22"/>
        </w:rPr>
        <w:t>»</w:t>
      </w:r>
      <w:r>
        <w:rPr>
          <w:sz w:val="24"/>
        </w:rPr>
        <w:t xml:space="preserve"> 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>
        <w:rPr>
          <w:sz w:val="24"/>
        </w:rPr>
        <w:t>04.09-07.09.2023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DC3E33" w:rsidRDefault="00BC1D2E" w:rsidP="00BC1D2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  <w:r>
        <w:rPr>
          <w:sz w:val="24"/>
        </w:rPr>
        <w:t xml:space="preserve">Анализ результатов мониторинга профессиональных дефицитов педагогических работников Сланцевского района. 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04.09-08.09.2023г.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 Б.</w:t>
      </w:r>
    </w:p>
    <w:p w:rsidR="00DC3E33" w:rsidRDefault="00BC1D2E" w:rsidP="00BC1D2E">
      <w:pPr>
        <w:pStyle w:val="af1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both"/>
      </w:pPr>
      <w:r>
        <w:rPr>
          <w:sz w:val="24"/>
        </w:rPr>
        <w:lastRenderedPageBreak/>
        <w:t>Муниципальная диагностическая работа «Готовность к школе» для обучающихся 1 –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классов ОО.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>
        <w:rPr>
          <w:sz w:val="24"/>
        </w:rPr>
        <w:t>18.09-21.09.2023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both"/>
      </w:pPr>
      <w:r>
        <w:rPr>
          <w:b/>
          <w:i/>
          <w:sz w:val="24"/>
        </w:rPr>
        <w:t>Консультационное направление</w:t>
      </w:r>
      <w:r>
        <w:rPr>
          <w:b/>
          <w:i/>
          <w:sz w:val="14"/>
        </w:rPr>
        <w:t>   </w:t>
      </w:r>
      <w:r>
        <w:rPr>
          <w:sz w:val="24"/>
        </w:rPr>
        <w:t xml:space="preserve"> </w:t>
      </w:r>
    </w:p>
    <w:p w:rsidR="00DC3E33" w:rsidRDefault="00BC1D2E" w:rsidP="00BC1D2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  <w:r>
        <w:rPr>
          <w:sz w:val="24"/>
        </w:rPr>
        <w:t xml:space="preserve">Индивидуальные консультации по вопросам подготовки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к аттестации (по согласованию)</w:t>
      </w:r>
      <w:proofErr w:type="gramStart"/>
      <w:r>
        <w:rPr>
          <w:sz w:val="24"/>
        </w:rPr>
        <w:t xml:space="preserve"> .</w:t>
      </w:r>
      <w:proofErr w:type="gramEnd"/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В течение месяца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 Б. </w:t>
      </w:r>
    </w:p>
    <w:p w:rsidR="00DC3E33" w:rsidRDefault="00BC1D2E" w:rsidP="00BC1D2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  <w:r>
        <w:rPr>
          <w:sz w:val="24"/>
        </w:rPr>
        <w:t xml:space="preserve">Методический совет «Форсайт-сессия» (руководители РМО, методисты). 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r>
        <w:rPr>
          <w:sz w:val="24"/>
        </w:rPr>
        <w:t>14.09.2023г., 15.30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Cs w:val="28"/>
        </w:rPr>
      </w:pPr>
      <w:r>
        <w:rPr>
          <w:sz w:val="24"/>
        </w:rPr>
        <w:t>конференц-зал МУДО “Сланцевский ДТ”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 Б. </w:t>
      </w:r>
    </w:p>
    <w:p w:rsidR="00DC3E33" w:rsidRDefault="00BC1D2E" w:rsidP="00BC1D2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  <w:r>
        <w:rPr>
          <w:sz w:val="24"/>
        </w:rPr>
        <w:t>Индивидуальные консультации (по запросам)</w:t>
      </w:r>
      <w:proofErr w:type="gramStart"/>
      <w:r>
        <w:rPr>
          <w:sz w:val="24"/>
        </w:rPr>
        <w:t xml:space="preserve"> .</w:t>
      </w:r>
      <w:proofErr w:type="gramEnd"/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В течение месяца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  <w:rPr>
          <w:sz w:val="24"/>
          <w:szCs w:val="24"/>
        </w:rPr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 Б. </w:t>
      </w:r>
    </w:p>
    <w:p w:rsidR="00DC3E33" w:rsidRDefault="00BC1D2E" w:rsidP="00BC1D2E">
      <w:pPr>
        <w:pStyle w:val="af1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both"/>
        <w:rPr>
          <w:szCs w:val="28"/>
        </w:rPr>
      </w:pPr>
      <w:r>
        <w:rPr>
          <w:sz w:val="24"/>
        </w:rPr>
        <w:t xml:space="preserve">Методический </w:t>
      </w:r>
      <w:proofErr w:type="spellStart"/>
      <w:r>
        <w:rPr>
          <w:sz w:val="24"/>
        </w:rPr>
        <w:t>интенсив</w:t>
      </w:r>
      <w:proofErr w:type="spellEnd"/>
      <w:r>
        <w:rPr>
          <w:sz w:val="24"/>
        </w:rPr>
        <w:t xml:space="preserve"> «Функциональная грамотность как планируемый результат»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>
        <w:rPr>
          <w:sz w:val="24"/>
        </w:rPr>
        <w:t>28.09.2023, 15.30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>
        <w:rPr>
          <w:sz w:val="24"/>
        </w:rPr>
        <w:t>МОУ «Сланцевская СОШ№3»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DC3E33" w:rsidRDefault="00BC1D2E" w:rsidP="00BC1D2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jc w:val="both"/>
      </w:pPr>
      <w:r>
        <w:rPr>
          <w:sz w:val="24"/>
        </w:rPr>
        <w:t>Проведение практико-ориентированного занятия «Современный урок. Инновационные технологии как механизм повышения качества образования».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jc w:val="right"/>
      </w:pPr>
      <w:r>
        <w:rPr>
          <w:sz w:val="24"/>
        </w:rPr>
        <w:t>21.09.2023,15.30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  <w:r>
        <w:rPr>
          <w:sz w:val="24"/>
        </w:rPr>
        <w:t>конференц-зал МУДО “Сланцевский ДТ”,</w:t>
      </w:r>
    </w:p>
    <w:p w:rsidR="00DC3E33" w:rsidRDefault="00BC1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DC3E33" w:rsidRDefault="00DC3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both"/>
        <w:rPr>
          <w:szCs w:val="28"/>
        </w:rPr>
      </w:pPr>
    </w:p>
    <w:p w:rsidR="00DC3E33" w:rsidRDefault="00DC3E33">
      <w:pPr>
        <w:pStyle w:val="af1"/>
        <w:ind w:left="0"/>
        <w:rPr>
          <w:b/>
          <w:szCs w:val="24"/>
        </w:rPr>
      </w:pPr>
    </w:p>
    <w:p w:rsidR="00DC3E33" w:rsidRDefault="00DC3E33">
      <w:pPr>
        <w:jc w:val="right"/>
        <w:rPr>
          <w:sz w:val="24"/>
          <w:szCs w:val="24"/>
        </w:rPr>
      </w:pPr>
    </w:p>
    <w:p w:rsidR="00DC3E33" w:rsidRDefault="00DC3E33">
      <w:pPr>
        <w:rPr>
          <w:sz w:val="24"/>
          <w:szCs w:val="24"/>
        </w:rPr>
      </w:pPr>
    </w:p>
    <w:p w:rsidR="00DC3E33" w:rsidRDefault="00DC3E33">
      <w:pPr>
        <w:jc w:val="right"/>
        <w:rPr>
          <w:sz w:val="24"/>
          <w:szCs w:val="24"/>
        </w:rPr>
      </w:pPr>
    </w:p>
    <w:p w:rsidR="00DC3E33" w:rsidRDefault="00DC3E33">
      <w:pPr>
        <w:rPr>
          <w:b/>
          <w:bCs/>
          <w:sz w:val="24"/>
          <w:szCs w:val="24"/>
        </w:rPr>
      </w:pPr>
    </w:p>
    <w:sectPr w:rsidR="00DC3E33" w:rsidSect="00DC3E33">
      <w:headerReference w:type="default" r:id="rId10"/>
      <w:pgSz w:w="11906" w:h="16838"/>
      <w:pgMar w:top="993" w:right="850" w:bottom="680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A7" w:rsidRDefault="005505A7">
      <w:pPr>
        <w:spacing w:after="0" w:line="240" w:lineRule="auto"/>
      </w:pPr>
      <w:r>
        <w:separator/>
      </w:r>
    </w:p>
  </w:endnote>
  <w:endnote w:type="continuationSeparator" w:id="0">
    <w:p w:rsidR="005505A7" w:rsidRDefault="0055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Wingdings 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A7" w:rsidRDefault="005505A7">
      <w:pPr>
        <w:spacing w:after="0" w:line="240" w:lineRule="auto"/>
      </w:pPr>
      <w:r>
        <w:separator/>
      </w:r>
    </w:p>
  </w:footnote>
  <w:footnote w:type="continuationSeparator" w:id="0">
    <w:p w:rsidR="005505A7" w:rsidRDefault="0055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33" w:rsidRDefault="00DC3E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E7E"/>
    <w:multiLevelType w:val="hybridMultilevel"/>
    <w:tmpl w:val="0D8E4F06"/>
    <w:lvl w:ilvl="0" w:tplc="2960B1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D5EF8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5F07B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568CC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CC3A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AC19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8A0E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38FF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0421F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AFA524A"/>
    <w:multiLevelType w:val="hybridMultilevel"/>
    <w:tmpl w:val="CF32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232FA"/>
    <w:multiLevelType w:val="hybridMultilevel"/>
    <w:tmpl w:val="A84017DE"/>
    <w:lvl w:ilvl="0" w:tplc="FEE8CB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5D8F0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E855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76A69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3814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C012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ABAC7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26DF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A3CB7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16D2614"/>
    <w:multiLevelType w:val="hybridMultilevel"/>
    <w:tmpl w:val="07220E4E"/>
    <w:lvl w:ilvl="0" w:tplc="2338A84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08A18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36FD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1AF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5E3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46E9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4AC0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560A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281B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954485B"/>
    <w:multiLevelType w:val="hybridMultilevel"/>
    <w:tmpl w:val="3DE26EA6"/>
    <w:lvl w:ilvl="0" w:tplc="6BE467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81AE2D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0A605B7C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370AE31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2D8CA76E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D61A2154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DEEA352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5D001EC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D1BA7B90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5">
    <w:nsid w:val="38445701"/>
    <w:multiLevelType w:val="hybridMultilevel"/>
    <w:tmpl w:val="154EABCC"/>
    <w:lvl w:ilvl="0" w:tplc="259C15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FE682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200F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DCA1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9AC2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4E0C8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4610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94E1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37AFC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4550410E"/>
    <w:multiLevelType w:val="hybridMultilevel"/>
    <w:tmpl w:val="DF06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A1ED9"/>
    <w:multiLevelType w:val="hybridMultilevel"/>
    <w:tmpl w:val="2D3A9002"/>
    <w:lvl w:ilvl="0" w:tplc="16422D2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F320B97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4106CB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BB4352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D68567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1FC105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A3C98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CA64F0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46B89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5C2839DE"/>
    <w:multiLevelType w:val="hybridMultilevel"/>
    <w:tmpl w:val="826CEA2A"/>
    <w:lvl w:ilvl="0" w:tplc="105AB17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0EAFF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9A90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8A80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167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D23A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02A8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084C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687A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4822481"/>
    <w:multiLevelType w:val="hybridMultilevel"/>
    <w:tmpl w:val="228CA3F0"/>
    <w:lvl w:ilvl="0" w:tplc="9F82C2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59479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1FAF6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EEDB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38FD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0B271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B1020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29ECB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5EDA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65677389"/>
    <w:multiLevelType w:val="hybridMultilevel"/>
    <w:tmpl w:val="37A89028"/>
    <w:lvl w:ilvl="0" w:tplc="F1A4D262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ADB2119C">
      <w:start w:val="1"/>
      <w:numFmt w:val="lowerLetter"/>
      <w:lvlText w:val="%2."/>
      <w:lvlJc w:val="left"/>
      <w:pPr>
        <w:ind w:left="1220" w:hanging="360"/>
      </w:pPr>
    </w:lvl>
    <w:lvl w:ilvl="2" w:tplc="018CD00E">
      <w:start w:val="1"/>
      <w:numFmt w:val="lowerRoman"/>
      <w:lvlText w:val="%3."/>
      <w:lvlJc w:val="right"/>
      <w:pPr>
        <w:ind w:left="1940" w:hanging="180"/>
      </w:pPr>
    </w:lvl>
    <w:lvl w:ilvl="3" w:tplc="6026E7D8">
      <w:start w:val="1"/>
      <w:numFmt w:val="decimal"/>
      <w:lvlText w:val="%4."/>
      <w:lvlJc w:val="left"/>
      <w:pPr>
        <w:ind w:left="2660" w:hanging="360"/>
      </w:pPr>
    </w:lvl>
    <w:lvl w:ilvl="4" w:tplc="00CCCEE0">
      <w:start w:val="1"/>
      <w:numFmt w:val="lowerLetter"/>
      <w:lvlText w:val="%5."/>
      <w:lvlJc w:val="left"/>
      <w:pPr>
        <w:ind w:left="3380" w:hanging="360"/>
      </w:pPr>
    </w:lvl>
    <w:lvl w:ilvl="5" w:tplc="1C02D49A">
      <w:start w:val="1"/>
      <w:numFmt w:val="lowerRoman"/>
      <w:lvlText w:val="%6."/>
      <w:lvlJc w:val="right"/>
      <w:pPr>
        <w:ind w:left="4100" w:hanging="180"/>
      </w:pPr>
    </w:lvl>
    <w:lvl w:ilvl="6" w:tplc="ABF4374A">
      <w:start w:val="1"/>
      <w:numFmt w:val="decimal"/>
      <w:lvlText w:val="%7."/>
      <w:lvlJc w:val="left"/>
      <w:pPr>
        <w:ind w:left="4820" w:hanging="360"/>
      </w:pPr>
    </w:lvl>
    <w:lvl w:ilvl="7" w:tplc="7CE4B860">
      <w:start w:val="1"/>
      <w:numFmt w:val="lowerLetter"/>
      <w:lvlText w:val="%8."/>
      <w:lvlJc w:val="left"/>
      <w:pPr>
        <w:ind w:left="5540" w:hanging="360"/>
      </w:pPr>
    </w:lvl>
    <w:lvl w:ilvl="8" w:tplc="EBBE6772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E33"/>
    <w:rsid w:val="005505A7"/>
    <w:rsid w:val="006779EE"/>
    <w:rsid w:val="008521AA"/>
    <w:rsid w:val="00BC1D2E"/>
    <w:rsid w:val="00CE7DCA"/>
    <w:rsid w:val="00DC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3E3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C3E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C3E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C3E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C3E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C3E3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C3E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C3E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C3E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C3E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DC3E3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DC3E3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DC3E33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DC3E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C3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QuoteChar">
    <w:name w:val="Quote Char"/>
    <w:uiPriority w:val="29"/>
    <w:rsid w:val="00DC3E33"/>
    <w:rPr>
      <w:i/>
    </w:rPr>
  </w:style>
  <w:style w:type="character" w:customStyle="1" w:styleId="IntenseQuoteChar">
    <w:name w:val="Intense Quote Char"/>
    <w:uiPriority w:val="30"/>
    <w:rsid w:val="00DC3E33"/>
    <w:rPr>
      <w:i/>
    </w:rPr>
  </w:style>
  <w:style w:type="character" w:customStyle="1" w:styleId="FootnoteTextChar">
    <w:name w:val="Footnote Text Char"/>
    <w:uiPriority w:val="99"/>
    <w:rsid w:val="00DC3E33"/>
    <w:rPr>
      <w:sz w:val="18"/>
    </w:rPr>
  </w:style>
  <w:style w:type="character" w:customStyle="1" w:styleId="EndnoteTextChar">
    <w:name w:val="Endnote Text Char"/>
    <w:uiPriority w:val="99"/>
    <w:rsid w:val="00DC3E33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DC3E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C3E3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C3E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C3E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C3E3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C3E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DC3E3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C3E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C3E3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C3E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DC3E3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C3E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C3E3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C3E3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C3E3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C3E3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C3E33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C3E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C3E33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DC3E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DC3E33"/>
  </w:style>
  <w:style w:type="paragraph" w:customStyle="1" w:styleId="11">
    <w:name w:val="Нижний колонтитул1"/>
    <w:basedOn w:val="a"/>
    <w:link w:val="CaptionChar"/>
    <w:uiPriority w:val="99"/>
    <w:unhideWhenUsed/>
    <w:rsid w:val="00DC3E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C3E33"/>
  </w:style>
  <w:style w:type="character" w:customStyle="1" w:styleId="CaptionChar">
    <w:name w:val="Caption Char"/>
    <w:link w:val="11"/>
    <w:uiPriority w:val="99"/>
    <w:rsid w:val="00DC3E33"/>
  </w:style>
  <w:style w:type="table" w:styleId="a5">
    <w:name w:val="Table Grid"/>
    <w:basedOn w:val="a1"/>
    <w:uiPriority w:val="59"/>
    <w:rsid w:val="00DC3E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C3E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C3E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">
    <w:name w:val="Таблица простая 21"/>
    <w:basedOn w:val="a1"/>
    <w:uiPriority w:val="59"/>
    <w:rsid w:val="00DC3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C3E33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C3E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DC3E33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DC3E33"/>
    <w:rPr>
      <w:sz w:val="18"/>
    </w:rPr>
  </w:style>
  <w:style w:type="character" w:styleId="a8">
    <w:name w:val="footnote reference"/>
    <w:basedOn w:val="a0"/>
    <w:uiPriority w:val="99"/>
    <w:unhideWhenUsed/>
    <w:rsid w:val="00DC3E33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DC3E33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DC3E33"/>
    <w:rPr>
      <w:sz w:val="20"/>
    </w:rPr>
  </w:style>
  <w:style w:type="character" w:styleId="ab">
    <w:name w:val="endnote reference"/>
    <w:basedOn w:val="a0"/>
    <w:uiPriority w:val="99"/>
    <w:semiHidden/>
    <w:unhideWhenUsed/>
    <w:rsid w:val="00DC3E33"/>
    <w:rPr>
      <w:vertAlign w:val="superscript"/>
    </w:rPr>
  </w:style>
  <w:style w:type="paragraph" w:styleId="ac">
    <w:name w:val="table of figures"/>
    <w:basedOn w:val="a"/>
    <w:next w:val="a"/>
    <w:uiPriority w:val="99"/>
    <w:unhideWhenUsed/>
    <w:rsid w:val="00DC3E33"/>
    <w:pPr>
      <w:spacing w:after="0"/>
    </w:pPr>
  </w:style>
  <w:style w:type="paragraph" w:customStyle="1" w:styleId="111">
    <w:name w:val="Заголовок 11"/>
    <w:basedOn w:val="a"/>
    <w:next w:val="a"/>
    <w:link w:val="12"/>
    <w:uiPriority w:val="9"/>
    <w:qFormat/>
    <w:rsid w:val="00DC3E33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210">
    <w:name w:val="Заголовок 21"/>
    <w:basedOn w:val="a"/>
    <w:next w:val="a"/>
    <w:link w:val="22"/>
    <w:uiPriority w:val="9"/>
    <w:qFormat/>
    <w:rsid w:val="00DC3E33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customStyle="1" w:styleId="310">
    <w:name w:val="Заголовок 31"/>
    <w:basedOn w:val="a"/>
    <w:next w:val="a"/>
    <w:link w:val="3"/>
    <w:uiPriority w:val="9"/>
    <w:qFormat/>
    <w:rsid w:val="00DC3E33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customStyle="1" w:styleId="410">
    <w:name w:val="Заголовок 41"/>
    <w:basedOn w:val="a"/>
    <w:next w:val="a"/>
    <w:link w:val="4"/>
    <w:uiPriority w:val="9"/>
    <w:qFormat/>
    <w:rsid w:val="00DC3E3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0">
    <w:name w:val="Заголовок 51"/>
    <w:basedOn w:val="a"/>
    <w:next w:val="a"/>
    <w:link w:val="5"/>
    <w:uiPriority w:val="9"/>
    <w:qFormat/>
    <w:rsid w:val="00DC3E3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DC3E33"/>
    <w:rPr>
      <w:rFonts w:ascii="Times New Roman" w:hAnsi="Times New Roman"/>
      <w:sz w:val="28"/>
    </w:rPr>
  </w:style>
  <w:style w:type="paragraph" w:styleId="23">
    <w:name w:val="toc 2"/>
    <w:basedOn w:val="a"/>
    <w:next w:val="a"/>
    <w:link w:val="24"/>
    <w:uiPriority w:val="39"/>
    <w:rsid w:val="00DC3E33"/>
    <w:pPr>
      <w:ind w:left="200"/>
    </w:pPr>
    <w:rPr>
      <w:rFonts w:ascii="xo thames" w:hAnsi="xo thames"/>
    </w:rPr>
  </w:style>
  <w:style w:type="character" w:customStyle="1" w:styleId="24">
    <w:name w:val="Оглавление 2 Знак"/>
    <w:basedOn w:val="1"/>
    <w:link w:val="23"/>
    <w:rsid w:val="00DC3E33"/>
    <w:rPr>
      <w:rFonts w:ascii="xo thames" w:hAnsi="xo thames"/>
      <w:sz w:val="28"/>
    </w:rPr>
  </w:style>
  <w:style w:type="paragraph" w:customStyle="1" w:styleId="13">
    <w:name w:val="Название объекта1"/>
    <w:basedOn w:val="a"/>
    <w:next w:val="a"/>
    <w:link w:val="ad"/>
    <w:rsid w:val="00DC3E33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d">
    <w:name w:val="Название объекта Знак"/>
    <w:basedOn w:val="1"/>
    <w:link w:val="13"/>
    <w:rsid w:val="00DC3E33"/>
    <w:rPr>
      <w:rFonts w:ascii="Times New Roman" w:hAnsi="Times New Roman"/>
      <w:i/>
      <w:color w:val="44546A" w:themeColor="text2"/>
      <w:sz w:val="18"/>
    </w:rPr>
  </w:style>
  <w:style w:type="paragraph" w:styleId="40">
    <w:name w:val="toc 4"/>
    <w:basedOn w:val="a"/>
    <w:next w:val="a"/>
    <w:link w:val="42"/>
    <w:uiPriority w:val="39"/>
    <w:rsid w:val="00DC3E33"/>
    <w:pPr>
      <w:ind w:left="600"/>
    </w:pPr>
    <w:rPr>
      <w:rFonts w:ascii="xo thames" w:hAnsi="xo thames"/>
    </w:rPr>
  </w:style>
  <w:style w:type="character" w:customStyle="1" w:styleId="42">
    <w:name w:val="Оглавление 4 Знак"/>
    <w:basedOn w:val="1"/>
    <w:link w:val="40"/>
    <w:rsid w:val="00DC3E33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DC3E33"/>
    <w:pPr>
      <w:ind w:left="1000"/>
    </w:pPr>
    <w:rPr>
      <w:rFonts w:ascii="xo thames" w:hAnsi="xo thames"/>
    </w:rPr>
  </w:style>
  <w:style w:type="character" w:customStyle="1" w:styleId="60">
    <w:name w:val="Оглавление 6 Знак"/>
    <w:basedOn w:val="1"/>
    <w:link w:val="6"/>
    <w:rsid w:val="00DC3E33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DC3E33"/>
    <w:pPr>
      <w:ind w:left="1200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sid w:val="00DC3E33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310"/>
    <w:rsid w:val="00DC3E33"/>
    <w:rPr>
      <w:rFonts w:asciiTheme="majorHAnsi" w:hAnsiTheme="majorHAnsi"/>
      <w:color w:val="1F4D78" w:themeColor="accent1" w:themeShade="7F"/>
      <w:sz w:val="24"/>
    </w:rPr>
  </w:style>
  <w:style w:type="paragraph" w:styleId="30">
    <w:name w:val="toc 3"/>
    <w:basedOn w:val="a"/>
    <w:next w:val="a"/>
    <w:link w:val="32"/>
    <w:uiPriority w:val="39"/>
    <w:rsid w:val="00DC3E33"/>
    <w:pPr>
      <w:ind w:left="400"/>
    </w:pPr>
    <w:rPr>
      <w:rFonts w:ascii="xo thames" w:hAnsi="xo thames"/>
    </w:rPr>
  </w:style>
  <w:style w:type="character" w:customStyle="1" w:styleId="32">
    <w:name w:val="Оглавление 3 Знак"/>
    <w:basedOn w:val="1"/>
    <w:link w:val="30"/>
    <w:rsid w:val="00DC3E33"/>
    <w:rPr>
      <w:rFonts w:ascii="xo thames" w:hAnsi="xo thames"/>
      <w:sz w:val="28"/>
    </w:rPr>
  </w:style>
  <w:style w:type="character" w:customStyle="1" w:styleId="5">
    <w:name w:val="Заголовок 5 Знак"/>
    <w:basedOn w:val="1"/>
    <w:link w:val="510"/>
    <w:rsid w:val="00DC3E33"/>
    <w:rPr>
      <w:rFonts w:ascii="xo thames" w:hAnsi="xo thames"/>
      <w:b/>
      <w:sz w:val="22"/>
    </w:rPr>
  </w:style>
  <w:style w:type="character" w:customStyle="1" w:styleId="12">
    <w:name w:val="Заголовок 1 Знак"/>
    <w:basedOn w:val="1"/>
    <w:link w:val="111"/>
    <w:rsid w:val="00DC3E33"/>
    <w:rPr>
      <w:rFonts w:asciiTheme="majorHAnsi" w:hAnsiTheme="majorHAnsi"/>
      <w:color w:val="2E74B5" w:themeColor="accent1" w:themeShade="BF"/>
      <w:sz w:val="32"/>
    </w:rPr>
  </w:style>
  <w:style w:type="paragraph" w:customStyle="1" w:styleId="14">
    <w:name w:val="Гиперссылка1"/>
    <w:link w:val="ae"/>
    <w:rsid w:val="00DC3E33"/>
    <w:rPr>
      <w:color w:val="0000FF"/>
      <w:u w:val="single"/>
    </w:rPr>
  </w:style>
  <w:style w:type="character" w:styleId="ae">
    <w:name w:val="Hyperlink"/>
    <w:link w:val="14"/>
    <w:rsid w:val="00DC3E33"/>
    <w:rPr>
      <w:color w:val="0000FF"/>
      <w:u w:val="single"/>
    </w:rPr>
  </w:style>
  <w:style w:type="paragraph" w:customStyle="1" w:styleId="Footnote">
    <w:name w:val="Footnote"/>
    <w:link w:val="Footnote0"/>
    <w:rsid w:val="00DC3E3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C3E33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rsid w:val="00DC3E33"/>
    <w:rPr>
      <w:rFonts w:ascii="xo thames" w:hAnsi="xo thames"/>
      <w:b/>
    </w:rPr>
  </w:style>
  <w:style w:type="character" w:customStyle="1" w:styleId="16">
    <w:name w:val="Оглавление 1 Знак"/>
    <w:basedOn w:val="1"/>
    <w:link w:val="15"/>
    <w:rsid w:val="00DC3E33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DC3E33"/>
  </w:style>
  <w:style w:type="paragraph" w:customStyle="1" w:styleId="HeaderandFooter">
    <w:name w:val="Header and Footer"/>
    <w:link w:val="HeaderandFooter0"/>
    <w:rsid w:val="00DC3E3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C3E33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DC3E33"/>
    <w:pPr>
      <w:ind w:left="1600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sid w:val="00DC3E33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DC3E33"/>
    <w:pPr>
      <w:ind w:left="1400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sid w:val="00DC3E33"/>
    <w:rPr>
      <w:rFonts w:ascii="xo thames" w:hAnsi="xo thames"/>
      <w:sz w:val="28"/>
    </w:rPr>
  </w:style>
  <w:style w:type="paragraph" w:styleId="af">
    <w:name w:val="TOC Heading"/>
    <w:basedOn w:val="111"/>
    <w:next w:val="a"/>
    <w:link w:val="af0"/>
    <w:rsid w:val="00DC3E33"/>
    <w:pPr>
      <w:outlineLvl w:val="8"/>
    </w:pPr>
  </w:style>
  <w:style w:type="character" w:customStyle="1" w:styleId="af0">
    <w:name w:val="Заголовок оглавления Знак"/>
    <w:basedOn w:val="12"/>
    <w:link w:val="af"/>
    <w:rsid w:val="00DC3E33"/>
    <w:rPr>
      <w:rFonts w:asciiTheme="majorHAnsi" w:hAnsiTheme="majorHAnsi"/>
      <w:color w:val="2E74B5" w:themeColor="accent1" w:themeShade="BF"/>
      <w:sz w:val="32"/>
    </w:rPr>
  </w:style>
  <w:style w:type="paragraph" w:styleId="af1">
    <w:name w:val="List Paragraph"/>
    <w:basedOn w:val="a"/>
    <w:link w:val="af2"/>
    <w:qFormat/>
    <w:rsid w:val="00DC3E33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DC3E33"/>
    <w:rPr>
      <w:rFonts w:ascii="Times New Roman" w:hAnsi="Times New Roman"/>
      <w:sz w:val="28"/>
    </w:rPr>
  </w:style>
  <w:style w:type="paragraph" w:styleId="50">
    <w:name w:val="toc 5"/>
    <w:basedOn w:val="a"/>
    <w:next w:val="a"/>
    <w:link w:val="52"/>
    <w:uiPriority w:val="39"/>
    <w:rsid w:val="00DC3E33"/>
    <w:pPr>
      <w:ind w:left="800"/>
    </w:pPr>
    <w:rPr>
      <w:rFonts w:ascii="xo thames" w:hAnsi="xo thames"/>
    </w:rPr>
  </w:style>
  <w:style w:type="character" w:customStyle="1" w:styleId="52">
    <w:name w:val="Оглавление 5 Знак"/>
    <w:basedOn w:val="1"/>
    <w:link w:val="50"/>
    <w:rsid w:val="00DC3E33"/>
    <w:rPr>
      <w:rFonts w:ascii="xo thames" w:hAnsi="xo thames"/>
      <w:sz w:val="28"/>
    </w:rPr>
  </w:style>
  <w:style w:type="paragraph" w:styleId="af3">
    <w:name w:val="Subtitle"/>
    <w:basedOn w:val="a"/>
    <w:next w:val="a"/>
    <w:link w:val="af4"/>
    <w:uiPriority w:val="11"/>
    <w:qFormat/>
    <w:rsid w:val="00DC3E33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DC3E33"/>
    <w:rPr>
      <w:rFonts w:ascii="xo thames" w:hAnsi="xo thames"/>
      <w:i/>
      <w:sz w:val="24"/>
    </w:rPr>
  </w:style>
  <w:style w:type="paragraph" w:styleId="af5">
    <w:name w:val="Title"/>
    <w:basedOn w:val="a"/>
    <w:next w:val="a"/>
    <w:link w:val="af6"/>
    <w:uiPriority w:val="10"/>
    <w:qFormat/>
    <w:rsid w:val="00DC3E3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basedOn w:val="1"/>
    <w:link w:val="af5"/>
    <w:rsid w:val="00DC3E33"/>
    <w:rPr>
      <w:rFonts w:ascii="xo thames" w:hAnsi="xo thames"/>
      <w:b/>
      <w:caps/>
      <w:sz w:val="40"/>
    </w:rPr>
  </w:style>
  <w:style w:type="character" w:customStyle="1" w:styleId="4">
    <w:name w:val="Заголовок 4 Знак"/>
    <w:basedOn w:val="1"/>
    <w:link w:val="410"/>
    <w:rsid w:val="00DC3E33"/>
    <w:rPr>
      <w:rFonts w:ascii="xo thames" w:hAnsi="xo thames"/>
      <w:b/>
      <w:sz w:val="24"/>
    </w:rPr>
  </w:style>
  <w:style w:type="character" w:customStyle="1" w:styleId="22">
    <w:name w:val="Заголовок 2 Знак"/>
    <w:basedOn w:val="1"/>
    <w:link w:val="210"/>
    <w:rsid w:val="00DC3E33"/>
    <w:rPr>
      <w:rFonts w:asciiTheme="majorHAnsi" w:hAnsiTheme="majorHAnsi"/>
      <w:color w:val="2E74B5" w:themeColor="accent1" w:themeShade="BF"/>
      <w:sz w:val="26"/>
    </w:rPr>
  </w:style>
  <w:style w:type="paragraph" w:styleId="af7">
    <w:name w:val="No Spacing"/>
    <w:link w:val="af8"/>
    <w:rsid w:val="00DC3E33"/>
    <w:pPr>
      <w:spacing w:after="0" w:line="240" w:lineRule="auto"/>
    </w:pPr>
  </w:style>
  <w:style w:type="character" w:customStyle="1" w:styleId="af8">
    <w:name w:val="Без интервала Знак"/>
    <w:link w:val="af7"/>
    <w:rsid w:val="00DC3E33"/>
  </w:style>
  <w:style w:type="paragraph" w:styleId="af9">
    <w:name w:val="Normal (Web)"/>
    <w:basedOn w:val="a"/>
    <w:uiPriority w:val="99"/>
    <w:unhideWhenUsed/>
    <w:rsid w:val="00DC3E33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DC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1_septemb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172" TargetMode="Externa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9993F-9CAB-4C49-A017-317E3495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1193</Words>
  <Characters>6801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127</cp:revision>
  <cp:lastPrinted>2023-08-29T08:57:00Z</cp:lastPrinted>
  <dcterms:created xsi:type="dcterms:W3CDTF">2023-02-01T10:48:00Z</dcterms:created>
  <dcterms:modified xsi:type="dcterms:W3CDTF">2023-08-29T08:57:00Z</dcterms:modified>
</cp:coreProperties>
</file>