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BC" w:rsidRDefault="00C06968">
      <w:pPr>
        <w:pStyle w:val="1"/>
        <w:spacing w:after="260"/>
        <w:jc w:val="center"/>
      </w:pPr>
      <w:r>
        <w:t>МУНИЦИПАЛЬНОЕ ОБРАЗОВАНИЕ</w:t>
      </w:r>
      <w:r>
        <w:br/>
        <w:t>«СЛАНЦЕВСКИЙ МУНИЦИПАЛЬНЫЙ РАЙОН»</w:t>
      </w:r>
      <w:r>
        <w:br/>
        <w:t>ЛЕНИНГРАДСКОЙ ОБЛАСТИ</w:t>
      </w:r>
    </w:p>
    <w:p w:rsidR="00E80EBC" w:rsidRDefault="00C06968">
      <w:pPr>
        <w:pStyle w:val="20"/>
        <w:keepNext/>
        <w:keepLines/>
        <w:spacing w:after="300"/>
        <w:jc w:val="center"/>
      </w:pPr>
      <w:bookmarkStart w:id="0" w:name="bookmark0"/>
      <w:bookmarkStart w:id="1" w:name="bookmark1"/>
      <w:bookmarkStart w:id="2" w:name="bookmark2"/>
      <w:r>
        <w:t>ОБЩЕСТВЕННАЯ ПАЛАТА</w:t>
      </w:r>
      <w:r>
        <w:br/>
        <w:t>СЛАНЦЕВСКОГО МУНИЦИПАЛЬНОГО РАЙОНА</w:t>
      </w:r>
      <w:bookmarkEnd w:id="0"/>
      <w:bookmarkEnd w:id="1"/>
      <w:bookmarkEnd w:id="2"/>
    </w:p>
    <w:p w:rsidR="00E80EBC" w:rsidRDefault="00C06968">
      <w:pPr>
        <w:pStyle w:val="30"/>
        <w:spacing w:after="360"/>
        <w:jc w:val="center"/>
      </w:pPr>
      <w:r>
        <w:t>РЕШЕНИЕ</w:t>
      </w:r>
    </w:p>
    <w:p w:rsidR="00E80EBC" w:rsidRDefault="00F41EC8">
      <w:pPr>
        <w:pStyle w:val="1"/>
        <w:spacing w:after="260"/>
      </w:pPr>
      <w:r>
        <w:t>«12» января  2022</w:t>
      </w:r>
      <w:r w:rsidR="00C06968">
        <w:t xml:space="preserve"> года</w:t>
      </w:r>
      <w:r w:rsidR="008F6C7B">
        <w:t xml:space="preserve">                                                                                              № 7</w:t>
      </w:r>
    </w:p>
    <w:p w:rsidR="00E80EBC" w:rsidRDefault="00C06968">
      <w:pPr>
        <w:pStyle w:val="22"/>
      </w:pPr>
      <w:r>
        <w:rPr>
          <w:b/>
          <w:bCs/>
        </w:rPr>
        <w:t>Об утверждении Регламента</w:t>
      </w:r>
    </w:p>
    <w:p w:rsidR="009A7A7D" w:rsidRDefault="00C06968">
      <w:pPr>
        <w:pStyle w:val="22"/>
        <w:rPr>
          <w:b/>
          <w:bCs/>
        </w:rPr>
      </w:pPr>
      <w:r>
        <w:rPr>
          <w:b/>
          <w:bCs/>
        </w:rPr>
        <w:t>Общественной палаты</w:t>
      </w:r>
    </w:p>
    <w:p w:rsidR="00E80EBC" w:rsidRDefault="009A7A7D">
      <w:pPr>
        <w:pStyle w:val="22"/>
      </w:pPr>
      <w:r>
        <w:rPr>
          <w:b/>
          <w:bCs/>
        </w:rPr>
        <w:t xml:space="preserve"> муниципального образования</w:t>
      </w:r>
    </w:p>
    <w:p w:rsidR="009A7A7D" w:rsidRPr="009A7A7D" w:rsidRDefault="009A7A7D">
      <w:pPr>
        <w:pStyle w:val="22"/>
        <w:spacing w:after="300"/>
        <w:rPr>
          <w:b/>
          <w:bCs/>
        </w:rPr>
      </w:pPr>
      <w:r>
        <w:rPr>
          <w:b/>
          <w:bCs/>
        </w:rPr>
        <w:t>Сланцевский муниципальный</w:t>
      </w:r>
      <w:r w:rsidR="00C06968">
        <w:rPr>
          <w:b/>
          <w:bCs/>
        </w:rPr>
        <w:t xml:space="preserve"> район</w:t>
      </w:r>
    </w:p>
    <w:p w:rsidR="00804AD7" w:rsidRDefault="00804AD7" w:rsidP="00804AD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21.07.2014 года № 212-ФЗ «Об основах общественного контроля в Российской Федерации» и Положением об Общественной палате Сланцевского муниципального района, утвержденным решением совета депутатов муниципального образования Сланцевский муниципальный район от 26 августа 2015 года  № 127-рсд ( с изменениями от 24.04.2019  № 583-рсд, от 23.06.2021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AD7">
        <w:rPr>
          <w:rFonts w:ascii="Times New Roman" w:hAnsi="Times New Roman" w:cs="Times New Roman"/>
          <w:sz w:val="28"/>
          <w:szCs w:val="28"/>
        </w:rPr>
        <w:t xml:space="preserve"> № 211-рсд   Общественная палата Сланцевского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приняла</w:t>
      </w:r>
    </w:p>
    <w:p w:rsidR="00B318B2" w:rsidRPr="00804AD7" w:rsidRDefault="00B318B2" w:rsidP="00804AD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0EBC" w:rsidRDefault="00C06968">
      <w:pPr>
        <w:pStyle w:val="1"/>
        <w:spacing w:after="300"/>
        <w:ind w:firstLine="740"/>
      </w:pPr>
      <w:r>
        <w:t xml:space="preserve"> РЕШЕНИЕ:</w:t>
      </w:r>
    </w:p>
    <w:p w:rsidR="001D2080" w:rsidRDefault="00C06968" w:rsidP="00C3637E">
      <w:pPr>
        <w:pStyle w:val="1"/>
        <w:numPr>
          <w:ilvl w:val="0"/>
          <w:numId w:val="1"/>
        </w:numPr>
        <w:tabs>
          <w:tab w:val="left" w:pos="738"/>
        </w:tabs>
        <w:ind w:left="720" w:hanging="340"/>
        <w:jc w:val="both"/>
      </w:pPr>
      <w:bookmarkStart w:id="3" w:name="bookmark3"/>
      <w:bookmarkEnd w:id="3"/>
      <w:r>
        <w:t>Утвердить Регламент Общественной палаты</w:t>
      </w:r>
      <w:r w:rsidR="009A7A7D">
        <w:t xml:space="preserve"> муниципального образования Сланцевский муниципальный район Ленинградской области                                           (в соответствии с Приложением).</w:t>
      </w:r>
    </w:p>
    <w:p w:rsidR="001D2080" w:rsidRPr="001D2080" w:rsidRDefault="001D2080" w:rsidP="00C3637E">
      <w:pPr>
        <w:pStyle w:val="1"/>
        <w:numPr>
          <w:ilvl w:val="0"/>
          <w:numId w:val="1"/>
        </w:numPr>
        <w:tabs>
          <w:tab w:val="left" w:pos="738"/>
        </w:tabs>
        <w:ind w:left="720" w:hanging="340"/>
        <w:jc w:val="both"/>
      </w:pPr>
      <w:r w:rsidRPr="001D2080">
        <w:t>Установить, что решение вступает в силу на следующий день после дня его опубликования.</w:t>
      </w:r>
    </w:p>
    <w:p w:rsidR="001D2080" w:rsidRDefault="00C3637E" w:rsidP="00C3637E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080">
        <w:rPr>
          <w:rFonts w:ascii="Times New Roman" w:hAnsi="Times New Roman" w:cs="Times New Roman"/>
          <w:sz w:val="28"/>
          <w:szCs w:val="28"/>
        </w:rPr>
        <w:t>3.</w:t>
      </w:r>
      <w:r w:rsidR="001D2080" w:rsidRPr="001D2080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" Знамя труда" и разместить на </w:t>
      </w:r>
      <w:r w:rsidR="0066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080" w:rsidRPr="001D2080">
        <w:rPr>
          <w:rFonts w:ascii="Times New Roman" w:hAnsi="Times New Roman" w:cs="Times New Roman"/>
          <w:sz w:val="28"/>
          <w:szCs w:val="28"/>
        </w:rPr>
        <w:t>официальном сайте Сланцевского муниципального района Ленинградской области.</w:t>
      </w:r>
      <w:bookmarkStart w:id="4" w:name="bookmark4"/>
      <w:bookmarkStart w:id="5" w:name="bookmark5"/>
      <w:bookmarkEnd w:id="4"/>
      <w:bookmarkEnd w:id="5"/>
    </w:p>
    <w:p w:rsidR="00E80EBC" w:rsidRDefault="00C3637E" w:rsidP="00C3637E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080" w:rsidRPr="001D2080">
        <w:rPr>
          <w:rFonts w:ascii="Times New Roman" w:hAnsi="Times New Roman" w:cs="Times New Roman"/>
          <w:sz w:val="28"/>
          <w:szCs w:val="28"/>
        </w:rPr>
        <w:t xml:space="preserve">4. </w:t>
      </w:r>
      <w:r w:rsidR="00C06968" w:rsidRPr="001D2080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Пред</w:t>
      </w:r>
      <w:r w:rsidR="009A7A7D" w:rsidRPr="001D2080">
        <w:rPr>
          <w:rFonts w:ascii="Times New Roman" w:hAnsi="Times New Roman" w:cs="Times New Roman"/>
          <w:sz w:val="28"/>
          <w:szCs w:val="28"/>
        </w:rPr>
        <w:t>седателя Общественной</w:t>
      </w:r>
      <w:r w:rsidR="009A7A7D" w:rsidRPr="001D2080">
        <w:rPr>
          <w:rFonts w:ascii="Times New Roman" w:hAnsi="Times New Roman" w:cs="Times New Roman"/>
          <w:sz w:val="28"/>
          <w:szCs w:val="28"/>
        </w:rPr>
        <w:br/>
        <w:t>палаты муниципального образования Сланцевский муниципальный район Ленинградской области</w:t>
      </w:r>
      <w:r w:rsidR="009A7A7D" w:rsidRPr="001D2080">
        <w:rPr>
          <w:rFonts w:ascii="Times New Roman" w:hAnsi="Times New Roman" w:cs="Times New Roman"/>
        </w:rPr>
        <w:t>.</w:t>
      </w:r>
    </w:p>
    <w:p w:rsidR="001D2080" w:rsidRDefault="001D2080" w:rsidP="001D2080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</w:p>
    <w:p w:rsidR="001D2080" w:rsidRDefault="001D2080" w:rsidP="001D2080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</w:p>
    <w:p w:rsidR="001D2080" w:rsidRDefault="001D2080" w:rsidP="001D2080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</w:p>
    <w:p w:rsidR="001D2080" w:rsidRPr="001D2080" w:rsidRDefault="001D2080" w:rsidP="001D2080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</w:p>
    <w:p w:rsidR="00804AD7" w:rsidRPr="00804AD7" w:rsidRDefault="00804AD7" w:rsidP="0080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04AD7" w:rsidRPr="00804AD7" w:rsidRDefault="00804AD7" w:rsidP="0080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804AD7" w:rsidRPr="00804AD7" w:rsidRDefault="00804AD7" w:rsidP="0080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04AD7" w:rsidRPr="00804AD7" w:rsidRDefault="00804AD7" w:rsidP="00804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                                                                                                       </w:t>
      </w:r>
    </w:p>
    <w:p w:rsidR="00804AD7" w:rsidRPr="00804AD7" w:rsidRDefault="00804AD7" w:rsidP="00804AD7">
      <w:pPr>
        <w:pStyle w:val="a4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С.Г. Игнатьева</w:t>
      </w:r>
    </w:p>
    <w:p w:rsidR="00E80EBC" w:rsidRPr="00804AD7" w:rsidRDefault="00804AD7" w:rsidP="00804AD7">
      <w:pPr>
        <w:pStyle w:val="a4"/>
        <w:rPr>
          <w:sz w:val="28"/>
          <w:szCs w:val="28"/>
        </w:rPr>
        <w:sectPr w:rsidR="00E80EBC" w:rsidRPr="00804AD7">
          <w:pgSz w:w="11909" w:h="16840"/>
          <w:pgMar w:top="1239" w:right="586" w:bottom="1239" w:left="820" w:header="811" w:footer="811" w:gutter="0"/>
          <w:pgNumType w:start="1"/>
          <w:cols w:space="720"/>
          <w:noEndnote/>
          <w:docGrid w:linePitch="360"/>
        </w:sectPr>
      </w:pPr>
      <w:r w:rsidRPr="00804AD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0FA5" w:rsidRPr="002B0F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0.5pt;margin-top:1pt;width:77.5pt;height:17.5pt;z-index:-251658752;mso-position-horizontal-relative:page;mso-position-vertical-relative:text" filled="f" stroked="f">
            <v:textbox style="mso-next-textbox:#_x0000_s1027" inset="0,0,0,0">
              <w:txbxContent>
                <w:p w:rsidR="00A254D8" w:rsidRPr="00804AD7" w:rsidRDefault="00A254D8" w:rsidP="00804AD7"/>
              </w:txbxContent>
            </v:textbox>
            <w10:wrap type="square" side="left" anchorx="page"/>
          </v:shape>
        </w:pict>
      </w:r>
    </w:p>
    <w:p w:rsidR="00E80EBC" w:rsidRDefault="00C06968">
      <w:pPr>
        <w:pStyle w:val="22"/>
        <w:spacing w:after="300"/>
        <w:ind w:left="5480"/>
        <w:jc w:val="right"/>
      </w:pPr>
      <w:r>
        <w:lastRenderedPageBreak/>
        <w:t>Приложение к Решению Общественной палаты</w:t>
      </w:r>
      <w:r>
        <w:br/>
      </w:r>
      <w:r w:rsidR="008F6C7B">
        <w:t xml:space="preserve"> муниципального образования     </w:t>
      </w:r>
      <w:r>
        <w:t>Сланцевск</w:t>
      </w:r>
      <w:r w:rsidR="008F6C7B">
        <w:t>ий муниципальный район Ленинградской области</w:t>
      </w:r>
      <w:r w:rsidR="008F6C7B">
        <w:br/>
        <w:t>от «17» сентября 2021</w:t>
      </w:r>
      <w:r>
        <w:t xml:space="preserve"> года №7</w:t>
      </w:r>
    </w:p>
    <w:p w:rsidR="00E80EBC" w:rsidRDefault="00C06968">
      <w:pPr>
        <w:pStyle w:val="1"/>
        <w:spacing w:after="300"/>
        <w:jc w:val="center"/>
      </w:pPr>
      <w:r>
        <w:rPr>
          <w:b/>
          <w:bCs/>
        </w:rPr>
        <w:t>РЕГЛАМЕНТ</w:t>
      </w:r>
    </w:p>
    <w:p w:rsidR="00E80EBC" w:rsidRDefault="00C06968">
      <w:pPr>
        <w:pStyle w:val="1"/>
        <w:spacing w:after="300"/>
        <w:jc w:val="center"/>
        <w:rPr>
          <w:b/>
          <w:bCs/>
        </w:rPr>
      </w:pPr>
      <w:r>
        <w:rPr>
          <w:b/>
          <w:bCs/>
        </w:rPr>
        <w:t>ОБЩЕСТВЕННОЙ ПАЛАТЫ</w:t>
      </w:r>
    </w:p>
    <w:p w:rsidR="00665E73" w:rsidRDefault="00665E73">
      <w:pPr>
        <w:pStyle w:val="1"/>
        <w:spacing w:after="300"/>
        <w:jc w:val="center"/>
      </w:pPr>
      <w:r>
        <w:rPr>
          <w:b/>
          <w:bCs/>
        </w:rPr>
        <w:t>МУНИЦИПАЛЬНОГО ОБРАЗОВАНИЯ</w:t>
      </w:r>
    </w:p>
    <w:p w:rsidR="00E80EBC" w:rsidRDefault="00665E73">
      <w:pPr>
        <w:pStyle w:val="1"/>
        <w:spacing w:after="300"/>
        <w:jc w:val="center"/>
      </w:pPr>
      <w:r>
        <w:rPr>
          <w:b/>
          <w:bCs/>
        </w:rPr>
        <w:t>СЛАНЦЕВСКИЙ</w:t>
      </w:r>
      <w:r w:rsidR="00C06968">
        <w:rPr>
          <w:b/>
          <w:bCs/>
        </w:rPr>
        <w:t xml:space="preserve"> МУНИЦИПАЛЬН</w:t>
      </w:r>
      <w:r>
        <w:rPr>
          <w:b/>
          <w:bCs/>
        </w:rPr>
        <w:t>ЫЙ</w:t>
      </w:r>
    </w:p>
    <w:p w:rsidR="00E80EBC" w:rsidRDefault="00C06968">
      <w:pPr>
        <w:pStyle w:val="1"/>
        <w:jc w:val="center"/>
      </w:pPr>
      <w:r>
        <w:rPr>
          <w:b/>
          <w:bCs/>
        </w:rPr>
        <w:t>РАЙОН</w:t>
      </w:r>
    </w:p>
    <w:p w:rsidR="00E80EBC" w:rsidRDefault="00C06968">
      <w:pPr>
        <w:pStyle w:val="1"/>
        <w:spacing w:after="300"/>
        <w:jc w:val="center"/>
      </w:pPr>
      <w:r>
        <w:rPr>
          <w:b/>
          <w:bCs/>
        </w:rPr>
        <w:t>г. Сланцы</w:t>
      </w:r>
      <w:r>
        <w:rPr>
          <w:b/>
          <w:bCs/>
        </w:rPr>
        <w:br/>
        <w:t>20</w:t>
      </w:r>
      <w:r w:rsidR="00B318B2">
        <w:rPr>
          <w:b/>
          <w:bCs/>
        </w:rPr>
        <w:t>21</w:t>
      </w:r>
    </w:p>
    <w:p w:rsidR="00E80EBC" w:rsidRDefault="00C06968">
      <w:pPr>
        <w:pStyle w:val="22"/>
        <w:spacing w:after="300"/>
        <w:jc w:val="center"/>
      </w:pPr>
      <w:r>
        <w:rPr>
          <w:b/>
          <w:bCs/>
          <w:u w:val="single"/>
        </w:rPr>
        <w:t>ОБЩИЕ ПОЛОЖЕНИЯ</w:t>
      </w:r>
    </w:p>
    <w:p w:rsidR="00E80EBC" w:rsidRDefault="00C06968">
      <w:pPr>
        <w:pStyle w:val="22"/>
        <w:jc w:val="both"/>
      </w:pPr>
      <w:r>
        <w:t>Статья 1. ПРАВОВАЯ ОСНОВА ДЕЯТЕЛЬНОСТИ ОБЩЕСТВЕННОЙ ПАЛАТЫ И</w:t>
      </w:r>
    </w:p>
    <w:p w:rsidR="00E80EBC" w:rsidRDefault="00C06968">
      <w:pPr>
        <w:pStyle w:val="22"/>
        <w:jc w:val="both"/>
      </w:pPr>
      <w:r>
        <w:t>ВЗАИМОДЕЙСТВИЕ С ОРГАНАМИ ГОСУДАРСТВЕННОЙ ВЛАСТИ И ОРГАНАМИ МЕСТНОГО</w:t>
      </w:r>
      <w:r>
        <w:br/>
        <w:t>САМОУПРАВЛЕНИЯ</w:t>
      </w:r>
    </w:p>
    <w:p w:rsidR="00E80EBC" w:rsidRDefault="00C06968">
      <w:pPr>
        <w:pStyle w:val="22"/>
        <w:jc w:val="both"/>
      </w:pPr>
      <w:r>
        <w:t>Статья 2. СОСТАВ И ОРГАНЫ ОБЩЕСТВЕННОЙ ПАЛАТЫ</w:t>
      </w:r>
    </w:p>
    <w:p w:rsidR="00E80EBC" w:rsidRDefault="00C06968">
      <w:pPr>
        <w:pStyle w:val="22"/>
        <w:jc w:val="both"/>
      </w:pPr>
      <w:r>
        <w:t>Статья 3. ПОРЯДОК УТВЕРЖДЕНИЯ ПЯТИ ЧЛЕНОВ ОБЩЕСТВЕННОЙ ПАЛАТЫ ЧЛЕНАМИ</w:t>
      </w:r>
      <w:r>
        <w:br/>
        <w:t>ОБЩЕСТВЕННОЙ ПАЛАТЫ, УТВЕРЖДЕННЫМИ СОВЕТОМ ДЕПУТАТОВ</w:t>
      </w:r>
    </w:p>
    <w:p w:rsidR="00E80EBC" w:rsidRDefault="00C06968">
      <w:pPr>
        <w:pStyle w:val="22"/>
        <w:jc w:val="both"/>
      </w:pPr>
      <w:r>
        <w:t>МУНИЦИПАЛЬНОГО ОБРАЗОВАНИЯ И ГЛАВОЙ АДМИНИСТРАЦИИ МУНИЦИПАЛЬНОГО</w:t>
      </w:r>
      <w:r>
        <w:br/>
        <w:t>ОБРАЗОВАНИЯ</w:t>
      </w:r>
    </w:p>
    <w:p w:rsidR="00E80EBC" w:rsidRDefault="00C06968">
      <w:pPr>
        <w:pStyle w:val="22"/>
        <w:spacing w:after="300"/>
        <w:jc w:val="both"/>
      </w:pPr>
      <w:r>
        <w:t>Статья 4. ОБЩИЕ ПОЛОЖЕНИЯ О ПРОВЕДЕНИИ ВТОРОГО ЗАСЕДАНИЯ ОБЩЕСТВЕННОЙ</w:t>
      </w:r>
      <w:r>
        <w:br/>
        <w:t>ПАЛАТЫ.</w:t>
      </w:r>
    </w:p>
    <w:p w:rsidR="00E80EBC" w:rsidRDefault="00C06968">
      <w:pPr>
        <w:pStyle w:val="22"/>
        <w:jc w:val="both"/>
      </w:pPr>
      <w:r>
        <w:t>ГЛАВА 1.</w:t>
      </w:r>
    </w:p>
    <w:p w:rsidR="00E80EBC" w:rsidRDefault="00C06968">
      <w:pPr>
        <w:pStyle w:val="22"/>
        <w:jc w:val="both"/>
      </w:pPr>
      <w:r>
        <w:rPr>
          <w:b/>
          <w:bCs/>
        </w:rPr>
        <w:t>ФОРМЫ РАБОТЫ ОБЩЕСТВЕННОЙ ПАЛАТЫ.</w:t>
      </w:r>
    </w:p>
    <w:p w:rsidR="00E80EBC" w:rsidRDefault="00C06968">
      <w:pPr>
        <w:pStyle w:val="22"/>
        <w:jc w:val="both"/>
      </w:pPr>
      <w:r>
        <w:rPr>
          <w:b/>
          <w:bCs/>
        </w:rPr>
        <w:t>ПРИНЦИПЫ И УСЛОВИЯ ДЕЯТЕЛЬНОСТИ ЧЛЕНОВ ОБЩЕСТВЕННОЙ ПАЛАТЫ, ИХ</w:t>
      </w:r>
    </w:p>
    <w:p w:rsidR="00E80EBC" w:rsidRDefault="00C06968">
      <w:pPr>
        <w:pStyle w:val="22"/>
        <w:jc w:val="both"/>
      </w:pPr>
      <w:r>
        <w:rPr>
          <w:b/>
          <w:bCs/>
        </w:rPr>
        <w:t>ПРАВА И ОБЯЗАННОСТИ</w:t>
      </w:r>
    </w:p>
    <w:p w:rsidR="00E80EBC" w:rsidRDefault="00C06968">
      <w:pPr>
        <w:pStyle w:val="22"/>
        <w:jc w:val="both"/>
      </w:pPr>
      <w:r>
        <w:t>Статья 5. ПЛАН РАБОТЫ ОБЩЕСТВЕННОЙ ПАЛАТЫ</w:t>
      </w:r>
    </w:p>
    <w:p w:rsidR="00E80EBC" w:rsidRDefault="00C06968">
      <w:pPr>
        <w:pStyle w:val="22"/>
        <w:jc w:val="both"/>
      </w:pPr>
      <w:r>
        <w:t>Статья 6. ОСНОВНЫЕ ФОРМЫ РАБОТЫ ОБЩЕСТВЕННОЙ ПАЛАТЫ</w:t>
      </w:r>
    </w:p>
    <w:p w:rsidR="00E80EBC" w:rsidRDefault="00C06968">
      <w:pPr>
        <w:pStyle w:val="22"/>
        <w:jc w:val="both"/>
      </w:pPr>
      <w:r>
        <w:t>Статья 7. ПРИНЦИПЫ И УСЛОВИЯ ДЕЯТЕЛЬНОСТИ ЧЛЕНОВ ОБЩЕСТВЕННОЙ ПАЛАТЫ</w:t>
      </w:r>
    </w:p>
    <w:p w:rsidR="00E80EBC" w:rsidRDefault="00C06968">
      <w:pPr>
        <w:pStyle w:val="22"/>
        <w:jc w:val="both"/>
      </w:pPr>
      <w:r>
        <w:t>Статья 8. ПРАВА И ОБЯЗАННОСТИ ЧЛЕНОВ ОБЩЕСТВЕННОЙ ПАЛАТЫ</w:t>
      </w:r>
    </w:p>
    <w:p w:rsidR="00E80EBC" w:rsidRDefault="00C06968">
      <w:pPr>
        <w:pStyle w:val="22"/>
        <w:spacing w:after="300"/>
        <w:jc w:val="both"/>
      </w:pPr>
      <w:r>
        <w:t>Статья 9. УДОСТОВЕРЕНИЕ ЧЛЕНА ОБЩЕСТВЕНОЙ ПАЛАТЫ</w:t>
      </w:r>
    </w:p>
    <w:p w:rsidR="00E80EBC" w:rsidRDefault="00C06968">
      <w:pPr>
        <w:pStyle w:val="22"/>
        <w:jc w:val="both"/>
      </w:pPr>
      <w:r>
        <w:t>ГЛАВА 2.</w:t>
      </w:r>
    </w:p>
    <w:p w:rsidR="00E80EBC" w:rsidRDefault="00C06968">
      <w:pPr>
        <w:pStyle w:val="22"/>
        <w:jc w:val="both"/>
      </w:pPr>
      <w:r>
        <w:rPr>
          <w:b/>
          <w:bCs/>
        </w:rPr>
        <w:t>ЗАСЕДАНИЯ ОБЩЕСТВЕННОЙ ПАЛАТЫ</w:t>
      </w:r>
    </w:p>
    <w:p w:rsidR="00E80EBC" w:rsidRDefault="00C06968">
      <w:pPr>
        <w:pStyle w:val="22"/>
        <w:jc w:val="both"/>
      </w:pPr>
      <w:r>
        <w:t>Статья 10. СРОКИ ПРОВЕДЕНИЯ ЗАСЕДАНИЙ ОБЩЕСТВЕННОЙ ПАЛАТЫ</w:t>
      </w:r>
    </w:p>
    <w:p w:rsidR="00E80EBC" w:rsidRDefault="00C06968">
      <w:pPr>
        <w:pStyle w:val="22"/>
        <w:jc w:val="both"/>
      </w:pPr>
      <w:r>
        <w:t>Статья 11. ВНЕОЧЕРЕДНЫЕ ЗАСЕДАНИЯ ОБЩЕСТВЕННОЙ ПАЛАТЫ</w:t>
      </w:r>
    </w:p>
    <w:p w:rsidR="00E80EBC" w:rsidRDefault="00C06968">
      <w:pPr>
        <w:pStyle w:val="22"/>
        <w:jc w:val="both"/>
      </w:pPr>
      <w:r>
        <w:t>Статья 12. ПОРЯДОК ПРОВЕДЕНИЯ ОЧЕРЕДНЫХ ЗАСЕДАНИЙ ОБЩЕСТВЕННОЙ ПАЛАТЫ</w:t>
      </w:r>
    </w:p>
    <w:p w:rsidR="00E80EBC" w:rsidRDefault="00C06968">
      <w:pPr>
        <w:pStyle w:val="22"/>
        <w:jc w:val="both"/>
      </w:pPr>
      <w:r>
        <w:t>Статья 13. ПРАВА И ОБЯЗАННОСТИ ПРЕДСЕДАТЕЛЬСТВУЮЩЕГО НА ЗАСЕДАНИИ</w:t>
      </w:r>
    </w:p>
    <w:p w:rsidR="00E80EBC" w:rsidRDefault="00C06968">
      <w:pPr>
        <w:pStyle w:val="22"/>
        <w:jc w:val="both"/>
      </w:pPr>
      <w:r>
        <w:t>ОБЩЕСТВЕННОЙ ПАЛАТЫ</w:t>
      </w:r>
    </w:p>
    <w:p w:rsidR="00E80EBC" w:rsidRDefault="00C06968">
      <w:pPr>
        <w:pStyle w:val="22"/>
        <w:jc w:val="both"/>
      </w:pPr>
      <w:r>
        <w:t>Статья 14. ПОРЯДОК УЧАСТИЯ В ЗАСЕДАНИЯХ ОБЩЕСТВЕННОЙ ПАЛАТЫ</w:t>
      </w:r>
    </w:p>
    <w:p w:rsidR="00E80EBC" w:rsidRDefault="00C06968">
      <w:pPr>
        <w:pStyle w:val="22"/>
        <w:jc w:val="both"/>
      </w:pPr>
      <w:r>
        <w:t>ПРИГЛАШЕННЫХ И ИНЫХ ЛИЦ</w:t>
      </w:r>
    </w:p>
    <w:p w:rsidR="00E80EBC" w:rsidRDefault="00C06968">
      <w:pPr>
        <w:pStyle w:val="22"/>
        <w:spacing w:after="300"/>
        <w:jc w:val="both"/>
      </w:pPr>
      <w:r>
        <w:t>Статья 15. ПРОДОЛЖИТЕЛЬНОСТЬ ПРОВЕДЕНИЯ ЗАСЕДАНИЯ ОЩЕСТВЕННОЙ ПАЛАТЫ</w:t>
      </w:r>
      <w:r>
        <w:br w:type="page"/>
      </w:r>
    </w:p>
    <w:p w:rsidR="00E80EBC" w:rsidRDefault="00C06968">
      <w:pPr>
        <w:pStyle w:val="22"/>
      </w:pPr>
      <w:r>
        <w:lastRenderedPageBreak/>
        <w:t>Статья 16. ПОРЯДОК ВЫСТУПЛЕНИЯ НА ЗАСЕДАНИЯХ ОБЩЕСТВЕННОЙ ПАЛАТЫ</w:t>
      </w:r>
    </w:p>
    <w:p w:rsidR="00E80EBC" w:rsidRDefault="00C06968">
      <w:pPr>
        <w:pStyle w:val="22"/>
      </w:pPr>
      <w:r>
        <w:t>Статья 17. ПОРЯДОК ПРОВЕДЕНИЯ ГОЛОСОВАНИЙ</w:t>
      </w:r>
    </w:p>
    <w:p w:rsidR="00E80EBC" w:rsidRDefault="00C06968">
      <w:pPr>
        <w:pStyle w:val="22"/>
      </w:pPr>
      <w:r>
        <w:t>Статья 18. ПОРЯДОК ПРИНЯТИЯ РЕШЕНИЙ ОБЩЕСТВЕННОЙ ПАЛАТОЙ</w:t>
      </w:r>
    </w:p>
    <w:p w:rsidR="00E80EBC" w:rsidRDefault="00C06968">
      <w:pPr>
        <w:pStyle w:val="22"/>
      </w:pPr>
      <w:r>
        <w:t>Статья 19. ПОРЯДОК ПРИНЯТИЯ РЕШЕНИЙ ОБЩЕСТВЕННОЙ ПАЛАТЫ МЕТОДОМ ОПРОСА</w:t>
      </w:r>
    </w:p>
    <w:p w:rsidR="00E80EBC" w:rsidRDefault="00C06968">
      <w:pPr>
        <w:pStyle w:val="22"/>
      </w:pPr>
      <w:r>
        <w:t>ЧЛЕНОВ ПАЛАТЫ</w:t>
      </w:r>
    </w:p>
    <w:p w:rsidR="00E80EBC" w:rsidRDefault="00C06968">
      <w:pPr>
        <w:pStyle w:val="22"/>
      </w:pPr>
      <w:r>
        <w:t>Статья 20. ОФОРМЛЕНИЕ РЕШЕНИЙ ОБЩЕСТВЕННОЙ ПАЛАТЫ</w:t>
      </w:r>
    </w:p>
    <w:p w:rsidR="00E80EBC" w:rsidRDefault="00C06968">
      <w:pPr>
        <w:pStyle w:val="22"/>
      </w:pPr>
      <w:r>
        <w:t>Статья 21. ПОРУЧЕНИЕ ОБЩЕСТВЕННОЙ ПАЛАТЫ</w:t>
      </w:r>
    </w:p>
    <w:p w:rsidR="00E80EBC" w:rsidRDefault="00C06968">
      <w:pPr>
        <w:pStyle w:val="22"/>
      </w:pPr>
      <w:r>
        <w:t>Статья 22. ВЗАИМОДЕЙСТВИЕ ОБЩЕСТВЕННОЙ ПАЛАТЫ С ОРГАНАМИ</w:t>
      </w:r>
    </w:p>
    <w:p w:rsidR="00E80EBC" w:rsidRDefault="00C06968">
      <w:pPr>
        <w:pStyle w:val="22"/>
        <w:spacing w:after="260"/>
      </w:pPr>
      <w:r>
        <w:t>ГОСУДАРСТВЕННОЙ ВЛАСТИ И ОРГАНАМИ МЕСТНОГО САМОУПРАВЛЕНИЯ</w:t>
      </w:r>
    </w:p>
    <w:p w:rsidR="00E80EBC" w:rsidRDefault="00C06968">
      <w:pPr>
        <w:pStyle w:val="22"/>
      </w:pPr>
      <w:r>
        <w:t>ГЛАВА 3.</w:t>
      </w:r>
    </w:p>
    <w:p w:rsidR="00E80EBC" w:rsidRDefault="00C06968">
      <w:pPr>
        <w:pStyle w:val="22"/>
        <w:spacing w:after="260"/>
      </w:pPr>
      <w:r>
        <w:rPr>
          <w:b/>
          <w:bCs/>
        </w:rPr>
        <w:t>СОВЕТ ОБЩЕСТВЕННОЙ ПАЛАТЫ</w:t>
      </w:r>
    </w:p>
    <w:p w:rsidR="00E80EBC" w:rsidRDefault="00C06968">
      <w:pPr>
        <w:pStyle w:val="22"/>
      </w:pPr>
      <w:r>
        <w:t>Статья 23. СОСТАВ СОВЕТА ОБЩЕСТВЕННОЙ ПАЛАТЫ</w:t>
      </w:r>
    </w:p>
    <w:p w:rsidR="00E80EBC" w:rsidRDefault="00C06968">
      <w:pPr>
        <w:pStyle w:val="22"/>
      </w:pPr>
      <w:r>
        <w:t>Статья 24. ЗАСЕДАНИЯ СОВЕТА ОБЩЕСТВЕННОЙ ПАЛАТЫ</w:t>
      </w:r>
    </w:p>
    <w:p w:rsidR="00E80EBC" w:rsidRDefault="00C06968">
      <w:pPr>
        <w:pStyle w:val="22"/>
      </w:pPr>
      <w:r>
        <w:t>Статья 25. ПОЛНОМОЧИЯ И ПРЕКРАЩЕНИЕ ПОЛНОМОЧИЙ СОВЕТА ОБЩЕСТВЕННОЙ</w:t>
      </w:r>
    </w:p>
    <w:p w:rsidR="00E80EBC" w:rsidRDefault="00C06968">
      <w:pPr>
        <w:pStyle w:val="22"/>
        <w:spacing w:after="260"/>
      </w:pPr>
      <w:r>
        <w:t>ПАЛАТЫ</w:t>
      </w:r>
    </w:p>
    <w:p w:rsidR="00E80EBC" w:rsidRDefault="00C06968">
      <w:pPr>
        <w:pStyle w:val="22"/>
      </w:pPr>
      <w:r>
        <w:t>ГЛАВА 4.</w:t>
      </w:r>
    </w:p>
    <w:p w:rsidR="00E80EBC" w:rsidRDefault="00C06968">
      <w:pPr>
        <w:pStyle w:val="22"/>
      </w:pPr>
      <w:r>
        <w:rPr>
          <w:b/>
          <w:bCs/>
        </w:rPr>
        <w:t>ПРЕДСЕДАТЕЛЬ ОБЩЕСТВЕННОЙ ПАЛАТЫ. ЗАМЕСТИТЕЛЬ ПРЕДСЕДАТЕЛЯ.</w:t>
      </w:r>
    </w:p>
    <w:p w:rsidR="00E80EBC" w:rsidRDefault="00C06968">
      <w:pPr>
        <w:pStyle w:val="22"/>
        <w:spacing w:after="260"/>
      </w:pPr>
      <w:r>
        <w:rPr>
          <w:b/>
          <w:bCs/>
        </w:rPr>
        <w:t>ОТВЕТСТВЕННЫЙ СЕКРЕТАРЬ</w:t>
      </w:r>
    </w:p>
    <w:p w:rsidR="00E80EBC" w:rsidRDefault="00C06968">
      <w:pPr>
        <w:pStyle w:val="22"/>
      </w:pPr>
      <w:r>
        <w:t>Статья 26. ПОРЯДОК ИЗБРАНИЯ ПРЕДСЕДАТЕЛЯ ОБЩЕСТВЕННОЙ ПАЛАТЫ</w:t>
      </w:r>
    </w:p>
    <w:p w:rsidR="00E80EBC" w:rsidRDefault="00C06968">
      <w:pPr>
        <w:pStyle w:val="22"/>
      </w:pPr>
      <w:r>
        <w:t>Статья 27. ПОЛНОМОЧИЯ ПРЕДСЕДАТЕЛЯ ОБЩЕСТВЕННОЙ ПАЛАТЫ</w:t>
      </w:r>
    </w:p>
    <w:p w:rsidR="00E80EBC" w:rsidRDefault="00C06968">
      <w:pPr>
        <w:pStyle w:val="22"/>
      </w:pPr>
      <w:r>
        <w:t>Статья 28. ЗАМЕСТИТЕЛЬ ПРЕДСЕДАТЕЛЯ ОБЩЕСТВЕННОЙ ПАЛАТЫ</w:t>
      </w:r>
    </w:p>
    <w:p w:rsidR="00E80EBC" w:rsidRDefault="00C06968">
      <w:pPr>
        <w:pStyle w:val="22"/>
      </w:pPr>
      <w:r>
        <w:t>Статья 29 ОТВЕТСТВЕННЫЙ СЕКРЕТАРЬ ОБЩЕСТВЕННОЙ ПАЛАТЫ</w:t>
      </w:r>
    </w:p>
    <w:p w:rsidR="00E80EBC" w:rsidRDefault="00C06968">
      <w:pPr>
        <w:pStyle w:val="22"/>
        <w:spacing w:after="260"/>
      </w:pPr>
      <w:r>
        <w:t>Статья 30. ПОЛНОМОЧИЯ ОТВЕТСТВЕННОГО СЕКРЕТАРЯ ОБЩЕСТВЕННОЙ ПАЛАТЫ</w:t>
      </w:r>
    </w:p>
    <w:p w:rsidR="00E80EBC" w:rsidRDefault="00C06968">
      <w:pPr>
        <w:pStyle w:val="22"/>
      </w:pPr>
      <w:r>
        <w:t>ГЛАВА 5.</w:t>
      </w:r>
    </w:p>
    <w:p w:rsidR="00E80EBC" w:rsidRDefault="00C06968">
      <w:pPr>
        <w:pStyle w:val="22"/>
      </w:pPr>
      <w:r>
        <w:rPr>
          <w:b/>
          <w:bCs/>
        </w:rPr>
        <w:t>КОМИССИИ, РАБОЧИЕ ГРУППЫ, СОЗДАННЫЕ ПО РЕШЕНИЮ ОБЩЕСТВЕННОЙ</w:t>
      </w:r>
    </w:p>
    <w:p w:rsidR="00E80EBC" w:rsidRDefault="00C06968">
      <w:pPr>
        <w:pStyle w:val="22"/>
        <w:spacing w:after="260"/>
      </w:pPr>
      <w:r>
        <w:rPr>
          <w:b/>
          <w:bCs/>
        </w:rPr>
        <w:t>ПАЛАТЫ</w:t>
      </w:r>
    </w:p>
    <w:p w:rsidR="00E80EBC" w:rsidRDefault="00C06968">
      <w:pPr>
        <w:pStyle w:val="22"/>
      </w:pPr>
      <w:r>
        <w:t>Статья 31. ОБЩИЕ ПОЛОЖЕНИЯ</w:t>
      </w:r>
    </w:p>
    <w:p w:rsidR="00E80EBC" w:rsidRDefault="00C06968">
      <w:pPr>
        <w:pStyle w:val="22"/>
      </w:pPr>
      <w:r>
        <w:t>Статья 32. ПОЛНОМОЧИЯ КОМИССИЙ ОБЩЕСТВЕННОЙ ПАЛАТЫ</w:t>
      </w:r>
    </w:p>
    <w:p w:rsidR="00E80EBC" w:rsidRDefault="00C06968">
      <w:pPr>
        <w:pStyle w:val="22"/>
      </w:pPr>
      <w:r>
        <w:t>Статья 33. ФОРМИРОВАНИЕ КОМИССИЙ, СОЗДАННЫХ ПО РЕШЕНИЮ ОБЩЕСТВЕННОЙ</w:t>
      </w:r>
    </w:p>
    <w:p w:rsidR="00E80EBC" w:rsidRDefault="00C06968">
      <w:pPr>
        <w:pStyle w:val="22"/>
      </w:pPr>
      <w:r>
        <w:t>ПАЛАТЫ</w:t>
      </w:r>
    </w:p>
    <w:p w:rsidR="00E80EBC" w:rsidRDefault="00C06968">
      <w:pPr>
        <w:pStyle w:val="22"/>
      </w:pPr>
      <w:r>
        <w:t>Статья 34. ПОРЯДОК ИЗБРАНИЯ И ОСВОБОЖДЕНИЯ ОТ ОБЯЗАННОСТЕЙ ПРЕДСЕДАТЕЛЯ</w:t>
      </w:r>
    </w:p>
    <w:p w:rsidR="00E80EBC" w:rsidRDefault="00C06968">
      <w:pPr>
        <w:pStyle w:val="22"/>
      </w:pPr>
      <w:r>
        <w:t>КОМИССИИ ОБЩЕСТВЕННОЙ ПАЛАТЫ</w:t>
      </w:r>
    </w:p>
    <w:p w:rsidR="00E80EBC" w:rsidRDefault="00C06968">
      <w:pPr>
        <w:pStyle w:val="22"/>
      </w:pPr>
      <w:r>
        <w:t>Статья 35. ПОЛНОМОЧИЯ И ФУНКЦИИ ПРЕДСЕДАТЕЛЯ КОМИССИИ, ЗАМЕСТИТЕЛЯ</w:t>
      </w:r>
    </w:p>
    <w:p w:rsidR="00E80EBC" w:rsidRDefault="00C06968">
      <w:pPr>
        <w:pStyle w:val="22"/>
      </w:pPr>
      <w:r>
        <w:t>ПРЕДСЕДАТЕЛЯ КОМИССИИ И ОТВЕТСТВЕННОГО СЕКРЕТАРЯ</w:t>
      </w:r>
    </w:p>
    <w:p w:rsidR="00E80EBC" w:rsidRDefault="00C06968">
      <w:pPr>
        <w:pStyle w:val="22"/>
      </w:pPr>
      <w:r>
        <w:t>Статья 36. ПОРЯДОК ДЕЯТЕЛЬНОСТИ КОМИССИЙ ОБЩЕСТВЕННОЙ ПАЛАТЫ</w:t>
      </w:r>
    </w:p>
    <w:p w:rsidR="00E80EBC" w:rsidRDefault="00C06968">
      <w:pPr>
        <w:pStyle w:val="22"/>
      </w:pPr>
      <w:r>
        <w:t>Статья 37. ПОРЯДОК ПРИНЯТИЯ РЕШЕНИЙ КОМИССИИ ОБЩЕСТВЕННОЙ ПАЛАТЫ</w:t>
      </w:r>
    </w:p>
    <w:p w:rsidR="00E80EBC" w:rsidRDefault="00C06968">
      <w:pPr>
        <w:pStyle w:val="22"/>
      </w:pPr>
      <w:r>
        <w:t>МЕТОДОМ ОПРОСА ЧЛЕНОВ КОМИССИИ</w:t>
      </w:r>
    </w:p>
    <w:p w:rsidR="00E80EBC" w:rsidRDefault="00C06968">
      <w:pPr>
        <w:pStyle w:val="22"/>
      </w:pPr>
      <w:r>
        <w:t>Статья 38. РАБОЧИЕ ГРУППЫ ОБЩЕСТВЕННОЙ ПАЛАТЫ</w:t>
      </w:r>
    </w:p>
    <w:p w:rsidR="00E80EBC" w:rsidRDefault="00C06968">
      <w:pPr>
        <w:pStyle w:val="22"/>
      </w:pPr>
      <w:r>
        <w:t>Статья 39. ПОРЯДОК УЧАСТИЯ В ЗАСЕДАНИЯХ КОМИССИЙ И РАБОЧИХ ГРУПП</w:t>
      </w:r>
    </w:p>
    <w:p w:rsidR="00E80EBC" w:rsidRDefault="00C06968">
      <w:pPr>
        <w:pStyle w:val="22"/>
        <w:spacing w:after="260"/>
      </w:pPr>
      <w:r>
        <w:t>ОБЩЕСТВЕННОЙ ПАЛАТЫ</w:t>
      </w:r>
    </w:p>
    <w:p w:rsidR="00E80EBC" w:rsidRDefault="00C06968">
      <w:pPr>
        <w:pStyle w:val="22"/>
      </w:pPr>
      <w:r>
        <w:t>ГЛАВА 6.</w:t>
      </w:r>
    </w:p>
    <w:p w:rsidR="00E80EBC" w:rsidRDefault="00C06968">
      <w:pPr>
        <w:pStyle w:val="22"/>
        <w:spacing w:after="260"/>
      </w:pPr>
      <w:r>
        <w:rPr>
          <w:b/>
          <w:bCs/>
        </w:rPr>
        <w:t>КОДЕКС ЭТИКИ ЧЛЕНА ОБЩЕСТВЕННОЙ ПАЛАТЫ</w:t>
      </w:r>
    </w:p>
    <w:p w:rsidR="00E80EBC" w:rsidRDefault="00C06968">
      <w:pPr>
        <w:pStyle w:val="22"/>
      </w:pPr>
      <w:r>
        <w:t>Статья 40. ПОРЯДОК ПРИНЯТИЯ КОДЕКСА ЭТИКИ ЧЛЕНА ОБЩЕСТВЕННОЙ ПАЛАТЫ</w:t>
      </w:r>
    </w:p>
    <w:p w:rsidR="00E80EBC" w:rsidRDefault="00C06968">
      <w:pPr>
        <w:pStyle w:val="22"/>
      </w:pPr>
      <w:r>
        <w:t>Статья 41. ОТВЕТСТВЕННОСТЬ ЧЛЕНОВ ОБЩЕСТВЕННОЙ ПАЛАТЫ ЗА НАРУШЕНИЕ</w:t>
      </w:r>
    </w:p>
    <w:p w:rsidR="00E80EBC" w:rsidRDefault="00C06968">
      <w:pPr>
        <w:pStyle w:val="22"/>
        <w:spacing w:after="260"/>
      </w:pPr>
      <w:r>
        <w:t>КОДЕКСА ЭТИКИ</w:t>
      </w:r>
    </w:p>
    <w:p w:rsidR="00E80EBC" w:rsidRDefault="00C06968">
      <w:pPr>
        <w:pStyle w:val="22"/>
      </w:pPr>
      <w:r>
        <w:t>ГЛАВА 7</w:t>
      </w:r>
    </w:p>
    <w:p w:rsidR="00E80EBC" w:rsidRDefault="00C06968">
      <w:pPr>
        <w:pStyle w:val="22"/>
        <w:spacing w:after="260"/>
      </w:pPr>
      <w:r>
        <w:rPr>
          <w:b/>
          <w:bCs/>
        </w:rPr>
        <w:t>ОБЩЕСТВЕННАЯ ЭКСПЕРТИЗА. ОБЩЕСТВЕННЫЙ КОНТРОЛЬ.</w:t>
      </w:r>
      <w:r>
        <w:br w:type="page"/>
      </w:r>
    </w:p>
    <w:p w:rsidR="00E80EBC" w:rsidRDefault="00C06968">
      <w:pPr>
        <w:pStyle w:val="22"/>
      </w:pPr>
      <w:r>
        <w:lastRenderedPageBreak/>
        <w:t>Статья 42. ПОРЯДОК ПРОВЕДЕНИЯ ОБЩЕСТВЕННОЙ ЭКСПЕРТИЗЫ</w:t>
      </w:r>
    </w:p>
    <w:p w:rsidR="00E80EBC" w:rsidRDefault="00C06968">
      <w:pPr>
        <w:pStyle w:val="22"/>
        <w:spacing w:after="260"/>
      </w:pPr>
      <w:r>
        <w:t>Статья 43. ПОРЯДОК ПРОВЕДЕНИЯ ОБЩЕСТВЕННОГО КОНТРОЛЯ</w:t>
      </w:r>
    </w:p>
    <w:p w:rsidR="00E80EBC" w:rsidRDefault="00C06968">
      <w:pPr>
        <w:pStyle w:val="22"/>
      </w:pPr>
      <w:r>
        <w:t>ГЛАВА 8</w:t>
      </w:r>
    </w:p>
    <w:p w:rsidR="00E80EBC" w:rsidRDefault="00C06968">
      <w:pPr>
        <w:pStyle w:val="22"/>
        <w:spacing w:after="260"/>
      </w:pPr>
      <w:r>
        <w:rPr>
          <w:b/>
          <w:bCs/>
        </w:rPr>
        <w:t>ГРАЖДАНСКИЕ ФОРУМЫ, ОБЩЕСТВЕННЫЕ СЛУШАНИЯ И ИНЫЕ</w:t>
      </w:r>
      <w:r>
        <w:rPr>
          <w:b/>
          <w:bCs/>
        </w:rPr>
        <w:br/>
        <w:t>МЕРОПРИЯТИЯ ОБЩЕСТВЕННОЙ ПАЛАТЫ</w:t>
      </w:r>
    </w:p>
    <w:p w:rsidR="00E80EBC" w:rsidRDefault="00C06968">
      <w:pPr>
        <w:pStyle w:val="22"/>
      </w:pPr>
      <w:r>
        <w:t>Статья 44. ОБЩИЕ ПОЛОЖЕНИЯ</w:t>
      </w:r>
    </w:p>
    <w:p w:rsidR="00E80EBC" w:rsidRDefault="00C06968">
      <w:pPr>
        <w:pStyle w:val="22"/>
        <w:spacing w:after="260"/>
      </w:pPr>
      <w:r>
        <w:t>Статья 45. ОРГАНИЗАЦИЯ ГРАЖДАНСКИХ ФОРУМОВ, ОБЩЕСТВЕННЫХ СЛУШАНИЙ И</w:t>
      </w:r>
      <w:r>
        <w:br/>
        <w:t>ИНЫХ МЕРОПРИЯТИЙ ОБЩЕСТВЕННОЙ ПАЛАТЫ</w:t>
      </w:r>
    </w:p>
    <w:p w:rsidR="00E80EBC" w:rsidRDefault="00C06968">
      <w:pPr>
        <w:pStyle w:val="22"/>
      </w:pPr>
      <w:r>
        <w:t>ГЛАВА 9.</w:t>
      </w:r>
    </w:p>
    <w:p w:rsidR="00E80EBC" w:rsidRDefault="00C06968">
      <w:pPr>
        <w:pStyle w:val="22"/>
        <w:spacing w:after="260"/>
      </w:pPr>
      <w:r>
        <w:rPr>
          <w:b/>
          <w:bCs/>
        </w:rPr>
        <w:t>ЕЖЕГОДНЫЙ ДОКЛАД ОБЩЕСТВЕННОЙ ПАЛАТЫ О СОСТОЯНИИ ГРАЖДАНСКОГО</w:t>
      </w:r>
      <w:r>
        <w:rPr>
          <w:b/>
          <w:bCs/>
        </w:rPr>
        <w:br/>
        <w:t>ОБЩЕСТВА</w:t>
      </w:r>
    </w:p>
    <w:p w:rsidR="00E80EBC" w:rsidRDefault="00C06968">
      <w:pPr>
        <w:pStyle w:val="22"/>
      </w:pPr>
      <w:r>
        <w:t>Статья 46. ОБЩИЕ ПОЛОЖЕНИЯ</w:t>
      </w:r>
    </w:p>
    <w:p w:rsidR="00E80EBC" w:rsidRDefault="00C06968">
      <w:pPr>
        <w:pStyle w:val="22"/>
        <w:spacing w:after="260"/>
      </w:pPr>
      <w:r>
        <w:t>Статья 47. ПОРЯДОК ПОДГОТОВКИ ЕЖЕГОДНОГО ДОКЛАДА ОБЩЕСТВЕННОЙ ПАЛАТЫ</w:t>
      </w:r>
      <w:r>
        <w:br/>
        <w:t>Статья 48. ПОРЯДОК УТВЕРЖДЕНИЯ ЕЖЕГОДНОГО ДОКЛАДА ОБЩЕСТВЕННОЙ ПАЛАТЫ</w:t>
      </w:r>
      <w:r>
        <w:br/>
        <w:t>Статья 49. ПУБЛИКАЦИЯ ЕЖЕГОДНОГО ДОКЛАДА ОБЩЕСТВЕННОЙ ПАЛАТЫ</w:t>
      </w:r>
    </w:p>
    <w:p w:rsidR="00E80EBC" w:rsidRDefault="00C06968">
      <w:pPr>
        <w:pStyle w:val="22"/>
      </w:pPr>
      <w:r>
        <w:t>ГЛАВА 10</w:t>
      </w:r>
    </w:p>
    <w:p w:rsidR="00E80EBC" w:rsidRDefault="00C06968">
      <w:pPr>
        <w:pStyle w:val="22"/>
        <w:spacing w:after="260"/>
      </w:pPr>
      <w:r>
        <w:rPr>
          <w:b/>
          <w:bCs/>
        </w:rPr>
        <w:t>ЗАКЛЮЧИТЕЛЬНЫЕ ПОЛОЖЕНИЯ</w:t>
      </w:r>
    </w:p>
    <w:p w:rsidR="00E80EBC" w:rsidRDefault="00C06968">
      <w:pPr>
        <w:pStyle w:val="22"/>
        <w:spacing w:after="260"/>
      </w:pPr>
      <w:r>
        <w:t>Статья 50. ПОРЯДОК ВНЕСЕНИЯ ИЗМЕНЕНИЙ В РЕГЛАМЕНТ ОБЩЕСТВЕННОЙ ПАЛАТЫ</w:t>
      </w:r>
      <w:r>
        <w:br/>
        <w:t>Статья 51. ИЗДАНИЯ И ИНФОРМАЦИОННОЕ ОБЕСПЕЧЕНИЕ ДЕЯТЕЛЬНОСТИ</w:t>
      </w:r>
      <w:r>
        <w:br/>
        <w:t>ОБЩЕСТВЕННОЙ ПАЛАТЫ</w:t>
      </w:r>
    </w:p>
    <w:p w:rsidR="008F6C7B" w:rsidRDefault="00C06968" w:rsidP="008F6C7B">
      <w:pPr>
        <w:pStyle w:val="20"/>
        <w:keepNext/>
        <w:keepLines/>
        <w:spacing w:after="320"/>
      </w:pPr>
      <w:bookmarkStart w:id="6" w:name="bookmark6"/>
      <w:bookmarkStart w:id="7" w:name="bookmark7"/>
      <w:bookmarkStart w:id="8" w:name="bookmark8"/>
      <w:r>
        <w:t>ОБЩИЕ ПОЛОЖЕНИЯ</w:t>
      </w:r>
      <w:bookmarkEnd w:id="6"/>
      <w:bookmarkEnd w:id="7"/>
      <w:bookmarkEnd w:id="8"/>
    </w:p>
    <w:p w:rsidR="00E80EBC" w:rsidRDefault="00C06968" w:rsidP="008F6C7B">
      <w:pPr>
        <w:pStyle w:val="20"/>
        <w:keepNext/>
        <w:keepLines/>
        <w:spacing w:after="320"/>
      </w:pPr>
      <w:r w:rsidRPr="008F6C7B">
        <w:rPr>
          <w:b w:val="0"/>
        </w:rPr>
        <w:t>Настоящий Регламент в соответствии с Положением об Общественной палате</w:t>
      </w:r>
      <w:r w:rsidRPr="008F6C7B">
        <w:rPr>
          <w:b w:val="0"/>
        </w:rPr>
        <w:br/>
      </w:r>
      <w:r w:rsidR="00B318B2" w:rsidRPr="008F6C7B">
        <w:rPr>
          <w:b w:val="0"/>
        </w:rPr>
        <w:t xml:space="preserve"> муниципального образования Сланцевский муниципальный район Ленинградской области</w:t>
      </w:r>
      <w:r w:rsidRPr="008F6C7B">
        <w:rPr>
          <w:b w:val="0"/>
        </w:rPr>
        <w:t>, утвержденным решением совета депутатов</w:t>
      </w:r>
      <w:r w:rsidR="00BA5C9C" w:rsidRPr="00BA5C9C">
        <w:rPr>
          <w:b w:val="0"/>
        </w:rPr>
        <w:t xml:space="preserve"> </w:t>
      </w:r>
      <w:r w:rsidR="00BA5C9C" w:rsidRPr="008F6C7B">
        <w:rPr>
          <w:b w:val="0"/>
        </w:rPr>
        <w:t>муниципального образования</w:t>
      </w:r>
      <w:r w:rsidR="00BA5C9C">
        <w:rPr>
          <w:b w:val="0"/>
        </w:rPr>
        <w:br/>
      </w:r>
      <w:r w:rsidRPr="008F6C7B">
        <w:rPr>
          <w:b w:val="0"/>
        </w:rPr>
        <w:t xml:space="preserve"> «Сланцевский муниципальный район» от 26.08.2015</w:t>
      </w:r>
      <w:r w:rsidR="00BA5C9C" w:rsidRPr="00BA5C9C">
        <w:rPr>
          <w:b w:val="0"/>
        </w:rPr>
        <w:t xml:space="preserve"> </w:t>
      </w:r>
      <w:r w:rsidR="00BA5C9C" w:rsidRPr="008F6C7B">
        <w:rPr>
          <w:b w:val="0"/>
        </w:rPr>
        <w:t>года № 127-рсд</w:t>
      </w:r>
      <w:r w:rsidR="00BA5C9C">
        <w:rPr>
          <w:b w:val="0"/>
        </w:rPr>
        <w:br/>
      </w:r>
      <w:r w:rsidR="00B318B2" w:rsidRPr="008F6C7B">
        <w:rPr>
          <w:b w:val="0"/>
        </w:rPr>
        <w:t xml:space="preserve"> ( с изменениями от 24.04.2019  № 583-рсд, от 23.06.2021 № 211-рсд   </w:t>
      </w:r>
      <w:r w:rsidRPr="008F6C7B">
        <w:rPr>
          <w:b w:val="0"/>
        </w:rPr>
        <w:t>, устанавливает правила внутренней организации, процедуры и порядок</w:t>
      </w:r>
      <w:r w:rsidR="00BA5C9C" w:rsidRPr="00BA5C9C">
        <w:rPr>
          <w:b w:val="0"/>
        </w:rPr>
        <w:t xml:space="preserve"> </w:t>
      </w:r>
      <w:r w:rsidR="00BA5C9C" w:rsidRPr="008F6C7B">
        <w:rPr>
          <w:b w:val="0"/>
        </w:rPr>
        <w:t>деятельности Общественной</w:t>
      </w:r>
      <w:r w:rsidR="00BA5C9C">
        <w:rPr>
          <w:b w:val="0"/>
        </w:rPr>
        <w:br/>
      </w:r>
      <w:r w:rsidRPr="008F6C7B">
        <w:rPr>
          <w:b w:val="0"/>
        </w:rPr>
        <w:t xml:space="preserve"> палаты</w:t>
      </w:r>
      <w:r w:rsidR="00B318B2" w:rsidRPr="008F6C7B">
        <w:rPr>
          <w:b w:val="0"/>
        </w:rPr>
        <w:t xml:space="preserve"> муниципального образования Сланцевский</w:t>
      </w:r>
      <w:r w:rsidRPr="008F6C7B">
        <w:rPr>
          <w:b w:val="0"/>
        </w:rPr>
        <w:t xml:space="preserve"> мун</w:t>
      </w:r>
      <w:r w:rsidR="00B318B2" w:rsidRPr="008F6C7B">
        <w:rPr>
          <w:b w:val="0"/>
        </w:rPr>
        <w:t>иципальный район Ленинградской области  по</w:t>
      </w:r>
      <w:r w:rsidR="008F6C7B" w:rsidRPr="008F6C7B">
        <w:rPr>
          <w:b w:val="0"/>
        </w:rPr>
        <w:t xml:space="preserve"> осуществлению своих полномочий.             </w:t>
      </w:r>
      <w:r w:rsidR="008F6C7B">
        <w:rPr>
          <w:b w:val="0"/>
        </w:rPr>
        <w:br/>
      </w:r>
      <w:r w:rsidR="00B318B2" w:rsidRPr="008F6C7B">
        <w:t xml:space="preserve">   </w:t>
      </w:r>
      <w:r w:rsidRPr="008F6C7B">
        <w:rPr>
          <w:bCs w:val="0"/>
        </w:rPr>
        <w:t>Статья 1. ПРАВОВАЯ ОСНОВА ДЕЯТЕЛЬНОСТИ ОБЩЕСТВЕННОЙ</w:t>
      </w:r>
      <w:r w:rsidRPr="008F6C7B">
        <w:rPr>
          <w:bCs w:val="0"/>
        </w:rPr>
        <w:br/>
        <w:t>ПАЛАТЫ И ВЗАИМОДЕЙСТВИЕ С ОРГАНАМИ ГОСУДАРСТВЕННОЙ</w:t>
      </w:r>
      <w:r w:rsidRPr="008F6C7B">
        <w:rPr>
          <w:bCs w:val="0"/>
        </w:rPr>
        <w:br/>
        <w:t>ВЛАСТИ И ОРГАНАМИ МЕСТНОГО САМОУПРАВЛЕНИЯ</w:t>
      </w:r>
    </w:p>
    <w:p w:rsidR="00E80EBC" w:rsidRDefault="00C06968">
      <w:pPr>
        <w:pStyle w:val="1"/>
        <w:numPr>
          <w:ilvl w:val="0"/>
          <w:numId w:val="2"/>
        </w:numPr>
        <w:tabs>
          <w:tab w:val="left" w:pos="677"/>
        </w:tabs>
        <w:jc w:val="both"/>
      </w:pPr>
      <w:bookmarkStart w:id="9" w:name="bookmark9"/>
      <w:bookmarkEnd w:id="9"/>
      <w:r>
        <w:t>Общественная палата Сланцевского муниципального района (далее –</w:t>
      </w:r>
      <w:r>
        <w:br/>
        <w:t>Общественная палата) осуществляет свою деятельность в соответствии с</w:t>
      </w:r>
      <w:r>
        <w:br/>
        <w:t>Конституцией Российской Федерации, федеральными конституционными законами,</w:t>
      </w:r>
      <w:r>
        <w:br/>
        <w:t>федеральными законами и иными нормативными актами Российской Федерации,</w:t>
      </w:r>
      <w:r>
        <w:br/>
        <w:t>Уставом Ленинградской области, иными законами и нормативными правовыми актами</w:t>
      </w:r>
      <w:r>
        <w:br/>
        <w:t>Ленинградской области, Уставом муниципального образования, Положением об</w:t>
      </w:r>
      <w:r>
        <w:br/>
        <w:t>Общественной палате Сланцевского муниципального района (далее - Положение),</w:t>
      </w:r>
      <w:r>
        <w:br/>
        <w:t>настоящим Регламентом, иными нормативными правовыми актами муниципального</w:t>
      </w:r>
      <w:r>
        <w:br/>
        <w:t>образования.</w:t>
      </w:r>
    </w:p>
    <w:p w:rsidR="00E80EBC" w:rsidRDefault="00C06968">
      <w:pPr>
        <w:pStyle w:val="1"/>
        <w:numPr>
          <w:ilvl w:val="0"/>
          <w:numId w:val="2"/>
        </w:numPr>
        <w:tabs>
          <w:tab w:val="left" w:pos="504"/>
        </w:tabs>
        <w:spacing w:after="260"/>
        <w:jc w:val="both"/>
        <w:sectPr w:rsidR="00E80EBC">
          <w:headerReference w:type="default" r:id="rId8"/>
          <w:pgSz w:w="11909" w:h="16840"/>
          <w:pgMar w:top="1016" w:right="535" w:bottom="324" w:left="818" w:header="0" w:footer="3" w:gutter="0"/>
          <w:cols w:space="720"/>
          <w:noEndnote/>
          <w:docGrid w:linePitch="360"/>
        </w:sectPr>
      </w:pPr>
      <w:bookmarkStart w:id="10" w:name="bookmark10"/>
      <w:bookmarkEnd w:id="10"/>
      <w:r>
        <w:t>При осуществлении своих полномочий Общественная палата непосредственно</w:t>
      </w:r>
      <w:r>
        <w:br/>
        <w:t>взаимодействует с органами государственной власти, органами местного</w:t>
      </w:r>
    </w:p>
    <w:p w:rsidR="00E80EBC" w:rsidRDefault="00C06968">
      <w:pPr>
        <w:pStyle w:val="1"/>
        <w:spacing w:after="320"/>
        <w:ind w:firstLine="10400"/>
      </w:pPr>
      <w:r>
        <w:rPr>
          <w:sz w:val="24"/>
          <w:szCs w:val="24"/>
        </w:rPr>
        <w:lastRenderedPageBreak/>
        <w:t>5</w:t>
      </w:r>
      <w:r>
        <w:rPr>
          <w:sz w:val="24"/>
          <w:szCs w:val="24"/>
        </w:rPr>
        <w:br/>
      </w:r>
      <w:r>
        <w:t>самоуправления муниципального образования, общественными объединениями,</w:t>
      </w:r>
      <w:r>
        <w:br/>
        <w:t>населением, другими институтами гражданского общества.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11" w:name="bookmark11"/>
      <w:bookmarkStart w:id="12" w:name="bookmark12"/>
      <w:bookmarkStart w:id="13" w:name="bookmark13"/>
      <w:r>
        <w:t>Статья 2. СОСТАВ И ОРГАНЫ ОБЩЕСТВЕННОЙ ПАЛАТЫ</w:t>
      </w:r>
      <w:bookmarkEnd w:id="11"/>
      <w:bookmarkEnd w:id="12"/>
      <w:bookmarkEnd w:id="13"/>
    </w:p>
    <w:p w:rsidR="00E80EBC" w:rsidRDefault="00C06968">
      <w:pPr>
        <w:pStyle w:val="1"/>
        <w:numPr>
          <w:ilvl w:val="1"/>
          <w:numId w:val="2"/>
        </w:numPr>
        <w:tabs>
          <w:tab w:val="left" w:pos="715"/>
        </w:tabs>
        <w:ind w:left="740" w:hanging="740"/>
        <w:jc w:val="both"/>
      </w:pPr>
      <w:bookmarkStart w:id="14" w:name="bookmark14"/>
      <w:bookmarkEnd w:id="14"/>
      <w:r>
        <w:t>Общественная пал</w:t>
      </w:r>
      <w:r w:rsidR="00A254D8">
        <w:t xml:space="preserve">ата формируется в соответствии </w:t>
      </w:r>
      <w:r>
        <w:t>гл</w:t>
      </w:r>
      <w:r w:rsidR="00B318B2">
        <w:t>авой 2 Положения и</w:t>
      </w:r>
      <w:r w:rsidR="00B318B2">
        <w:br/>
        <w:t xml:space="preserve">состоит из </w:t>
      </w:r>
      <w:r w:rsidR="00B318B2" w:rsidRPr="00B500AE">
        <w:rPr>
          <w:color w:val="auto"/>
        </w:rPr>
        <w:t>9</w:t>
      </w:r>
      <w:r w:rsidRPr="00B500AE">
        <w:rPr>
          <w:color w:val="auto"/>
        </w:rPr>
        <w:t xml:space="preserve"> </w:t>
      </w:r>
      <w:r>
        <w:t>граждан Сланцевского муниципального района (далее –</w:t>
      </w:r>
      <w:r>
        <w:br/>
        <w:t>муниципального образования).</w:t>
      </w:r>
    </w:p>
    <w:p w:rsidR="00E80EBC" w:rsidRDefault="00C06968">
      <w:pPr>
        <w:pStyle w:val="1"/>
        <w:numPr>
          <w:ilvl w:val="1"/>
          <w:numId w:val="2"/>
        </w:numPr>
        <w:tabs>
          <w:tab w:val="left" w:pos="715"/>
        </w:tabs>
        <w:jc w:val="both"/>
      </w:pPr>
      <w:bookmarkStart w:id="15" w:name="bookmark15"/>
      <w:bookmarkEnd w:id="15"/>
      <w:r>
        <w:t>Общественная палата формируется из:</w:t>
      </w:r>
    </w:p>
    <w:p w:rsidR="00E80EBC" w:rsidRDefault="00B318B2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16" w:name="bookmark16"/>
      <w:bookmarkEnd w:id="16"/>
      <w:r>
        <w:t>3</w:t>
      </w:r>
      <w:r w:rsidR="00C06968">
        <w:t xml:space="preserve"> граждан, утверждаемых советом депутатов муниципального образования;</w:t>
      </w:r>
    </w:p>
    <w:p w:rsidR="00E80EBC" w:rsidRDefault="00B318B2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17" w:name="bookmark17"/>
      <w:bookmarkEnd w:id="17"/>
      <w:r>
        <w:t>3</w:t>
      </w:r>
      <w:r w:rsidR="00C06968">
        <w:t xml:space="preserve"> граждан, утверждаемых главой администрации муниципального образования;</w:t>
      </w:r>
    </w:p>
    <w:p w:rsidR="00E80EBC" w:rsidRDefault="00B318B2">
      <w:pPr>
        <w:pStyle w:val="1"/>
        <w:numPr>
          <w:ilvl w:val="0"/>
          <w:numId w:val="3"/>
        </w:numPr>
        <w:tabs>
          <w:tab w:val="left" w:pos="277"/>
        </w:tabs>
        <w:jc w:val="both"/>
      </w:pPr>
      <w:bookmarkStart w:id="18" w:name="bookmark18"/>
      <w:bookmarkEnd w:id="18"/>
      <w:r>
        <w:t>3</w:t>
      </w:r>
      <w:r w:rsidR="00C06968">
        <w:t xml:space="preserve"> граждан, избранных решением членов Общественной палаты, утвержденных</w:t>
      </w:r>
      <w:r w:rsidR="00C06968">
        <w:br/>
        <w:t>советом депутатов муниципального образования и главой администрации</w:t>
      </w:r>
      <w:r w:rsidR="00C06968">
        <w:br/>
        <w:t>муниципального образования.</w:t>
      </w:r>
    </w:p>
    <w:p w:rsidR="00E80EBC" w:rsidRDefault="00C06968">
      <w:pPr>
        <w:pStyle w:val="1"/>
        <w:numPr>
          <w:ilvl w:val="1"/>
          <w:numId w:val="2"/>
        </w:numPr>
        <w:tabs>
          <w:tab w:val="left" w:pos="715"/>
        </w:tabs>
        <w:jc w:val="both"/>
      </w:pPr>
      <w:bookmarkStart w:id="19" w:name="bookmark19"/>
      <w:bookmarkEnd w:id="19"/>
      <w:r>
        <w:t>Органы Общественной палаты: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20" w:name="bookmark20"/>
      <w:bookmarkEnd w:id="20"/>
      <w:r>
        <w:t>Совет Общественной палаты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21" w:name="bookmark21"/>
      <w:bookmarkEnd w:id="21"/>
      <w:r>
        <w:t>Председатель Общественной палаты,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22" w:name="bookmark22"/>
      <w:bookmarkEnd w:id="22"/>
      <w:r>
        <w:t>заместитель Председателя,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23" w:name="bookmark23"/>
      <w:bookmarkEnd w:id="23"/>
      <w:r>
        <w:t>ответственный секретарь,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24" w:name="bookmark24"/>
      <w:bookmarkEnd w:id="24"/>
      <w:r>
        <w:t>комиссии Общественной палаты,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  <w:spacing w:after="320"/>
        <w:jc w:val="both"/>
      </w:pPr>
      <w:bookmarkStart w:id="25" w:name="bookmark25"/>
      <w:bookmarkEnd w:id="25"/>
      <w:r>
        <w:t>рабочие группы.</w:t>
      </w:r>
    </w:p>
    <w:p w:rsidR="00E80EBC" w:rsidRDefault="00C279AA">
      <w:pPr>
        <w:pStyle w:val="1"/>
        <w:spacing w:after="320"/>
        <w:jc w:val="both"/>
      </w:pPr>
      <w:r>
        <w:rPr>
          <w:b/>
          <w:bCs/>
        </w:rPr>
        <w:t>Статья 3. ПОРЯДОК ИЗБРАНИЯ ТРЕХ</w:t>
      </w:r>
      <w:r w:rsidR="00C06968">
        <w:rPr>
          <w:b/>
          <w:bCs/>
        </w:rPr>
        <w:t xml:space="preserve"> ЧЛЕНОВ ОБЩЕСТВЕННОЙ ПАЛАТЫ</w:t>
      </w:r>
      <w:r w:rsidR="00C06968">
        <w:rPr>
          <w:b/>
          <w:bCs/>
        </w:rPr>
        <w:br/>
        <w:t>ЧЛЕНАМИ ОБЩЕСТВЕННОЙ ПАЛАТЫ, УТВЕРЖДЕННЫМИ СОВЕТОМ</w:t>
      </w:r>
      <w:r w:rsidR="00C06968">
        <w:rPr>
          <w:b/>
          <w:bCs/>
        </w:rPr>
        <w:br/>
        <w:t>ДЕПУТАТОВ МУНИЦИПАЛЬНОГО ОБРАЗОВАНИЯ И ГЛАВОЙ</w:t>
      </w:r>
      <w:r w:rsidR="00C06968">
        <w:rPr>
          <w:b/>
          <w:bCs/>
        </w:rPr>
        <w:br/>
        <w:t>АДМИНИСТРАЦИИ МУНИЦИПАЛЬНОГО ОБРАЗОВАНИЯ</w:t>
      </w:r>
    </w:p>
    <w:p w:rsidR="00E80EBC" w:rsidRDefault="00C06968">
      <w:pPr>
        <w:pStyle w:val="20"/>
        <w:keepNext/>
        <w:keepLines/>
        <w:jc w:val="both"/>
      </w:pPr>
      <w:bookmarkStart w:id="26" w:name="bookmark26"/>
      <w:bookmarkStart w:id="27" w:name="bookmark27"/>
      <w:bookmarkStart w:id="28" w:name="bookmark28"/>
      <w:r>
        <w:t>3.1 Общие положения о проведении первого (организационного) заседания</w:t>
      </w:r>
      <w:r>
        <w:br/>
        <w:t>Общественной палаты</w:t>
      </w:r>
      <w:bookmarkEnd w:id="26"/>
      <w:bookmarkEnd w:id="27"/>
      <w:bookmarkEnd w:id="28"/>
    </w:p>
    <w:p w:rsidR="00E80EBC" w:rsidRDefault="00C06968">
      <w:pPr>
        <w:pStyle w:val="1"/>
        <w:jc w:val="both"/>
      </w:pPr>
      <w:r>
        <w:t>1.Члены Общественной палаты, утвержденные советом депутатов муниципального</w:t>
      </w:r>
      <w:r>
        <w:br/>
        <w:t>образования и главой администрации муниципального образования, собираются на</w:t>
      </w:r>
      <w:r>
        <w:br/>
        <w:t>з</w:t>
      </w:r>
      <w:r w:rsidR="00B318B2">
        <w:t>аседание по выборам оставшихся 3</w:t>
      </w:r>
      <w:r>
        <w:t xml:space="preserve"> членов Общественной палаты не позднее чем</w:t>
      </w:r>
      <w:r>
        <w:br/>
        <w:t>через 30 дней со дня формирования состава Общественной палаты в соответствии с</w:t>
      </w:r>
      <w:r>
        <w:br/>
        <w:t>частью 2 статьи 9 Положения.</w:t>
      </w:r>
    </w:p>
    <w:p w:rsidR="00E80EBC" w:rsidRDefault="00C06968">
      <w:pPr>
        <w:pStyle w:val="1"/>
        <w:numPr>
          <w:ilvl w:val="0"/>
          <w:numId w:val="4"/>
        </w:numPr>
        <w:tabs>
          <w:tab w:val="left" w:pos="382"/>
        </w:tabs>
        <w:jc w:val="both"/>
      </w:pPr>
      <w:bookmarkStart w:id="29" w:name="bookmark29"/>
      <w:bookmarkEnd w:id="29"/>
      <w:r>
        <w:t>Открывает и ведет заседание старейший по возрасту член Общественной палаты.</w:t>
      </w:r>
    </w:p>
    <w:p w:rsidR="00E80EBC" w:rsidRDefault="00C06968">
      <w:pPr>
        <w:pStyle w:val="1"/>
        <w:numPr>
          <w:ilvl w:val="0"/>
          <w:numId w:val="4"/>
        </w:numPr>
        <w:tabs>
          <w:tab w:val="left" w:pos="494"/>
        </w:tabs>
        <w:jc w:val="both"/>
      </w:pPr>
      <w:bookmarkStart w:id="30" w:name="bookmark30"/>
      <w:bookmarkEnd w:id="30"/>
      <w:r>
        <w:t>В повестку дня организационного заседания Общественной палаты включаются</w:t>
      </w:r>
      <w:r>
        <w:br/>
        <w:t>следующие вопросы:</w:t>
      </w:r>
    </w:p>
    <w:p w:rsidR="00E80EBC" w:rsidRDefault="00C06968">
      <w:pPr>
        <w:pStyle w:val="1"/>
        <w:jc w:val="both"/>
      </w:pPr>
      <w:r>
        <w:t>-выборы счетной комиссии для проведения рейтингового голосов</w:t>
      </w:r>
      <w:r w:rsidR="00B318B2">
        <w:t>ания по</w:t>
      </w:r>
      <w:r w:rsidR="00B318B2">
        <w:br/>
        <w:t>утверждению оставшихся 3</w:t>
      </w:r>
      <w:r>
        <w:t xml:space="preserve"> членов Общественной палаты;</w:t>
      </w:r>
    </w:p>
    <w:p w:rsidR="00E80EBC" w:rsidRDefault="00C06968">
      <w:pPr>
        <w:pStyle w:val="1"/>
        <w:spacing w:after="320"/>
        <w:jc w:val="both"/>
      </w:pPr>
      <w:r>
        <w:t>-проведение рейтингового голосования, подсчет голосов, объявление результатов и</w:t>
      </w:r>
      <w:r>
        <w:br/>
        <w:t>принятие решения.</w:t>
      </w:r>
    </w:p>
    <w:p w:rsidR="00E80EBC" w:rsidRDefault="00B318B2">
      <w:pPr>
        <w:pStyle w:val="20"/>
        <w:keepNext/>
        <w:keepLines/>
        <w:numPr>
          <w:ilvl w:val="1"/>
          <w:numId w:val="4"/>
        </w:numPr>
        <w:tabs>
          <w:tab w:val="left" w:pos="608"/>
        </w:tabs>
        <w:jc w:val="both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Порядок избрания оставшихся 3</w:t>
      </w:r>
      <w:r w:rsidR="00C06968">
        <w:t xml:space="preserve"> членов Общественной палаты</w:t>
      </w:r>
      <w:bookmarkEnd w:id="32"/>
      <w:bookmarkEnd w:id="33"/>
      <w:bookmarkEnd w:id="34"/>
    </w:p>
    <w:p w:rsidR="00E80EBC" w:rsidRDefault="00C06968">
      <w:pPr>
        <w:pStyle w:val="1"/>
        <w:numPr>
          <w:ilvl w:val="0"/>
          <w:numId w:val="5"/>
        </w:numPr>
        <w:tabs>
          <w:tab w:val="left" w:pos="387"/>
        </w:tabs>
        <w:jc w:val="both"/>
      </w:pPr>
      <w:bookmarkStart w:id="35" w:name="bookmark35"/>
      <w:bookmarkEnd w:id="35"/>
      <w:r>
        <w:t>Для проведения рейтингового голосования формируется счетная комиссия в составе</w:t>
      </w:r>
      <w:r>
        <w:br/>
        <w:t>двух членов Общественной палаты.</w:t>
      </w:r>
    </w:p>
    <w:p w:rsidR="00E80EBC" w:rsidRDefault="00B318B2">
      <w:pPr>
        <w:pStyle w:val="1"/>
        <w:numPr>
          <w:ilvl w:val="0"/>
          <w:numId w:val="5"/>
        </w:numPr>
        <w:tabs>
          <w:tab w:val="left" w:pos="392"/>
        </w:tabs>
        <w:spacing w:after="320"/>
        <w:jc w:val="both"/>
      </w:pPr>
      <w:bookmarkStart w:id="36" w:name="bookmark36"/>
      <w:bookmarkEnd w:id="36"/>
      <w:r>
        <w:t>3 члена</w:t>
      </w:r>
      <w:r w:rsidR="00C06968">
        <w:t xml:space="preserve"> Общественной палаты избираются членами Общественной палаты путем</w:t>
      </w:r>
      <w:r w:rsidR="00C06968">
        <w:br/>
        <w:t>рейтингового голосования. Для проведения голосования каждый член Общественной</w:t>
      </w:r>
      <w:r w:rsidR="00C06968">
        <w:br w:type="page"/>
      </w:r>
    </w:p>
    <w:p w:rsidR="00E80EBC" w:rsidRDefault="00C06968">
      <w:pPr>
        <w:pStyle w:val="1"/>
        <w:spacing w:line="252" w:lineRule="auto"/>
        <w:ind w:firstLine="10400"/>
        <w:jc w:val="both"/>
      </w:pPr>
      <w:r>
        <w:rPr>
          <w:sz w:val="24"/>
          <w:szCs w:val="24"/>
        </w:rPr>
        <w:lastRenderedPageBreak/>
        <w:t>6</w:t>
      </w:r>
      <w:r>
        <w:rPr>
          <w:sz w:val="24"/>
          <w:szCs w:val="24"/>
        </w:rPr>
        <w:br/>
      </w:r>
      <w:r>
        <w:t>палаты получает список оставшихся кандидатов в члены Общественной палаты из</w:t>
      </w:r>
      <w:r>
        <w:br/>
        <w:t>окончательного списка кандидатов в члены Общественной палаты.</w:t>
      </w:r>
    </w:p>
    <w:p w:rsidR="00E80EBC" w:rsidRDefault="00C06968">
      <w:pPr>
        <w:pStyle w:val="1"/>
        <w:numPr>
          <w:ilvl w:val="0"/>
          <w:numId w:val="5"/>
        </w:numPr>
        <w:tabs>
          <w:tab w:val="left" w:pos="353"/>
        </w:tabs>
        <w:jc w:val="both"/>
      </w:pPr>
      <w:bookmarkStart w:id="37" w:name="bookmark37"/>
      <w:bookmarkEnd w:id="37"/>
      <w:r>
        <w:t>Перед началом рейтингового голосования председательствующий сообщает членам</w:t>
      </w:r>
      <w:r>
        <w:br/>
        <w:t>палаты фамилии и зачитывает краткие данные на каждого кандидата согласно списку.</w:t>
      </w:r>
    </w:p>
    <w:p w:rsidR="00E80EBC" w:rsidRDefault="00C06968">
      <w:pPr>
        <w:pStyle w:val="1"/>
        <w:numPr>
          <w:ilvl w:val="0"/>
          <w:numId w:val="5"/>
        </w:numPr>
        <w:tabs>
          <w:tab w:val="left" w:pos="358"/>
        </w:tabs>
        <w:jc w:val="both"/>
      </w:pPr>
      <w:bookmarkStart w:id="38" w:name="bookmark38"/>
      <w:bookmarkEnd w:id="38"/>
      <w:r>
        <w:t>Члены Общественной палаты предлагают кандидатуры для голосования из</w:t>
      </w:r>
      <w:r>
        <w:br/>
        <w:t>окончательного списка кандидатов. Голосование проводится открыто.</w:t>
      </w:r>
    </w:p>
    <w:p w:rsidR="00E80EBC" w:rsidRDefault="00C06968">
      <w:pPr>
        <w:pStyle w:val="1"/>
        <w:numPr>
          <w:ilvl w:val="0"/>
          <w:numId w:val="5"/>
        </w:numPr>
        <w:tabs>
          <w:tab w:val="left" w:pos="372"/>
        </w:tabs>
        <w:jc w:val="both"/>
      </w:pPr>
      <w:bookmarkStart w:id="39" w:name="bookmark39"/>
      <w:bookmarkEnd w:id="39"/>
      <w:r>
        <w:t>В процессе голосования счетная комиссия осуществляет подсчет голосов и</w:t>
      </w:r>
      <w:r>
        <w:br/>
        <w:t>составляет рейтинг кандидатов в члены Общественной палаты в зависимости от числа</w:t>
      </w:r>
      <w:r>
        <w:br/>
        <w:t>поданных голосов от наибольшего их количества к</w:t>
      </w:r>
      <w:r w:rsidR="00B318B2">
        <w:t xml:space="preserve"> наименьшему. Первые 3</w:t>
      </w:r>
      <w:r w:rsidR="00B318B2">
        <w:br/>
        <w:t>кандидата</w:t>
      </w:r>
      <w:r>
        <w:t xml:space="preserve"> в члены Общественной палаты, набравшие наибольшее количество</w:t>
      </w:r>
      <w:r>
        <w:br/>
        <w:t>голосов, становятся членами Общественной палаты Сланцевского муниципального</w:t>
      </w:r>
      <w:r>
        <w:br/>
        <w:t>района.</w:t>
      </w:r>
    </w:p>
    <w:p w:rsidR="00E80EBC" w:rsidRDefault="00C06968">
      <w:pPr>
        <w:pStyle w:val="1"/>
        <w:numPr>
          <w:ilvl w:val="0"/>
          <w:numId w:val="5"/>
        </w:numPr>
        <w:tabs>
          <w:tab w:val="left" w:pos="363"/>
        </w:tabs>
        <w:jc w:val="both"/>
      </w:pPr>
      <w:bookmarkStart w:id="40" w:name="bookmark40"/>
      <w:bookmarkEnd w:id="40"/>
      <w:r>
        <w:t>Проведение организационного заседания оформляется протоколом, который</w:t>
      </w:r>
      <w:r>
        <w:br/>
        <w:t>подписывает председательствующий.</w:t>
      </w:r>
    </w:p>
    <w:p w:rsidR="00E80EBC" w:rsidRDefault="00C06968">
      <w:pPr>
        <w:pStyle w:val="20"/>
        <w:keepNext/>
        <w:keepLines/>
        <w:jc w:val="both"/>
      </w:pPr>
      <w:bookmarkStart w:id="41" w:name="bookmark41"/>
      <w:bookmarkStart w:id="42" w:name="bookmark42"/>
      <w:bookmarkStart w:id="43" w:name="bookmark43"/>
      <w:r>
        <w:t>Статья 4. ОБЩИЕ ПОЛОЖЕНИЯ О ПРОВЕДЕНИИ ВТОРОГО ЗАСЕДАНИЯ</w:t>
      </w:r>
      <w:r>
        <w:br/>
        <w:t>ОБЩЕСТВЕННОЙ ПАЛАТЫ.</w:t>
      </w:r>
      <w:bookmarkEnd w:id="41"/>
      <w:bookmarkEnd w:id="42"/>
      <w:bookmarkEnd w:id="43"/>
    </w:p>
    <w:p w:rsidR="00E80EBC" w:rsidRDefault="00C06968">
      <w:pPr>
        <w:pStyle w:val="1"/>
        <w:jc w:val="both"/>
      </w:pPr>
      <w:r>
        <w:t>1.Члены Общественной палаты на втором заседании, которое проводится не позднее</w:t>
      </w:r>
      <w:r>
        <w:br/>
        <w:t>чем через 15 дней с момента формирования в полном составе Общественной палаты</w:t>
      </w:r>
      <w:r>
        <w:br/>
        <w:t>очередного созыва, избирают Председателя Общественной палаты и его заместителя,</w:t>
      </w:r>
      <w:r>
        <w:br/>
        <w:t>ответственного секретаря и Совет Общественной палаты.</w:t>
      </w:r>
    </w:p>
    <w:p w:rsidR="00E80EBC" w:rsidRDefault="00C06968">
      <w:pPr>
        <w:pStyle w:val="1"/>
        <w:numPr>
          <w:ilvl w:val="0"/>
          <w:numId w:val="6"/>
        </w:numPr>
        <w:tabs>
          <w:tab w:val="left" w:pos="353"/>
        </w:tabs>
        <w:spacing w:after="640"/>
        <w:jc w:val="both"/>
      </w:pPr>
      <w:bookmarkStart w:id="44" w:name="bookmark44"/>
      <w:bookmarkEnd w:id="44"/>
      <w:r>
        <w:t>Открывает и ведет заседание до момента избрания Председателя Общественной</w:t>
      </w:r>
      <w:r>
        <w:br/>
        <w:t>палаты старейший по возрасту член Общественной палаты.</w:t>
      </w:r>
    </w:p>
    <w:p w:rsidR="00E80EBC" w:rsidRDefault="00C06968">
      <w:pPr>
        <w:pStyle w:val="1"/>
        <w:jc w:val="both"/>
      </w:pPr>
      <w:r>
        <w:t>ГЛАВА 1</w:t>
      </w:r>
    </w:p>
    <w:p w:rsidR="00E80EBC" w:rsidRDefault="00C06968">
      <w:pPr>
        <w:pStyle w:val="1"/>
        <w:jc w:val="both"/>
      </w:pPr>
      <w:r>
        <w:rPr>
          <w:b/>
          <w:bCs/>
        </w:rPr>
        <w:t>ФОРМЫ РАБОТЫ ОБЩЕСТВЕННОЙ ПАЛАТЫ.</w:t>
      </w:r>
    </w:p>
    <w:p w:rsidR="00E80EBC" w:rsidRDefault="00C06968">
      <w:pPr>
        <w:pStyle w:val="1"/>
        <w:spacing w:after="320"/>
        <w:jc w:val="both"/>
      </w:pPr>
      <w:r>
        <w:rPr>
          <w:b/>
          <w:bCs/>
        </w:rPr>
        <w:t>ПРИНЦИПЫ И УСЛОВИЯ ДЕЯТЕЛЬНОСТИ ЧЛЕНОВ ОБЩЕСТВЕННОЙ</w:t>
      </w:r>
      <w:r>
        <w:rPr>
          <w:b/>
          <w:bCs/>
        </w:rPr>
        <w:br/>
        <w:t>ПАЛАТЫ, ИХ ПРАВА И ОБЯЗАННОСТИ</w:t>
      </w:r>
    </w:p>
    <w:p w:rsidR="00E80EBC" w:rsidRDefault="00C06968">
      <w:pPr>
        <w:pStyle w:val="20"/>
        <w:keepNext/>
        <w:keepLines/>
        <w:jc w:val="both"/>
      </w:pPr>
      <w:bookmarkStart w:id="45" w:name="bookmark45"/>
      <w:bookmarkStart w:id="46" w:name="bookmark46"/>
      <w:bookmarkStart w:id="47" w:name="bookmark47"/>
      <w:r>
        <w:t>Статья 5. ПЛАН РАБОТЫ ОБЩЕСТВЕННОЙ ПАЛАТЫ</w:t>
      </w:r>
      <w:bookmarkEnd w:id="45"/>
      <w:bookmarkEnd w:id="46"/>
      <w:bookmarkEnd w:id="47"/>
    </w:p>
    <w:p w:rsidR="00E80EBC" w:rsidRDefault="00C06968">
      <w:pPr>
        <w:pStyle w:val="1"/>
        <w:numPr>
          <w:ilvl w:val="0"/>
          <w:numId w:val="7"/>
        </w:numPr>
        <w:tabs>
          <w:tab w:val="left" w:pos="348"/>
        </w:tabs>
        <w:jc w:val="both"/>
      </w:pPr>
      <w:bookmarkStart w:id="48" w:name="bookmark48"/>
      <w:bookmarkEnd w:id="48"/>
      <w:r>
        <w:t>Работа Общественной палаты осуществляется в соответствии с планом работы</w:t>
      </w:r>
      <w:r>
        <w:br/>
        <w:t>Общественной палаты, подготовленным в соответствии с настоящим Регламентом.</w:t>
      </w:r>
    </w:p>
    <w:p w:rsidR="00E80EBC" w:rsidRDefault="00C06968">
      <w:pPr>
        <w:pStyle w:val="1"/>
        <w:spacing w:after="320"/>
        <w:jc w:val="both"/>
      </w:pPr>
      <w:r>
        <w:t>План работы Общественной палаты утверждается Председателем Общественной</w:t>
      </w:r>
      <w:r>
        <w:br/>
        <w:t>палаты.</w:t>
      </w:r>
    </w:p>
    <w:p w:rsidR="00E80EBC" w:rsidRDefault="00C06968">
      <w:pPr>
        <w:pStyle w:val="1"/>
        <w:numPr>
          <w:ilvl w:val="0"/>
          <w:numId w:val="7"/>
        </w:numPr>
        <w:tabs>
          <w:tab w:val="left" w:pos="358"/>
        </w:tabs>
        <w:spacing w:after="320"/>
        <w:jc w:val="both"/>
      </w:pPr>
      <w:bookmarkStart w:id="49" w:name="bookmark49"/>
      <w:bookmarkEnd w:id="49"/>
      <w:r>
        <w:t>План работы формируется ответственным секретарем Общественной палаты на</w:t>
      </w:r>
      <w:r>
        <w:br/>
        <w:t>текущий год, исходя из планов работы комиссий, рабочих групп Общественной</w:t>
      </w:r>
      <w:r>
        <w:br/>
        <w:t>палаты и предложений членов Общественной палаты по реализации гражданских</w:t>
      </w:r>
      <w:r>
        <w:br/>
        <w:t>инициатив.</w:t>
      </w:r>
    </w:p>
    <w:p w:rsidR="00E80EBC" w:rsidRDefault="00C06968">
      <w:pPr>
        <w:pStyle w:val="1"/>
        <w:numPr>
          <w:ilvl w:val="0"/>
          <w:numId w:val="7"/>
        </w:numPr>
        <w:tabs>
          <w:tab w:val="left" w:pos="353"/>
        </w:tabs>
        <w:spacing w:after="320"/>
        <w:jc w:val="both"/>
      </w:pPr>
      <w:bookmarkStart w:id="50" w:name="bookmark50"/>
      <w:bookmarkEnd w:id="50"/>
      <w:r>
        <w:t>Ответственный секретарь Общественной палаты по предложениям комиссий</w:t>
      </w:r>
      <w:r>
        <w:br/>
        <w:t>Общественной палаты вносит в план работы необходимые изменения.</w:t>
      </w:r>
    </w:p>
    <w:p w:rsidR="00E80EBC" w:rsidRDefault="00C06968">
      <w:pPr>
        <w:pStyle w:val="1"/>
        <w:numPr>
          <w:ilvl w:val="0"/>
          <w:numId w:val="7"/>
        </w:numPr>
        <w:tabs>
          <w:tab w:val="left" w:pos="358"/>
        </w:tabs>
        <w:spacing w:after="320"/>
        <w:jc w:val="both"/>
      </w:pPr>
      <w:bookmarkStart w:id="51" w:name="bookmark51"/>
      <w:bookmarkEnd w:id="51"/>
      <w:r>
        <w:t>Предложения по внесению изменений в план работы предоставляются в письменной</w:t>
      </w:r>
      <w:r>
        <w:br/>
        <w:t>форме.</w:t>
      </w:r>
    </w:p>
    <w:p w:rsidR="00E80EBC" w:rsidRDefault="00C06968">
      <w:pPr>
        <w:pStyle w:val="1"/>
        <w:spacing w:after="320"/>
        <w:jc w:val="both"/>
        <w:sectPr w:rsidR="00E80EBC">
          <w:headerReference w:type="default" r:id="rId9"/>
          <w:pgSz w:w="11909" w:h="16840"/>
          <w:pgMar w:top="711" w:right="536" w:bottom="482" w:left="817" w:header="283" w:footer="54" w:gutter="0"/>
          <w:cols w:space="720"/>
          <w:noEndnote/>
          <w:docGrid w:linePitch="360"/>
        </w:sectPr>
      </w:pPr>
      <w:r>
        <w:rPr>
          <w:b/>
          <w:bCs/>
        </w:rPr>
        <w:t>Статья 6. ОСНОВНЫЕ ФОРМЫ РАБОТЫ ОБЩЕСТВЕННОЙ ПАЛАТЫ</w:t>
      </w:r>
    </w:p>
    <w:p w:rsidR="00E80EBC" w:rsidRDefault="00C06968">
      <w:pPr>
        <w:pStyle w:val="1"/>
        <w:numPr>
          <w:ilvl w:val="0"/>
          <w:numId w:val="8"/>
        </w:numPr>
        <w:tabs>
          <w:tab w:val="left" w:pos="387"/>
        </w:tabs>
      </w:pPr>
      <w:bookmarkStart w:id="52" w:name="bookmark52"/>
      <w:bookmarkEnd w:id="52"/>
      <w:r>
        <w:lastRenderedPageBreak/>
        <w:t>Общественная палата вправе привлекать к своей работе общественные</w:t>
      </w:r>
      <w:r>
        <w:br/>
        <w:t>объединения и иные объединения граждан, представители которых не вошли в ее</w:t>
      </w:r>
      <w:r>
        <w:br/>
        <w:t>состав непосредственно и (или) путем представления ими отзывов, предложений и</w:t>
      </w:r>
      <w:r>
        <w:br/>
        <w:t>замечаний.</w:t>
      </w:r>
    </w:p>
    <w:p w:rsidR="00E80EBC" w:rsidRDefault="00C06968">
      <w:pPr>
        <w:pStyle w:val="1"/>
        <w:numPr>
          <w:ilvl w:val="0"/>
          <w:numId w:val="8"/>
        </w:numPr>
        <w:tabs>
          <w:tab w:val="left" w:pos="382"/>
        </w:tabs>
      </w:pPr>
      <w:bookmarkStart w:id="53" w:name="bookmark53"/>
      <w:bookmarkEnd w:id="53"/>
      <w:r>
        <w:t>Решение об участии общественных объединений и иных объединений граждан,</w:t>
      </w:r>
      <w:r>
        <w:br/>
        <w:t>представители которых не вошли в Состав Общественной палаты, принимается</w:t>
      </w:r>
      <w:r>
        <w:br/>
        <w:t>Советом Общественной палаты.</w:t>
      </w:r>
    </w:p>
    <w:p w:rsidR="00E80EBC" w:rsidRDefault="00C06968">
      <w:pPr>
        <w:pStyle w:val="1"/>
        <w:numPr>
          <w:ilvl w:val="0"/>
          <w:numId w:val="8"/>
        </w:numPr>
        <w:tabs>
          <w:tab w:val="left" w:pos="387"/>
        </w:tabs>
      </w:pPr>
      <w:bookmarkStart w:id="54" w:name="bookmark54"/>
      <w:bookmarkEnd w:id="54"/>
      <w:r>
        <w:t>Решение об участии в пленарном заседании и заседании Совета Общественной</w:t>
      </w:r>
      <w:r>
        <w:br/>
        <w:t>палаты уполномоченных представителей общественных объединений и иных</w:t>
      </w:r>
      <w:r>
        <w:br/>
        <w:t>объединений граждан, представители которых не вошли в ее состав, принимается</w:t>
      </w:r>
      <w:r>
        <w:br/>
        <w:t>Советом Общественной палаты.</w:t>
      </w:r>
    </w:p>
    <w:p w:rsidR="00E80EBC" w:rsidRDefault="00C06968">
      <w:pPr>
        <w:pStyle w:val="1"/>
        <w:numPr>
          <w:ilvl w:val="0"/>
          <w:numId w:val="8"/>
        </w:numPr>
        <w:tabs>
          <w:tab w:val="left" w:pos="387"/>
        </w:tabs>
      </w:pPr>
      <w:bookmarkStart w:id="55" w:name="bookmark55"/>
      <w:bookmarkEnd w:id="55"/>
      <w:r>
        <w:t>При Общественной палате могут создаваться совещательные органы. Порядок их</w:t>
      </w:r>
      <w:r>
        <w:br/>
        <w:t>создания и организация их деятельности осуществляются в соответствии с</w:t>
      </w:r>
      <w:r>
        <w:br/>
        <w:t>положением об указанных органах, утверждаемым Советом Общественной палаты.</w:t>
      </w:r>
    </w:p>
    <w:p w:rsidR="00E80EBC" w:rsidRDefault="00C06968">
      <w:pPr>
        <w:pStyle w:val="1"/>
        <w:numPr>
          <w:ilvl w:val="0"/>
          <w:numId w:val="8"/>
        </w:numPr>
        <w:tabs>
          <w:tab w:val="left" w:pos="387"/>
        </w:tabs>
      </w:pPr>
      <w:bookmarkStart w:id="56" w:name="bookmark56"/>
      <w:bookmarkEnd w:id="56"/>
      <w:r>
        <w:t>Основными формами работы Общественной палаты являются: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57" w:name="bookmark57"/>
      <w:bookmarkEnd w:id="57"/>
      <w:r>
        <w:t>заседания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58" w:name="bookmark58"/>
      <w:bookmarkEnd w:id="58"/>
      <w:r>
        <w:t>заседания Совета;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59" w:name="bookmark59"/>
      <w:bookmarkEnd w:id="59"/>
      <w:r>
        <w:t>заседания комиссий;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60" w:name="bookmark60"/>
      <w:bookmarkEnd w:id="60"/>
      <w:r>
        <w:t>заседания рабочих групп;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61" w:name="bookmark61"/>
      <w:bookmarkEnd w:id="61"/>
      <w:r>
        <w:t>общественные слушания;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62" w:name="bookmark62"/>
      <w:bookmarkEnd w:id="62"/>
      <w:r>
        <w:t>опросы населения муниципального образования;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63" w:name="bookmark63"/>
      <w:bookmarkEnd w:id="63"/>
      <w:r>
        <w:t>семинары;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</w:pPr>
      <w:bookmarkStart w:id="64" w:name="bookmark64"/>
      <w:bookmarkEnd w:id="64"/>
      <w:r>
        <w:t>круглые столы;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2"/>
        </w:tabs>
        <w:spacing w:after="320"/>
      </w:pPr>
      <w:bookmarkStart w:id="65" w:name="bookmark65"/>
      <w:bookmarkEnd w:id="65"/>
      <w:r>
        <w:t>форумы.</w:t>
      </w:r>
    </w:p>
    <w:p w:rsidR="00E80EBC" w:rsidRDefault="00C06968">
      <w:pPr>
        <w:pStyle w:val="20"/>
        <w:keepNext/>
        <w:keepLines/>
      </w:pPr>
      <w:bookmarkStart w:id="66" w:name="bookmark66"/>
      <w:bookmarkStart w:id="67" w:name="bookmark67"/>
      <w:bookmarkStart w:id="68" w:name="bookmark68"/>
      <w:r>
        <w:t>Статья 7. ПРИНЦИПЫ И УСЛОВИЯ ДЕЯТЕЛЬНОСТИ ЧЛЕНОВ</w:t>
      </w:r>
      <w:r>
        <w:br/>
        <w:t>ОБЩЕСТВЕННОЙ ПАЛАТЫ</w:t>
      </w:r>
      <w:bookmarkEnd w:id="66"/>
      <w:bookmarkEnd w:id="67"/>
      <w:bookmarkEnd w:id="68"/>
    </w:p>
    <w:p w:rsidR="00E80EBC" w:rsidRDefault="00C06968">
      <w:pPr>
        <w:pStyle w:val="1"/>
        <w:numPr>
          <w:ilvl w:val="0"/>
          <w:numId w:val="9"/>
        </w:numPr>
        <w:tabs>
          <w:tab w:val="left" w:pos="358"/>
        </w:tabs>
      </w:pPr>
      <w:bookmarkStart w:id="69" w:name="bookmark69"/>
      <w:bookmarkEnd w:id="69"/>
      <w:r>
        <w:t>Члены Общественной палаты принимают личное участие в ее работе.</w:t>
      </w:r>
    </w:p>
    <w:p w:rsidR="00E80EBC" w:rsidRDefault="00C06968">
      <w:pPr>
        <w:pStyle w:val="1"/>
        <w:numPr>
          <w:ilvl w:val="0"/>
          <w:numId w:val="9"/>
        </w:numPr>
        <w:tabs>
          <w:tab w:val="left" w:pos="382"/>
        </w:tabs>
      </w:pPr>
      <w:bookmarkStart w:id="70" w:name="bookmark70"/>
      <w:bookmarkEnd w:id="70"/>
      <w:r>
        <w:t>При исполнении своих полномочий члены Общественной палаты:</w:t>
      </w:r>
    </w:p>
    <w:p w:rsidR="00E80EBC" w:rsidRDefault="00C06968">
      <w:pPr>
        <w:pStyle w:val="1"/>
        <w:jc w:val="both"/>
      </w:pPr>
      <w:r>
        <w:t>– обладают равными правами при обсуждении и принятии решений Общественной</w:t>
      </w:r>
      <w:r>
        <w:br/>
        <w:t>палаты;</w:t>
      </w:r>
    </w:p>
    <w:p w:rsidR="00E80EBC" w:rsidRDefault="00C06968">
      <w:pPr>
        <w:pStyle w:val="1"/>
        <w:jc w:val="both"/>
      </w:pPr>
      <w:r>
        <w:t>– имеют право избирать и быть избранными на выборные должности и в органы</w:t>
      </w:r>
      <w:r>
        <w:br/>
        <w:t>Общественной палаты;</w:t>
      </w:r>
    </w:p>
    <w:p w:rsidR="00E80EBC" w:rsidRDefault="00C06968">
      <w:pPr>
        <w:pStyle w:val="1"/>
        <w:spacing w:after="320"/>
        <w:jc w:val="both"/>
      </w:pPr>
      <w:r>
        <w:t>– осуществляют свою деятельность в Общественной палате на общественных началах.</w:t>
      </w:r>
    </w:p>
    <w:p w:rsidR="00E80EBC" w:rsidRDefault="00C06968">
      <w:pPr>
        <w:pStyle w:val="1"/>
        <w:jc w:val="both"/>
      </w:pPr>
      <w:r>
        <w:rPr>
          <w:b/>
          <w:bCs/>
        </w:rPr>
        <w:t>Статья 8. ПРАВА И ОБЯЗАННОСТИ ЧЛЕНОВ ОБЩЕСТВЕННОЙ ПАЛАТЫ</w:t>
      </w:r>
    </w:p>
    <w:p w:rsidR="00E80EBC" w:rsidRDefault="00C06968">
      <w:pPr>
        <w:pStyle w:val="20"/>
        <w:keepNext/>
        <w:keepLines/>
        <w:numPr>
          <w:ilvl w:val="0"/>
          <w:numId w:val="10"/>
        </w:numPr>
        <w:tabs>
          <w:tab w:val="left" w:pos="382"/>
        </w:tabs>
        <w:jc w:val="both"/>
      </w:pPr>
      <w:bookmarkStart w:id="71" w:name="bookmark73"/>
      <w:bookmarkStart w:id="72" w:name="bookmark71"/>
      <w:bookmarkStart w:id="73" w:name="bookmark72"/>
      <w:bookmarkStart w:id="74" w:name="bookmark74"/>
      <w:bookmarkEnd w:id="71"/>
      <w:r>
        <w:t>Члены Общественной палаты вправе</w:t>
      </w:r>
      <w:r>
        <w:rPr>
          <w:b w:val="0"/>
          <w:bCs w:val="0"/>
        </w:rPr>
        <w:t>:</w:t>
      </w:r>
      <w:bookmarkEnd w:id="72"/>
      <w:bookmarkEnd w:id="73"/>
      <w:bookmarkEnd w:id="74"/>
    </w:p>
    <w:p w:rsidR="00E80EBC" w:rsidRDefault="00C06968">
      <w:pPr>
        <w:pStyle w:val="1"/>
        <w:numPr>
          <w:ilvl w:val="0"/>
          <w:numId w:val="11"/>
        </w:numPr>
        <w:tabs>
          <w:tab w:val="left" w:pos="416"/>
        </w:tabs>
        <w:jc w:val="both"/>
      </w:pPr>
      <w:bookmarkStart w:id="75" w:name="bookmark75"/>
      <w:bookmarkEnd w:id="75"/>
      <w:r>
        <w:t>свободно высказывать свое мнение по любому вопросу деятельности Общественной</w:t>
      </w:r>
      <w:r>
        <w:br/>
        <w:t>палаты, Совета Общественной палаты, комиссий и рабочих групп Общественной</w:t>
      </w:r>
      <w:r>
        <w:br/>
        <w:t>палаты и на организуемых Общественной палатой мероприятиях;</w:t>
      </w:r>
    </w:p>
    <w:p w:rsidR="00E80EBC" w:rsidRDefault="00C06968">
      <w:pPr>
        <w:pStyle w:val="1"/>
        <w:numPr>
          <w:ilvl w:val="0"/>
          <w:numId w:val="11"/>
        </w:numPr>
        <w:tabs>
          <w:tab w:val="left" w:pos="421"/>
        </w:tabs>
        <w:spacing w:after="320"/>
        <w:jc w:val="both"/>
      </w:pPr>
      <w:bookmarkStart w:id="76" w:name="bookmark76"/>
      <w:bookmarkEnd w:id="76"/>
      <w:r>
        <w:t>участвовать в заседаниях Общественной палаты, вносить предложения, замечания и</w:t>
      </w:r>
      <w:r>
        <w:br/>
        <w:t>поправки по существу обсуждаемых вопросов, предлагать кандидатуры и высказывать</w:t>
      </w:r>
      <w:r>
        <w:br/>
        <w:t>свое мнение по кандидатурам лиц, избираемых, назначаемых или утверждаемых</w:t>
      </w:r>
      <w:r>
        <w:br/>
        <w:t>Общественной палатой, задавать вопросы, давать справки, а также пользоваться</w:t>
      </w:r>
      <w:r>
        <w:br/>
        <w:t>иными правами, предоставленными членам Общественной палаты Положением об</w:t>
      </w:r>
      <w:r>
        <w:br/>
        <w:t>Общественной палате Сланцевского муниципального района, в порядке,</w:t>
      </w:r>
      <w:r>
        <w:br/>
        <w:t>установленном настоящим Регламентом;</w:t>
      </w:r>
      <w:r>
        <w:br w:type="page"/>
      </w:r>
    </w:p>
    <w:p w:rsidR="00E80EBC" w:rsidRDefault="00C06968">
      <w:pPr>
        <w:pStyle w:val="1"/>
        <w:numPr>
          <w:ilvl w:val="0"/>
          <w:numId w:val="11"/>
        </w:numPr>
        <w:tabs>
          <w:tab w:val="left" w:pos="409"/>
        </w:tabs>
        <w:jc w:val="both"/>
      </w:pPr>
      <w:bookmarkStart w:id="77" w:name="bookmark77"/>
      <w:bookmarkEnd w:id="77"/>
      <w:r>
        <w:lastRenderedPageBreak/>
        <w:t>обращаться с вопросами к лицам, приглашенным на заседания Общественной</w:t>
      </w:r>
      <w:r>
        <w:br/>
        <w:t>палаты, выступать с обоснованием своих предложений при обсуждении вопросов,</w:t>
      </w:r>
      <w:r>
        <w:br/>
        <w:t>относящихся к ведению Общественной палаты, и по порядку голосования;</w:t>
      </w:r>
    </w:p>
    <w:p w:rsidR="00E80EBC" w:rsidRDefault="00C06968">
      <w:pPr>
        <w:pStyle w:val="1"/>
        <w:numPr>
          <w:ilvl w:val="0"/>
          <w:numId w:val="11"/>
        </w:numPr>
        <w:tabs>
          <w:tab w:val="left" w:pos="414"/>
        </w:tabs>
        <w:jc w:val="both"/>
      </w:pPr>
      <w:bookmarkStart w:id="78" w:name="bookmark78"/>
      <w:bookmarkEnd w:id="78"/>
      <w:r>
        <w:t>принимать участие в заседаниях комиссий и рабочих групп Общественной палаты,</w:t>
      </w:r>
      <w:r>
        <w:br/>
        <w:t>членами которых они не являются, с правом совещательного голоса;</w:t>
      </w:r>
    </w:p>
    <w:p w:rsidR="00E80EBC" w:rsidRDefault="00C06968">
      <w:pPr>
        <w:pStyle w:val="1"/>
        <w:numPr>
          <w:ilvl w:val="0"/>
          <w:numId w:val="11"/>
        </w:numPr>
        <w:tabs>
          <w:tab w:val="left" w:pos="414"/>
        </w:tabs>
        <w:jc w:val="both"/>
      </w:pPr>
      <w:bookmarkStart w:id="79" w:name="bookmark79"/>
      <w:bookmarkEnd w:id="79"/>
      <w:r>
        <w:t>принимать участие в работе временных рабочих органов Общественной палаты</w:t>
      </w:r>
      <w:r>
        <w:br/>
        <w:t>(рабочих групп), создаваемых в порядке, установленном настоящим Регламентом;</w:t>
      </w:r>
    </w:p>
    <w:p w:rsidR="00E80EBC" w:rsidRDefault="00C06968">
      <w:pPr>
        <w:pStyle w:val="1"/>
        <w:numPr>
          <w:ilvl w:val="0"/>
          <w:numId w:val="11"/>
        </w:numPr>
        <w:tabs>
          <w:tab w:val="left" w:pos="414"/>
        </w:tabs>
        <w:jc w:val="both"/>
      </w:pPr>
      <w:bookmarkStart w:id="80" w:name="bookmark80"/>
      <w:bookmarkEnd w:id="80"/>
      <w:r>
        <w:t>знакомиться с протоколами заседаний Общественной палаты,</w:t>
      </w:r>
    </w:p>
    <w:p w:rsidR="00E80EBC" w:rsidRDefault="00C06968">
      <w:pPr>
        <w:pStyle w:val="1"/>
        <w:jc w:val="both"/>
      </w:pPr>
      <w:r>
        <w:t>протоколами и материалами заседаний комиссий и рабочих групп, иными</w:t>
      </w:r>
      <w:r>
        <w:br/>
        <w:t>документами Общественной палаты;</w:t>
      </w:r>
    </w:p>
    <w:p w:rsidR="00E80EBC" w:rsidRDefault="00C06968">
      <w:pPr>
        <w:pStyle w:val="1"/>
        <w:numPr>
          <w:ilvl w:val="0"/>
          <w:numId w:val="11"/>
        </w:numPr>
        <w:tabs>
          <w:tab w:val="left" w:pos="414"/>
        </w:tabs>
        <w:jc w:val="both"/>
      </w:pPr>
      <w:bookmarkStart w:id="81" w:name="bookmark81"/>
      <w:bookmarkEnd w:id="81"/>
      <w:r>
        <w:t>осуществлять прием граждан.</w:t>
      </w:r>
    </w:p>
    <w:p w:rsidR="00E80EBC" w:rsidRDefault="00C06968">
      <w:pPr>
        <w:pStyle w:val="20"/>
        <w:keepNext/>
        <w:keepLines/>
        <w:numPr>
          <w:ilvl w:val="0"/>
          <w:numId w:val="10"/>
        </w:numPr>
        <w:tabs>
          <w:tab w:val="left" w:pos="385"/>
        </w:tabs>
        <w:jc w:val="both"/>
      </w:pPr>
      <w:bookmarkStart w:id="82" w:name="bookmark84"/>
      <w:bookmarkStart w:id="83" w:name="bookmark82"/>
      <w:bookmarkStart w:id="84" w:name="bookmark83"/>
      <w:bookmarkStart w:id="85" w:name="bookmark85"/>
      <w:bookmarkEnd w:id="82"/>
      <w:r>
        <w:t>Члены Общественной палаты обязаны:</w:t>
      </w:r>
      <w:bookmarkEnd w:id="83"/>
      <w:bookmarkEnd w:id="84"/>
      <w:bookmarkEnd w:id="85"/>
    </w:p>
    <w:p w:rsidR="00E80EBC" w:rsidRDefault="00C06968">
      <w:pPr>
        <w:pStyle w:val="1"/>
        <w:numPr>
          <w:ilvl w:val="0"/>
          <w:numId w:val="12"/>
        </w:numPr>
        <w:tabs>
          <w:tab w:val="left" w:pos="418"/>
        </w:tabs>
        <w:jc w:val="both"/>
      </w:pPr>
      <w:bookmarkStart w:id="86" w:name="bookmark86"/>
      <w:bookmarkEnd w:id="86"/>
      <w:r>
        <w:t>принимать личное участие в работе заседаний Общественной палаты, комиссий,</w:t>
      </w:r>
      <w:r>
        <w:br/>
        <w:t>рабочих групп, членами которых они являются;</w:t>
      </w:r>
    </w:p>
    <w:p w:rsidR="00E80EBC" w:rsidRDefault="00C06968">
      <w:pPr>
        <w:pStyle w:val="1"/>
        <w:numPr>
          <w:ilvl w:val="0"/>
          <w:numId w:val="12"/>
        </w:numPr>
        <w:tabs>
          <w:tab w:val="left" w:pos="414"/>
        </w:tabs>
        <w:jc w:val="both"/>
      </w:pPr>
      <w:bookmarkStart w:id="87" w:name="bookmark87"/>
      <w:bookmarkEnd w:id="87"/>
      <w:r>
        <w:t>проинформировать о своем отсутствии на заседании Общественной палаты,</w:t>
      </w:r>
      <w:r>
        <w:br/>
        <w:t>заседании комиссии, рабочей группы, членом которых он является, соответственно</w:t>
      </w:r>
      <w:r>
        <w:br/>
        <w:t>Председателя Общественной палаты, председателя комиссии, рабочей группы до</w:t>
      </w:r>
      <w:r>
        <w:br/>
        <w:t>начала заседания;</w:t>
      </w:r>
    </w:p>
    <w:p w:rsidR="00E80EBC" w:rsidRDefault="00C06968">
      <w:pPr>
        <w:pStyle w:val="1"/>
        <w:numPr>
          <w:ilvl w:val="0"/>
          <w:numId w:val="12"/>
        </w:numPr>
        <w:tabs>
          <w:tab w:val="left" w:pos="414"/>
        </w:tabs>
        <w:jc w:val="both"/>
      </w:pPr>
      <w:bookmarkStart w:id="88" w:name="bookmark88"/>
      <w:bookmarkEnd w:id="88"/>
      <w:r>
        <w:t>выполнять требования, предусмотренные Кодексом этики членов Общественной</w:t>
      </w:r>
      <w:r>
        <w:br/>
        <w:t>палаты;</w:t>
      </w:r>
    </w:p>
    <w:p w:rsidR="00E80EBC" w:rsidRDefault="00C06968">
      <w:pPr>
        <w:pStyle w:val="1"/>
        <w:numPr>
          <w:ilvl w:val="0"/>
          <w:numId w:val="12"/>
        </w:numPr>
        <w:tabs>
          <w:tab w:val="left" w:pos="414"/>
        </w:tabs>
        <w:jc w:val="both"/>
      </w:pPr>
      <w:bookmarkStart w:id="89" w:name="bookmark89"/>
      <w:bookmarkEnd w:id="89"/>
      <w:r>
        <w:t>состоять в комиссиях Общественной палаты в порядке, установленном настоящим</w:t>
      </w:r>
      <w:r>
        <w:br/>
        <w:t>Регламентом;</w:t>
      </w:r>
    </w:p>
    <w:p w:rsidR="00E80EBC" w:rsidRDefault="00C06968">
      <w:pPr>
        <w:pStyle w:val="1"/>
        <w:numPr>
          <w:ilvl w:val="0"/>
          <w:numId w:val="12"/>
        </w:numPr>
        <w:tabs>
          <w:tab w:val="left" w:pos="618"/>
        </w:tabs>
        <w:spacing w:after="320"/>
        <w:jc w:val="both"/>
      </w:pPr>
      <w:bookmarkStart w:id="90" w:name="bookmark90"/>
      <w:bookmarkEnd w:id="90"/>
      <w:r>
        <w:t>при осуществлении своих полномочий руководствоваться Конституцией</w:t>
      </w:r>
      <w:r>
        <w:br/>
        <w:t>Российской Федерации, федеральными законами, Уставом Ленинградской области,</w:t>
      </w:r>
      <w:r>
        <w:br/>
        <w:t>другими законами и иными нормативными правовыми актами Ленинградской области,</w:t>
      </w:r>
      <w:r>
        <w:br/>
        <w:t>Уставом муниципального образования Сланцевский муниципальный район,</w:t>
      </w:r>
      <w:r>
        <w:br/>
        <w:t>муниципальными нормативно-правовыми актами, Положением об Общественной</w:t>
      </w:r>
      <w:r>
        <w:br/>
        <w:t>палате Сланцевского муниципального района, Кодексом этики членов Общественной</w:t>
      </w:r>
      <w:r>
        <w:br/>
        <w:t>палаты, а также настоящим Регламентом.</w:t>
      </w:r>
    </w:p>
    <w:p w:rsidR="00E80EBC" w:rsidRDefault="00C06968">
      <w:pPr>
        <w:pStyle w:val="20"/>
        <w:keepNext/>
        <w:keepLines/>
        <w:jc w:val="both"/>
      </w:pPr>
      <w:bookmarkStart w:id="91" w:name="bookmark91"/>
      <w:bookmarkStart w:id="92" w:name="bookmark92"/>
      <w:bookmarkStart w:id="93" w:name="bookmark93"/>
      <w:r>
        <w:t>Статья 9. УДОСТОВЕРЕНИЕ ЧЛЕНА ОБЩЕСТВЕНОЙ ПАЛАТЫ</w:t>
      </w:r>
      <w:bookmarkEnd w:id="91"/>
      <w:bookmarkEnd w:id="92"/>
      <w:bookmarkEnd w:id="93"/>
    </w:p>
    <w:p w:rsidR="00E80EBC" w:rsidRDefault="00C06968">
      <w:pPr>
        <w:pStyle w:val="1"/>
        <w:spacing w:after="320"/>
        <w:jc w:val="both"/>
      </w:pPr>
      <w:r>
        <w:t>Член Общественной палаты имеет удостоверение, которым пользуется в течение срока</w:t>
      </w:r>
      <w:r>
        <w:br/>
        <w:t>своих полномочий. Образец и описание удостоверения утверждаются на заседании</w:t>
      </w:r>
      <w:r>
        <w:br/>
        <w:t>Общественной палаты.</w:t>
      </w:r>
    </w:p>
    <w:p w:rsidR="00E80EBC" w:rsidRDefault="00C06968">
      <w:pPr>
        <w:pStyle w:val="30"/>
        <w:spacing w:after="0"/>
        <w:jc w:val="both"/>
      </w:pPr>
      <w:r>
        <w:t>ГЛАВА 2.</w:t>
      </w:r>
    </w:p>
    <w:p w:rsidR="00E80EBC" w:rsidRDefault="00C06968">
      <w:pPr>
        <w:pStyle w:val="11"/>
        <w:keepNext/>
        <w:keepLines/>
        <w:jc w:val="both"/>
      </w:pPr>
      <w:bookmarkStart w:id="94" w:name="bookmark94"/>
      <w:bookmarkStart w:id="95" w:name="bookmark95"/>
      <w:bookmarkStart w:id="96" w:name="bookmark96"/>
      <w:r>
        <w:t>ЗАСЕДАНИЯ ОБЩЕСТВЕННОЙ ПАЛАТЫ</w:t>
      </w:r>
      <w:bookmarkEnd w:id="94"/>
      <w:bookmarkEnd w:id="95"/>
      <w:bookmarkEnd w:id="96"/>
    </w:p>
    <w:p w:rsidR="00E80EBC" w:rsidRDefault="00C06968">
      <w:pPr>
        <w:pStyle w:val="20"/>
        <w:keepNext/>
        <w:keepLines/>
        <w:jc w:val="both"/>
      </w:pPr>
      <w:bookmarkStart w:id="97" w:name="bookmark97"/>
      <w:bookmarkStart w:id="98" w:name="bookmark98"/>
      <w:bookmarkStart w:id="99" w:name="bookmark99"/>
      <w:r>
        <w:t>Статья 10. СРОКИ ПРОВЕДЕНИЯ ЗАСЕДАНИЙ ОБЩЕСТВЕННОЙ ПАЛАТЫ</w:t>
      </w:r>
      <w:bookmarkEnd w:id="97"/>
      <w:bookmarkEnd w:id="98"/>
      <w:bookmarkEnd w:id="99"/>
    </w:p>
    <w:p w:rsidR="00E80EBC" w:rsidRDefault="00C06968">
      <w:pPr>
        <w:pStyle w:val="1"/>
        <w:numPr>
          <w:ilvl w:val="0"/>
          <w:numId w:val="13"/>
        </w:numPr>
        <w:tabs>
          <w:tab w:val="left" w:pos="726"/>
        </w:tabs>
        <w:jc w:val="both"/>
      </w:pPr>
      <w:bookmarkStart w:id="100" w:name="bookmark100"/>
      <w:bookmarkEnd w:id="100"/>
      <w:r>
        <w:t>Заседания Общественной палаты организуются и проводятся в период действия</w:t>
      </w:r>
      <w:r>
        <w:br/>
        <w:t>полномочий ее членов в порядке, определенном настоящим Регламентом.</w:t>
      </w:r>
    </w:p>
    <w:p w:rsidR="00E80EBC" w:rsidRDefault="00C06968">
      <w:pPr>
        <w:pStyle w:val="1"/>
        <w:numPr>
          <w:ilvl w:val="0"/>
          <w:numId w:val="13"/>
        </w:numPr>
        <w:tabs>
          <w:tab w:val="left" w:pos="702"/>
        </w:tabs>
        <w:jc w:val="both"/>
      </w:pPr>
      <w:bookmarkStart w:id="101" w:name="bookmark101"/>
      <w:bookmarkEnd w:id="101"/>
      <w:r>
        <w:t>Заседания Общественной палаты проводятся не реже одного раза в квартал.</w:t>
      </w:r>
    </w:p>
    <w:p w:rsidR="00E80EBC" w:rsidRDefault="00C06968">
      <w:pPr>
        <w:pStyle w:val="1"/>
        <w:numPr>
          <w:ilvl w:val="0"/>
          <w:numId w:val="13"/>
        </w:numPr>
        <w:tabs>
          <w:tab w:val="left" w:pos="730"/>
        </w:tabs>
        <w:jc w:val="both"/>
      </w:pPr>
      <w:bookmarkStart w:id="102" w:name="bookmark102"/>
      <w:bookmarkEnd w:id="102"/>
      <w:r>
        <w:t>По решению Совета Общественной палаты может быть проведено внеочередное</w:t>
      </w:r>
      <w:r>
        <w:br/>
        <w:t>заседание.</w:t>
      </w:r>
    </w:p>
    <w:p w:rsidR="00E80EBC" w:rsidRDefault="00C06968">
      <w:pPr>
        <w:pStyle w:val="1"/>
        <w:numPr>
          <w:ilvl w:val="0"/>
          <w:numId w:val="13"/>
        </w:numPr>
        <w:tabs>
          <w:tab w:val="left" w:pos="726"/>
        </w:tabs>
        <w:spacing w:after="160"/>
        <w:jc w:val="both"/>
      </w:pPr>
      <w:bookmarkStart w:id="103" w:name="bookmark103"/>
      <w:bookmarkEnd w:id="103"/>
      <w:r>
        <w:t>Порядок проведения внеочередных заседаний устанавливается</w:t>
      </w:r>
      <w:r>
        <w:br/>
        <w:t>настоящим Регламентом.</w:t>
      </w:r>
      <w:r>
        <w:br w:type="page"/>
      </w:r>
    </w:p>
    <w:p w:rsidR="00E80EBC" w:rsidRDefault="00C06968">
      <w:pPr>
        <w:pStyle w:val="20"/>
        <w:keepNext/>
        <w:keepLines/>
        <w:jc w:val="both"/>
      </w:pPr>
      <w:bookmarkStart w:id="104" w:name="bookmark104"/>
      <w:bookmarkStart w:id="105" w:name="bookmark105"/>
      <w:bookmarkStart w:id="106" w:name="bookmark106"/>
      <w:r>
        <w:lastRenderedPageBreak/>
        <w:t>Статья 11. ВНЕОЧЕРЕДНЫЕ ЗАСЕДАНИЯ ОБЩЕСТВЕННОЙ ПАЛАТЫ</w:t>
      </w:r>
      <w:bookmarkEnd w:id="104"/>
      <w:bookmarkEnd w:id="105"/>
      <w:bookmarkEnd w:id="106"/>
    </w:p>
    <w:p w:rsidR="00E80EBC" w:rsidRDefault="00C06968">
      <w:pPr>
        <w:pStyle w:val="1"/>
        <w:numPr>
          <w:ilvl w:val="0"/>
          <w:numId w:val="14"/>
        </w:numPr>
        <w:tabs>
          <w:tab w:val="left" w:pos="327"/>
        </w:tabs>
        <w:jc w:val="both"/>
      </w:pPr>
      <w:bookmarkStart w:id="107" w:name="bookmark107"/>
      <w:bookmarkEnd w:id="107"/>
      <w:r>
        <w:t>Внеочередное заседание Общественной палаты может быть проведено по решению</w:t>
      </w:r>
      <w:r>
        <w:br/>
        <w:t>Совета Общественной палаты или по инициативе не менее одной трети от общего</w:t>
      </w:r>
      <w:r>
        <w:br/>
        <w:t>числа членов Общественной палаты. Инициатор внеочередного заседания</w:t>
      </w:r>
      <w:r>
        <w:br/>
        <w:t>Общественной палаты вносит на рассмотрение Совета Общественной палаты перечень</w:t>
      </w:r>
      <w:r>
        <w:br/>
        <w:t>вопросов для обсуждения и проекты решений по ним.</w:t>
      </w:r>
    </w:p>
    <w:p w:rsidR="00E80EBC" w:rsidRDefault="00C06968">
      <w:pPr>
        <w:pStyle w:val="1"/>
        <w:numPr>
          <w:ilvl w:val="0"/>
          <w:numId w:val="14"/>
        </w:numPr>
        <w:tabs>
          <w:tab w:val="left" w:pos="322"/>
        </w:tabs>
        <w:spacing w:after="320"/>
        <w:jc w:val="both"/>
      </w:pPr>
      <w:bookmarkStart w:id="108" w:name="bookmark108"/>
      <w:bookmarkEnd w:id="108"/>
      <w:r>
        <w:t>Совет Общественной палаты определяет порядок работы внеочередного заседания</w:t>
      </w:r>
      <w:r>
        <w:br/>
        <w:t>Общественной палаты и назначает его дату.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109" w:name="bookmark109"/>
      <w:bookmarkStart w:id="110" w:name="bookmark110"/>
      <w:bookmarkStart w:id="111" w:name="bookmark111"/>
      <w:r>
        <w:t>Статья 12. ПОРЯДОК ПРОВЕДЕНИЯ ОЧЕРЕДНЫХ ЗАСЕДАНИЙ</w:t>
      </w:r>
      <w:r>
        <w:br/>
        <w:t>ОБЩЕСТВЕННОЙ ПАЛАТЫ</w:t>
      </w:r>
      <w:bookmarkEnd w:id="109"/>
      <w:bookmarkEnd w:id="110"/>
      <w:bookmarkEnd w:id="111"/>
    </w:p>
    <w:p w:rsidR="00E80EBC" w:rsidRDefault="00C06968">
      <w:pPr>
        <w:pStyle w:val="1"/>
        <w:numPr>
          <w:ilvl w:val="0"/>
          <w:numId w:val="15"/>
        </w:numPr>
        <w:tabs>
          <w:tab w:val="left" w:pos="327"/>
        </w:tabs>
        <w:jc w:val="both"/>
      </w:pPr>
      <w:bookmarkStart w:id="112" w:name="bookmark112"/>
      <w:bookmarkEnd w:id="112"/>
      <w:r>
        <w:t>Члены Общественной палаты уведомляются Советом Общественной палаты о дате и</w:t>
      </w:r>
      <w:r>
        <w:br/>
        <w:t>повестке дня очередного заседания Общественной палаты не позднее, чем за 10 дней</w:t>
      </w:r>
      <w:r>
        <w:br/>
        <w:t>до его проведения.</w:t>
      </w:r>
    </w:p>
    <w:p w:rsidR="00E80EBC" w:rsidRDefault="00C06968">
      <w:pPr>
        <w:pStyle w:val="1"/>
        <w:ind w:firstLine="720"/>
        <w:jc w:val="both"/>
      </w:pPr>
      <w:r>
        <w:t>Проекты повестки дня и решений Общественной палаты и иные материалы по</w:t>
      </w:r>
      <w:r>
        <w:br/>
        <w:t>вопросам, включенным в повестку дня заседания Общественной палаты, направляются</w:t>
      </w:r>
      <w:r>
        <w:br/>
        <w:t>по электронной почте членам Общественной палаты не позднее, чем за 5 дней до их</w:t>
      </w:r>
      <w:r>
        <w:br/>
        <w:t>рассмотрения на заседании Общественной палаты.</w:t>
      </w:r>
    </w:p>
    <w:p w:rsidR="00E80EBC" w:rsidRDefault="00C06968">
      <w:pPr>
        <w:pStyle w:val="1"/>
        <w:jc w:val="both"/>
      </w:pPr>
      <w:r>
        <w:t>Любой член палаты вправе в письменном виде внести дополнения и (или) изменения в</w:t>
      </w:r>
      <w:r>
        <w:br/>
        <w:t>проекты решений, которые предварительно направляются Председателю палаты и</w:t>
      </w:r>
      <w:r>
        <w:br/>
        <w:t>распространяются всем на заседании палаты.</w:t>
      </w:r>
    </w:p>
    <w:p w:rsidR="00E80EBC" w:rsidRDefault="00C06968">
      <w:pPr>
        <w:pStyle w:val="1"/>
        <w:ind w:firstLine="720"/>
        <w:jc w:val="both"/>
      </w:pPr>
      <w:r>
        <w:t>Дополнительные документы или материалы, подготовленные членами или</w:t>
      </w:r>
      <w:r>
        <w:br/>
        <w:t>комиссиями Общественной палаты, могут распространяться непосредственно в день</w:t>
      </w:r>
      <w:r>
        <w:br/>
        <w:t>проведения заседания при условии их надлежащего оформления (протоколы, решения</w:t>
      </w:r>
      <w:r>
        <w:br/>
        <w:t>Совета, комиссии; подпись (подписи) члена (членов) Общественной палаты,</w:t>
      </w:r>
      <w:r>
        <w:br/>
        <w:t>инициирующего (инициирующих) распространение данных документов или</w:t>
      </w:r>
      <w:r>
        <w:br/>
        <w:t>материалов).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322"/>
        </w:tabs>
        <w:jc w:val="both"/>
      </w:pPr>
      <w:bookmarkStart w:id="113" w:name="bookmark113"/>
      <w:bookmarkEnd w:id="113"/>
      <w:r>
        <w:t>Повестка заседания Общественной палаты формируется Советом</w:t>
      </w:r>
    </w:p>
    <w:p w:rsidR="00E80EBC" w:rsidRDefault="00C06968">
      <w:pPr>
        <w:pStyle w:val="1"/>
        <w:jc w:val="both"/>
      </w:pPr>
      <w:r>
        <w:t>Общественной палаты по предложениям комиссий Общественной палаты, членов</w:t>
      </w:r>
      <w:r>
        <w:br/>
        <w:t>Общественной палаты, поступившим в Совет Общественной палаты не позднее, чем за</w:t>
      </w:r>
      <w:r>
        <w:br/>
        <w:t>30 дней до начала заседания Общественной палаты, и утверждается Общественной</w:t>
      </w:r>
      <w:r>
        <w:br/>
        <w:t>палатой в день его проведения после обсуждения, за исключением внеочередных</w:t>
      </w:r>
      <w:r>
        <w:br/>
        <w:t>заседаний.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332"/>
        </w:tabs>
        <w:jc w:val="both"/>
      </w:pPr>
      <w:bookmarkStart w:id="114" w:name="bookmark114"/>
      <w:bookmarkEnd w:id="114"/>
      <w:r>
        <w:t>Заседание Общественной палаты начинается с регистрации присутствующих на</w:t>
      </w:r>
      <w:r>
        <w:br/>
        <w:t>заседании членов Общественной палаты. В случае необходимости проведения</w:t>
      </w:r>
      <w:r>
        <w:br/>
        <w:t>голосования по вопросам, включенным в повестку дня, регистрация присутствующих</w:t>
      </w:r>
      <w:r>
        <w:br/>
        <w:t>на заседании членов Общественной палаты осуществляется после каждого перерыва в</w:t>
      </w:r>
      <w:r>
        <w:br/>
        <w:t>заседании Общественной палаты.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327"/>
        </w:tabs>
        <w:jc w:val="both"/>
      </w:pPr>
      <w:bookmarkStart w:id="115" w:name="bookmark115"/>
      <w:bookmarkEnd w:id="115"/>
      <w:r>
        <w:t>Заседание Общественной палаты открывает и ведет Председатель Общественной</w:t>
      </w:r>
      <w:r>
        <w:br/>
        <w:t>палаты, в случае его отсутствия – заместитель Председателя.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332"/>
        </w:tabs>
        <w:jc w:val="both"/>
      </w:pPr>
      <w:bookmarkStart w:id="116" w:name="bookmark116"/>
      <w:bookmarkEnd w:id="116"/>
      <w:r>
        <w:t>Заседание Общественной палаты правомочно, если в его работе принимают участие</w:t>
      </w:r>
      <w:r>
        <w:br/>
        <w:t>не менее половины от общего числа членов палаты.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337"/>
        </w:tabs>
        <w:spacing w:after="320"/>
        <w:jc w:val="both"/>
      </w:pPr>
      <w:bookmarkStart w:id="117" w:name="bookmark117"/>
      <w:bookmarkEnd w:id="117"/>
      <w:r>
        <w:t>Повестка дня и порядок работы заседания могут быть изменены по предложению</w:t>
      </w:r>
      <w:r>
        <w:br/>
        <w:t>членов Общественной палаты. На обсуждение дополнений и изменений, вносимых в</w:t>
      </w:r>
      <w:r>
        <w:br/>
        <w:t>порядок работы заседания Общественной палаты, отводится не более 30 минут.</w:t>
      </w:r>
      <w:r>
        <w:br w:type="page"/>
      </w:r>
    </w:p>
    <w:p w:rsidR="00E80EBC" w:rsidRDefault="00C06968">
      <w:pPr>
        <w:pStyle w:val="1"/>
        <w:numPr>
          <w:ilvl w:val="0"/>
          <w:numId w:val="15"/>
        </w:numPr>
        <w:tabs>
          <w:tab w:val="left" w:pos="339"/>
        </w:tabs>
        <w:jc w:val="both"/>
      </w:pPr>
      <w:bookmarkStart w:id="118" w:name="bookmark118"/>
      <w:bookmarkEnd w:id="118"/>
      <w:r>
        <w:lastRenderedPageBreak/>
        <w:t>Член Общественной палаты вправе вносить мотивированное предложение о</w:t>
      </w:r>
      <w:r>
        <w:br/>
        <w:t>дополнении или изменении порядка работы (повестки дня) заседания Общественной</w:t>
      </w:r>
      <w:r>
        <w:br/>
        <w:t>палаты, которое ставится на голосование.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344"/>
        </w:tabs>
        <w:jc w:val="both"/>
      </w:pPr>
      <w:bookmarkStart w:id="119" w:name="bookmark119"/>
      <w:bookmarkEnd w:id="119"/>
      <w:r>
        <w:t>Предложение о дополнении или изменении порядка работы (повестки дня)</w:t>
      </w:r>
      <w:r>
        <w:br/>
        <w:t>заседания Общественной палаты считается принятым, если за него проголосовало</w:t>
      </w:r>
      <w:r>
        <w:br/>
        <w:t>более половины членов Общественной палаты, присутствующих на заседании.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330"/>
        </w:tabs>
        <w:jc w:val="both"/>
      </w:pPr>
      <w:bookmarkStart w:id="120" w:name="bookmark120"/>
      <w:bookmarkEnd w:id="120"/>
      <w:r>
        <w:t>Во время проведения очередного заседания Общественной палаты</w:t>
      </w:r>
    </w:p>
    <w:p w:rsidR="00E80EBC" w:rsidRDefault="00C06968">
      <w:pPr>
        <w:pStyle w:val="1"/>
        <w:jc w:val="both"/>
      </w:pPr>
      <w:r>
        <w:t>членам Общественной палаты выдаются материалы и иная информация об основных</w:t>
      </w:r>
      <w:r>
        <w:br/>
        <w:t>вопросах, рассмотренных Советом Общественной палаты в период, прошедший после</w:t>
      </w:r>
      <w:r>
        <w:br/>
        <w:t>предыдущего пленарного заседания Общественной палаты. Председатель</w:t>
      </w:r>
      <w:r>
        <w:br/>
        <w:t>Общественной палаты вправе выступить с докладом о работе, проведенной в период</w:t>
      </w:r>
      <w:r>
        <w:br/>
        <w:t>между заседаниями Общественной палаты.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586"/>
        </w:tabs>
        <w:jc w:val="both"/>
      </w:pPr>
      <w:bookmarkStart w:id="121" w:name="bookmark121"/>
      <w:bookmarkEnd w:id="121"/>
      <w:r>
        <w:t>В случае возникновения разногласий при обсуждении проектов решений</w:t>
      </w:r>
      <w:r>
        <w:br/>
        <w:t>Общественной палаты в ходе заседания может быть создана согласительная комиссия,</w:t>
      </w:r>
      <w:r>
        <w:br/>
        <w:t>в которую должны войти члены Общественной палаты. Согласительная комиссия</w:t>
      </w:r>
      <w:r>
        <w:br/>
        <w:t>дорабатывает проект решения Общественной палаты с учетом предлагаемых членами</w:t>
      </w:r>
      <w:r>
        <w:br/>
        <w:t>Общественной палаты изменений и дополнений и вносит его на дальнейшее</w:t>
      </w:r>
      <w:r>
        <w:br/>
        <w:t>обсуждение и голосование.</w:t>
      </w:r>
    </w:p>
    <w:p w:rsidR="00E80EBC" w:rsidRDefault="00C06968">
      <w:pPr>
        <w:pStyle w:val="1"/>
        <w:numPr>
          <w:ilvl w:val="0"/>
          <w:numId w:val="15"/>
        </w:numPr>
        <w:tabs>
          <w:tab w:val="left" w:pos="478"/>
        </w:tabs>
        <w:spacing w:after="320"/>
        <w:jc w:val="both"/>
      </w:pPr>
      <w:bookmarkStart w:id="122" w:name="bookmark122"/>
      <w:bookmarkEnd w:id="122"/>
      <w:r>
        <w:t>В случае отсутствия на заседании ответственного секретаря проводятся выборы</w:t>
      </w:r>
      <w:r>
        <w:br/>
        <w:t>секретаря заседания, который ведет и подписывает протокол данного заседания.</w:t>
      </w:r>
    </w:p>
    <w:p w:rsidR="00E80EBC" w:rsidRDefault="00C06968">
      <w:pPr>
        <w:pStyle w:val="1"/>
        <w:spacing w:after="320"/>
        <w:jc w:val="both"/>
      </w:pPr>
      <w:r>
        <w:rPr>
          <w:b/>
          <w:bCs/>
        </w:rPr>
        <w:t>Статья 13. ПРАВА И ОБЯЗАННОСТИ ПРЕДСЕДАТЕЛЬСТВУЮЩЕГО НА</w:t>
      </w:r>
      <w:r>
        <w:rPr>
          <w:b/>
          <w:bCs/>
        </w:rPr>
        <w:br/>
        <w:t>ЗАСЕДАНИИ ОБЩЕСТВЕННОЙ ПАЛАТЫ</w:t>
      </w:r>
    </w:p>
    <w:p w:rsidR="00E80EBC" w:rsidRDefault="00C06968">
      <w:pPr>
        <w:pStyle w:val="20"/>
        <w:keepNext/>
        <w:keepLines/>
        <w:numPr>
          <w:ilvl w:val="0"/>
          <w:numId w:val="16"/>
        </w:numPr>
        <w:tabs>
          <w:tab w:val="left" w:pos="334"/>
        </w:tabs>
        <w:jc w:val="both"/>
      </w:pPr>
      <w:bookmarkStart w:id="123" w:name="bookmark125"/>
      <w:bookmarkStart w:id="124" w:name="bookmark123"/>
      <w:bookmarkStart w:id="125" w:name="bookmark124"/>
      <w:bookmarkStart w:id="126" w:name="bookmark126"/>
      <w:bookmarkEnd w:id="123"/>
      <w:r>
        <w:t>Председательствующий на заседании Общественной палаты:</w:t>
      </w:r>
      <w:bookmarkEnd w:id="124"/>
      <w:bookmarkEnd w:id="125"/>
      <w:bookmarkEnd w:id="126"/>
    </w:p>
    <w:p w:rsidR="00E80EBC" w:rsidRDefault="00C06968">
      <w:pPr>
        <w:pStyle w:val="1"/>
        <w:numPr>
          <w:ilvl w:val="0"/>
          <w:numId w:val="3"/>
        </w:numPr>
        <w:tabs>
          <w:tab w:val="left" w:pos="234"/>
        </w:tabs>
        <w:jc w:val="both"/>
      </w:pPr>
      <w:bookmarkStart w:id="127" w:name="bookmark127"/>
      <w:bookmarkEnd w:id="127"/>
      <w:r>
        <w:t>руководит общим ходом заседания в соответствии с настоящим Регламентом и</w:t>
      </w:r>
      <w:r>
        <w:br/>
        <w:t>утвержденной повесткой дня заседания;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7"/>
        </w:tabs>
        <w:jc w:val="both"/>
      </w:pPr>
      <w:bookmarkStart w:id="128" w:name="bookmark128"/>
      <w:bookmarkEnd w:id="128"/>
      <w:r>
        <w:t>предоставляет слово по мере поступления и регистрации заявок в соответствии с</w:t>
      </w:r>
      <w:r>
        <w:br/>
        <w:t>порядком работы Общественной палаты, требованиями настоящего Регламента либо в</w:t>
      </w:r>
      <w:r>
        <w:br/>
        <w:t>ином порядке, определенном решением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9"/>
        </w:tabs>
        <w:jc w:val="both"/>
      </w:pPr>
      <w:bookmarkStart w:id="129" w:name="bookmark129"/>
      <w:bookmarkEnd w:id="129"/>
      <w:r>
        <w:t>предоставляет слово вне порядка работы заседания Общественной палаты только для</w:t>
      </w:r>
      <w:r>
        <w:br/>
        <w:t>внесения процедурного вопроса либо по порядку ведения заседания;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9"/>
        </w:tabs>
        <w:jc w:val="both"/>
      </w:pPr>
      <w:bookmarkStart w:id="130" w:name="bookmark130"/>
      <w:bookmarkEnd w:id="130"/>
      <w:r>
        <w:t>ставит на голосование каждое предложение членов Общественной палаты в</w:t>
      </w:r>
      <w:r>
        <w:br/>
        <w:t>порядке поступления;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4"/>
        </w:tabs>
        <w:jc w:val="both"/>
      </w:pPr>
      <w:bookmarkStart w:id="131" w:name="bookmark131"/>
      <w:bookmarkEnd w:id="131"/>
      <w:r>
        <w:t>проводит голосование и оглашает его результаты;</w:t>
      </w:r>
    </w:p>
    <w:p w:rsidR="00E80EBC" w:rsidRDefault="00C06968">
      <w:pPr>
        <w:pStyle w:val="1"/>
        <w:jc w:val="both"/>
      </w:pPr>
      <w:r>
        <w:t>-контролирует ведение протоколов заседаний Общественной палаты и подписывает</w:t>
      </w:r>
      <w:r>
        <w:br/>
        <w:t>указанные протоколы.</w:t>
      </w:r>
    </w:p>
    <w:p w:rsidR="00E80EBC" w:rsidRDefault="00C06968">
      <w:pPr>
        <w:pStyle w:val="20"/>
        <w:keepNext/>
        <w:keepLines/>
        <w:numPr>
          <w:ilvl w:val="0"/>
          <w:numId w:val="16"/>
        </w:numPr>
        <w:tabs>
          <w:tab w:val="left" w:pos="344"/>
        </w:tabs>
        <w:jc w:val="both"/>
      </w:pPr>
      <w:bookmarkStart w:id="132" w:name="bookmark134"/>
      <w:bookmarkStart w:id="133" w:name="bookmark132"/>
      <w:bookmarkStart w:id="134" w:name="bookmark133"/>
      <w:bookmarkStart w:id="135" w:name="bookmark135"/>
      <w:bookmarkEnd w:id="132"/>
      <w:r>
        <w:t>Председательствующий на заседании Общественной палаты вправе:</w:t>
      </w:r>
      <w:bookmarkEnd w:id="133"/>
      <w:bookmarkEnd w:id="134"/>
      <w:bookmarkEnd w:id="135"/>
    </w:p>
    <w:p w:rsidR="00E80EBC" w:rsidRDefault="00C06968">
      <w:pPr>
        <w:pStyle w:val="1"/>
        <w:jc w:val="both"/>
      </w:pPr>
      <w:r>
        <w:t>-в случае нарушения положений настоящего Регламента и Кодекса этики членов</w:t>
      </w:r>
      <w:r>
        <w:br/>
        <w:t>Общественной палаты предупреждать члена Общественной палаты, а при повторном</w:t>
      </w:r>
      <w:r>
        <w:br/>
        <w:t>нарушении лишать его слова. Член Общественной палаты, допустивший грубые,</w:t>
      </w:r>
      <w:r>
        <w:br/>
        <w:t>оскорбительные выражения, лишается слова без предупреждения;</w:t>
      </w:r>
    </w:p>
    <w:p w:rsidR="00E80EBC" w:rsidRDefault="00C06968">
      <w:pPr>
        <w:pStyle w:val="1"/>
        <w:jc w:val="both"/>
      </w:pPr>
      <w:r>
        <w:t>-предупреждать члена Общественной палаты, взявшего слово по порядку ведения</w:t>
      </w:r>
      <w:r>
        <w:br/>
        <w:t>заседания, об отклонении от темы выступления и лишать его слова при повторном</w:t>
      </w:r>
      <w:r>
        <w:br/>
        <w:t>нарушении. Член Общественной палаты, выступающий по порядку ведения заседания,</w:t>
      </w:r>
      <w:r>
        <w:br/>
        <w:t>обязан определить суть нарушения Регламента;</w:t>
      </w:r>
    </w:p>
    <w:p w:rsidR="00E80EBC" w:rsidRDefault="00C06968">
      <w:pPr>
        <w:pStyle w:val="1"/>
        <w:spacing w:after="160"/>
        <w:jc w:val="both"/>
        <w:sectPr w:rsidR="00E80EBC">
          <w:headerReference w:type="default" r:id="rId10"/>
          <w:pgSz w:w="11909" w:h="16840"/>
          <w:pgMar w:top="1027" w:right="539" w:bottom="294" w:left="818" w:header="0" w:footer="3" w:gutter="0"/>
          <w:cols w:space="720"/>
          <w:noEndnote/>
          <w:docGrid w:linePitch="360"/>
        </w:sectPr>
      </w:pPr>
      <w:r>
        <w:t>-указывать на допущенные в ходе заседания нарушения положений федеральных</w:t>
      </w:r>
      <w:r>
        <w:br/>
        <w:t>конституционных законов, федеральных законов, Устава Ленинградской области,</w:t>
      </w:r>
    </w:p>
    <w:p w:rsidR="00E80EBC" w:rsidRDefault="00C06968">
      <w:pPr>
        <w:pStyle w:val="1"/>
        <w:ind w:firstLine="10280"/>
        <w:jc w:val="both"/>
      </w:pPr>
      <w:r>
        <w:rPr>
          <w:sz w:val="24"/>
          <w:szCs w:val="24"/>
        </w:rPr>
        <w:lastRenderedPageBreak/>
        <w:t>11</w:t>
      </w:r>
      <w:r>
        <w:rPr>
          <w:sz w:val="24"/>
          <w:szCs w:val="24"/>
        </w:rPr>
        <w:br/>
      </w:r>
      <w:r>
        <w:t>иных нормативных правовых актов Ленинградской области, Устава муниципального</w:t>
      </w:r>
      <w:r>
        <w:br/>
        <w:t>образования Сланцевский муниципальный район, муниципальных нормативно-</w:t>
      </w:r>
      <w:r>
        <w:br/>
        <w:t>правовых актов, Положения, настоящего Регламента, а также исправлять фактические</w:t>
      </w:r>
      <w:r>
        <w:br/>
        <w:t>ошибки, допущенные в выступлениях;</w:t>
      </w:r>
    </w:p>
    <w:p w:rsidR="00E80EBC" w:rsidRDefault="00C06968">
      <w:pPr>
        <w:pStyle w:val="1"/>
        <w:spacing w:after="320"/>
        <w:jc w:val="both"/>
      </w:pPr>
      <w:r>
        <w:t>-удалять из зала заседаний лиц, мешающих работе Общественной палаты.</w:t>
      </w:r>
    </w:p>
    <w:p w:rsidR="00E80EBC" w:rsidRDefault="00C06968">
      <w:pPr>
        <w:pStyle w:val="20"/>
        <w:keepNext/>
        <w:keepLines/>
        <w:jc w:val="both"/>
      </w:pPr>
      <w:bookmarkStart w:id="136" w:name="bookmark136"/>
      <w:bookmarkStart w:id="137" w:name="bookmark137"/>
      <w:bookmarkStart w:id="138" w:name="bookmark138"/>
      <w:r>
        <w:t>Статья 14. ПОРЯДОК УЧАСТИЯ В ЗАСЕДАНИЯХ ОБЩЕСТВЕННОЙ</w:t>
      </w:r>
      <w:r>
        <w:br/>
        <w:t>ПАЛАТЫ ПРИГЛАШЕННЫХ И ИНЫХ ЛИЦ</w:t>
      </w:r>
      <w:bookmarkEnd w:id="136"/>
      <w:bookmarkEnd w:id="137"/>
      <w:bookmarkEnd w:id="138"/>
    </w:p>
    <w:p w:rsidR="00E80EBC" w:rsidRDefault="00C06968">
      <w:pPr>
        <w:pStyle w:val="1"/>
        <w:numPr>
          <w:ilvl w:val="0"/>
          <w:numId w:val="17"/>
        </w:numPr>
        <w:tabs>
          <w:tab w:val="left" w:pos="332"/>
        </w:tabs>
        <w:jc w:val="both"/>
      </w:pPr>
      <w:bookmarkStart w:id="139" w:name="bookmark139"/>
      <w:bookmarkEnd w:id="139"/>
      <w:r>
        <w:t>По решению Общественной палаты, Совета Общественной палаты или комиссии</w:t>
      </w:r>
      <w:r>
        <w:br/>
        <w:t>палаты на заседания Общественной палаты могут быть приглашены представители</w:t>
      </w:r>
      <w:r>
        <w:br/>
        <w:t>органов государственной власти, органов местного самоуправления Сланцевского</w:t>
      </w:r>
      <w:r>
        <w:br/>
        <w:t>муниципального района, общественных объединений, научных учреждений, эксперты</w:t>
      </w:r>
      <w:r>
        <w:br/>
        <w:t>и другие специалисты для предоставления необходимых сведений и информации по</w:t>
      </w:r>
      <w:r>
        <w:br/>
        <w:t>рассматриваемым Общественной палатой вопросам.</w:t>
      </w:r>
    </w:p>
    <w:p w:rsidR="00E80EBC" w:rsidRDefault="00C06968">
      <w:pPr>
        <w:pStyle w:val="1"/>
        <w:numPr>
          <w:ilvl w:val="0"/>
          <w:numId w:val="17"/>
        </w:numPr>
        <w:tabs>
          <w:tab w:val="left" w:pos="322"/>
        </w:tabs>
        <w:jc w:val="both"/>
      </w:pPr>
      <w:bookmarkStart w:id="140" w:name="bookmark140"/>
      <w:bookmarkEnd w:id="140"/>
      <w:r>
        <w:t>Глава Сланцевского муниципального района, глава администрации муниципального</w:t>
      </w:r>
      <w:r>
        <w:br/>
        <w:t>образования «Сланцевский муниципальный район», Председатель Общественной</w:t>
      </w:r>
      <w:r>
        <w:br/>
        <w:t>палаты Ленинградской области вправе присутствовать на любом заседании</w:t>
      </w:r>
      <w:r>
        <w:br/>
        <w:t>Общественной палаты.</w:t>
      </w:r>
    </w:p>
    <w:p w:rsidR="00E80EBC" w:rsidRDefault="00C06968">
      <w:pPr>
        <w:pStyle w:val="1"/>
        <w:numPr>
          <w:ilvl w:val="0"/>
          <w:numId w:val="17"/>
        </w:numPr>
        <w:tabs>
          <w:tab w:val="left" w:pos="332"/>
        </w:tabs>
        <w:jc w:val="both"/>
      </w:pPr>
      <w:bookmarkStart w:id="141" w:name="bookmark141"/>
      <w:bookmarkEnd w:id="141"/>
      <w:r>
        <w:t>Общественная палата по предложению членов Общественной палаты, комиссий</w:t>
      </w:r>
      <w:r>
        <w:br/>
        <w:t>Общественной палаты вправе пригласить на свое заседание представителей</w:t>
      </w:r>
      <w:r>
        <w:br/>
        <w:t>территориальных органов федеральных органов исполнительной власти, органов</w:t>
      </w:r>
      <w:r>
        <w:br/>
        <w:t>исполнительной власти Сланцевского муниципального района и органов местного</w:t>
      </w:r>
      <w:r>
        <w:br/>
        <w:t>самоуправления муниципальных образований Сланцевского муниципального района.</w:t>
      </w:r>
    </w:p>
    <w:p w:rsidR="00E80EBC" w:rsidRDefault="00C06968">
      <w:pPr>
        <w:pStyle w:val="1"/>
        <w:ind w:firstLine="720"/>
        <w:jc w:val="both"/>
      </w:pPr>
      <w:r>
        <w:t>В приглашении на заседание Общественной палаты должностного лица</w:t>
      </w:r>
      <w:r>
        <w:br/>
        <w:t>Общественная палата указывает дату и место заседания, время, на которое</w:t>
      </w:r>
      <w:r>
        <w:br/>
        <w:t>приглашается должностное лицо, а также определяет содержание рассматриваемого</w:t>
      </w:r>
      <w:r>
        <w:br/>
        <w:t>вопроса.</w:t>
      </w:r>
    </w:p>
    <w:p w:rsidR="00E80EBC" w:rsidRDefault="00C06968">
      <w:pPr>
        <w:pStyle w:val="1"/>
        <w:spacing w:after="320"/>
        <w:ind w:firstLine="720"/>
        <w:jc w:val="both"/>
      </w:pPr>
      <w:r>
        <w:t>Приглашение за подписью Председателя Общественной палаты направляются</w:t>
      </w:r>
      <w:r>
        <w:br/>
        <w:t>приглашенному должностному лицу, не позднее, чем за 10 дней до заседания</w:t>
      </w:r>
      <w:r>
        <w:br/>
        <w:t>Общественной палаты, на которое приглашено должностное лицо. Совет</w:t>
      </w:r>
      <w:r>
        <w:br/>
        <w:t>Общественной палаты включает указанный вопрос в повестку дня заседания</w:t>
      </w:r>
      <w:r>
        <w:br/>
        <w:t>Общественной палаты.</w:t>
      </w:r>
    </w:p>
    <w:p w:rsidR="00E80EBC" w:rsidRDefault="00C06968">
      <w:pPr>
        <w:pStyle w:val="20"/>
        <w:keepNext/>
        <w:keepLines/>
        <w:jc w:val="both"/>
      </w:pPr>
      <w:bookmarkStart w:id="142" w:name="bookmark142"/>
      <w:bookmarkStart w:id="143" w:name="bookmark143"/>
      <w:bookmarkStart w:id="144" w:name="bookmark144"/>
      <w:r>
        <w:t>Статья 15. ПРОДОЛЖИТЕЛЬНОСТЬ ПРОВЕДЕНИЯ ЗАСЕДАНИЯ</w:t>
      </w:r>
      <w:r>
        <w:br/>
        <w:t>ОЩЕСТВЕННОЙ ПАЛАТЫ</w:t>
      </w:r>
      <w:bookmarkEnd w:id="142"/>
      <w:bookmarkEnd w:id="143"/>
      <w:bookmarkEnd w:id="144"/>
    </w:p>
    <w:p w:rsidR="00E80EBC" w:rsidRDefault="00C06968">
      <w:pPr>
        <w:pStyle w:val="1"/>
        <w:numPr>
          <w:ilvl w:val="0"/>
          <w:numId w:val="18"/>
        </w:numPr>
        <w:tabs>
          <w:tab w:val="left" w:pos="314"/>
        </w:tabs>
        <w:spacing w:after="320"/>
        <w:jc w:val="both"/>
      </w:pPr>
      <w:bookmarkStart w:id="145" w:name="bookmark145"/>
      <w:bookmarkEnd w:id="145"/>
      <w:r>
        <w:t>Заседание Общественной палаты проводится до истечения повестки дня заседания.</w:t>
      </w:r>
    </w:p>
    <w:p w:rsidR="00E80EBC" w:rsidRDefault="00C06968">
      <w:pPr>
        <w:pStyle w:val="20"/>
        <w:keepNext/>
        <w:keepLines/>
        <w:jc w:val="both"/>
      </w:pPr>
      <w:bookmarkStart w:id="146" w:name="bookmark146"/>
      <w:bookmarkStart w:id="147" w:name="bookmark147"/>
      <w:bookmarkStart w:id="148" w:name="bookmark148"/>
      <w:r>
        <w:t>Статья 16. ПОРЯДОК ВЫСТУПЛЕНИЯ НА ЗАСЕДАНИЯХ ОБЩЕСТВЕННОЙ</w:t>
      </w:r>
      <w:r>
        <w:br/>
        <w:t>ПАЛАТЫ</w:t>
      </w:r>
      <w:bookmarkEnd w:id="146"/>
      <w:bookmarkEnd w:id="147"/>
      <w:bookmarkEnd w:id="148"/>
    </w:p>
    <w:p w:rsidR="00E80EBC" w:rsidRDefault="00C06968">
      <w:pPr>
        <w:pStyle w:val="1"/>
        <w:numPr>
          <w:ilvl w:val="0"/>
          <w:numId w:val="19"/>
        </w:numPr>
        <w:tabs>
          <w:tab w:val="left" w:pos="322"/>
        </w:tabs>
        <w:jc w:val="both"/>
      </w:pPr>
      <w:bookmarkStart w:id="149" w:name="bookmark149"/>
      <w:bookmarkEnd w:id="149"/>
      <w:r>
        <w:t>Член Общественной палаты выступает в зале заседания в порядке, определенном</w:t>
      </w:r>
      <w:r>
        <w:br/>
        <w:t>председательствующим.</w:t>
      </w:r>
    </w:p>
    <w:p w:rsidR="00E80EBC" w:rsidRDefault="00C06968">
      <w:pPr>
        <w:pStyle w:val="1"/>
        <w:numPr>
          <w:ilvl w:val="0"/>
          <w:numId w:val="19"/>
        </w:numPr>
        <w:tabs>
          <w:tab w:val="left" w:pos="322"/>
        </w:tabs>
        <w:jc w:val="both"/>
      </w:pPr>
      <w:bookmarkStart w:id="150" w:name="bookmark150"/>
      <w:bookmarkEnd w:id="150"/>
      <w:r>
        <w:t>Каждый член Общественной палаты должен придерживаться темы обсуждаемого</w:t>
      </w:r>
      <w:r>
        <w:br/>
        <w:t>вопроса. Если выступающий отклоняется от нее, председательствующий вправе</w:t>
      </w:r>
      <w:r>
        <w:br/>
        <w:t>напомнить ему об этом. Если замечание не принимается во внимание,</w:t>
      </w:r>
      <w:r>
        <w:br/>
        <w:t>председательствующий может прервать выступление.</w:t>
      </w:r>
    </w:p>
    <w:p w:rsidR="00E80EBC" w:rsidRDefault="00C06968">
      <w:pPr>
        <w:pStyle w:val="1"/>
        <w:numPr>
          <w:ilvl w:val="0"/>
          <w:numId w:val="19"/>
        </w:numPr>
        <w:tabs>
          <w:tab w:val="left" w:pos="327"/>
        </w:tabs>
        <w:jc w:val="both"/>
      </w:pPr>
      <w:bookmarkStart w:id="151" w:name="bookmark151"/>
      <w:bookmarkEnd w:id="151"/>
      <w:r>
        <w:t>Председательствующий может установить общую продолжительность обсуждения</w:t>
      </w:r>
      <w:r>
        <w:br/>
        <w:t>вопроса, включенного в повестку дня заседания;</w:t>
      </w:r>
    </w:p>
    <w:p w:rsidR="00E80EBC" w:rsidRDefault="00C06968">
      <w:pPr>
        <w:pStyle w:val="1"/>
        <w:spacing w:after="320"/>
        <w:jc w:val="both"/>
        <w:sectPr w:rsidR="00E80EBC">
          <w:headerReference w:type="default" r:id="rId11"/>
          <w:pgSz w:w="11909" w:h="16840"/>
          <w:pgMar w:top="711" w:right="538" w:bottom="161" w:left="819" w:header="283" w:footer="3" w:gutter="0"/>
          <w:cols w:space="720"/>
          <w:noEndnote/>
          <w:docGrid w:linePitch="360"/>
        </w:sectPr>
      </w:pPr>
      <w:r>
        <w:t>время, отводимое на вопросы и ответы;</w:t>
      </w:r>
    </w:p>
    <w:p w:rsidR="00E80EBC" w:rsidRDefault="00C06968">
      <w:pPr>
        <w:pStyle w:val="1"/>
        <w:jc w:val="both"/>
      </w:pPr>
      <w:r>
        <w:lastRenderedPageBreak/>
        <w:t>продлить время выступления на основании голосования.</w:t>
      </w:r>
    </w:p>
    <w:p w:rsidR="00E80EBC" w:rsidRDefault="00C06968">
      <w:pPr>
        <w:pStyle w:val="1"/>
        <w:ind w:firstLine="720"/>
        <w:jc w:val="both"/>
      </w:pPr>
      <w:r>
        <w:t>Данное решение принимается большинством голосов от числа присутствующих</w:t>
      </w:r>
      <w:r>
        <w:br/>
        <w:t>на заседании членов Общественной палаты.</w:t>
      </w:r>
    </w:p>
    <w:p w:rsidR="00E80EBC" w:rsidRDefault="00C06968">
      <w:pPr>
        <w:pStyle w:val="1"/>
        <w:numPr>
          <w:ilvl w:val="0"/>
          <w:numId w:val="19"/>
        </w:numPr>
        <w:tabs>
          <w:tab w:val="left" w:pos="351"/>
        </w:tabs>
        <w:jc w:val="both"/>
      </w:pPr>
      <w:bookmarkStart w:id="152" w:name="bookmark152"/>
      <w:bookmarkEnd w:id="152"/>
      <w:r>
        <w:t>Прения по обсуждаемому вопросу могут быть прекращены по истечении времени,</w:t>
      </w:r>
      <w:r>
        <w:br/>
        <w:t>установленного Общественной палатой, либо по решению Общественной палаты,</w:t>
      </w:r>
      <w:r>
        <w:br/>
        <w:t>принимаемому большинством голосов от числа членов Общественной палаты,</w:t>
      </w:r>
      <w:r>
        <w:br/>
        <w:t>участвовавших в голосовании. Председательствующий, получив предложение о</w:t>
      </w:r>
      <w:r>
        <w:br/>
        <w:t>прекращении прений, информирует членов Общественной палаты о числе</w:t>
      </w:r>
      <w:r>
        <w:br/>
        <w:t>записавшихся и выступивших; выясняет, кто из записавшихся, но не выступивших</w:t>
      </w:r>
      <w:r>
        <w:br/>
        <w:t>представителей комиссий настаивает на выступлении; с одобрения членов</w:t>
      </w:r>
      <w:r>
        <w:br/>
        <w:t>Общественной палаты предоставляет ему слово. После принятия решения о</w:t>
      </w:r>
      <w:r>
        <w:br/>
        <w:t>прекращении прений докладчик и содокладчик имеют право на заключительное слово.</w:t>
      </w:r>
    </w:p>
    <w:p w:rsidR="00E80EBC" w:rsidRDefault="00C06968">
      <w:pPr>
        <w:pStyle w:val="1"/>
        <w:numPr>
          <w:ilvl w:val="0"/>
          <w:numId w:val="19"/>
        </w:numPr>
        <w:tabs>
          <w:tab w:val="left" w:pos="347"/>
        </w:tabs>
        <w:jc w:val="both"/>
      </w:pPr>
      <w:bookmarkStart w:id="153" w:name="bookmark153"/>
      <w:bookmarkEnd w:id="153"/>
      <w:r>
        <w:t>Никто не вправе выступать на заседании Общественной палаты без разрешения</w:t>
      </w:r>
      <w:r>
        <w:br/>
        <w:t>председательствующего. Лицо, нарушающее данное правило, лишается</w:t>
      </w:r>
      <w:r>
        <w:br/>
        <w:t>председательствующим слова без предупреждения.</w:t>
      </w:r>
    </w:p>
    <w:p w:rsidR="00E80EBC" w:rsidRDefault="00C06968">
      <w:pPr>
        <w:pStyle w:val="1"/>
        <w:numPr>
          <w:ilvl w:val="0"/>
          <w:numId w:val="19"/>
        </w:numPr>
        <w:tabs>
          <w:tab w:val="left" w:pos="351"/>
        </w:tabs>
        <w:spacing w:after="320"/>
        <w:jc w:val="both"/>
      </w:pPr>
      <w:bookmarkStart w:id="154" w:name="bookmark154"/>
      <w:bookmarkEnd w:id="154"/>
      <w:r>
        <w:t>Члены Общественной палаты, которые не смогли выступить в связи с прекращением</w:t>
      </w:r>
      <w:r>
        <w:br/>
        <w:t>прений, вправе приобщить заверенные своей подписью тексты выступлений к</w:t>
      </w:r>
      <w:r>
        <w:br/>
        <w:t>протоколу заседания Общественной палаты.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155" w:name="bookmark155"/>
      <w:bookmarkStart w:id="156" w:name="bookmark156"/>
      <w:bookmarkStart w:id="157" w:name="bookmark157"/>
      <w:r>
        <w:t>Статья 17. ПОРЯДОК ПРОВЕДЕНИЯ ГОЛОСОВАНИЙ</w:t>
      </w:r>
      <w:bookmarkEnd w:id="155"/>
      <w:bookmarkEnd w:id="156"/>
      <w:bookmarkEnd w:id="157"/>
    </w:p>
    <w:p w:rsidR="00E80EBC" w:rsidRDefault="00C06968">
      <w:pPr>
        <w:pStyle w:val="1"/>
        <w:numPr>
          <w:ilvl w:val="0"/>
          <w:numId w:val="20"/>
        </w:numPr>
        <w:tabs>
          <w:tab w:val="left" w:pos="504"/>
        </w:tabs>
        <w:jc w:val="both"/>
      </w:pPr>
      <w:bookmarkStart w:id="158" w:name="bookmark158"/>
      <w:bookmarkEnd w:id="158"/>
      <w:r>
        <w:t>Решения Общественной палаты на ее заседаниях принимаются открытым или</w:t>
      </w:r>
      <w:r>
        <w:br/>
        <w:t>тайным голосованием. Тайное голосование проводится по решению Общественной</w:t>
      </w:r>
      <w:r>
        <w:br/>
        <w:t>палаты, принимаемому большинством голосов от общего числа членов Общественной</w:t>
      </w:r>
      <w:r>
        <w:br/>
        <w:t>палаты, участвующих в голосовании.</w:t>
      </w:r>
    </w:p>
    <w:p w:rsidR="00E80EBC" w:rsidRDefault="00C06968">
      <w:pPr>
        <w:pStyle w:val="1"/>
        <w:numPr>
          <w:ilvl w:val="0"/>
          <w:numId w:val="20"/>
        </w:numPr>
        <w:tabs>
          <w:tab w:val="left" w:pos="347"/>
        </w:tabs>
        <w:jc w:val="both"/>
      </w:pPr>
      <w:bookmarkStart w:id="159" w:name="bookmark159"/>
      <w:bookmarkEnd w:id="159"/>
      <w:r>
        <w:t>Голосование может быть количественным или рейтинговым.</w:t>
      </w:r>
    </w:p>
    <w:p w:rsidR="00E80EBC" w:rsidRDefault="00C06968">
      <w:pPr>
        <w:pStyle w:val="1"/>
        <w:jc w:val="both"/>
      </w:pPr>
      <w:r>
        <w:t>Количественное голосование представляет собой выбор варианта ответа из трех</w:t>
      </w:r>
      <w:r>
        <w:br/>
        <w:t>предложенных: «за», «против» или «воздержался». Подсчет голосов и предъявление</w:t>
      </w:r>
      <w:r>
        <w:br/>
        <w:t>результатов голосования в абсолютном выражении производится по каждому</w:t>
      </w:r>
      <w:r>
        <w:br/>
        <w:t>голосованию.</w:t>
      </w:r>
    </w:p>
    <w:p w:rsidR="00E80EBC" w:rsidRDefault="00C06968">
      <w:pPr>
        <w:pStyle w:val="1"/>
        <w:ind w:firstLine="720"/>
        <w:jc w:val="both"/>
      </w:pPr>
      <w:r>
        <w:t>Рейтинговое голосование представляет собой ряд последовательных</w:t>
      </w:r>
      <w:r>
        <w:br/>
        <w:t>количественных голосований по каждому из вопросов, в которых может принять</w:t>
      </w:r>
      <w:r>
        <w:br/>
        <w:t>участие член Общественной палаты. При рейтинговом голосовании член</w:t>
      </w:r>
      <w:r>
        <w:br/>
        <w:t>Общественной палаты голосует только «за» и не голосует «против» и «воздержался».</w:t>
      </w:r>
    </w:p>
    <w:p w:rsidR="00E80EBC" w:rsidRDefault="00C06968">
      <w:pPr>
        <w:pStyle w:val="1"/>
        <w:spacing w:after="320"/>
        <w:ind w:firstLine="720"/>
        <w:jc w:val="both"/>
      </w:pPr>
      <w:r>
        <w:t>Принятым при рейтинговом голосовании признается вариант решения</w:t>
      </w:r>
      <w:r>
        <w:br/>
        <w:t>(решений), набравший (набравших) наибольшее число голосов.</w:t>
      </w:r>
    </w:p>
    <w:p w:rsidR="00E80EBC" w:rsidRDefault="00C06968">
      <w:pPr>
        <w:pStyle w:val="20"/>
        <w:keepNext/>
        <w:keepLines/>
      </w:pPr>
      <w:bookmarkStart w:id="160" w:name="bookmark160"/>
      <w:bookmarkStart w:id="161" w:name="bookmark161"/>
      <w:bookmarkStart w:id="162" w:name="bookmark162"/>
      <w:r>
        <w:t>Статья 18. ПОРЯДОК ПРИНЯТИЯ РЕШЕНИЙ ОБЩЕСТВЕННОЙ ПАЛАТОЙ</w:t>
      </w:r>
      <w:bookmarkEnd w:id="160"/>
      <w:bookmarkEnd w:id="161"/>
      <w:bookmarkEnd w:id="162"/>
    </w:p>
    <w:p w:rsidR="00E80EBC" w:rsidRDefault="00C06968">
      <w:pPr>
        <w:pStyle w:val="1"/>
        <w:numPr>
          <w:ilvl w:val="0"/>
          <w:numId w:val="21"/>
        </w:numPr>
        <w:tabs>
          <w:tab w:val="left" w:pos="504"/>
        </w:tabs>
      </w:pPr>
      <w:bookmarkStart w:id="163" w:name="bookmark163"/>
      <w:bookmarkEnd w:id="163"/>
      <w:r>
        <w:t>Решения Общественной палаты принимаются большинством голосов от</w:t>
      </w:r>
      <w:r>
        <w:br/>
        <w:t>установленного Положением числа членов Общественной палаты.</w:t>
      </w:r>
    </w:p>
    <w:p w:rsidR="00E80EBC" w:rsidRDefault="00C06968">
      <w:pPr>
        <w:pStyle w:val="1"/>
        <w:numPr>
          <w:ilvl w:val="0"/>
          <w:numId w:val="21"/>
        </w:numPr>
        <w:tabs>
          <w:tab w:val="left" w:pos="347"/>
        </w:tabs>
      </w:pPr>
      <w:bookmarkStart w:id="164" w:name="bookmark164"/>
      <w:bookmarkEnd w:id="164"/>
      <w:r>
        <w:t>Решения Общественной палаты по процедурным вопросам принимаются</w:t>
      </w:r>
      <w:r>
        <w:br/>
        <w:t>большинством голосов от общего числа членов Общественной палаты, участвовавших</w:t>
      </w:r>
      <w:r>
        <w:br/>
        <w:t>в голосовании, если иной порядок не предусмотрен настоящим Регламентом.</w:t>
      </w:r>
    </w:p>
    <w:p w:rsidR="00E80EBC" w:rsidRDefault="00C06968">
      <w:pPr>
        <w:pStyle w:val="1"/>
        <w:numPr>
          <w:ilvl w:val="0"/>
          <w:numId w:val="21"/>
        </w:numPr>
        <w:tabs>
          <w:tab w:val="left" w:pos="347"/>
        </w:tabs>
      </w:pPr>
      <w:bookmarkStart w:id="165" w:name="bookmark165"/>
      <w:bookmarkEnd w:id="165"/>
      <w:r>
        <w:t>К процедурным относятся вопросы: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</w:pPr>
      <w:bookmarkStart w:id="166" w:name="bookmark166"/>
      <w:bookmarkEnd w:id="166"/>
      <w:r>
        <w:t>перерыва в заседании или переносе заседания;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</w:pPr>
      <w:bookmarkStart w:id="167" w:name="bookmark167"/>
      <w:bookmarkEnd w:id="167"/>
      <w:r>
        <w:t>предоставления дополнительного времени для выступления;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</w:pPr>
      <w:bookmarkStart w:id="168" w:name="bookmark168"/>
      <w:bookmarkEnd w:id="168"/>
      <w:r>
        <w:t>продолжительности времени для ответов на вопросы;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  <w:spacing w:after="320"/>
      </w:pPr>
      <w:bookmarkStart w:id="169" w:name="bookmark169"/>
      <w:bookmarkEnd w:id="169"/>
      <w:r>
        <w:t>предоставления слова лицам, приглашенным на заседание Общественной палаты;</w:t>
      </w:r>
      <w:r>
        <w:br w:type="page"/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</w:pPr>
      <w:bookmarkStart w:id="170" w:name="bookmark170"/>
      <w:bookmarkEnd w:id="170"/>
      <w:r>
        <w:lastRenderedPageBreak/>
        <w:t>переноса или прекращения прений по обсуждаемому вопросу;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</w:pPr>
      <w:bookmarkStart w:id="171" w:name="bookmark171"/>
      <w:bookmarkEnd w:id="171"/>
      <w:r>
        <w:t>передачи вопроса на рассмотрение соответствующей комиссии или рабочей группе;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</w:pPr>
      <w:bookmarkStart w:id="172" w:name="bookmark172"/>
      <w:bookmarkEnd w:id="172"/>
      <w:r>
        <w:t>голосования без обсуждения;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</w:pPr>
      <w:bookmarkStart w:id="173" w:name="bookmark173"/>
      <w:bookmarkEnd w:id="173"/>
      <w:r>
        <w:t>приглашения на заседание лиц, указанных в частях 1, 2 и 3 статьи Регламента;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</w:pPr>
      <w:bookmarkStart w:id="174" w:name="bookmark174"/>
      <w:bookmarkEnd w:id="174"/>
      <w:r>
        <w:t>об изменении способа проведения голосования;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</w:pPr>
      <w:bookmarkStart w:id="175" w:name="bookmark175"/>
      <w:bookmarkEnd w:id="175"/>
      <w:r>
        <w:t>об изменении очередности выступлений;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</w:pPr>
      <w:bookmarkStart w:id="176" w:name="bookmark176"/>
      <w:bookmarkEnd w:id="176"/>
      <w:r>
        <w:t>проведения дополнительной регистрации;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  <w:jc w:val="both"/>
      </w:pPr>
      <w:bookmarkStart w:id="177" w:name="bookmark177"/>
      <w:bookmarkEnd w:id="177"/>
      <w:r>
        <w:t>пересчета голосов;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  <w:jc w:val="both"/>
      </w:pPr>
      <w:bookmarkStart w:id="178" w:name="bookmark178"/>
      <w:bookmarkEnd w:id="178"/>
      <w:r>
        <w:t>проведения поименного голосования.</w:t>
      </w:r>
    </w:p>
    <w:p w:rsidR="00E80EBC" w:rsidRDefault="00C06968">
      <w:pPr>
        <w:pStyle w:val="1"/>
        <w:numPr>
          <w:ilvl w:val="0"/>
          <w:numId w:val="21"/>
        </w:numPr>
        <w:tabs>
          <w:tab w:val="left" w:pos="358"/>
        </w:tabs>
        <w:spacing w:after="320"/>
        <w:jc w:val="both"/>
      </w:pPr>
      <w:bookmarkStart w:id="179" w:name="bookmark179"/>
      <w:bookmarkEnd w:id="179"/>
      <w:r>
        <w:t>В случае равенства голосов голос Председателя Общественной палаты (в его</w:t>
      </w:r>
      <w:r>
        <w:br/>
        <w:t>отсутствие – заместителя Председателя Общественной палаты) является решающим.</w:t>
      </w:r>
    </w:p>
    <w:p w:rsidR="00E80EBC" w:rsidRDefault="00C06968">
      <w:pPr>
        <w:pStyle w:val="20"/>
        <w:keepNext/>
        <w:keepLines/>
        <w:jc w:val="both"/>
      </w:pPr>
      <w:bookmarkStart w:id="180" w:name="bookmark180"/>
      <w:bookmarkStart w:id="181" w:name="bookmark181"/>
      <w:bookmarkStart w:id="182" w:name="bookmark182"/>
      <w:r>
        <w:t>Статья 19. ПОРЯДОК ПРИНЯТИЯ РЕШЕНИЙ ОБЩЕСТВЕННОЙ ПАЛАТЫ</w:t>
      </w:r>
      <w:r>
        <w:br/>
        <w:t>МЕТОДОМ ОПРОСА ЧЛЕНОВ ПАЛАТЫ</w:t>
      </w:r>
      <w:bookmarkEnd w:id="180"/>
      <w:bookmarkEnd w:id="181"/>
      <w:bookmarkEnd w:id="182"/>
    </w:p>
    <w:p w:rsidR="00E80EBC" w:rsidRDefault="00C06968">
      <w:pPr>
        <w:pStyle w:val="1"/>
        <w:numPr>
          <w:ilvl w:val="0"/>
          <w:numId w:val="22"/>
        </w:numPr>
        <w:tabs>
          <w:tab w:val="left" w:pos="358"/>
        </w:tabs>
        <w:jc w:val="both"/>
      </w:pPr>
      <w:bookmarkStart w:id="183" w:name="bookmark183"/>
      <w:bookmarkEnd w:id="183"/>
      <w:r>
        <w:t>По предложению комиссии Общественной палаты по вопросам, относящимся к</w:t>
      </w:r>
      <w:r>
        <w:br/>
        <w:t>компетенции Общественной палаты, в период между ее заседаниями Совет</w:t>
      </w:r>
      <w:r>
        <w:br/>
        <w:t>Общественной палаты вправе осуществлять процедуру принятия решения</w:t>
      </w:r>
      <w:r>
        <w:br/>
        <w:t>Общественной палатой методом опроса ее членов. Решение Общественной палаты</w:t>
      </w:r>
      <w:r>
        <w:br/>
        <w:t>считается принятым, если более половины ее членов по истечении установленного</w:t>
      </w:r>
      <w:r>
        <w:br/>
        <w:t>Советом Общественной палаты срока высказались «за» по соответствующему вопросу.</w:t>
      </w:r>
    </w:p>
    <w:p w:rsidR="00E80EBC" w:rsidRDefault="00C06968">
      <w:pPr>
        <w:pStyle w:val="1"/>
        <w:numPr>
          <w:ilvl w:val="0"/>
          <w:numId w:val="22"/>
        </w:numPr>
        <w:tabs>
          <w:tab w:val="left" w:pos="358"/>
        </w:tabs>
        <w:jc w:val="both"/>
      </w:pPr>
      <w:bookmarkStart w:id="184" w:name="bookmark184"/>
      <w:bookmarkEnd w:id="184"/>
      <w:r>
        <w:t>По решению Совета Общественной палаты внеочередные заседания Общественной</w:t>
      </w:r>
      <w:r>
        <w:br/>
        <w:t>палаты могут проводиться методом опроса. Совет Общественной палаты утверждает</w:t>
      </w:r>
      <w:r>
        <w:br/>
        <w:t>проект повестки дня внеочередного заседания и опросного листа и направляет их</w:t>
      </w:r>
      <w:r>
        <w:br/>
        <w:t>вместе с проектами решений или другими материалами заседания членам</w:t>
      </w:r>
      <w:r>
        <w:br/>
        <w:t>Общественной палаты.</w:t>
      </w:r>
    </w:p>
    <w:p w:rsidR="00E80EBC" w:rsidRDefault="00C06968">
      <w:pPr>
        <w:pStyle w:val="1"/>
        <w:numPr>
          <w:ilvl w:val="0"/>
          <w:numId w:val="22"/>
        </w:numPr>
        <w:tabs>
          <w:tab w:val="left" w:pos="358"/>
        </w:tabs>
        <w:jc w:val="both"/>
      </w:pPr>
      <w:bookmarkStart w:id="185" w:name="bookmark185"/>
      <w:bookmarkEnd w:id="185"/>
      <w:r>
        <w:t>Члены Общественной палаты в течение пяти рабочих дней должны выразить свое</w:t>
      </w:r>
      <w:r>
        <w:br/>
        <w:t>мнение по каждому вопросу, направив заполненные опросные листы ответственному</w:t>
      </w:r>
      <w:r>
        <w:br/>
        <w:t>секретарю Общественной палаты. Если в течение пяти рабочих дней член</w:t>
      </w:r>
      <w:r>
        <w:br/>
        <w:t>Общественной палаты не направил заполненные опросные листы, считается, что он не</w:t>
      </w:r>
      <w:r>
        <w:br/>
        <w:t>участвовал в голосовании.</w:t>
      </w:r>
    </w:p>
    <w:p w:rsidR="00E80EBC" w:rsidRDefault="00C06968">
      <w:pPr>
        <w:pStyle w:val="1"/>
        <w:jc w:val="both"/>
      </w:pPr>
      <w:r>
        <w:t>Срок голосования может быть продлен по решению Председателя Общественной</w:t>
      </w:r>
      <w:r>
        <w:br/>
        <w:t>палаты, но не более чем на пять рабочих дней.</w:t>
      </w:r>
    </w:p>
    <w:p w:rsidR="00E80EBC" w:rsidRDefault="00C06968">
      <w:pPr>
        <w:pStyle w:val="1"/>
        <w:numPr>
          <w:ilvl w:val="0"/>
          <w:numId w:val="22"/>
        </w:numPr>
        <w:tabs>
          <w:tab w:val="left" w:pos="538"/>
        </w:tabs>
        <w:jc w:val="both"/>
      </w:pPr>
      <w:bookmarkStart w:id="186" w:name="bookmark186"/>
      <w:bookmarkEnd w:id="186"/>
      <w:r>
        <w:t>Председатель Общественной палаты совместно со счетной комиссией</w:t>
      </w:r>
      <w:r>
        <w:br/>
        <w:t>Общественной палаты в течение трех дней со дня получения последнего опросного</w:t>
      </w:r>
      <w:r>
        <w:br/>
        <w:t>листа, направленного с соблюдением срока, установленного настоящим Регламентом,</w:t>
      </w:r>
      <w:r>
        <w:br/>
        <w:t>подсчитывает число поданных голосов и оформляет решение Общественной палаты по</w:t>
      </w:r>
      <w:r>
        <w:br/>
        <w:t>каждому вопросу опросного листа.</w:t>
      </w:r>
    </w:p>
    <w:p w:rsidR="00E80EBC" w:rsidRDefault="00C06968">
      <w:pPr>
        <w:pStyle w:val="1"/>
        <w:numPr>
          <w:ilvl w:val="0"/>
          <w:numId w:val="22"/>
        </w:numPr>
        <w:tabs>
          <w:tab w:val="left" w:pos="362"/>
        </w:tabs>
        <w:jc w:val="both"/>
      </w:pPr>
      <w:bookmarkStart w:id="187" w:name="bookmark187"/>
      <w:bookmarkEnd w:id="187"/>
      <w:r>
        <w:t>Решение по каждому вопросу опросного листа считается принятым, если более</w:t>
      </w:r>
      <w:r>
        <w:br/>
        <w:t>половины членов Общественной палаты высказались «за» по соответствующему</w:t>
      </w:r>
      <w:r>
        <w:br/>
        <w:t>вопросу. В том случае, если по поступившему от члена Общественной палаты</w:t>
      </w:r>
      <w:r>
        <w:br/>
        <w:t>опросному листу невозможно установить его волеизъявление, счетная комиссия</w:t>
      </w:r>
      <w:r>
        <w:br/>
        <w:t>признает опросный лист недействительным. Копии решений по каждому вопросу,</w:t>
      </w:r>
      <w:r>
        <w:br/>
        <w:t>включенному в повестку дня заседания, в течение трех дней со дня оформления</w:t>
      </w:r>
      <w:r>
        <w:br/>
        <w:t>решения направляются членам Общественной палаты.</w:t>
      </w:r>
    </w:p>
    <w:p w:rsidR="00E80EBC" w:rsidRDefault="00C06968">
      <w:pPr>
        <w:pStyle w:val="1"/>
        <w:numPr>
          <w:ilvl w:val="0"/>
          <w:numId w:val="22"/>
        </w:numPr>
        <w:tabs>
          <w:tab w:val="left" w:pos="358"/>
        </w:tabs>
        <w:jc w:val="both"/>
      </w:pPr>
      <w:bookmarkStart w:id="188" w:name="bookmark188"/>
      <w:bookmarkEnd w:id="188"/>
      <w:r>
        <w:t>Опросным методом не могут приниматься решения по следующим вопросам: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3"/>
        </w:tabs>
        <w:spacing w:after="160"/>
        <w:jc w:val="both"/>
      </w:pPr>
      <w:bookmarkStart w:id="189" w:name="bookmark189"/>
      <w:bookmarkEnd w:id="189"/>
      <w:r>
        <w:t>утверждение экспертных заключений по проектам нормативных правовых актов</w:t>
      </w:r>
      <w:r>
        <w:br/>
        <w:t>Сланцевского муниципального района;</w:t>
      </w:r>
      <w:r>
        <w:br w:type="page"/>
      </w:r>
    </w:p>
    <w:p w:rsidR="00E80EBC" w:rsidRDefault="00C06968">
      <w:pPr>
        <w:pStyle w:val="1"/>
        <w:numPr>
          <w:ilvl w:val="0"/>
          <w:numId w:val="3"/>
        </w:numPr>
        <w:tabs>
          <w:tab w:val="left" w:pos="263"/>
        </w:tabs>
        <w:jc w:val="both"/>
      </w:pPr>
      <w:bookmarkStart w:id="190" w:name="bookmark190"/>
      <w:bookmarkEnd w:id="190"/>
      <w:r>
        <w:lastRenderedPageBreak/>
        <w:t>принятие Кодекса этики членов Общественной палаты или внесение в него</w:t>
      </w:r>
      <w:r>
        <w:br/>
        <w:t>изменений;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3"/>
        </w:tabs>
        <w:jc w:val="both"/>
      </w:pPr>
      <w:bookmarkStart w:id="191" w:name="bookmark191"/>
      <w:bookmarkEnd w:id="191"/>
      <w:r>
        <w:t>принятие Регламента Общественной палаты или внесение в него изменений;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3"/>
        </w:tabs>
        <w:spacing w:after="320"/>
        <w:jc w:val="both"/>
      </w:pPr>
      <w:bookmarkStart w:id="192" w:name="bookmark192"/>
      <w:bookmarkEnd w:id="192"/>
      <w:r>
        <w:t>утверждение ежегодного доклада Общественной палаты.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193" w:name="bookmark193"/>
      <w:bookmarkStart w:id="194" w:name="bookmark194"/>
      <w:bookmarkStart w:id="195" w:name="bookmark195"/>
      <w:r>
        <w:t>Статья 20. ОФОРМЛЕНИЕ РЕШЕНИЙ ОБЩЕСТВЕННОЙ ПАЛАТЫ</w:t>
      </w:r>
      <w:bookmarkEnd w:id="193"/>
      <w:bookmarkEnd w:id="194"/>
      <w:bookmarkEnd w:id="195"/>
    </w:p>
    <w:p w:rsidR="00E80EBC" w:rsidRDefault="00C06968">
      <w:pPr>
        <w:pStyle w:val="1"/>
        <w:numPr>
          <w:ilvl w:val="0"/>
          <w:numId w:val="23"/>
        </w:numPr>
        <w:tabs>
          <w:tab w:val="left" w:pos="415"/>
        </w:tabs>
        <w:jc w:val="both"/>
      </w:pPr>
      <w:bookmarkStart w:id="196" w:name="bookmark196"/>
      <w:bookmarkEnd w:id="196"/>
      <w:r>
        <w:t>Во время заседаний Общественной палаты ведутся протоколы. Протокол</w:t>
      </w:r>
      <w:r>
        <w:br/>
        <w:t>подписывается Председателем Общественной палаты и ответственным секретарем</w:t>
      </w:r>
      <w:r>
        <w:br/>
        <w:t>Общественной палаты. В случае отсутствия на заседании Председателя Общественной</w:t>
      </w:r>
      <w:r>
        <w:br/>
        <w:t>палаты протокол подписывается председательствующим заместителем Председателя</w:t>
      </w:r>
      <w:r>
        <w:br/>
        <w:t>Общественной палаты.</w:t>
      </w:r>
    </w:p>
    <w:p w:rsidR="00E80EBC" w:rsidRDefault="00C06968">
      <w:pPr>
        <w:pStyle w:val="1"/>
        <w:numPr>
          <w:ilvl w:val="0"/>
          <w:numId w:val="23"/>
        </w:numPr>
        <w:tabs>
          <w:tab w:val="left" w:pos="415"/>
        </w:tabs>
        <w:jc w:val="both"/>
      </w:pPr>
      <w:bookmarkStart w:id="197" w:name="bookmark197"/>
      <w:bookmarkEnd w:id="197"/>
      <w:r>
        <w:t>По результатам рассмотрения вопросов повестки дня заседания Общественной</w:t>
      </w:r>
      <w:r>
        <w:br/>
        <w:t>палаты могут быть приняты решения в форме заключений, предложений, обращений, а</w:t>
      </w:r>
      <w:r>
        <w:br/>
        <w:t>также решений по организационным и иным вопросам ее деятельности. Решения</w:t>
      </w:r>
      <w:r>
        <w:br/>
        <w:t>Общественной палаты заносятся в протокол и направляются для исполнения</w:t>
      </w:r>
      <w:r>
        <w:br/>
        <w:t>(рассмотрения) в виде выписок из протокола, которые подписываются Председателем</w:t>
      </w:r>
      <w:r>
        <w:br/>
        <w:t>Общественной палаты. Решения по вопросам деятельности Общественной палаты</w:t>
      </w:r>
      <w:r>
        <w:br/>
        <w:t>оформляются отдельными решениями.</w:t>
      </w:r>
    </w:p>
    <w:p w:rsidR="00E80EBC" w:rsidRDefault="00C06968">
      <w:pPr>
        <w:pStyle w:val="1"/>
        <w:numPr>
          <w:ilvl w:val="0"/>
          <w:numId w:val="23"/>
        </w:numPr>
        <w:tabs>
          <w:tab w:val="left" w:pos="337"/>
        </w:tabs>
        <w:jc w:val="both"/>
      </w:pPr>
      <w:bookmarkStart w:id="198" w:name="bookmark198"/>
      <w:bookmarkEnd w:id="198"/>
      <w:r>
        <w:t>Материалы заседаний Общественной палаты в недельный срок после их проведения</w:t>
      </w:r>
      <w:r>
        <w:br/>
        <w:t>рассылаются членам Общественной палаты и размещаются на официальном сайте</w:t>
      </w:r>
      <w:r>
        <w:br/>
        <w:t>Общественной палаты и официальном сайте МО «Сланцевский муниципальный</w:t>
      </w:r>
      <w:r>
        <w:br/>
        <w:t>район».</w:t>
      </w:r>
    </w:p>
    <w:p w:rsidR="00E80EBC" w:rsidRDefault="00C06968">
      <w:pPr>
        <w:pStyle w:val="1"/>
        <w:numPr>
          <w:ilvl w:val="0"/>
          <w:numId w:val="23"/>
        </w:numPr>
        <w:tabs>
          <w:tab w:val="left" w:pos="327"/>
        </w:tabs>
        <w:spacing w:after="320"/>
        <w:jc w:val="both"/>
      </w:pPr>
      <w:bookmarkStart w:id="199" w:name="bookmark199"/>
      <w:bookmarkEnd w:id="199"/>
      <w:r>
        <w:t>Протоколы заседаний Общественной палаты, сопроводительные материалы, а также</w:t>
      </w:r>
      <w:r>
        <w:br/>
        <w:t>протоколы заседаний Совета Общественной палаты, комиссий и рабочих групп в</w:t>
      </w:r>
      <w:r>
        <w:br/>
        <w:t>подлинниках хранятся в архиве Общественной палаты. Члены Общественной палаты</w:t>
      </w:r>
      <w:r>
        <w:br/>
        <w:t>вправе ознакомиться с ними в любое время.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200" w:name="bookmark200"/>
      <w:bookmarkStart w:id="201" w:name="bookmark201"/>
      <w:bookmarkStart w:id="202" w:name="bookmark202"/>
      <w:r>
        <w:t>Статья 21. ПОРУЧЕНИЕ ОБЩЕСТВЕННОЙ ПАЛАТЫ</w:t>
      </w:r>
      <w:bookmarkEnd w:id="200"/>
      <w:bookmarkEnd w:id="201"/>
      <w:bookmarkEnd w:id="202"/>
    </w:p>
    <w:p w:rsidR="00E80EBC" w:rsidRDefault="00C06968">
      <w:pPr>
        <w:pStyle w:val="1"/>
        <w:numPr>
          <w:ilvl w:val="0"/>
          <w:numId w:val="24"/>
        </w:numPr>
        <w:tabs>
          <w:tab w:val="left" w:pos="332"/>
        </w:tabs>
        <w:jc w:val="both"/>
      </w:pPr>
      <w:bookmarkStart w:id="203" w:name="bookmark203"/>
      <w:bookmarkEnd w:id="203"/>
      <w:r>
        <w:t>Для подготовки вопроса к рассмотрению палатой в ходе ее заседания Общественная</w:t>
      </w:r>
      <w:r>
        <w:br/>
        <w:t>палата вправе дать поручение Председателю Общественной палаты, комиссиям,</w:t>
      </w:r>
      <w:r>
        <w:br/>
        <w:t>рабочим группам. Такие поручения даются по предложению председательствующего</w:t>
      </w:r>
      <w:r>
        <w:br/>
        <w:t>на заседании Общественной палаты, а также по предложениям комиссий, рабочих</w:t>
      </w:r>
      <w:r>
        <w:br/>
        <w:t>групп, группы членов Общественной палаты или отдельных членов Общественной</w:t>
      </w:r>
      <w:r>
        <w:br/>
        <w:t>палаты в целях предоставления дополнительной информации по интересующему их</w:t>
      </w:r>
      <w:r>
        <w:br/>
        <w:t>вопросу.</w:t>
      </w:r>
    </w:p>
    <w:p w:rsidR="00E80EBC" w:rsidRDefault="00C06968">
      <w:pPr>
        <w:pStyle w:val="1"/>
        <w:numPr>
          <w:ilvl w:val="0"/>
          <w:numId w:val="24"/>
        </w:numPr>
        <w:tabs>
          <w:tab w:val="left" w:pos="415"/>
        </w:tabs>
        <w:jc w:val="both"/>
      </w:pPr>
      <w:bookmarkStart w:id="204" w:name="bookmark204"/>
      <w:bookmarkEnd w:id="204"/>
      <w:r>
        <w:t>Текст поручения, внесенный в письменной форме и подписанный инициатором</w:t>
      </w:r>
      <w:r>
        <w:br/>
        <w:t>поручения, оглашается на заседании Общественной палаты им же или</w:t>
      </w:r>
      <w:r>
        <w:br/>
        <w:t>председательствующим.</w:t>
      </w:r>
    </w:p>
    <w:p w:rsidR="00E80EBC" w:rsidRDefault="00C06968">
      <w:pPr>
        <w:pStyle w:val="1"/>
        <w:numPr>
          <w:ilvl w:val="0"/>
          <w:numId w:val="24"/>
        </w:numPr>
        <w:tabs>
          <w:tab w:val="left" w:pos="322"/>
        </w:tabs>
        <w:jc w:val="both"/>
      </w:pPr>
      <w:bookmarkStart w:id="205" w:name="bookmark205"/>
      <w:bookmarkEnd w:id="205"/>
      <w:r>
        <w:t>При наличии возражений предложение дать поручение ставится на голосование.</w:t>
      </w:r>
    </w:p>
    <w:p w:rsidR="00E80EBC" w:rsidRDefault="00C06968">
      <w:pPr>
        <w:pStyle w:val="1"/>
        <w:ind w:firstLine="720"/>
        <w:jc w:val="both"/>
      </w:pPr>
      <w:r>
        <w:t>Решение принимается большинством голосов от числа членов Общественной</w:t>
      </w:r>
      <w:r>
        <w:br/>
        <w:t>палаты, участвовавших в голосовании.</w:t>
      </w:r>
    </w:p>
    <w:p w:rsidR="00E80EBC" w:rsidRDefault="00C06968">
      <w:pPr>
        <w:pStyle w:val="1"/>
        <w:numPr>
          <w:ilvl w:val="0"/>
          <w:numId w:val="24"/>
        </w:numPr>
        <w:tabs>
          <w:tab w:val="left" w:pos="327"/>
        </w:tabs>
        <w:spacing w:after="320"/>
        <w:jc w:val="both"/>
        <w:sectPr w:rsidR="00E80EBC">
          <w:headerReference w:type="default" r:id="rId12"/>
          <w:pgSz w:w="11909" w:h="16840"/>
          <w:pgMar w:top="1029" w:right="535" w:bottom="316" w:left="818" w:header="0" w:footer="3" w:gutter="0"/>
          <w:cols w:space="720"/>
          <w:noEndnote/>
          <w:docGrid w:linePitch="360"/>
        </w:sectPr>
      </w:pPr>
      <w:bookmarkStart w:id="206" w:name="bookmark206"/>
      <w:bookmarkEnd w:id="206"/>
      <w:r>
        <w:t>Поручение оформляется протокольной записью. Выписка из протокола в течение 3-</w:t>
      </w:r>
      <w:r>
        <w:br/>
        <w:t>х рабочих дней направляется исполнителю, который не позднее чем через 30 дней или</w:t>
      </w:r>
      <w:r>
        <w:br/>
        <w:t>в иной установленный Общественной палатой срок со дня получения поручения</w:t>
      </w:r>
      <w:r>
        <w:br/>
        <w:t>информирует Председателя и инициатора поручения о результатах его выполнения.</w:t>
      </w:r>
    </w:p>
    <w:p w:rsidR="00E80EBC" w:rsidRDefault="00C06968">
      <w:pPr>
        <w:pStyle w:val="1"/>
        <w:spacing w:after="320"/>
        <w:ind w:firstLine="10280"/>
        <w:jc w:val="both"/>
      </w:pPr>
      <w:r>
        <w:rPr>
          <w:sz w:val="24"/>
          <w:szCs w:val="24"/>
        </w:rPr>
        <w:lastRenderedPageBreak/>
        <w:t>15</w:t>
      </w:r>
      <w:r>
        <w:rPr>
          <w:sz w:val="24"/>
          <w:szCs w:val="24"/>
        </w:rPr>
        <w:br/>
      </w:r>
      <w:r>
        <w:t>Председательствующий на очередном заседании доводит эту информацию до</w:t>
      </w:r>
      <w:r>
        <w:br/>
        <w:t>сведения членов Общественной палаты.</w:t>
      </w:r>
    </w:p>
    <w:p w:rsidR="00E80EBC" w:rsidRDefault="00C06968">
      <w:pPr>
        <w:pStyle w:val="1"/>
        <w:tabs>
          <w:tab w:val="left" w:pos="3677"/>
          <w:tab w:val="left" w:pos="5558"/>
          <w:tab w:val="left" w:pos="6466"/>
          <w:tab w:val="left" w:pos="8808"/>
        </w:tabs>
        <w:jc w:val="both"/>
      </w:pPr>
      <w:r>
        <w:rPr>
          <w:b/>
          <w:bCs/>
        </w:rPr>
        <w:t>Статья 22. ВЗАИМОДЕЙСТВИЕ ОБЩЕСТВЕННОЙ ПАЛАТЫ С ОРГАНАМИ</w:t>
      </w:r>
      <w:r>
        <w:rPr>
          <w:b/>
          <w:bCs/>
        </w:rPr>
        <w:br/>
        <w:t>ГОСУДАРСТВЕННОЙ</w:t>
      </w:r>
      <w:r>
        <w:rPr>
          <w:b/>
          <w:bCs/>
        </w:rPr>
        <w:tab/>
        <w:t>ВЛАСТИ</w:t>
      </w:r>
      <w:r>
        <w:rPr>
          <w:b/>
          <w:bCs/>
        </w:rPr>
        <w:tab/>
        <w:t>И</w:t>
      </w:r>
      <w:r>
        <w:rPr>
          <w:b/>
          <w:bCs/>
        </w:rPr>
        <w:tab/>
        <w:t>ОРГАНАМИ</w:t>
      </w:r>
      <w:r>
        <w:rPr>
          <w:b/>
          <w:bCs/>
        </w:rPr>
        <w:tab/>
        <w:t>МЕСТНОГО</w:t>
      </w:r>
    </w:p>
    <w:p w:rsidR="00E80EBC" w:rsidRDefault="00C06968">
      <w:pPr>
        <w:pStyle w:val="1"/>
        <w:spacing w:after="320"/>
        <w:jc w:val="both"/>
      </w:pPr>
      <w:r>
        <w:rPr>
          <w:b/>
          <w:bCs/>
        </w:rPr>
        <w:t>САМОУПРАВЛЕНИЯ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jc w:val="both"/>
      </w:pPr>
      <w:bookmarkStart w:id="207" w:name="bookmark207"/>
      <w:bookmarkEnd w:id="207"/>
      <w:r>
        <w:t>В порядке работы Общественной палаты предусматривается время для ответов</w:t>
      </w:r>
      <w:r>
        <w:br/>
        <w:t>должностных лиц органов государственной власти и органов местного</w:t>
      </w:r>
      <w:r>
        <w:br/>
        <w:t>самоуправления на вопросы членов Общественной палаты.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jc w:val="both"/>
      </w:pPr>
      <w:bookmarkStart w:id="208" w:name="bookmark208"/>
      <w:bookmarkEnd w:id="208"/>
      <w:r>
        <w:t>План проведения данного мероприятия составляется на очередное заседание и</w:t>
      </w:r>
      <w:r>
        <w:br/>
        <w:t>подлежит утверждению, как правило, на одном из последних заседаний Общественной</w:t>
      </w:r>
      <w:r>
        <w:br/>
        <w:t>палаты.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jc w:val="both"/>
      </w:pPr>
      <w:bookmarkStart w:id="209" w:name="bookmark209"/>
      <w:bookmarkEnd w:id="209"/>
      <w:r>
        <w:t>В плане проведения мероприятия указываются наименования блоков вопросов на</w:t>
      </w:r>
      <w:r>
        <w:br/>
        <w:t>каждое мероприятие и приглашаемые должностные лица.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jc w:val="both"/>
      </w:pPr>
      <w:bookmarkStart w:id="210" w:name="bookmark210"/>
      <w:bookmarkEnd w:id="210"/>
      <w:r>
        <w:t>В соответствии с планом проведения мероприятия Председатель Общественной</w:t>
      </w:r>
      <w:r>
        <w:br/>
        <w:t>палаты включает в план очередного заседания Общественной палаты конкретные</w:t>
      </w:r>
      <w:r>
        <w:br/>
        <w:t>блоки вопросов с указанием даты их рассмотрения.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jc w:val="both"/>
      </w:pPr>
      <w:bookmarkStart w:id="211" w:name="bookmark211"/>
      <w:bookmarkEnd w:id="211"/>
      <w:r>
        <w:t>Председатель Общественной палаты заблаговременно приглашает руководителей</w:t>
      </w:r>
      <w:r>
        <w:br/>
        <w:t>органов государственной власти и органов местного самоуправления и иных</w:t>
      </w:r>
      <w:r>
        <w:br/>
        <w:t>должностных лиц в соответствии с рассматриваемым вопросом.</w:t>
      </w:r>
    </w:p>
    <w:p w:rsidR="00E80EBC" w:rsidRDefault="00C06968">
      <w:pPr>
        <w:pStyle w:val="1"/>
        <w:ind w:firstLine="720"/>
        <w:jc w:val="both"/>
      </w:pPr>
      <w:r>
        <w:t>В случае необходимости в обсуждении вопроса могут принять участие</w:t>
      </w:r>
      <w:r>
        <w:br/>
        <w:t>должностные лица, определяемые приглашенным лицом с учетом предложений</w:t>
      </w:r>
      <w:r>
        <w:br/>
        <w:t>членов Общественной палаты.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jc w:val="both"/>
      </w:pPr>
      <w:bookmarkStart w:id="212" w:name="bookmark212"/>
      <w:bookmarkEnd w:id="212"/>
      <w:r>
        <w:t>Письменные вопросы и предложения по вопросу, предлагаемому к рассмотрению,</w:t>
      </w:r>
      <w:r>
        <w:br/>
        <w:t>направляются членами Общественной палаты Председателю Общественной палаты не</w:t>
      </w:r>
      <w:r>
        <w:br/>
        <w:t>позднее, чем за 30 дней до проведения указанного мероприятия.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jc w:val="both"/>
      </w:pPr>
      <w:bookmarkStart w:id="213" w:name="bookmark213"/>
      <w:bookmarkEnd w:id="213"/>
      <w:r>
        <w:t>Председатель Общественной палаты рассматривает вопросы и предложения членов</w:t>
      </w:r>
      <w:r>
        <w:br/>
        <w:t>Общественной палаты и направляет их руководителям органов государственной</w:t>
      </w:r>
      <w:r>
        <w:br/>
        <w:t>власти и органов местного самоуправления, ведающим данными вопросами, иным</w:t>
      </w:r>
      <w:r>
        <w:br/>
        <w:t>приглашенным должностным лицам не позднее, чем за 10 дней до проведения</w:t>
      </w:r>
      <w:r>
        <w:br/>
        <w:t>мероприятия.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52"/>
        </w:tabs>
        <w:jc w:val="both"/>
      </w:pPr>
      <w:bookmarkStart w:id="214" w:name="bookmark214"/>
      <w:bookmarkEnd w:id="214"/>
      <w:r>
        <w:t>Если руководитель органа государственной власти или органа местного</w:t>
      </w:r>
      <w:r>
        <w:br/>
        <w:t>самоуправления не может присутствовать на мероприятии, то они, как правило, не</w:t>
      </w:r>
      <w:r>
        <w:br/>
        <w:t>позднее, чем за 5 дней до его проведения уведомляют об этом Председателя</w:t>
      </w:r>
      <w:r>
        <w:br/>
        <w:t>Общественной палаты с объяснением причины своего отсутствия и указанием</w:t>
      </w:r>
      <w:r>
        <w:br/>
        <w:t>должностных лиц, которые вместо них примут участие в мероприятии.</w:t>
      </w:r>
    </w:p>
    <w:p w:rsidR="00E80EBC" w:rsidRDefault="00C06968">
      <w:pPr>
        <w:pStyle w:val="1"/>
        <w:ind w:firstLine="720"/>
        <w:jc w:val="both"/>
      </w:pPr>
      <w:r>
        <w:t>В таком случае при необходимости Председатель Общественной палаты может</w:t>
      </w:r>
      <w:r>
        <w:br/>
        <w:t>перенести мероприятие на другое время.</w:t>
      </w:r>
    </w:p>
    <w:p w:rsidR="00E80EBC" w:rsidRDefault="00C06968">
      <w:pPr>
        <w:pStyle w:val="1"/>
        <w:numPr>
          <w:ilvl w:val="0"/>
          <w:numId w:val="25"/>
        </w:numPr>
        <w:tabs>
          <w:tab w:val="left" w:pos="348"/>
        </w:tabs>
        <w:spacing w:after="320"/>
        <w:jc w:val="both"/>
      </w:pPr>
      <w:bookmarkStart w:id="215" w:name="bookmark215"/>
      <w:bookmarkEnd w:id="215"/>
      <w:r>
        <w:t>По результатам обсуждения вопроса Общественная палата может дать профильной</w:t>
      </w:r>
      <w:r>
        <w:br/>
        <w:t>комиссии поручение подготовить проект решения Общественной палаты, которое</w:t>
      </w:r>
      <w:r>
        <w:br/>
        <w:t>принимается голосованием на заседании.</w:t>
      </w:r>
    </w:p>
    <w:p w:rsidR="00E80EBC" w:rsidRDefault="00C06968">
      <w:pPr>
        <w:pStyle w:val="1"/>
        <w:jc w:val="both"/>
      </w:pPr>
      <w:r>
        <w:t>ГЛАВА 3.</w:t>
      </w:r>
    </w:p>
    <w:p w:rsidR="00E80EBC" w:rsidRDefault="00C06968">
      <w:pPr>
        <w:pStyle w:val="1"/>
        <w:spacing w:after="320"/>
        <w:jc w:val="both"/>
      </w:pPr>
      <w:r>
        <w:rPr>
          <w:b/>
          <w:bCs/>
        </w:rPr>
        <w:t>СОВЕТ ОБЩЕСТВЕННОЙ ПАЛАТЫ</w:t>
      </w:r>
    </w:p>
    <w:p w:rsidR="00E80EBC" w:rsidRDefault="00C06968">
      <w:pPr>
        <w:pStyle w:val="1"/>
        <w:spacing w:after="320"/>
        <w:jc w:val="both"/>
        <w:sectPr w:rsidR="00E80EBC">
          <w:headerReference w:type="default" r:id="rId13"/>
          <w:pgSz w:w="11909" w:h="16840"/>
          <w:pgMar w:top="711" w:right="533" w:bottom="487" w:left="819" w:header="283" w:footer="59" w:gutter="0"/>
          <w:cols w:space="720"/>
          <w:noEndnote/>
          <w:docGrid w:linePitch="360"/>
        </w:sectPr>
      </w:pPr>
      <w:r>
        <w:rPr>
          <w:b/>
          <w:bCs/>
        </w:rPr>
        <w:t>Статья 23. СОСТАВ СОВЕТА ОБЩЕСТВЕННОЙ ПАЛАТЫ</w:t>
      </w:r>
    </w:p>
    <w:p w:rsidR="00E80EBC" w:rsidRDefault="00C06968">
      <w:pPr>
        <w:pStyle w:val="1"/>
        <w:numPr>
          <w:ilvl w:val="0"/>
          <w:numId w:val="26"/>
        </w:numPr>
        <w:tabs>
          <w:tab w:val="left" w:pos="344"/>
        </w:tabs>
        <w:jc w:val="both"/>
      </w:pPr>
      <w:bookmarkStart w:id="216" w:name="bookmark216"/>
      <w:bookmarkEnd w:id="216"/>
      <w:r>
        <w:lastRenderedPageBreak/>
        <w:t>В состав Совета Общественной палаты, который осуществляет свою деятельность</w:t>
      </w:r>
      <w:r>
        <w:br/>
        <w:t>в период между пленарными заседаниями Общественной палаты, входят: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  <w:jc w:val="both"/>
      </w:pPr>
      <w:bookmarkStart w:id="217" w:name="bookmark217"/>
      <w:bookmarkEnd w:id="217"/>
      <w:r>
        <w:t>Председатель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  <w:jc w:val="both"/>
      </w:pPr>
      <w:bookmarkStart w:id="218" w:name="bookmark218"/>
      <w:bookmarkEnd w:id="218"/>
      <w:r>
        <w:t>заместитель Председателя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  <w:jc w:val="both"/>
      </w:pPr>
      <w:bookmarkStart w:id="219" w:name="bookmark219"/>
      <w:bookmarkEnd w:id="219"/>
      <w:r>
        <w:t>ответственный секретарь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  <w:spacing w:after="320"/>
        <w:jc w:val="both"/>
      </w:pPr>
      <w:bookmarkStart w:id="220" w:name="bookmark220"/>
      <w:bookmarkEnd w:id="220"/>
      <w:r>
        <w:t>председатели комиссий Общественной палаты.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221" w:name="bookmark221"/>
      <w:bookmarkStart w:id="222" w:name="bookmark222"/>
      <w:bookmarkStart w:id="223" w:name="bookmark223"/>
      <w:r>
        <w:t>Статья 24. ЗАСЕДАНИЯ СОВЕТА ОБЩЕСТВЕННОЙ ПАЛАТЫ</w:t>
      </w:r>
      <w:bookmarkEnd w:id="221"/>
      <w:bookmarkEnd w:id="222"/>
      <w:bookmarkEnd w:id="223"/>
    </w:p>
    <w:p w:rsidR="00E80EBC" w:rsidRDefault="00C06968">
      <w:pPr>
        <w:pStyle w:val="1"/>
        <w:numPr>
          <w:ilvl w:val="0"/>
          <w:numId w:val="27"/>
        </w:numPr>
        <w:tabs>
          <w:tab w:val="left" w:pos="439"/>
        </w:tabs>
        <w:jc w:val="both"/>
      </w:pPr>
      <w:bookmarkStart w:id="224" w:name="bookmark224"/>
      <w:bookmarkEnd w:id="224"/>
      <w:r>
        <w:t>На заседании Совета Общественной палаты председательствует Председатель</w:t>
      </w:r>
      <w:r>
        <w:br/>
        <w:t>Общественной палаты, в его отсутствие заместитель Председателя.</w:t>
      </w:r>
    </w:p>
    <w:p w:rsidR="00E80EBC" w:rsidRDefault="00C06968">
      <w:pPr>
        <w:pStyle w:val="1"/>
        <w:numPr>
          <w:ilvl w:val="0"/>
          <w:numId w:val="27"/>
        </w:numPr>
        <w:tabs>
          <w:tab w:val="left" w:pos="344"/>
        </w:tabs>
        <w:jc w:val="both"/>
      </w:pPr>
      <w:bookmarkStart w:id="225" w:name="bookmark225"/>
      <w:bookmarkEnd w:id="225"/>
      <w:r>
        <w:t>В заседаниях Совета Общественной палаты могут принимать участие: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  <w:jc w:val="both"/>
      </w:pPr>
      <w:bookmarkStart w:id="226" w:name="bookmark226"/>
      <w:bookmarkEnd w:id="226"/>
      <w:r>
        <w:t>члены Общественной палаты, предложения которых внесены в план очередного</w:t>
      </w:r>
      <w:r>
        <w:br/>
        <w:t>заседания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439"/>
        </w:tabs>
        <w:jc w:val="both"/>
      </w:pPr>
      <w:bookmarkStart w:id="227" w:name="bookmark227"/>
      <w:bookmarkEnd w:id="227"/>
      <w:r>
        <w:t>уполномоченные представители Сланцевского муниципального района,</w:t>
      </w:r>
      <w:r>
        <w:br/>
        <w:t>администрации Сланцевского муниципального района.</w:t>
      </w:r>
    </w:p>
    <w:p w:rsidR="00E80EBC" w:rsidRDefault="00C06968">
      <w:pPr>
        <w:pStyle w:val="1"/>
        <w:ind w:firstLine="720"/>
        <w:jc w:val="both"/>
      </w:pPr>
      <w:r>
        <w:t>Также в них могут принимать участие уполномоченные представители</w:t>
      </w:r>
      <w:r>
        <w:br/>
        <w:t>территориальных органов федеральных органов исполнительной власти, органов</w:t>
      </w:r>
      <w:r>
        <w:br/>
        <w:t>местного самоуправления муниципального образования, если на заседании Совета</w:t>
      </w:r>
      <w:r>
        <w:br/>
        <w:t>Общественной палаты рассматривается вопрос об экспертизе проекта нормативного</w:t>
      </w:r>
      <w:r>
        <w:br/>
        <w:t>правового акта, подготовленного либо изданного этим субъектом;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2"/>
        </w:tabs>
        <w:jc w:val="both"/>
      </w:pPr>
      <w:bookmarkStart w:id="228" w:name="bookmark228"/>
      <w:bookmarkEnd w:id="228"/>
      <w:r>
        <w:t>иные лица по приглашению Совета Общественной палаты.</w:t>
      </w:r>
    </w:p>
    <w:p w:rsidR="00E80EBC" w:rsidRDefault="00C06968">
      <w:pPr>
        <w:pStyle w:val="1"/>
        <w:numPr>
          <w:ilvl w:val="0"/>
          <w:numId w:val="27"/>
        </w:numPr>
        <w:tabs>
          <w:tab w:val="left" w:pos="354"/>
        </w:tabs>
        <w:jc w:val="both"/>
      </w:pPr>
      <w:bookmarkStart w:id="229" w:name="bookmark229"/>
      <w:bookmarkEnd w:id="229"/>
      <w:r>
        <w:t>Совет Общественной палаты собирается, как правило, один раз в месяц. По</w:t>
      </w:r>
      <w:r>
        <w:br/>
        <w:t>предложению Председателя Общественной палаты, а также не менее чем половины</w:t>
      </w:r>
      <w:r>
        <w:br/>
        <w:t>членов Совета Общественной палаты может быть назначено внеочередное заседание</w:t>
      </w:r>
      <w:r>
        <w:br/>
        <w:t>Совета Общественной палаты.</w:t>
      </w:r>
    </w:p>
    <w:p w:rsidR="00E80EBC" w:rsidRDefault="00C06968">
      <w:pPr>
        <w:pStyle w:val="1"/>
        <w:numPr>
          <w:ilvl w:val="0"/>
          <w:numId w:val="27"/>
        </w:numPr>
        <w:tabs>
          <w:tab w:val="left" w:pos="349"/>
        </w:tabs>
        <w:jc w:val="both"/>
      </w:pPr>
      <w:bookmarkStart w:id="230" w:name="bookmark230"/>
      <w:bookmarkEnd w:id="230"/>
      <w:r>
        <w:t>Материалы для рассмотрения на очередном заседании Совета Общественной</w:t>
      </w:r>
      <w:r>
        <w:br/>
        <w:t>палаты, а также проекты его решений готовит Председатель Общественной палаты по</w:t>
      </w:r>
      <w:r>
        <w:br/>
        <w:t>представлению комиссий и членов Общественной палаты.</w:t>
      </w:r>
    </w:p>
    <w:p w:rsidR="00E80EBC" w:rsidRDefault="00C06968">
      <w:pPr>
        <w:pStyle w:val="1"/>
        <w:numPr>
          <w:ilvl w:val="0"/>
          <w:numId w:val="27"/>
        </w:numPr>
        <w:tabs>
          <w:tab w:val="left" w:pos="439"/>
        </w:tabs>
        <w:jc w:val="both"/>
      </w:pPr>
      <w:bookmarkStart w:id="231" w:name="bookmark231"/>
      <w:bookmarkEnd w:id="231"/>
      <w:r>
        <w:t>Заседание Совета Общественной палаты правомочно, если на нем присутствует</w:t>
      </w:r>
      <w:r>
        <w:br/>
        <w:t>более половины от общего числа его членов. Решение Совета Общественной палаты</w:t>
      </w:r>
      <w:r>
        <w:br/>
        <w:t>принимается большинством голосов членов совета Общественной палаты,</w:t>
      </w:r>
      <w:r>
        <w:br/>
        <w:t>присутствующих на заседании.</w:t>
      </w:r>
    </w:p>
    <w:p w:rsidR="00E80EBC" w:rsidRDefault="00C06968">
      <w:pPr>
        <w:pStyle w:val="1"/>
        <w:numPr>
          <w:ilvl w:val="0"/>
          <w:numId w:val="27"/>
        </w:numPr>
        <w:tabs>
          <w:tab w:val="left" w:pos="439"/>
        </w:tabs>
        <w:jc w:val="both"/>
      </w:pPr>
      <w:bookmarkStart w:id="232" w:name="bookmark232"/>
      <w:bookmarkEnd w:id="232"/>
      <w:r>
        <w:t>В период между заседаниями Совета по решению Председателя Общественной</w:t>
      </w:r>
      <w:r>
        <w:br/>
        <w:t>палаты Совет вправе принимать решения по вопросам, входящим в его компетенцию,</w:t>
      </w:r>
      <w:r>
        <w:br/>
        <w:t>методом опроса членов Совета Общественной палаты. Председатель Общественной</w:t>
      </w:r>
      <w:r>
        <w:br/>
        <w:t>палаты утверждает перечень вопросов, предлагаемых членам совета для рассмотрения,</w:t>
      </w:r>
      <w:r>
        <w:br/>
        <w:t>и опросный лист.</w:t>
      </w:r>
    </w:p>
    <w:p w:rsidR="00E80EBC" w:rsidRDefault="00C06968">
      <w:pPr>
        <w:pStyle w:val="1"/>
        <w:jc w:val="both"/>
      </w:pPr>
      <w:r>
        <w:t>Решение по каждому вопросу считается принятым, если за него высказалось</w:t>
      </w:r>
      <w:r>
        <w:br/>
        <w:t>большинство от общего числа членов Совета.</w:t>
      </w:r>
    </w:p>
    <w:p w:rsidR="00E80EBC" w:rsidRDefault="00C06968">
      <w:pPr>
        <w:pStyle w:val="1"/>
        <w:numPr>
          <w:ilvl w:val="0"/>
          <w:numId w:val="27"/>
        </w:numPr>
        <w:tabs>
          <w:tab w:val="left" w:pos="349"/>
        </w:tabs>
        <w:jc w:val="both"/>
      </w:pPr>
      <w:bookmarkStart w:id="233" w:name="bookmark233"/>
      <w:bookmarkEnd w:id="233"/>
      <w:r>
        <w:t>Решения Совета Общественной палаты оформляются в виде выписок из протокола</w:t>
      </w:r>
      <w:r>
        <w:br/>
        <w:t>заседания Совета Общественной палаты, который подписывается Председателем</w:t>
      </w:r>
      <w:r>
        <w:br/>
        <w:t>Общественной палаты или в случае его отсутствия - председательствующим на</w:t>
      </w:r>
      <w:r>
        <w:br/>
        <w:t>заседании Совета Общественной палаты, определенным в порядке, установленном</w:t>
      </w:r>
      <w:r>
        <w:br/>
        <w:t>настоящим Регламентом. Протокол заседания Совета Общественной палаты в течение</w:t>
      </w:r>
      <w:r>
        <w:br/>
        <w:t>5 рабочих дней направляется членам Палаты для ознакомления.</w:t>
      </w:r>
    </w:p>
    <w:p w:rsidR="00E80EBC" w:rsidRDefault="00C06968">
      <w:pPr>
        <w:pStyle w:val="1"/>
        <w:numPr>
          <w:ilvl w:val="0"/>
          <w:numId w:val="27"/>
        </w:numPr>
        <w:tabs>
          <w:tab w:val="left" w:pos="358"/>
        </w:tabs>
        <w:spacing w:after="320"/>
        <w:jc w:val="both"/>
      </w:pPr>
      <w:bookmarkStart w:id="234" w:name="bookmark234"/>
      <w:bookmarkEnd w:id="234"/>
      <w:r>
        <w:t>Решение Совета Общественной палаты может быть изменено или отменено</w:t>
      </w:r>
      <w:r>
        <w:br/>
        <w:t>решением Общественной палаты, принятым на заседании Общественной палаты.</w:t>
      </w:r>
      <w:r>
        <w:br w:type="page"/>
      </w:r>
    </w:p>
    <w:p w:rsidR="00E80EBC" w:rsidRDefault="00C06968">
      <w:pPr>
        <w:pStyle w:val="1"/>
        <w:numPr>
          <w:ilvl w:val="0"/>
          <w:numId w:val="27"/>
        </w:numPr>
        <w:tabs>
          <w:tab w:val="left" w:pos="420"/>
        </w:tabs>
        <w:spacing w:after="320"/>
        <w:jc w:val="both"/>
      </w:pPr>
      <w:bookmarkStart w:id="235" w:name="bookmark235"/>
      <w:bookmarkEnd w:id="235"/>
      <w:r>
        <w:lastRenderedPageBreak/>
        <w:t>Обеспечение деятельности Общественной палаты осуществляется структурным</w:t>
      </w:r>
      <w:r>
        <w:br/>
        <w:t>подразделением администрации муниципального образования, уполномоченным</w:t>
      </w:r>
      <w:r>
        <w:br/>
        <w:t>главой администрации муниципального образования.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236" w:name="bookmark236"/>
      <w:bookmarkStart w:id="237" w:name="bookmark237"/>
      <w:bookmarkStart w:id="238" w:name="bookmark238"/>
      <w:r>
        <w:t>Статья 25. ПОЛНОМОЧИЯ И ПРЕКРАЩЕНИЕ ПОЛНОМОЧИЙ СОВЕТА</w:t>
      </w:r>
      <w:r>
        <w:br/>
        <w:t>ОБЩЕСТВЕННОЙ ПАЛАТЫ</w:t>
      </w:r>
      <w:bookmarkEnd w:id="236"/>
      <w:bookmarkEnd w:id="237"/>
      <w:bookmarkEnd w:id="238"/>
    </w:p>
    <w:p w:rsidR="00E80EBC" w:rsidRDefault="00C06968">
      <w:pPr>
        <w:pStyle w:val="1"/>
        <w:numPr>
          <w:ilvl w:val="0"/>
          <w:numId w:val="28"/>
        </w:numPr>
        <w:tabs>
          <w:tab w:val="left" w:pos="328"/>
        </w:tabs>
        <w:jc w:val="both"/>
      </w:pPr>
      <w:bookmarkStart w:id="239" w:name="bookmark239"/>
      <w:bookmarkEnd w:id="239"/>
      <w:r>
        <w:t>Совет Общественной палаты: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2"/>
        </w:tabs>
        <w:jc w:val="both"/>
      </w:pPr>
      <w:bookmarkStart w:id="240" w:name="bookmark240"/>
      <w:bookmarkEnd w:id="240"/>
      <w:r>
        <w:t>формирует проект плана работы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2"/>
        </w:tabs>
        <w:jc w:val="both"/>
      </w:pPr>
      <w:bookmarkStart w:id="241" w:name="bookmark241"/>
      <w:bookmarkEnd w:id="241"/>
      <w:r>
        <w:t>определяет дату проведения и утверждает проект повестки очередного заседания</w:t>
      </w:r>
      <w:r>
        <w:br/>
        <w:t>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6"/>
        </w:tabs>
        <w:jc w:val="both"/>
      </w:pPr>
      <w:bookmarkStart w:id="242" w:name="bookmark242"/>
      <w:bookmarkEnd w:id="242"/>
      <w:r>
        <w:t>принимает решение о проведении внеочередного заседания Общественной палаты,</w:t>
      </w:r>
      <w:r>
        <w:br/>
        <w:t>определяет дату и проект повестки очередного заседания</w:t>
      </w:r>
    </w:p>
    <w:p w:rsidR="00E80EBC" w:rsidRDefault="00C06968">
      <w:pPr>
        <w:pStyle w:val="1"/>
        <w:jc w:val="both"/>
      </w:pPr>
      <w:r>
        <w:t>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1"/>
        </w:tabs>
        <w:jc w:val="both"/>
      </w:pPr>
      <w:bookmarkStart w:id="243" w:name="bookmark243"/>
      <w:bookmarkEnd w:id="243"/>
      <w:r>
        <w:t>осуществляет процедуру принятия решения Общественной палаты методом опроса</w:t>
      </w:r>
      <w:r>
        <w:br/>
        <w:t>членов Общественной палаты в порядке, установленном настоящим Регламентом;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2"/>
        </w:tabs>
        <w:jc w:val="both"/>
      </w:pPr>
      <w:bookmarkStart w:id="244" w:name="bookmark244"/>
      <w:bookmarkEnd w:id="244"/>
      <w:r>
        <w:t>уведомляет членов Общественной палаты о проведении очередного заседания</w:t>
      </w:r>
      <w:r>
        <w:br/>
        <w:t>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6"/>
        </w:tabs>
        <w:jc w:val="both"/>
      </w:pPr>
      <w:bookmarkStart w:id="245" w:name="bookmark245"/>
      <w:bookmarkEnd w:id="245"/>
      <w:r>
        <w:t>приглашает представителей органов государственной власти и органов местного</w:t>
      </w:r>
      <w:r>
        <w:br/>
        <w:t>самоуправления муниципального образования на заседания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1"/>
        </w:tabs>
        <w:jc w:val="both"/>
      </w:pPr>
      <w:bookmarkStart w:id="246" w:name="bookmark246"/>
      <w:bookmarkEnd w:id="246"/>
      <w:r>
        <w:t>в период между заседаниями Общественной палаты направляет запросы в органы</w:t>
      </w:r>
      <w:r>
        <w:br/>
        <w:t>государственной власти и органы местного самоуправления;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6"/>
        </w:tabs>
        <w:jc w:val="both"/>
      </w:pPr>
      <w:bookmarkStart w:id="247" w:name="bookmark247"/>
      <w:bookmarkEnd w:id="247"/>
      <w:r>
        <w:t>в соответствии с решением Общественной палаты уполномочивает членов</w:t>
      </w:r>
      <w:r>
        <w:br/>
        <w:t>Общественной палаты участвовать в работе Общественной палаты Ленинградской</w:t>
      </w:r>
      <w:r>
        <w:br/>
        <w:t>области и органов местного самоуправления муниципального образования;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420"/>
        </w:tabs>
        <w:jc w:val="both"/>
      </w:pPr>
      <w:bookmarkStart w:id="248" w:name="bookmark248"/>
      <w:bookmarkEnd w:id="248"/>
      <w:r>
        <w:t>созывает по предложению Председателя Общественной палаты, Совета</w:t>
      </w:r>
      <w:r>
        <w:br/>
        <w:t>Общественной палаты, по инициативе не менее одной трети от общего числа членов</w:t>
      </w:r>
      <w:r>
        <w:br/>
        <w:t>Общественной палаты внеочередное заседание палаты и определяет дату его</w:t>
      </w:r>
      <w:r>
        <w:br/>
        <w:t>проведения;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420"/>
        </w:tabs>
        <w:jc w:val="both"/>
      </w:pPr>
      <w:bookmarkStart w:id="249" w:name="bookmark249"/>
      <w:bookmarkEnd w:id="249"/>
      <w:r>
        <w:t>принимает решение о привлечении к работе Общественной палаты с правом</w:t>
      </w:r>
      <w:r>
        <w:br/>
        <w:t>совещательного голоса общественных объединений и иных объединений граждан</w:t>
      </w:r>
      <w:r>
        <w:br/>
        <w:t>Сланцевского муниципального района, представители которых не вошли в ее состав;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6"/>
        </w:tabs>
        <w:jc w:val="both"/>
      </w:pPr>
      <w:bookmarkStart w:id="250" w:name="bookmark250"/>
      <w:bookmarkEnd w:id="250"/>
      <w:r>
        <w:t>по предложению комиссий (межкомиссионных рабочих групп) Общественной</w:t>
      </w:r>
      <w:r>
        <w:br/>
        <w:t>палаты принимает решение о проведении слушаний по общественно важным</w:t>
      </w:r>
      <w:r>
        <w:br/>
        <w:t>проблемам, гражданских форумов и иных публичных мероприятий Общественной</w:t>
      </w:r>
      <w:r>
        <w:br/>
        <w:t>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1"/>
        </w:tabs>
        <w:jc w:val="both"/>
      </w:pPr>
      <w:bookmarkStart w:id="251" w:name="bookmark251"/>
      <w:bookmarkEnd w:id="251"/>
      <w:r>
        <w:t>разрабатывает и представляет на утверждение Общественной палаты Кодекс этики</w:t>
      </w:r>
      <w:r>
        <w:br/>
        <w:t>членов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56"/>
        </w:tabs>
        <w:jc w:val="both"/>
      </w:pPr>
      <w:bookmarkStart w:id="252" w:name="bookmark252"/>
      <w:bookmarkEnd w:id="252"/>
      <w:r>
        <w:t>дает поручения Председателю Общественной палаты, комиссиям, межкомиссионным</w:t>
      </w:r>
      <w:r>
        <w:br/>
        <w:t>рабочим группам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420"/>
        </w:tabs>
        <w:jc w:val="both"/>
      </w:pPr>
      <w:bookmarkStart w:id="253" w:name="bookmark253"/>
      <w:bookmarkEnd w:id="253"/>
      <w:r>
        <w:t>принимает решение о формировании межкомиссионных рабочих групп для</w:t>
      </w:r>
      <w:r>
        <w:br/>
        <w:t>поддержки и продвижения гражданских инициатив, имеющих важное значение, а</w:t>
      </w:r>
      <w:r>
        <w:br/>
        <w:t>также по внутренним вопросам деятельности Общественной палаты; утверждает</w:t>
      </w:r>
      <w:r>
        <w:br/>
        <w:t>состав таких групп, их руководителей и имеет право наделять их отдельными</w:t>
      </w:r>
      <w:r>
        <w:br/>
        <w:t>полномочиями;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2"/>
        </w:tabs>
        <w:jc w:val="both"/>
      </w:pPr>
      <w:bookmarkStart w:id="254" w:name="bookmark254"/>
      <w:bookmarkEnd w:id="254"/>
      <w:r>
        <w:t>вносит предложения по изменению Регламента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46"/>
        </w:tabs>
        <w:spacing w:after="160"/>
        <w:jc w:val="both"/>
      </w:pPr>
      <w:bookmarkStart w:id="255" w:name="bookmark255"/>
      <w:bookmarkEnd w:id="255"/>
      <w:r>
        <w:t>принимает решение о проведении общественной экспертизы проекта нормативного</w:t>
      </w:r>
      <w:r>
        <w:br/>
        <w:t>правового акта;</w:t>
      </w:r>
      <w:r>
        <w:br w:type="page"/>
      </w:r>
    </w:p>
    <w:p w:rsidR="00E80EBC" w:rsidRDefault="00C06968">
      <w:pPr>
        <w:pStyle w:val="1"/>
        <w:numPr>
          <w:ilvl w:val="0"/>
          <w:numId w:val="3"/>
        </w:numPr>
        <w:tabs>
          <w:tab w:val="left" w:pos="293"/>
        </w:tabs>
        <w:jc w:val="both"/>
      </w:pPr>
      <w:bookmarkStart w:id="256" w:name="bookmark256"/>
      <w:bookmarkEnd w:id="256"/>
      <w:r>
        <w:lastRenderedPageBreak/>
        <w:t>принимает решение о прекращении деятельности рабочих групп;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93"/>
        </w:tabs>
        <w:jc w:val="both"/>
      </w:pPr>
      <w:bookmarkStart w:id="257" w:name="bookmark257"/>
      <w:bookmarkEnd w:id="257"/>
      <w:r>
        <w:t>по предложению комиссии принимает решение о привлечении общественных</w:t>
      </w:r>
      <w:r>
        <w:br/>
        <w:t>объединений и иных некоммерческих организаций к работе с обращениями граждан и</w:t>
      </w:r>
      <w:r>
        <w:br/>
        <w:t>организаций, поступающими в адрес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93"/>
        </w:tabs>
        <w:jc w:val="both"/>
      </w:pPr>
      <w:bookmarkStart w:id="258" w:name="bookmark258"/>
      <w:bookmarkEnd w:id="258"/>
      <w:r>
        <w:t>принимает решение об участии членов Общественной палаты в работе</w:t>
      </w:r>
      <w:r>
        <w:br/>
        <w:t>международных и межрегиональных конференций, совещаний и других</w:t>
      </w:r>
      <w:r>
        <w:br/>
        <w:t>мероприятиях;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93"/>
        </w:tabs>
        <w:jc w:val="both"/>
      </w:pPr>
      <w:bookmarkStart w:id="259" w:name="bookmark259"/>
      <w:bookmarkEnd w:id="259"/>
      <w:r>
        <w:t>утверждает решение комиссии Общественной палаты об избрании (освобождении)</w:t>
      </w:r>
      <w:r>
        <w:br/>
        <w:t>заместителя председателя комиссии Общественной палаты по представлению</w:t>
      </w:r>
      <w:r>
        <w:br/>
        <w:t>комиссии.</w:t>
      </w:r>
    </w:p>
    <w:p w:rsidR="00E80EBC" w:rsidRDefault="00C06968">
      <w:pPr>
        <w:pStyle w:val="1"/>
        <w:numPr>
          <w:ilvl w:val="0"/>
          <w:numId w:val="28"/>
        </w:numPr>
        <w:tabs>
          <w:tab w:val="left" w:pos="348"/>
        </w:tabs>
        <w:jc w:val="both"/>
      </w:pPr>
      <w:bookmarkStart w:id="260" w:name="bookmark260"/>
      <w:bookmarkEnd w:id="260"/>
      <w:r>
        <w:t>Решения Совета Общественной палаты оформляются в виде выписок из протокола</w:t>
      </w:r>
      <w:r>
        <w:br/>
        <w:t>заседания Совета Общественной палаты, который подписывается Председателем</w:t>
      </w:r>
      <w:r>
        <w:br/>
        <w:t>Общественной палаты.</w:t>
      </w:r>
    </w:p>
    <w:p w:rsidR="00E80EBC" w:rsidRDefault="00C06968">
      <w:pPr>
        <w:pStyle w:val="1"/>
        <w:numPr>
          <w:ilvl w:val="0"/>
          <w:numId w:val="28"/>
        </w:numPr>
        <w:tabs>
          <w:tab w:val="left" w:pos="348"/>
        </w:tabs>
        <w:jc w:val="both"/>
      </w:pPr>
      <w:bookmarkStart w:id="261" w:name="bookmark261"/>
      <w:bookmarkEnd w:id="261"/>
      <w:r>
        <w:t>Материалы для рассмотрения на очередном заседании Совета Общественной палаты</w:t>
      </w:r>
      <w:r>
        <w:br/>
        <w:t>и проекты решений Совета Общественной палаты представляются в Совет</w:t>
      </w:r>
      <w:r>
        <w:br/>
        <w:t>Общественной палаты. Повестка дня заседания Совета Общественной палаты и</w:t>
      </w:r>
      <w:r>
        <w:br/>
        <w:t>материалы к ней направляются Председателю Общественной палаты, руководителям</w:t>
      </w:r>
      <w:r>
        <w:br/>
        <w:t>комиссий и рабочих групп не позднее, чем за 3 рабочих дня до дня заседания Совета</w:t>
      </w:r>
      <w:r>
        <w:br/>
        <w:t>Общественной палаты.</w:t>
      </w:r>
    </w:p>
    <w:p w:rsidR="00E80EBC" w:rsidRDefault="00C06968">
      <w:pPr>
        <w:pStyle w:val="1"/>
        <w:numPr>
          <w:ilvl w:val="0"/>
          <w:numId w:val="28"/>
        </w:numPr>
        <w:tabs>
          <w:tab w:val="left" w:pos="348"/>
        </w:tabs>
        <w:spacing w:after="320"/>
        <w:jc w:val="both"/>
      </w:pPr>
      <w:bookmarkStart w:id="262" w:name="bookmark262"/>
      <w:bookmarkEnd w:id="262"/>
      <w:r>
        <w:t>Полномочия Совета Общественной палаты прекращаются с истечением срока</w:t>
      </w:r>
      <w:r>
        <w:br/>
        <w:t>полномочий очередного состава Общественной палаты.</w:t>
      </w:r>
    </w:p>
    <w:p w:rsidR="00E80EBC" w:rsidRDefault="00C06968">
      <w:pPr>
        <w:pStyle w:val="1"/>
        <w:jc w:val="both"/>
      </w:pPr>
      <w:r>
        <w:t>ГЛАВА 4.</w:t>
      </w:r>
    </w:p>
    <w:p w:rsidR="00E80EBC" w:rsidRDefault="00C06968">
      <w:pPr>
        <w:pStyle w:val="1"/>
        <w:tabs>
          <w:tab w:val="left" w:pos="3019"/>
          <w:tab w:val="left" w:pos="6245"/>
          <w:tab w:val="left" w:pos="8309"/>
        </w:tabs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  <w:t>ОБЩЕСТВЕННОЙ</w:t>
      </w:r>
      <w:r>
        <w:rPr>
          <w:b/>
          <w:bCs/>
        </w:rPr>
        <w:tab/>
        <w:t>ПАЛАТЫ.</w:t>
      </w:r>
      <w:r>
        <w:rPr>
          <w:b/>
          <w:bCs/>
        </w:rPr>
        <w:tab/>
        <w:t>ЗАМЕСТИТЕЛЬ</w:t>
      </w:r>
    </w:p>
    <w:p w:rsidR="00E80EBC" w:rsidRDefault="00C06968">
      <w:pPr>
        <w:pStyle w:val="1"/>
        <w:spacing w:after="320"/>
        <w:jc w:val="both"/>
      </w:pPr>
      <w:r>
        <w:rPr>
          <w:b/>
          <w:bCs/>
        </w:rPr>
        <w:t>ПРЕДСЕДАТЕЛЯ. ОТВЕТСТВЕННЫЙ СЕКРЕТАРЬ</w:t>
      </w:r>
    </w:p>
    <w:p w:rsidR="00E80EBC" w:rsidRDefault="00C06968">
      <w:pPr>
        <w:pStyle w:val="20"/>
        <w:keepNext/>
        <w:keepLines/>
        <w:tabs>
          <w:tab w:val="left" w:pos="1771"/>
        </w:tabs>
        <w:jc w:val="both"/>
      </w:pPr>
      <w:bookmarkStart w:id="263" w:name="bookmark265"/>
      <w:r>
        <w:t>Статья 26.</w:t>
      </w:r>
      <w:r>
        <w:tab/>
        <w:t>ПОРЯДОК ИЗБРАНИЯ ПРЕДСЕДАТЕЛЯ ОБЩЕСТВЕННОЙ</w:t>
      </w:r>
      <w:bookmarkEnd w:id="263"/>
    </w:p>
    <w:p w:rsidR="00E80EBC" w:rsidRDefault="00C06968">
      <w:pPr>
        <w:pStyle w:val="20"/>
        <w:keepNext/>
        <w:keepLines/>
        <w:jc w:val="both"/>
      </w:pPr>
      <w:bookmarkStart w:id="264" w:name="bookmark263"/>
      <w:bookmarkStart w:id="265" w:name="bookmark264"/>
      <w:bookmarkStart w:id="266" w:name="bookmark266"/>
      <w:r>
        <w:t>ПАЛАТЫ</w:t>
      </w:r>
      <w:bookmarkEnd w:id="264"/>
      <w:bookmarkEnd w:id="265"/>
      <w:bookmarkEnd w:id="266"/>
    </w:p>
    <w:p w:rsidR="00E80EBC" w:rsidRDefault="00C06968">
      <w:pPr>
        <w:pStyle w:val="1"/>
        <w:numPr>
          <w:ilvl w:val="0"/>
          <w:numId w:val="29"/>
        </w:numPr>
        <w:tabs>
          <w:tab w:val="left" w:pos="343"/>
        </w:tabs>
        <w:jc w:val="both"/>
      </w:pPr>
      <w:bookmarkStart w:id="267" w:name="bookmark267"/>
      <w:bookmarkEnd w:id="267"/>
      <w:r>
        <w:t>Председатель Общественной палаты избирается из числа членов Общественной</w:t>
      </w:r>
      <w:r>
        <w:br/>
        <w:t>палаты открытым голосованием на втором заседании Общественной палаты.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343"/>
        </w:tabs>
        <w:jc w:val="both"/>
      </w:pPr>
      <w:bookmarkStart w:id="268" w:name="bookmark268"/>
      <w:bookmarkEnd w:id="268"/>
      <w:r>
        <w:t>Кандидатуру Председателя Общественной палаты предлагают члены Общественной</w:t>
      </w:r>
      <w:r>
        <w:br/>
        <w:t>палаты. При этом каждый член Общественной палаты вправе предложить только одну</w:t>
      </w:r>
      <w:r>
        <w:br/>
        <w:t>кандидатуру.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494"/>
        </w:tabs>
        <w:jc w:val="both"/>
      </w:pPr>
      <w:bookmarkStart w:id="269" w:name="bookmark269"/>
      <w:bookmarkEnd w:id="269"/>
      <w:r>
        <w:t>Член Общественной палаты, выдвинутый для избрания Председателем</w:t>
      </w:r>
      <w:r>
        <w:br/>
        <w:t>Общественной палаты, имеет право заявить о самоотводе. Заявление о самоотводе</w:t>
      </w:r>
      <w:r>
        <w:br/>
        <w:t>принимается без обсуждения и голосования.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348"/>
        </w:tabs>
        <w:jc w:val="both"/>
      </w:pPr>
      <w:bookmarkStart w:id="270" w:name="bookmark270"/>
      <w:bookmarkEnd w:id="270"/>
      <w:r>
        <w:t>В ходе обсуждения, которое проводится по всем кандидатам, давшим согласие на</w:t>
      </w:r>
      <w:r>
        <w:br/>
        <w:t>избрание Председателем Общественной палаты, кандидаты выступают на заседании</w:t>
      </w:r>
      <w:r>
        <w:br/>
        <w:t>Общественной палаты и отвечают на вопросы членов Общественной палаты. Члены</w:t>
      </w:r>
      <w:r>
        <w:br/>
        <w:t>Общественной палаты имеют право высказаться «за» или «против» кандидата, после</w:t>
      </w:r>
      <w:r>
        <w:br/>
        <w:t>чего обсуждение прекращается.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353"/>
        </w:tabs>
        <w:jc w:val="both"/>
      </w:pPr>
      <w:bookmarkStart w:id="271" w:name="bookmark271"/>
      <w:bookmarkEnd w:id="271"/>
      <w:r>
        <w:t>В список для голосования вносятся все кандидаты, выдвинутые для избрания</w:t>
      </w:r>
      <w:r>
        <w:br/>
        <w:t>Председателем Общественной палаты, за исключением лиц, взявших самоотвод.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494"/>
        </w:tabs>
        <w:jc w:val="both"/>
      </w:pPr>
      <w:bookmarkStart w:id="272" w:name="bookmark272"/>
      <w:bookmarkEnd w:id="272"/>
      <w:r>
        <w:t>Председатель Общественной палаты считается избранным, если за него</w:t>
      </w:r>
      <w:r>
        <w:br/>
        <w:t>проголосовало более половины от общего числа членов Общественной палаты.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348"/>
        </w:tabs>
        <w:jc w:val="both"/>
      </w:pPr>
      <w:bookmarkStart w:id="273" w:name="bookmark273"/>
      <w:bookmarkEnd w:id="273"/>
      <w:r>
        <w:t>В случае, если для избрания Председателем Общественной палаты было выдвинуто</w:t>
      </w:r>
      <w:r>
        <w:br/>
        <w:t>более двух кандидатов и ни один из них не набрал требуемого для избрания числа</w:t>
      </w:r>
      <w:r>
        <w:br/>
        <w:t>голосов, проводится второй тур голосования по двум кандидатам, получившим</w:t>
      </w:r>
      <w:r>
        <w:br w:type="page"/>
      </w:r>
      <w:r>
        <w:lastRenderedPageBreak/>
        <w:t>наибольшее число голосов. При этом каждый член Общественной палаты может</w:t>
      </w:r>
      <w:r>
        <w:br/>
        <w:t>голосовать только за одного кандидата.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414"/>
        </w:tabs>
        <w:jc w:val="both"/>
      </w:pPr>
      <w:bookmarkStart w:id="274" w:name="bookmark274"/>
      <w:bookmarkEnd w:id="274"/>
      <w:r>
        <w:t>Избранным Председателем Общественной палаты по итогам второго тура</w:t>
      </w:r>
      <w:r>
        <w:br/>
        <w:t>голосования считается тот кандидат, который получил более половины голосов от</w:t>
      </w:r>
      <w:r>
        <w:br/>
        <w:t>общего числа членов Общественной палаты.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414"/>
        </w:tabs>
        <w:jc w:val="both"/>
      </w:pPr>
      <w:bookmarkStart w:id="275" w:name="bookmark275"/>
      <w:bookmarkEnd w:id="275"/>
      <w:r>
        <w:t>Решение об избрании Председателя Общественной палаты оформляется</w:t>
      </w:r>
      <w:r>
        <w:br/>
        <w:t>решением Общественной палаты.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505"/>
        </w:tabs>
        <w:jc w:val="both"/>
      </w:pPr>
      <w:bookmarkStart w:id="276" w:name="bookmark276"/>
      <w:bookmarkEnd w:id="276"/>
      <w:r>
        <w:t>Председатель Общественной палаты избирается на срок его полномочий в качестве</w:t>
      </w:r>
      <w:r>
        <w:br/>
        <w:t>члена Общественной палаты.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505"/>
        </w:tabs>
        <w:jc w:val="both"/>
      </w:pPr>
      <w:bookmarkStart w:id="277" w:name="bookmark277"/>
      <w:bookmarkEnd w:id="277"/>
      <w:r>
        <w:t>Вопрос о досрочном освобождении от обязанностей Председателя Общественной</w:t>
      </w:r>
      <w:r>
        <w:br/>
        <w:t>палаты рассматривается на заседании Общественной палаты по его личному</w:t>
      </w:r>
      <w:r>
        <w:br/>
        <w:t>заявлению, по представлению более одной пятой от общего числа членов</w:t>
      </w:r>
      <w:r>
        <w:br/>
        <w:t>Общественной палаты или по представлению Совета Общественной палаты. Решение</w:t>
      </w:r>
      <w:r>
        <w:br/>
        <w:t>об освобождении от обязанностей Председателя Общественной палаты принимается,</w:t>
      </w:r>
      <w:r>
        <w:br/>
        <w:t>если за него проголосовало более половины от общего числа членов Общественной</w:t>
      </w:r>
      <w:r>
        <w:br/>
        <w:t>палаты, и оформляется решением Общественной</w:t>
      </w:r>
    </w:p>
    <w:p w:rsidR="00E80EBC" w:rsidRDefault="00C06968">
      <w:pPr>
        <w:pStyle w:val="1"/>
        <w:jc w:val="both"/>
      </w:pPr>
      <w:r>
        <w:t>палаты;</w:t>
      </w:r>
    </w:p>
    <w:p w:rsidR="00E80EBC" w:rsidRDefault="00C06968">
      <w:pPr>
        <w:pStyle w:val="1"/>
        <w:numPr>
          <w:ilvl w:val="0"/>
          <w:numId w:val="29"/>
        </w:numPr>
        <w:tabs>
          <w:tab w:val="left" w:pos="704"/>
        </w:tabs>
        <w:spacing w:after="320"/>
        <w:jc w:val="both"/>
      </w:pPr>
      <w:bookmarkStart w:id="278" w:name="bookmark278"/>
      <w:bookmarkEnd w:id="278"/>
      <w:r>
        <w:t>В случае досрочного прекращения полномочий Председателя Общественной</w:t>
      </w:r>
      <w:r>
        <w:br/>
        <w:t>палаты на заседании Общественной палаты избирается новый Председатель</w:t>
      </w:r>
      <w:r>
        <w:br/>
        <w:t>Общественной палаты из числа кандидатур, предложенных членами Общественной</w:t>
      </w:r>
      <w:r>
        <w:br/>
        <w:t>палаты в порядке, предусмотренном частью 2 настоящей статьи. Председатель</w:t>
      </w:r>
      <w:r>
        <w:br/>
        <w:t>Общественной палаты избирается на срок его полномочий в качестве члена</w:t>
      </w:r>
      <w:r>
        <w:br/>
        <w:t>Общественной палаты.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279" w:name="bookmark279"/>
      <w:bookmarkStart w:id="280" w:name="bookmark280"/>
      <w:bookmarkStart w:id="281" w:name="bookmark281"/>
      <w:r>
        <w:t>Статья 27. ПОЛНОМОЧИЯ ПРЕДСЕДАТЕЛЯ ОБЩЕСТВЕННОЙ ПАЛАТЫ</w:t>
      </w:r>
      <w:bookmarkEnd w:id="279"/>
      <w:bookmarkEnd w:id="280"/>
      <w:bookmarkEnd w:id="281"/>
    </w:p>
    <w:p w:rsidR="00E80EBC" w:rsidRDefault="00C06968">
      <w:pPr>
        <w:pStyle w:val="1"/>
        <w:ind w:firstLine="720"/>
        <w:jc w:val="both"/>
      </w:pPr>
      <w:r>
        <w:t>Председатель Общественной палаты осуществляет свои полномочия в</w:t>
      </w:r>
      <w:r>
        <w:br/>
        <w:t>соответствии со статьей 14 Положения об Общественной палате Сланцевского</w:t>
      </w:r>
      <w:r>
        <w:br/>
        <w:t>муниципального района: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2" w:name="bookmark282"/>
      <w:bookmarkEnd w:id="282"/>
      <w:r>
        <w:t>формирует проект повестки очередного заседания Общественной палаты и</w:t>
      </w:r>
      <w:r>
        <w:br/>
        <w:t>определяет дату его проведения;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3" w:name="bookmark283"/>
      <w:bookmarkEnd w:id="283"/>
      <w:r>
        <w:t>уведомляет членов Общественной палаты о проведении очередного заседания;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4" w:name="bookmark284"/>
      <w:bookmarkEnd w:id="284"/>
      <w:r>
        <w:t>в период между заседаниями Общественной палаты направляет запросы с целью</w:t>
      </w:r>
      <w:r>
        <w:br/>
        <w:t>реализации задач Общественной палаты;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5" w:name="bookmark285"/>
      <w:bookmarkEnd w:id="285"/>
      <w:r>
        <w:t>по предложению комиссий Общественной палаты принимает решение о</w:t>
      </w:r>
      <w:r>
        <w:br/>
        <w:t>проведении слушаний по общественно важным вопросам;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6" w:name="bookmark286"/>
      <w:bookmarkEnd w:id="286"/>
      <w:r>
        <w:t>разрабатывает и представляет на утверждение Общественной палаты Регламент</w:t>
      </w:r>
      <w:r>
        <w:br/>
        <w:t>Общественной палаты;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7" w:name="bookmark287"/>
      <w:bookmarkEnd w:id="287"/>
      <w:r>
        <w:t>представляет на утверждение Общественной палаты Кодекс этики;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8" w:name="bookmark288"/>
      <w:bookmarkEnd w:id="288"/>
      <w:r>
        <w:t>вносит предложения по изменению Регламента Общественной палаты;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jc w:val="both"/>
      </w:pPr>
      <w:bookmarkStart w:id="289" w:name="bookmark289"/>
      <w:bookmarkEnd w:id="289"/>
      <w:r>
        <w:t>представляет ежегодный доклад о деятельности Общественной палаты;</w:t>
      </w:r>
    </w:p>
    <w:p w:rsidR="00E80EBC" w:rsidRDefault="00C06968">
      <w:pPr>
        <w:pStyle w:val="1"/>
        <w:numPr>
          <w:ilvl w:val="0"/>
          <w:numId w:val="30"/>
        </w:numPr>
        <w:tabs>
          <w:tab w:val="left" w:pos="704"/>
        </w:tabs>
        <w:spacing w:after="320"/>
        <w:jc w:val="both"/>
      </w:pPr>
      <w:bookmarkStart w:id="290" w:name="bookmark290"/>
      <w:bookmarkEnd w:id="290"/>
      <w:r>
        <w:t>выполняет иные полномочия по решению Общественной палаты.</w:t>
      </w:r>
    </w:p>
    <w:p w:rsidR="00E80EBC" w:rsidRDefault="00C06968">
      <w:pPr>
        <w:pStyle w:val="20"/>
        <w:keepNext/>
        <w:keepLines/>
        <w:jc w:val="both"/>
      </w:pPr>
      <w:bookmarkStart w:id="291" w:name="bookmark291"/>
      <w:bookmarkStart w:id="292" w:name="bookmark292"/>
      <w:bookmarkStart w:id="293" w:name="bookmark293"/>
      <w:r>
        <w:t>Статья 28. ЗАМЕСТИТЕЛЬ ПРЕДСЕДАТЕЛЯ ОБЩЕСТВЕННОЙ ПАЛАТЫ</w:t>
      </w:r>
      <w:bookmarkEnd w:id="291"/>
      <w:bookmarkEnd w:id="292"/>
      <w:bookmarkEnd w:id="293"/>
    </w:p>
    <w:p w:rsidR="00E80EBC" w:rsidRDefault="00C06968">
      <w:pPr>
        <w:pStyle w:val="1"/>
        <w:numPr>
          <w:ilvl w:val="0"/>
          <w:numId w:val="31"/>
        </w:numPr>
        <w:tabs>
          <w:tab w:val="left" w:pos="414"/>
        </w:tabs>
        <w:spacing w:after="320"/>
        <w:jc w:val="both"/>
        <w:sectPr w:rsidR="00E80EBC">
          <w:headerReference w:type="default" r:id="rId14"/>
          <w:pgSz w:w="11909" w:h="16840"/>
          <w:pgMar w:top="1028" w:right="534" w:bottom="323" w:left="819" w:header="0" w:footer="3" w:gutter="0"/>
          <w:cols w:space="720"/>
          <w:noEndnote/>
          <w:docGrid w:linePitch="360"/>
        </w:sectPr>
      </w:pPr>
      <w:bookmarkStart w:id="294" w:name="bookmark294"/>
      <w:bookmarkEnd w:id="294"/>
      <w:r>
        <w:t>Заместитель Председателя Общественной палаты избирается на втором заседании</w:t>
      </w:r>
      <w:r>
        <w:br/>
        <w:t>Общественной палаты большинством голосов от общего числа членов Палаты.</w:t>
      </w:r>
      <w:r>
        <w:br/>
        <w:t>Выдвижение кандидатов на должность заместителя Председателя Общественной</w:t>
      </w:r>
      <w:r>
        <w:br/>
        <w:t>палаты и его избрание происходит в порядке, аналогичном выдвижению и выборам</w:t>
      </w:r>
    </w:p>
    <w:p w:rsidR="00E80EBC" w:rsidRDefault="00C06968">
      <w:pPr>
        <w:pStyle w:val="1"/>
        <w:spacing w:line="252" w:lineRule="auto"/>
        <w:ind w:firstLine="10280"/>
        <w:jc w:val="both"/>
      </w:pPr>
      <w:r>
        <w:rPr>
          <w:sz w:val="24"/>
          <w:szCs w:val="24"/>
        </w:rPr>
        <w:lastRenderedPageBreak/>
        <w:t>20</w:t>
      </w:r>
      <w:r>
        <w:rPr>
          <w:sz w:val="24"/>
          <w:szCs w:val="24"/>
        </w:rPr>
        <w:br/>
      </w:r>
      <w:r>
        <w:t>Председателя Общественной палаты, установленном статьей 28 настоящего</w:t>
      </w:r>
      <w:r>
        <w:br/>
        <w:t>Регламента.</w:t>
      </w:r>
    </w:p>
    <w:p w:rsidR="00E80EBC" w:rsidRDefault="00C06968">
      <w:pPr>
        <w:pStyle w:val="1"/>
        <w:numPr>
          <w:ilvl w:val="0"/>
          <w:numId w:val="31"/>
        </w:numPr>
        <w:tabs>
          <w:tab w:val="left" w:pos="338"/>
        </w:tabs>
      </w:pPr>
      <w:bookmarkStart w:id="295" w:name="bookmark295"/>
      <w:bookmarkEnd w:id="295"/>
      <w:r>
        <w:t>Вопрос о досрочном освобождении от обязанностей заместителя Председателя</w:t>
      </w:r>
      <w:r>
        <w:br/>
        <w:t>Общественной палаты рассматривается на заседании по его личному заявлению, по</w:t>
      </w:r>
      <w:r>
        <w:br/>
        <w:t>представлению более одной пятой от общего числа членов Общественной палаты или</w:t>
      </w:r>
      <w:r>
        <w:br/>
        <w:t>по представлению Совета Общественной палаты.</w:t>
      </w:r>
    </w:p>
    <w:p w:rsidR="00E80EBC" w:rsidRDefault="00C06968">
      <w:pPr>
        <w:pStyle w:val="1"/>
        <w:ind w:firstLine="720"/>
        <w:jc w:val="both"/>
      </w:pPr>
      <w:r>
        <w:t>Решение об освобождении от обязанностей заместителя Председателя</w:t>
      </w:r>
      <w:r>
        <w:br/>
        <w:t>Общественной палаты принимается, если за него проголосовало более половины от</w:t>
      </w:r>
      <w:r>
        <w:br/>
        <w:t>общего числа членов Общественной палаты и оформляется решением Общественной</w:t>
      </w:r>
      <w:r>
        <w:br/>
        <w:t>палаты.</w:t>
      </w:r>
    </w:p>
    <w:p w:rsidR="00E80EBC" w:rsidRDefault="00C06968">
      <w:pPr>
        <w:pStyle w:val="1"/>
        <w:ind w:firstLine="720"/>
        <w:jc w:val="both"/>
      </w:pPr>
      <w:r>
        <w:t>В случае досрочного прекращения полномочий заместителя Председателя</w:t>
      </w:r>
      <w:r>
        <w:br/>
        <w:t>Общественной палаты на заседании Общественной палаты избирается новый</w:t>
      </w:r>
      <w:r>
        <w:br/>
        <w:t>заместитель Председателя Общественной палаты.</w:t>
      </w:r>
    </w:p>
    <w:p w:rsidR="00E80EBC" w:rsidRDefault="00C06968">
      <w:pPr>
        <w:pStyle w:val="1"/>
        <w:numPr>
          <w:ilvl w:val="0"/>
          <w:numId w:val="31"/>
        </w:numPr>
        <w:tabs>
          <w:tab w:val="left" w:pos="343"/>
        </w:tabs>
        <w:spacing w:after="320"/>
        <w:jc w:val="both"/>
      </w:pPr>
      <w:bookmarkStart w:id="296" w:name="bookmark296"/>
      <w:bookmarkEnd w:id="296"/>
      <w:r>
        <w:t>На период отсутствия Председателя Общественной палаты по его поручению</w:t>
      </w:r>
      <w:r>
        <w:br/>
        <w:t>обязанности Председателя Общественной палаты исполняет его заместитель.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297" w:name="bookmark297"/>
      <w:bookmarkStart w:id="298" w:name="bookmark298"/>
      <w:bookmarkStart w:id="299" w:name="bookmark299"/>
      <w:r>
        <w:t>Статья 29 ОТВЕТСТВЕННЫЙ СЕКРЕТАРЬ ОБЩЕСТВЕННОЙ ПАЛАТЫ</w:t>
      </w:r>
      <w:bookmarkEnd w:id="297"/>
      <w:bookmarkEnd w:id="298"/>
      <w:bookmarkEnd w:id="299"/>
    </w:p>
    <w:p w:rsidR="00E80EBC" w:rsidRDefault="00C06968">
      <w:pPr>
        <w:pStyle w:val="1"/>
        <w:jc w:val="both"/>
      </w:pPr>
      <w:r>
        <w:t>Порядок избрания ответственного секретаря Общественной палаты</w:t>
      </w:r>
    </w:p>
    <w:p w:rsidR="00E80EBC" w:rsidRDefault="00C06968">
      <w:pPr>
        <w:pStyle w:val="1"/>
        <w:numPr>
          <w:ilvl w:val="0"/>
          <w:numId w:val="32"/>
        </w:numPr>
        <w:tabs>
          <w:tab w:val="left" w:pos="338"/>
        </w:tabs>
        <w:jc w:val="both"/>
      </w:pPr>
      <w:bookmarkStart w:id="300" w:name="bookmark300"/>
      <w:bookmarkEnd w:id="300"/>
      <w:r>
        <w:t>Ответственный секретарь Общественной палаты избирается на втором заседании</w:t>
      </w:r>
      <w:r>
        <w:br/>
        <w:t>Общественной палаты большинством голосов от общего числа членов Общественной</w:t>
      </w:r>
      <w:r>
        <w:br/>
        <w:t>палаты.</w:t>
      </w:r>
    </w:p>
    <w:p w:rsidR="00E80EBC" w:rsidRDefault="00C06968">
      <w:pPr>
        <w:pStyle w:val="1"/>
        <w:numPr>
          <w:ilvl w:val="0"/>
          <w:numId w:val="32"/>
        </w:numPr>
        <w:tabs>
          <w:tab w:val="left" w:pos="343"/>
        </w:tabs>
        <w:jc w:val="both"/>
      </w:pPr>
      <w:bookmarkStart w:id="301" w:name="bookmark301"/>
      <w:bookmarkEnd w:id="301"/>
      <w:r>
        <w:t>Вопрос о досрочном освобождении от обязанностей ответственного секретаря</w:t>
      </w:r>
      <w:r>
        <w:br/>
        <w:t>Общественной палаты рассматривается на заседании Общественной палаты по его</w:t>
      </w:r>
      <w:r>
        <w:br/>
        <w:t>личному заявлению, по представлению более одной пятой от общего числа членов</w:t>
      </w:r>
      <w:r>
        <w:br/>
        <w:t>Общественной палаты или по представлению Председателя Общественной палаты.</w:t>
      </w:r>
    </w:p>
    <w:p w:rsidR="00E80EBC" w:rsidRDefault="00C06968">
      <w:pPr>
        <w:pStyle w:val="1"/>
        <w:ind w:firstLine="720"/>
        <w:jc w:val="both"/>
      </w:pPr>
      <w:r>
        <w:t>Решение об освобождении от обязанностей ответственного секретаря</w:t>
      </w:r>
      <w:r>
        <w:br/>
        <w:t>Общественной палаты принимается, если за него проголосовало более половины от</w:t>
      </w:r>
      <w:r>
        <w:br/>
        <w:t>общего числа членов Общественной палаты и оформляется решением Общественной</w:t>
      </w:r>
      <w:r>
        <w:br/>
        <w:t>палаты.</w:t>
      </w:r>
    </w:p>
    <w:p w:rsidR="00E80EBC" w:rsidRDefault="00C06968">
      <w:pPr>
        <w:pStyle w:val="1"/>
        <w:ind w:firstLine="720"/>
        <w:jc w:val="both"/>
      </w:pPr>
      <w:r>
        <w:t>В случае досрочного прекращения полномочий ответственного секретаря</w:t>
      </w:r>
      <w:r>
        <w:br/>
        <w:t>Общественной палаты на заседании Общественной палаты избирается новый</w:t>
      </w:r>
      <w:r>
        <w:br/>
        <w:t>ответственный секретарь Общественной палаты.</w:t>
      </w:r>
    </w:p>
    <w:p w:rsidR="00E80EBC" w:rsidRDefault="00C06968">
      <w:pPr>
        <w:pStyle w:val="1"/>
        <w:numPr>
          <w:ilvl w:val="0"/>
          <w:numId w:val="32"/>
        </w:numPr>
        <w:tabs>
          <w:tab w:val="left" w:pos="343"/>
        </w:tabs>
        <w:spacing w:after="320"/>
        <w:jc w:val="both"/>
      </w:pPr>
      <w:bookmarkStart w:id="302" w:name="bookmark302"/>
      <w:bookmarkEnd w:id="302"/>
      <w:r>
        <w:t>Ответственный секретарь Общественной палаты избирается на срок его полномочий</w:t>
      </w:r>
      <w:r>
        <w:br/>
        <w:t>в качестве члена Общественной палаты.</w:t>
      </w:r>
    </w:p>
    <w:p w:rsidR="00E80EBC" w:rsidRDefault="00C06968">
      <w:pPr>
        <w:pStyle w:val="20"/>
        <w:keepNext/>
        <w:keepLines/>
        <w:tabs>
          <w:tab w:val="left" w:pos="1512"/>
          <w:tab w:val="left" w:pos="2477"/>
          <w:tab w:val="left" w:pos="5357"/>
          <w:tab w:val="left" w:pos="8774"/>
        </w:tabs>
        <w:jc w:val="both"/>
      </w:pPr>
      <w:bookmarkStart w:id="303" w:name="bookmark305"/>
      <w:r>
        <w:t>Статья</w:t>
      </w:r>
      <w:r>
        <w:tab/>
        <w:t>30.</w:t>
      </w:r>
      <w:r>
        <w:tab/>
        <w:t>ПОЛНОМОЧИЯ</w:t>
      </w:r>
      <w:r>
        <w:tab/>
        <w:t>ОТВЕТСТВЕННОГО</w:t>
      </w:r>
      <w:r>
        <w:tab/>
        <w:t>СЕКРЕТАРЯ</w:t>
      </w:r>
      <w:bookmarkEnd w:id="303"/>
    </w:p>
    <w:p w:rsidR="00E80EBC" w:rsidRDefault="00C06968">
      <w:pPr>
        <w:pStyle w:val="20"/>
        <w:keepNext/>
        <w:keepLines/>
        <w:spacing w:after="320"/>
        <w:jc w:val="both"/>
      </w:pPr>
      <w:bookmarkStart w:id="304" w:name="bookmark303"/>
      <w:bookmarkStart w:id="305" w:name="bookmark304"/>
      <w:bookmarkStart w:id="306" w:name="bookmark306"/>
      <w:r>
        <w:t>ОБЩЕСТВЕННОЙ ПАЛАТЫ</w:t>
      </w:r>
      <w:bookmarkEnd w:id="304"/>
      <w:bookmarkEnd w:id="305"/>
      <w:bookmarkEnd w:id="306"/>
    </w:p>
    <w:p w:rsidR="00E80EBC" w:rsidRDefault="00C06968">
      <w:pPr>
        <w:pStyle w:val="1"/>
        <w:numPr>
          <w:ilvl w:val="0"/>
          <w:numId w:val="33"/>
        </w:numPr>
        <w:tabs>
          <w:tab w:val="left" w:pos="314"/>
        </w:tabs>
        <w:jc w:val="both"/>
      </w:pPr>
      <w:bookmarkStart w:id="307" w:name="bookmark307"/>
      <w:bookmarkEnd w:id="307"/>
      <w:r>
        <w:t>Ответственный секретарь Общественной палаты: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308" w:name="bookmark308"/>
      <w:bookmarkEnd w:id="308"/>
      <w:r>
        <w:t>формирует план работы Общественной палаты и принимает решение о включении в</w:t>
      </w:r>
      <w:r>
        <w:br/>
        <w:t>план мероприятий и вопросов, не реализованных и не рассмотренных предыдущим</w:t>
      </w:r>
      <w:r>
        <w:br/>
        <w:t>составом Общественной палаты, а также о проведении общественной экспертизы</w:t>
      </w:r>
      <w:r>
        <w:br/>
        <w:t>нормативных правовых актов, по которым работа не завершена;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309" w:name="bookmark309"/>
      <w:bookmarkEnd w:id="309"/>
      <w:r>
        <w:t>приглашает представителей органов государственной власти и органов местного</w:t>
      </w:r>
      <w:r>
        <w:br/>
        <w:t>самоуправления на заседания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85"/>
        </w:tabs>
        <w:spacing w:after="320"/>
        <w:jc w:val="both"/>
        <w:sectPr w:rsidR="00E80EBC">
          <w:headerReference w:type="default" r:id="rId15"/>
          <w:pgSz w:w="11909" w:h="16840"/>
          <w:pgMar w:top="711" w:right="538" w:bottom="175" w:left="819" w:header="283" w:footer="3" w:gutter="0"/>
          <w:cols w:space="720"/>
          <w:noEndnote/>
          <w:docGrid w:linePitch="360"/>
        </w:sectPr>
      </w:pPr>
      <w:bookmarkStart w:id="310" w:name="bookmark310"/>
      <w:bookmarkEnd w:id="310"/>
      <w:r>
        <w:t>уведомляет членов Общественной палаты о проведении внеочередного заседания</w:t>
      </w:r>
      <w:r>
        <w:br/>
        <w:t>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6"/>
        </w:tabs>
      </w:pPr>
      <w:bookmarkStart w:id="311" w:name="bookmark311"/>
      <w:bookmarkEnd w:id="311"/>
      <w:r>
        <w:lastRenderedPageBreak/>
        <w:t>уведомляет о привлечении к работе Общественной палаты общественные</w:t>
      </w:r>
      <w:r>
        <w:br/>
        <w:t>объединения и иные объединения граждан Российской Федерации, представители</w:t>
      </w:r>
      <w:r>
        <w:br/>
        <w:t>которых не вошли в ее состав;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6"/>
        </w:tabs>
      </w:pPr>
      <w:bookmarkStart w:id="312" w:name="bookmark312"/>
      <w:bookmarkEnd w:id="312"/>
      <w:r>
        <w:t>по предложению Совета Общественной палаты уведомляет членов Общественной</w:t>
      </w:r>
      <w:r>
        <w:br/>
        <w:t>палаты о проведении слушаний по общественно важным проблемам, гражданских</w:t>
      </w:r>
      <w:r>
        <w:br/>
        <w:t>форумов и иных публичных мероприятий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</w:pPr>
      <w:bookmarkStart w:id="313" w:name="bookmark313"/>
      <w:bookmarkEnd w:id="313"/>
      <w:r>
        <w:t>решает иные вопросы работы Общественной палаты в соответствии с настоящим</w:t>
      </w:r>
      <w:r>
        <w:br/>
        <w:t>Регламентом;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</w:pPr>
      <w:bookmarkStart w:id="314" w:name="bookmark314"/>
      <w:bookmarkEnd w:id="314"/>
      <w:r>
        <w:t>по указанию Председателя Общественной палаты организует формирование рабочих</w:t>
      </w:r>
      <w:r>
        <w:br/>
        <w:t>групп для поддержки и продвижения гражданских инициатив, а также для решения</w:t>
      </w:r>
      <w:r>
        <w:br/>
        <w:t>иных общественно значимых задач;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6"/>
        </w:tabs>
        <w:spacing w:after="320"/>
      </w:pPr>
      <w:bookmarkStart w:id="315" w:name="bookmark315"/>
      <w:bookmarkEnd w:id="315"/>
      <w:r>
        <w:t>размещает на информационных ресурсах Общественной палаты и направляет в СМИ</w:t>
      </w:r>
      <w:r>
        <w:br/>
        <w:t>материалы о деятельности Общественной палаты.</w:t>
      </w:r>
    </w:p>
    <w:p w:rsidR="00E80EBC" w:rsidRDefault="00C06968">
      <w:pPr>
        <w:pStyle w:val="1"/>
      </w:pPr>
      <w:r>
        <w:t>ГЛАВА 5.</w:t>
      </w:r>
    </w:p>
    <w:p w:rsidR="00E80EBC" w:rsidRDefault="00C06968">
      <w:pPr>
        <w:pStyle w:val="1"/>
        <w:spacing w:after="320"/>
      </w:pPr>
      <w:r>
        <w:rPr>
          <w:b/>
          <w:bCs/>
        </w:rPr>
        <w:t>КОМИССИИ, РАБОЧИЕ ГРУППЫ, СОЗДАННЫЕ ПО РЕШЕНИЮ</w:t>
      </w:r>
      <w:r>
        <w:rPr>
          <w:b/>
          <w:bCs/>
        </w:rPr>
        <w:br/>
        <w:t>ОБЩЕСТВЕННОЙ ПАЛАТЫ</w:t>
      </w:r>
    </w:p>
    <w:p w:rsidR="00E80EBC" w:rsidRDefault="00C06968">
      <w:pPr>
        <w:pStyle w:val="20"/>
        <w:keepNext/>
        <w:keepLines/>
        <w:spacing w:after="320"/>
      </w:pPr>
      <w:bookmarkStart w:id="316" w:name="bookmark316"/>
      <w:bookmarkStart w:id="317" w:name="bookmark317"/>
      <w:bookmarkStart w:id="318" w:name="bookmark318"/>
      <w:r>
        <w:t>Статья 31. ОБЩИЕ ПОЛОЖЕНИЯ</w:t>
      </w:r>
      <w:bookmarkEnd w:id="316"/>
      <w:bookmarkEnd w:id="317"/>
      <w:bookmarkEnd w:id="318"/>
    </w:p>
    <w:p w:rsidR="00E80EBC" w:rsidRDefault="00C06968">
      <w:pPr>
        <w:pStyle w:val="1"/>
        <w:ind w:firstLine="720"/>
        <w:jc w:val="both"/>
      </w:pPr>
      <w:r>
        <w:t>Общественная палата образует постоянные комиссии Общественной палаты из</w:t>
      </w:r>
      <w:r>
        <w:br/>
        <w:t>числа членов Общественной палаты. Персональный состав комиссий, созданных по</w:t>
      </w:r>
      <w:r>
        <w:br/>
        <w:t>решению Общественной палаты, утверждается на заседании Общественной палаты.</w:t>
      </w:r>
      <w:r>
        <w:br/>
        <w:t>1.Общественная палата образует следующие постоянные комиссии:</w:t>
      </w:r>
    </w:p>
    <w:p w:rsidR="00E80EBC" w:rsidRDefault="00C06968">
      <w:pPr>
        <w:pStyle w:val="1"/>
        <w:numPr>
          <w:ilvl w:val="0"/>
          <w:numId w:val="33"/>
        </w:numPr>
        <w:jc w:val="both"/>
      </w:pPr>
      <w:bookmarkStart w:id="319" w:name="bookmark319"/>
      <w:bookmarkEnd w:id="319"/>
      <w:r>
        <w:t>Постоянные комиссии Общественной палаты образуются на срок, не превышающий</w:t>
      </w:r>
      <w:r w:rsidR="00100B2B">
        <w:t xml:space="preserve"> </w:t>
      </w:r>
      <w:r>
        <w:t>срока полномочий Общественной палаты данного созыва.</w:t>
      </w:r>
    </w:p>
    <w:p w:rsidR="00E80EBC" w:rsidRDefault="00C06968">
      <w:pPr>
        <w:pStyle w:val="1"/>
        <w:spacing w:after="320"/>
        <w:ind w:firstLine="720"/>
        <w:jc w:val="both"/>
      </w:pPr>
      <w:r>
        <w:t>В своей работе постоянные комиссии руководствуются Уставом</w:t>
      </w:r>
      <w:r>
        <w:br/>
        <w:t>муниципального образования, настоящим Регламентом и Положением об</w:t>
      </w:r>
      <w:r>
        <w:br/>
        <w:t>Общественной палате Сланцевского муниципального района.</w:t>
      </w:r>
    </w:p>
    <w:p w:rsidR="00E80EBC" w:rsidRDefault="00C06968" w:rsidP="00BF3F78">
      <w:pPr>
        <w:pStyle w:val="20"/>
        <w:keepNext/>
        <w:keepLines/>
        <w:spacing w:after="320"/>
        <w:ind w:left="708"/>
        <w:jc w:val="both"/>
      </w:pPr>
      <w:bookmarkStart w:id="320" w:name="bookmark320"/>
      <w:bookmarkStart w:id="321" w:name="bookmark321"/>
      <w:bookmarkStart w:id="322" w:name="bookmark322"/>
      <w:r>
        <w:t>Статья 32. ПОЛНОМОЧИЯ КОМИССИЙ ОБЩЕСТВЕННОЙ ПАЛАТЫ</w:t>
      </w:r>
      <w:bookmarkEnd w:id="320"/>
      <w:bookmarkEnd w:id="321"/>
      <w:bookmarkEnd w:id="322"/>
    </w:p>
    <w:p w:rsidR="00E80EBC" w:rsidRDefault="00C06968">
      <w:pPr>
        <w:pStyle w:val="1"/>
        <w:jc w:val="both"/>
      </w:pPr>
      <w:r>
        <w:t>Комиссии Общественной палаты: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6"/>
        </w:tabs>
        <w:spacing w:line="259" w:lineRule="auto"/>
        <w:jc w:val="both"/>
      </w:pPr>
      <w:bookmarkStart w:id="323" w:name="bookmark323"/>
      <w:bookmarkEnd w:id="323"/>
      <w:r>
        <w:t>определяют направления деятельности и из числа своих членов ответственных за</w:t>
      </w:r>
      <w:r>
        <w:br/>
        <w:t>направления деятельности;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2"/>
        </w:tabs>
        <w:spacing w:line="259" w:lineRule="auto"/>
        <w:jc w:val="both"/>
      </w:pPr>
      <w:bookmarkStart w:id="324" w:name="bookmark324"/>
      <w:bookmarkEnd w:id="324"/>
      <w:r>
        <w:t>формируют планы работы комиссий и на их основании вносят предложения по</w:t>
      </w:r>
      <w:r>
        <w:br/>
        <w:t>формированию плана работы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6"/>
        </w:tabs>
        <w:spacing w:line="259" w:lineRule="auto"/>
        <w:jc w:val="both"/>
      </w:pPr>
      <w:bookmarkStart w:id="325" w:name="bookmark325"/>
      <w:bookmarkEnd w:id="325"/>
      <w:r>
        <w:t>осуществляют предварительное изучение материалов и их подготовку к</w:t>
      </w:r>
      <w:r>
        <w:br/>
        <w:t>рассмотрению Общественной палатой;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2"/>
        </w:tabs>
        <w:spacing w:line="259" w:lineRule="auto"/>
        <w:jc w:val="both"/>
      </w:pPr>
      <w:bookmarkStart w:id="326" w:name="bookmark326"/>
      <w:bookmarkEnd w:id="326"/>
      <w:r>
        <w:t>осуществляют подготовку проектов решений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27" w:name="bookmark327"/>
      <w:bookmarkEnd w:id="327"/>
      <w:r>
        <w:t>осуществляют подготовку проектов заключений о нарушениях действующего</w:t>
      </w:r>
      <w:r>
        <w:br/>
        <w:t>законодательства для направления их в компетентные государственные органы или</w:t>
      </w:r>
      <w:r>
        <w:br/>
        <w:t>должностным лицам;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6"/>
        </w:tabs>
        <w:spacing w:line="259" w:lineRule="auto"/>
        <w:jc w:val="both"/>
      </w:pPr>
      <w:bookmarkStart w:id="328" w:name="bookmark328"/>
      <w:bookmarkEnd w:id="328"/>
      <w:r>
        <w:t>в пределах своей компетенции направляют в Общественную палату предложения о</w:t>
      </w:r>
      <w:r>
        <w:br/>
        <w:t>создании рабочих групп и кандидатуры их руководителей;</w:t>
      </w:r>
    </w:p>
    <w:p w:rsidR="00BF3F78" w:rsidRDefault="00BF3F7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29" w:name="bookmark329"/>
      <w:bookmarkStart w:id="330" w:name="bookmark330"/>
      <w:bookmarkEnd w:id="329"/>
      <w:bookmarkEnd w:id="330"/>
      <w:r>
        <w:t>представляют проекты экспертных заключений в Общественную палату;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r>
        <w:t>в соответствии с решениями Общественной палаты готовят проекты запросов</w:t>
      </w:r>
      <w:r>
        <w:br/>
      </w:r>
      <w:r>
        <w:lastRenderedPageBreak/>
        <w:t>Общественной палаты в органы государственной власти и органы местного</w:t>
      </w:r>
      <w:r>
        <w:br/>
        <w:t>самоуправления;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1" w:name="bookmark331"/>
      <w:bookmarkEnd w:id="331"/>
      <w:r>
        <w:t>в соответствии с решением Общественной палаты организуют публичные</w:t>
      </w:r>
      <w:r>
        <w:br/>
        <w:t>мероприятия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2" w:name="bookmark332"/>
      <w:bookmarkEnd w:id="332"/>
      <w:r>
        <w:t>проводят анализ состояния дел в различных сферах общественной жизни в рамках</w:t>
      </w:r>
      <w:r>
        <w:br/>
        <w:t>своей компетенции;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3" w:name="bookmark333"/>
      <w:bookmarkEnd w:id="333"/>
      <w:r>
        <w:t>в соответствии с решением большинства членов Общественной палаты привлекают к</w:t>
      </w:r>
      <w:r>
        <w:br/>
        <w:t>участию в своей работе граждан, общественные объединения и иные объединения</w:t>
      </w:r>
      <w:r>
        <w:br/>
        <w:t>граждан Российской Федерации, представители которых не вошли в состав</w:t>
      </w:r>
      <w:r>
        <w:br/>
        <w:t>Общественной палаты; определяют формы такого участия, извещают об этом</w:t>
      </w:r>
      <w:r>
        <w:br/>
        <w:t>указанные объединения и направляют им все необходимые материалы;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4" w:name="bookmark334"/>
      <w:bookmarkEnd w:id="334"/>
      <w:r>
        <w:t>вносят предложения о проведении мероприятий в Общественной палате;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5" w:name="bookmark335"/>
      <w:bookmarkEnd w:id="335"/>
      <w:r>
        <w:t>вправе образовывать подкомиссии и другие структурные образования по</w:t>
      </w:r>
      <w:r>
        <w:br/>
        <w:t>направлениям своей работы;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6" w:name="bookmark336"/>
      <w:bookmarkEnd w:id="336"/>
      <w:r>
        <w:t>решают вопросы организации своей деятельности;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7" w:name="bookmark337"/>
      <w:bookmarkEnd w:id="337"/>
      <w:r>
        <w:t>предлагают Общественной палате направить запросы в органы государственной</w:t>
      </w:r>
      <w:r>
        <w:br/>
        <w:t>власти, органы местного самоуправления и организации по вопросам, связанным с</w:t>
      </w:r>
      <w:r>
        <w:br/>
        <w:t>получением информации, документов и материалов, необходимых для осуществления</w:t>
      </w:r>
      <w:r>
        <w:br/>
        <w:t>деятельности комиссии;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71"/>
        </w:tabs>
        <w:spacing w:line="259" w:lineRule="auto"/>
        <w:jc w:val="both"/>
      </w:pPr>
      <w:bookmarkStart w:id="338" w:name="bookmark338"/>
      <w:bookmarkEnd w:id="338"/>
      <w:r>
        <w:t>рассматривают обращения граждан и организаций, поступающие в адрес</w:t>
      </w:r>
      <w:r>
        <w:br/>
        <w:t>Общественной палаты, дают на них ответы, осуществляют сбор и обработку</w:t>
      </w:r>
      <w:r>
        <w:br/>
        <w:t>информации об инициативах граждан Российской Федерации и общественных</w:t>
      </w:r>
      <w:r>
        <w:br/>
        <w:t>объединений;</w:t>
      </w:r>
    </w:p>
    <w:p w:rsidR="00F9036D" w:rsidRPr="00F9036D" w:rsidRDefault="00C06968" w:rsidP="008F6C7B">
      <w:pPr>
        <w:pStyle w:val="1"/>
        <w:keepNext/>
        <w:keepLines/>
        <w:numPr>
          <w:ilvl w:val="0"/>
          <w:numId w:val="3"/>
        </w:numPr>
        <w:tabs>
          <w:tab w:val="left" w:pos="271"/>
        </w:tabs>
        <w:spacing w:after="360" w:line="259" w:lineRule="auto"/>
        <w:jc w:val="both"/>
        <w:rPr>
          <w:b/>
        </w:rPr>
      </w:pPr>
      <w:bookmarkStart w:id="339" w:name="bookmark339"/>
      <w:bookmarkEnd w:id="339"/>
      <w:r>
        <w:t>избирают (освобождают) заместителя председателя комиссии Общественной палаты</w:t>
      </w:r>
      <w:r>
        <w:br/>
        <w:t>и вносят соответствующее решение на утверждение Председателю Общественн</w:t>
      </w:r>
      <w:r w:rsidR="008F6C7B">
        <w:t>ой</w:t>
      </w:r>
      <w:r w:rsidR="008F6C7B">
        <w:br/>
        <w:t>палате</w:t>
      </w:r>
      <w:bookmarkStart w:id="340" w:name="bookmark340"/>
      <w:bookmarkStart w:id="341" w:name="bookmark341"/>
      <w:bookmarkStart w:id="342" w:name="bookmark342"/>
      <w:r w:rsidR="00F9036D">
        <w:t>.</w:t>
      </w:r>
    </w:p>
    <w:p w:rsidR="00E80EBC" w:rsidRPr="00F9036D" w:rsidRDefault="00C06968" w:rsidP="008F6C7B">
      <w:pPr>
        <w:pStyle w:val="1"/>
        <w:keepNext/>
        <w:keepLines/>
        <w:numPr>
          <w:ilvl w:val="0"/>
          <w:numId w:val="3"/>
        </w:numPr>
        <w:tabs>
          <w:tab w:val="left" w:pos="271"/>
        </w:tabs>
        <w:spacing w:after="360" w:line="259" w:lineRule="auto"/>
        <w:jc w:val="both"/>
        <w:rPr>
          <w:b/>
        </w:rPr>
      </w:pPr>
      <w:r w:rsidRPr="00F9036D">
        <w:rPr>
          <w:b/>
        </w:rPr>
        <w:t>Статья 33. ФОРМИРОВАНИЕ КОМИССИЙ, СОЗДАННЫХ ПО РЕШЕНИЮ</w:t>
      </w:r>
      <w:r w:rsidRPr="00F9036D">
        <w:rPr>
          <w:b/>
        </w:rPr>
        <w:br/>
        <w:t>ОБЩЕСТВЕННОЙ ПАЛАТЫ</w:t>
      </w:r>
      <w:bookmarkEnd w:id="340"/>
      <w:bookmarkEnd w:id="341"/>
      <w:bookmarkEnd w:id="342"/>
    </w:p>
    <w:p w:rsidR="00E80EBC" w:rsidRDefault="00C06968">
      <w:pPr>
        <w:pStyle w:val="1"/>
        <w:numPr>
          <w:ilvl w:val="0"/>
          <w:numId w:val="34"/>
        </w:numPr>
        <w:tabs>
          <w:tab w:val="left" w:pos="333"/>
        </w:tabs>
        <w:jc w:val="both"/>
      </w:pPr>
      <w:bookmarkStart w:id="343" w:name="bookmark343"/>
      <w:bookmarkEnd w:id="343"/>
      <w:r>
        <w:t>Комиссии Общественной палаты образуются на срок, не превышающий срока</w:t>
      </w:r>
      <w:r>
        <w:br/>
        <w:t>полномочий Общественной палаты очередного состава.</w:t>
      </w:r>
    </w:p>
    <w:p w:rsidR="00E80EBC" w:rsidRDefault="00C06968">
      <w:pPr>
        <w:pStyle w:val="1"/>
        <w:numPr>
          <w:ilvl w:val="0"/>
          <w:numId w:val="34"/>
        </w:numPr>
        <w:tabs>
          <w:tab w:val="left" w:pos="333"/>
        </w:tabs>
        <w:jc w:val="both"/>
      </w:pPr>
      <w:bookmarkStart w:id="344" w:name="bookmark344"/>
      <w:bookmarkEnd w:id="344"/>
      <w:r>
        <w:t>Участие члена Общественной палаты в работе комиссии, созданной по решению</w:t>
      </w:r>
      <w:r>
        <w:br/>
        <w:t>Общественной палаты, осуществляется на основе добровольного выбора.</w:t>
      </w:r>
    </w:p>
    <w:p w:rsidR="00E80EBC" w:rsidRDefault="00C06968">
      <w:pPr>
        <w:pStyle w:val="1"/>
        <w:numPr>
          <w:ilvl w:val="0"/>
          <w:numId w:val="34"/>
        </w:numPr>
        <w:tabs>
          <w:tab w:val="left" w:pos="348"/>
        </w:tabs>
        <w:jc w:val="both"/>
      </w:pPr>
      <w:bookmarkStart w:id="345" w:name="bookmark345"/>
      <w:bookmarkEnd w:id="345"/>
      <w:r>
        <w:t>Численный состав каждой комиссии определяется Советом Общественной палаты,</w:t>
      </w:r>
      <w:r>
        <w:br/>
        <w:t>но не может быть менее 3 членов Палаты. Численный состав комиссии, созданной по</w:t>
      </w:r>
      <w:r>
        <w:br/>
        <w:t>решению Общественной палаты, определяется Советом Общественной палаты.</w:t>
      </w:r>
    </w:p>
    <w:p w:rsidR="00E80EBC" w:rsidRDefault="00C06968">
      <w:pPr>
        <w:pStyle w:val="1"/>
        <w:numPr>
          <w:ilvl w:val="0"/>
          <w:numId w:val="34"/>
        </w:numPr>
        <w:tabs>
          <w:tab w:val="left" w:pos="338"/>
        </w:tabs>
        <w:jc w:val="both"/>
      </w:pPr>
      <w:bookmarkStart w:id="346" w:name="bookmark346"/>
      <w:bookmarkEnd w:id="346"/>
      <w:r>
        <w:t>В состав комиссии не могут входить Председатель Общественной палаты и</w:t>
      </w:r>
      <w:r>
        <w:br/>
        <w:t>заместитель Председателя Общественной палаты.</w:t>
      </w:r>
    </w:p>
    <w:p w:rsidR="00F9036D" w:rsidRDefault="00C06968" w:rsidP="00F9036D">
      <w:pPr>
        <w:pStyle w:val="1"/>
        <w:numPr>
          <w:ilvl w:val="0"/>
          <w:numId w:val="34"/>
        </w:numPr>
        <w:tabs>
          <w:tab w:val="left" w:pos="343"/>
        </w:tabs>
        <w:jc w:val="both"/>
      </w:pPr>
      <w:bookmarkStart w:id="347" w:name="bookmark347"/>
      <w:bookmarkEnd w:id="347"/>
      <w:r>
        <w:t>Член Общественной палаты может быть членом одной либо двух комиссий. Член</w:t>
      </w:r>
      <w:r>
        <w:br/>
        <w:t>комиссии вправе принимать участие в работе других комиссий с правом</w:t>
      </w:r>
      <w:r>
        <w:br/>
        <w:t>совещательного голоса.</w:t>
      </w:r>
      <w:bookmarkStart w:id="348" w:name="bookmark348"/>
      <w:bookmarkEnd w:id="348"/>
    </w:p>
    <w:p w:rsidR="00E80EBC" w:rsidRDefault="00F9036D" w:rsidP="00F9036D">
      <w:pPr>
        <w:pStyle w:val="1"/>
        <w:tabs>
          <w:tab w:val="left" w:pos="343"/>
        </w:tabs>
        <w:jc w:val="both"/>
      </w:pPr>
      <w:r>
        <w:t>6. По предложению Совета Общественной палаты количество комиссий, созданных по</w:t>
      </w:r>
      <w:r>
        <w:br/>
        <w:t>решению Общественной палаты, может быть изменено. Решение об образовании и</w:t>
      </w:r>
      <w:r>
        <w:br/>
        <w:t>(или) о ликвидации комиссии, созданной по решению Общественной палаты</w:t>
      </w:r>
      <w:r w:rsidR="00C06968" w:rsidRPr="00F9036D">
        <w:rPr>
          <w:sz w:val="24"/>
          <w:szCs w:val="24"/>
        </w:rPr>
        <w:br/>
      </w:r>
      <w:r w:rsidR="00C06968">
        <w:t>принимается большинством голосов от общего числа членов Общественной палаты</w:t>
      </w:r>
      <w:r w:rsidR="00C06968">
        <w:br/>
      </w:r>
      <w:r w:rsidR="00C06968">
        <w:lastRenderedPageBreak/>
        <w:t>и оформляется решением Общественной палаты.</w:t>
      </w:r>
    </w:p>
    <w:p w:rsidR="00E80EBC" w:rsidRDefault="00C06968">
      <w:pPr>
        <w:pStyle w:val="20"/>
        <w:keepNext/>
        <w:keepLines/>
      </w:pPr>
      <w:bookmarkStart w:id="349" w:name="bookmark349"/>
      <w:bookmarkStart w:id="350" w:name="bookmark350"/>
      <w:bookmarkStart w:id="351" w:name="bookmark351"/>
      <w:r>
        <w:t>Статья 34. ПОРЯДОК ИЗБРАНИЯ И ОСВОБОЖДЕНИЯ ОТ ОБЯЗАННОСТЕЙ</w:t>
      </w:r>
      <w:r>
        <w:br/>
        <w:t>ПРЕДСЕДАТЕЛЯ КОМИССИИ ОБЩЕСТВЕННОЙ ПАЛАТЫ</w:t>
      </w:r>
      <w:bookmarkEnd w:id="349"/>
      <w:bookmarkEnd w:id="350"/>
      <w:bookmarkEnd w:id="351"/>
    </w:p>
    <w:p w:rsidR="00E80EBC" w:rsidRDefault="00C06968">
      <w:pPr>
        <w:pStyle w:val="1"/>
        <w:numPr>
          <w:ilvl w:val="0"/>
          <w:numId w:val="35"/>
        </w:numPr>
        <w:tabs>
          <w:tab w:val="left" w:pos="432"/>
        </w:tabs>
      </w:pPr>
      <w:bookmarkStart w:id="352" w:name="bookmark352"/>
      <w:bookmarkEnd w:id="352"/>
      <w:r>
        <w:t>На заседании Общественной палаты кандидатуры председателей комиссий</w:t>
      </w:r>
      <w:r>
        <w:br/>
        <w:t>избираются большинством голосов от общего числа членов Общественной палаты.</w:t>
      </w:r>
    </w:p>
    <w:p w:rsidR="00E80EBC" w:rsidRDefault="00C06968">
      <w:pPr>
        <w:pStyle w:val="1"/>
      </w:pPr>
      <w:r>
        <w:t>Голосование может проводиться по единому списку кандидатур. Решение об избрании</w:t>
      </w:r>
      <w:r>
        <w:br/>
        <w:t>председателей комиссий оформляется решением Общественной палаты.</w:t>
      </w:r>
    </w:p>
    <w:p w:rsidR="00E80EBC" w:rsidRDefault="00C06968">
      <w:pPr>
        <w:pStyle w:val="1"/>
        <w:numPr>
          <w:ilvl w:val="0"/>
          <w:numId w:val="35"/>
        </w:numPr>
        <w:tabs>
          <w:tab w:val="left" w:pos="344"/>
        </w:tabs>
      </w:pPr>
      <w:bookmarkStart w:id="353" w:name="bookmark353"/>
      <w:bookmarkEnd w:id="353"/>
      <w:r>
        <w:t>Вопрос о досрочном освобождении от обязанностей председателя комиссии</w:t>
      </w:r>
      <w:r>
        <w:br/>
        <w:t>рассматривается на пленарном заседании Общественной палаты по представлению</w:t>
      </w:r>
      <w:r>
        <w:br/>
        <w:t>Совета Общественной палаты. Решение о досрочном освобождении от обязанностей</w:t>
      </w:r>
      <w:r>
        <w:br/>
        <w:t>председателя комиссии принимается большинством голосов от общего числа членов</w:t>
      </w:r>
      <w:r>
        <w:br/>
        <w:t>Общественной палаты и оформляется решением Общественной палаты.</w:t>
      </w:r>
    </w:p>
    <w:p w:rsidR="00E80EBC" w:rsidRDefault="00C06968">
      <w:pPr>
        <w:pStyle w:val="1"/>
        <w:numPr>
          <w:ilvl w:val="0"/>
          <w:numId w:val="35"/>
        </w:numPr>
        <w:tabs>
          <w:tab w:val="left" w:pos="432"/>
        </w:tabs>
        <w:spacing w:after="320"/>
      </w:pPr>
      <w:bookmarkStart w:id="354" w:name="bookmark354"/>
      <w:bookmarkEnd w:id="354"/>
      <w:r>
        <w:t>В случае досрочного освобождения от обязанностей председателя комиссии</w:t>
      </w:r>
      <w:r>
        <w:br/>
        <w:t>решение об избрании нового председателя комиссии принимается по представлению</w:t>
      </w:r>
      <w:r>
        <w:br/>
        <w:t>Совета Общественной палаты на пленарном заседании Общественной палаты</w:t>
      </w:r>
      <w:r>
        <w:br/>
        <w:t>большинством голосов от общего числа членов Общественной палаты. Решение об</w:t>
      </w:r>
      <w:r>
        <w:br/>
        <w:t>избрании председателя комиссии оформляется решением Общественной палаты.</w:t>
      </w:r>
    </w:p>
    <w:p w:rsidR="00E80EBC" w:rsidRDefault="00C06968">
      <w:pPr>
        <w:pStyle w:val="20"/>
        <w:keepNext/>
        <w:keepLines/>
      </w:pPr>
      <w:bookmarkStart w:id="355" w:name="bookmark355"/>
      <w:bookmarkStart w:id="356" w:name="bookmark356"/>
      <w:bookmarkStart w:id="357" w:name="bookmark357"/>
      <w:r>
        <w:t>Статья 35. ПОЛНОМОЧИЯ И ФУНКЦИИ ПРЕДСЕДАТЕЛЯ КОМИССИИ,</w:t>
      </w:r>
      <w:r>
        <w:br/>
        <w:t>ЗАМЕСТИТЕЛЯ ПРЕДСЕДАТЕЛЯ КОМИССИИ И СЕКРЕТАРЯ</w:t>
      </w:r>
      <w:bookmarkEnd w:id="355"/>
      <w:bookmarkEnd w:id="356"/>
      <w:bookmarkEnd w:id="357"/>
    </w:p>
    <w:p w:rsidR="00E80EBC" w:rsidRDefault="00C06968">
      <w:pPr>
        <w:pStyle w:val="1"/>
        <w:numPr>
          <w:ilvl w:val="0"/>
          <w:numId w:val="36"/>
        </w:numPr>
        <w:tabs>
          <w:tab w:val="left" w:pos="310"/>
        </w:tabs>
      </w:pPr>
      <w:bookmarkStart w:id="358" w:name="bookmark358"/>
      <w:bookmarkEnd w:id="358"/>
      <w:r>
        <w:t>Председатель комиссии Общественной палаты: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4"/>
        </w:tabs>
      </w:pPr>
      <w:bookmarkStart w:id="359" w:name="bookmark359"/>
      <w:bookmarkEnd w:id="359"/>
      <w:r>
        <w:t>вносит предложения о порядке работы комиссии;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8"/>
        </w:tabs>
      </w:pPr>
      <w:bookmarkStart w:id="360" w:name="bookmark360"/>
      <w:bookmarkEnd w:id="360"/>
      <w:r>
        <w:t>направляет членам комиссии документы и материалы, поступившие в комиссию, для</w:t>
      </w:r>
      <w:r>
        <w:br/>
        <w:t>рассмотрения и подготовки предложений;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4"/>
        </w:tabs>
      </w:pPr>
      <w:bookmarkStart w:id="361" w:name="bookmark361"/>
      <w:bookmarkEnd w:id="361"/>
      <w:r>
        <w:t>уведомляет членов данной комиссии о месте и времени очередного заседания</w:t>
      </w:r>
      <w:r>
        <w:br/>
        <w:t>комиссии не менее чем за 4 рабочих дня, а также заблаговременно информирует об</w:t>
      </w:r>
      <w:r>
        <w:br/>
        <w:t>этом других членов Общественной палаты и иных участников заседания;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9"/>
        </w:tabs>
      </w:pPr>
      <w:bookmarkStart w:id="362" w:name="bookmark362"/>
      <w:bookmarkEnd w:id="362"/>
      <w:r>
        <w:t>созывает внеочередное заседание комиссии по своей инициативе или по</w:t>
      </w:r>
      <w:r>
        <w:br/>
        <w:t>инициативе не менее одной трети от общего числа членов комиссии;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4"/>
        </w:tabs>
      </w:pPr>
      <w:bookmarkStart w:id="363" w:name="bookmark363"/>
      <w:bookmarkEnd w:id="363"/>
      <w:r>
        <w:t>формирует проект повестки заседания комиссии;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4"/>
        </w:tabs>
      </w:pPr>
      <w:bookmarkStart w:id="364" w:name="bookmark364"/>
      <w:bookmarkEnd w:id="364"/>
      <w:r>
        <w:t>вносит предложения о включении в проект плана экспертной деятельности</w:t>
      </w:r>
      <w:r>
        <w:br/>
        <w:t>законопроектов и иных нормативных правовых актов и (или) об исключении из плана</w:t>
      </w:r>
      <w:r>
        <w:br/>
        <w:t>проведения общественной экспертизы законопроектов и иных нормативных правовых</w:t>
      </w:r>
      <w:r>
        <w:br/>
        <w:t>актов;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4"/>
        </w:tabs>
      </w:pPr>
      <w:bookmarkStart w:id="365" w:name="bookmark365"/>
      <w:bookmarkEnd w:id="365"/>
      <w:r>
        <w:t>сообщает о формировании и составе рабочей группы по проведению общественной</w:t>
      </w:r>
      <w:r>
        <w:br/>
        <w:t>экспертизы, а также для иных целей; направляет проекты заключений по результатам</w:t>
      </w:r>
      <w:r>
        <w:br/>
        <w:t>общественной экспертизы соответствующего законопроекта и (или) нормативного</w:t>
      </w:r>
      <w:r>
        <w:br/>
        <w:t>правового акта;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4"/>
        </w:tabs>
      </w:pPr>
      <w:bookmarkStart w:id="366" w:name="bookmark366"/>
      <w:bookmarkEnd w:id="366"/>
      <w:r>
        <w:t>ведет заседания комиссии, подписывает протоколы заседаний и решения комиссии;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9"/>
        </w:tabs>
      </w:pPr>
      <w:bookmarkStart w:id="367" w:name="bookmark367"/>
      <w:bookmarkEnd w:id="367"/>
      <w:r>
        <w:t>в случае своего отсутствия поручает исполнение обязанностей председателя</w:t>
      </w:r>
      <w:r>
        <w:br/>
        <w:t>комиссии заместителю председателя комиссии;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29"/>
        </w:tabs>
        <w:spacing w:after="160"/>
        <w:sectPr w:rsidR="00E80EBC">
          <w:headerReference w:type="default" r:id="rId16"/>
          <w:pgSz w:w="11909" w:h="16840"/>
          <w:pgMar w:top="711" w:right="543" w:bottom="482" w:left="820" w:header="283" w:footer="54" w:gutter="0"/>
          <w:cols w:space="720"/>
          <w:noEndnote/>
          <w:docGrid w:linePitch="360"/>
        </w:sectPr>
      </w:pPr>
      <w:bookmarkStart w:id="368" w:name="bookmark368"/>
      <w:bookmarkEnd w:id="368"/>
      <w:r>
        <w:t>по вопросам, относящимся к компетенции комиссии Общественной палаты, в период</w:t>
      </w:r>
      <w:r>
        <w:br/>
        <w:t>между ее заседаниями председатель комиссии Общественной палаты вправе</w:t>
      </w:r>
      <w:r>
        <w:br/>
        <w:t>осуществлять процедуру принятия решения комиссией Общественной палаты методом</w:t>
      </w:r>
      <w:r>
        <w:br/>
        <w:t>опроса ее членов.</w:t>
      </w:r>
    </w:p>
    <w:p w:rsidR="00E80EBC" w:rsidRDefault="00C06968">
      <w:pPr>
        <w:pStyle w:val="1"/>
        <w:ind w:firstLine="720"/>
        <w:jc w:val="both"/>
      </w:pPr>
      <w:r>
        <w:lastRenderedPageBreak/>
        <w:t>Решение комиссии Общественной палаты считается принятым, если более</w:t>
      </w:r>
      <w:r>
        <w:br/>
        <w:t>половины ее членов по истечении установленного председателем комиссии</w:t>
      </w:r>
      <w:r>
        <w:br/>
        <w:t>Общественной палаты срока высказались «за» по соответствующему вопросу;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307"/>
        </w:tabs>
        <w:jc w:val="both"/>
      </w:pPr>
      <w:bookmarkStart w:id="369" w:name="bookmark369"/>
      <w:bookmarkEnd w:id="369"/>
      <w:r>
        <w:t>обеспечивает подготовку и обновление информационных материалов по вопросам</w:t>
      </w:r>
      <w:r>
        <w:br/>
        <w:t>деятельности комиссии, размещаемых на сайте 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307"/>
        </w:tabs>
        <w:jc w:val="both"/>
      </w:pPr>
      <w:bookmarkStart w:id="370" w:name="bookmark370"/>
      <w:bookmarkEnd w:id="370"/>
      <w:r>
        <w:t>координирует работу членов комиссии, решает другие вопросы внутреннего</w:t>
      </w:r>
      <w:r>
        <w:br/>
        <w:t>распорядка деятельности комиссии в соответствии с настоящим Регламентом;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307"/>
        </w:tabs>
        <w:jc w:val="both"/>
      </w:pPr>
      <w:bookmarkStart w:id="371" w:name="bookmark371"/>
      <w:bookmarkEnd w:id="371"/>
      <w:r>
        <w:t>подписывает письма, направляемые от имени комиссии в адрес органов</w:t>
      </w:r>
      <w:r>
        <w:br/>
        <w:t>государственной власти и органов местного самоуправления муниципальных</w:t>
      </w:r>
      <w:r>
        <w:br/>
        <w:t>образований, на имя руководителей (заместителей руководителей) других организаций</w:t>
      </w:r>
      <w:r>
        <w:br/>
        <w:t>в рамках компетенции комиссии;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307"/>
        </w:tabs>
        <w:jc w:val="both"/>
      </w:pPr>
      <w:bookmarkStart w:id="372" w:name="bookmark372"/>
      <w:bookmarkEnd w:id="372"/>
      <w:r>
        <w:t>вносит на рассмотрение комиссии предложения по кандидатуре своего заместителя.</w:t>
      </w:r>
    </w:p>
    <w:p w:rsidR="00E80EBC" w:rsidRDefault="00C06968">
      <w:pPr>
        <w:pStyle w:val="1"/>
        <w:numPr>
          <w:ilvl w:val="0"/>
          <w:numId w:val="36"/>
        </w:numPr>
        <w:tabs>
          <w:tab w:val="left" w:pos="351"/>
        </w:tabs>
        <w:jc w:val="both"/>
      </w:pPr>
      <w:bookmarkStart w:id="373" w:name="bookmark373"/>
      <w:bookmarkEnd w:id="373"/>
      <w:r>
        <w:t>Заместитель председателя комиссии Общественной палаты осуществляет функции</w:t>
      </w:r>
      <w:r>
        <w:br/>
        <w:t>председателя комиссии в период его отсутствия или по его поручению.</w:t>
      </w:r>
    </w:p>
    <w:p w:rsidR="00E80EBC" w:rsidRDefault="00C06968">
      <w:pPr>
        <w:pStyle w:val="1"/>
        <w:numPr>
          <w:ilvl w:val="0"/>
          <w:numId w:val="36"/>
        </w:numPr>
        <w:tabs>
          <w:tab w:val="left" w:pos="355"/>
        </w:tabs>
        <w:spacing w:after="320"/>
        <w:jc w:val="both"/>
      </w:pPr>
      <w:bookmarkStart w:id="374" w:name="bookmark374"/>
      <w:bookmarkEnd w:id="374"/>
      <w:r>
        <w:t>Секретарь комиссии выполняет поручения председателя комиссии (заместителя</w:t>
      </w:r>
      <w:r>
        <w:br/>
        <w:t>председателя) по вопросам, относящимся к компетенции комиссии;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375" w:name="bookmark375"/>
      <w:bookmarkStart w:id="376" w:name="bookmark376"/>
      <w:bookmarkStart w:id="377" w:name="bookmark377"/>
      <w:r>
        <w:t>Статья 36. ПОРЯДОК ДЕЯТЕЛЬНОСТИ КОМИССИЙ ОБЩЕСТВЕННОЙ</w:t>
      </w:r>
      <w:r>
        <w:br/>
        <w:t>ПАЛАТЫ</w:t>
      </w:r>
      <w:bookmarkEnd w:id="375"/>
      <w:bookmarkEnd w:id="376"/>
      <w:bookmarkEnd w:id="377"/>
    </w:p>
    <w:p w:rsidR="00E80EBC" w:rsidRDefault="00C06968">
      <w:pPr>
        <w:pStyle w:val="1"/>
        <w:numPr>
          <w:ilvl w:val="0"/>
          <w:numId w:val="37"/>
        </w:numPr>
        <w:tabs>
          <w:tab w:val="left" w:pos="327"/>
        </w:tabs>
        <w:jc w:val="both"/>
      </w:pPr>
      <w:bookmarkStart w:id="378" w:name="bookmark378"/>
      <w:bookmarkEnd w:id="378"/>
      <w:r>
        <w:t>Основной формой работы комиссии Общественной палаты являются ее заседания.</w:t>
      </w:r>
    </w:p>
    <w:p w:rsidR="00E80EBC" w:rsidRDefault="00C06968">
      <w:pPr>
        <w:pStyle w:val="1"/>
        <w:numPr>
          <w:ilvl w:val="0"/>
          <w:numId w:val="37"/>
        </w:numPr>
        <w:tabs>
          <w:tab w:val="left" w:pos="351"/>
        </w:tabs>
        <w:jc w:val="both"/>
      </w:pPr>
      <w:bookmarkStart w:id="379" w:name="bookmark379"/>
      <w:bookmarkEnd w:id="379"/>
      <w:r>
        <w:t>Деятельность комиссии Общественной палаты основана на принципах свободы</w:t>
      </w:r>
      <w:r>
        <w:br/>
        <w:t>обсуждения, гласности и коллегиального принятия решений. Члены Общественной</w:t>
      </w:r>
      <w:r>
        <w:br/>
        <w:t>палаты вправе знакомиться с протоколами заседаний комиссий.</w:t>
      </w:r>
    </w:p>
    <w:p w:rsidR="00E80EBC" w:rsidRDefault="00C06968">
      <w:pPr>
        <w:pStyle w:val="1"/>
        <w:numPr>
          <w:ilvl w:val="0"/>
          <w:numId w:val="37"/>
        </w:numPr>
        <w:tabs>
          <w:tab w:val="left" w:pos="355"/>
        </w:tabs>
        <w:jc w:val="both"/>
      </w:pPr>
      <w:bookmarkStart w:id="380" w:name="bookmark380"/>
      <w:bookmarkEnd w:id="380"/>
      <w:r>
        <w:t>Заседания комиссии проводятся по мере необходимости, но не реже одного раза в 3</w:t>
      </w:r>
      <w:r>
        <w:br/>
        <w:t>месяца. Информация о работе комиссии размещается на сайте Общественной палаты.</w:t>
      </w:r>
    </w:p>
    <w:p w:rsidR="00E80EBC" w:rsidRDefault="00C06968">
      <w:pPr>
        <w:pStyle w:val="1"/>
        <w:numPr>
          <w:ilvl w:val="0"/>
          <w:numId w:val="37"/>
        </w:numPr>
        <w:tabs>
          <w:tab w:val="left" w:pos="355"/>
        </w:tabs>
        <w:jc w:val="both"/>
      </w:pPr>
      <w:bookmarkStart w:id="381" w:name="bookmark381"/>
      <w:bookmarkEnd w:id="381"/>
      <w:r>
        <w:t>Заседание комиссии Общественной палаты правомочно, если на нем присутствует</w:t>
      </w:r>
      <w:r>
        <w:br/>
        <w:t>более половины от общего числа членов комиссии.</w:t>
      </w:r>
    </w:p>
    <w:p w:rsidR="00E80EBC" w:rsidRDefault="00C06968">
      <w:pPr>
        <w:pStyle w:val="1"/>
        <w:numPr>
          <w:ilvl w:val="0"/>
          <w:numId w:val="37"/>
        </w:numPr>
        <w:tabs>
          <w:tab w:val="left" w:pos="360"/>
        </w:tabs>
        <w:jc w:val="both"/>
      </w:pPr>
      <w:bookmarkStart w:id="382" w:name="bookmark382"/>
      <w:bookmarkEnd w:id="382"/>
      <w:r>
        <w:t>Заседание комиссии проводит председатель комиссии. В период отсутствия</w:t>
      </w:r>
      <w:r>
        <w:br/>
        <w:t>председателя комиссии заседание комиссии по его поручению проводит заместитель</w:t>
      </w:r>
      <w:r>
        <w:br/>
        <w:t>председателя комиссии.</w:t>
      </w:r>
    </w:p>
    <w:p w:rsidR="00E80EBC" w:rsidRDefault="00C06968">
      <w:pPr>
        <w:pStyle w:val="1"/>
        <w:numPr>
          <w:ilvl w:val="0"/>
          <w:numId w:val="37"/>
        </w:numPr>
        <w:tabs>
          <w:tab w:val="left" w:pos="351"/>
        </w:tabs>
        <w:jc w:val="both"/>
      </w:pPr>
      <w:bookmarkStart w:id="383" w:name="bookmark383"/>
      <w:bookmarkEnd w:id="383"/>
      <w:r>
        <w:t>Член комиссии обязан присутствовать на ее заседании либо заблаговременно</w:t>
      </w:r>
      <w:r>
        <w:br/>
        <w:t>проинформировать председателя комиссии о своем отсутствии по уважительной</w:t>
      </w:r>
      <w:r>
        <w:br/>
        <w:t>причине.</w:t>
      </w:r>
    </w:p>
    <w:p w:rsidR="00E80EBC" w:rsidRDefault="00C06968">
      <w:pPr>
        <w:pStyle w:val="1"/>
        <w:numPr>
          <w:ilvl w:val="0"/>
          <w:numId w:val="37"/>
        </w:numPr>
        <w:tabs>
          <w:tab w:val="left" w:pos="351"/>
        </w:tabs>
        <w:jc w:val="both"/>
      </w:pPr>
      <w:bookmarkStart w:id="384" w:name="bookmark384"/>
      <w:bookmarkEnd w:id="384"/>
      <w:r>
        <w:t>Член комиссии в случае отсутствия на заседании комиссии по уважительной</w:t>
      </w:r>
      <w:r>
        <w:br/>
        <w:t>причине вправе выразить свое отношение к рассматриваемому вопросу в письменной</w:t>
      </w:r>
      <w:r>
        <w:br/>
        <w:t>форме.</w:t>
      </w:r>
    </w:p>
    <w:p w:rsidR="00E80EBC" w:rsidRDefault="00C06968">
      <w:pPr>
        <w:pStyle w:val="1"/>
        <w:numPr>
          <w:ilvl w:val="0"/>
          <w:numId w:val="37"/>
        </w:numPr>
        <w:tabs>
          <w:tab w:val="left" w:pos="360"/>
        </w:tabs>
        <w:spacing w:after="320"/>
        <w:jc w:val="both"/>
      </w:pPr>
      <w:bookmarkStart w:id="385" w:name="bookmark385"/>
      <w:bookmarkEnd w:id="385"/>
      <w:r>
        <w:t>Решение комиссии принимается большинством голосов от общего числа членов</w:t>
      </w:r>
      <w:r>
        <w:br/>
        <w:t>комиссии, присутствующих на заседании, и членов комиссии, оформивших свои</w:t>
      </w:r>
      <w:r>
        <w:br/>
        <w:t>голоса в письменном виде, если иное не предусмотрено настоящим Регламентом.</w:t>
      </w:r>
    </w:p>
    <w:p w:rsidR="00E80EBC" w:rsidRDefault="00C06968">
      <w:pPr>
        <w:pStyle w:val="20"/>
        <w:keepNext/>
        <w:keepLines/>
        <w:tabs>
          <w:tab w:val="left" w:pos="1488"/>
          <w:tab w:val="left" w:pos="2424"/>
          <w:tab w:val="left" w:pos="4430"/>
          <w:tab w:val="left" w:pos="6648"/>
        </w:tabs>
        <w:jc w:val="both"/>
      </w:pPr>
      <w:bookmarkStart w:id="386" w:name="bookmark388"/>
      <w:r>
        <w:t>Статья</w:t>
      </w:r>
      <w:r>
        <w:tab/>
        <w:t>37.</w:t>
      </w:r>
      <w:r>
        <w:tab/>
        <w:t>ПОРЯДОК</w:t>
      </w:r>
      <w:r>
        <w:tab/>
        <w:t>ПРИНЯТИЯ</w:t>
      </w:r>
      <w:r>
        <w:tab/>
        <w:t>РЕШЕНИЙ КОМИССИИ</w:t>
      </w:r>
      <w:bookmarkEnd w:id="386"/>
    </w:p>
    <w:p w:rsidR="00E80EBC" w:rsidRDefault="00C06968">
      <w:pPr>
        <w:pStyle w:val="20"/>
        <w:keepNext/>
        <w:keepLines/>
        <w:spacing w:after="320"/>
        <w:jc w:val="both"/>
      </w:pPr>
      <w:bookmarkStart w:id="387" w:name="bookmark386"/>
      <w:bookmarkStart w:id="388" w:name="bookmark387"/>
      <w:bookmarkStart w:id="389" w:name="bookmark389"/>
      <w:r>
        <w:t>ОБЩЕСТВЕННОЙ ПАЛАТЫ МЕТОДОМ ОПРОСА ЧЛЕНОВ КОМИССИИ</w:t>
      </w:r>
      <w:bookmarkEnd w:id="387"/>
      <w:bookmarkEnd w:id="388"/>
      <w:bookmarkEnd w:id="389"/>
    </w:p>
    <w:p w:rsidR="00E80EBC" w:rsidRDefault="00C06968">
      <w:pPr>
        <w:pStyle w:val="1"/>
        <w:numPr>
          <w:ilvl w:val="0"/>
          <w:numId w:val="38"/>
        </w:numPr>
        <w:tabs>
          <w:tab w:val="left" w:pos="351"/>
        </w:tabs>
        <w:spacing w:after="320"/>
        <w:jc w:val="both"/>
      </w:pPr>
      <w:bookmarkStart w:id="390" w:name="bookmark390"/>
      <w:bookmarkEnd w:id="390"/>
      <w:r>
        <w:t>В период между заседаниями комиссии Общественной палаты по решению</w:t>
      </w:r>
      <w:r>
        <w:br/>
        <w:t>председателя комиссия вправе принимать решения по вопросам, входящим в ее</w:t>
      </w:r>
      <w:r>
        <w:br/>
        <w:t>компетенцию, методом опроса членов соответствующей комиссии Общественной</w:t>
      </w:r>
      <w:r>
        <w:br/>
        <w:t>палаты.</w:t>
      </w:r>
      <w:r>
        <w:br w:type="page"/>
      </w:r>
    </w:p>
    <w:p w:rsidR="00E80EBC" w:rsidRDefault="00C06968">
      <w:pPr>
        <w:pStyle w:val="1"/>
        <w:numPr>
          <w:ilvl w:val="0"/>
          <w:numId w:val="38"/>
        </w:numPr>
        <w:tabs>
          <w:tab w:val="left" w:pos="327"/>
        </w:tabs>
        <w:jc w:val="both"/>
      </w:pPr>
      <w:bookmarkStart w:id="391" w:name="bookmark391"/>
      <w:bookmarkEnd w:id="391"/>
      <w:r>
        <w:lastRenderedPageBreak/>
        <w:t>Председатель комиссии утверждает проект перечня вопросов, предлагаемых</w:t>
      </w:r>
      <w:r>
        <w:br/>
        <w:t>членам комиссии для рассмотрения и принятия решения, и проект опросного листа.</w:t>
      </w:r>
      <w:r>
        <w:br/>
        <w:t>Утвержденные председателем комиссии проекты указанных документов,</w:t>
      </w:r>
      <w:r>
        <w:br/>
        <w:t>законопроекты с прилагаемыми к ним материалами направляются членам</w:t>
      </w:r>
      <w:r>
        <w:br/>
        <w:t>соответствующей комиссии Общественной палаты.</w:t>
      </w:r>
    </w:p>
    <w:p w:rsidR="00E80EBC" w:rsidRDefault="00C06968">
      <w:pPr>
        <w:pStyle w:val="1"/>
        <w:numPr>
          <w:ilvl w:val="0"/>
          <w:numId w:val="38"/>
        </w:numPr>
        <w:tabs>
          <w:tab w:val="left" w:pos="337"/>
        </w:tabs>
        <w:jc w:val="both"/>
      </w:pPr>
      <w:bookmarkStart w:id="392" w:name="bookmark392"/>
      <w:bookmarkEnd w:id="392"/>
      <w:r>
        <w:t>Члены комиссии в течение установленного председателем комиссии срока должны в</w:t>
      </w:r>
      <w:r>
        <w:br/>
        <w:t>письменной форме выразить свое мнение по каждому предложенному им для</w:t>
      </w:r>
      <w:r>
        <w:br/>
        <w:t>рассмотрения вопросу, направив председателю заполненные ими опросные листы.</w:t>
      </w:r>
    </w:p>
    <w:p w:rsidR="00E80EBC" w:rsidRDefault="00C06968">
      <w:pPr>
        <w:pStyle w:val="1"/>
        <w:numPr>
          <w:ilvl w:val="0"/>
          <w:numId w:val="38"/>
        </w:numPr>
        <w:tabs>
          <w:tab w:val="left" w:pos="332"/>
        </w:tabs>
        <w:jc w:val="both"/>
      </w:pPr>
      <w:bookmarkStart w:id="393" w:name="bookmark393"/>
      <w:bookmarkEnd w:id="393"/>
      <w:r>
        <w:t>Председатель комиссии совместно со счетной комиссией в течение 5 дней со дня</w:t>
      </w:r>
      <w:r>
        <w:br/>
        <w:t>получения последнего опросного листа, направленного с соблюдением</w:t>
      </w:r>
      <w:r>
        <w:br/>
        <w:t>установленного им срока, подсчитывает число поданных голосов и оформляет</w:t>
      </w:r>
      <w:r>
        <w:br/>
        <w:t>решения по каждому вопросу, включенному в опросный лист.</w:t>
      </w:r>
    </w:p>
    <w:p w:rsidR="00E80EBC" w:rsidRDefault="00C06968">
      <w:pPr>
        <w:pStyle w:val="1"/>
        <w:numPr>
          <w:ilvl w:val="0"/>
          <w:numId w:val="38"/>
        </w:numPr>
        <w:tabs>
          <w:tab w:val="left" w:pos="332"/>
        </w:tabs>
        <w:jc w:val="both"/>
      </w:pPr>
      <w:bookmarkStart w:id="394" w:name="bookmark394"/>
      <w:bookmarkEnd w:id="394"/>
      <w:r>
        <w:t>Решение по каждому вопросу считается принятым, если за него высказалось</w:t>
      </w:r>
      <w:r>
        <w:br/>
        <w:t>большинство от общего числа членов комиссии. Если число голосов, поданных «за» и</w:t>
      </w:r>
      <w:r>
        <w:br/>
        <w:t>«против», является равным, решение считается непринятым.</w:t>
      </w:r>
    </w:p>
    <w:p w:rsidR="00E80EBC" w:rsidRDefault="00C06968">
      <w:pPr>
        <w:pStyle w:val="1"/>
        <w:numPr>
          <w:ilvl w:val="0"/>
          <w:numId w:val="38"/>
        </w:numPr>
        <w:tabs>
          <w:tab w:val="left" w:pos="337"/>
        </w:tabs>
        <w:spacing w:after="320"/>
        <w:jc w:val="both"/>
      </w:pPr>
      <w:bookmarkStart w:id="395" w:name="bookmark395"/>
      <w:bookmarkEnd w:id="395"/>
      <w:r>
        <w:t>Копии решений по каждому вопросу, включенному в опросный лист, в течение 5</w:t>
      </w:r>
      <w:r>
        <w:br/>
        <w:t>дней со дня оформления решений направляются членам соответствующей комиссии.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396" w:name="bookmark396"/>
      <w:bookmarkStart w:id="397" w:name="bookmark397"/>
      <w:bookmarkStart w:id="398" w:name="bookmark398"/>
      <w:r>
        <w:t>Статья 38. РАБОЧИЕ ГРУППЫ ОБЩЕСТВЕННОЙ ПАЛАТЫ</w:t>
      </w:r>
      <w:bookmarkEnd w:id="396"/>
      <w:bookmarkEnd w:id="397"/>
      <w:bookmarkEnd w:id="398"/>
    </w:p>
    <w:p w:rsidR="00E80EBC" w:rsidRDefault="00C06968">
      <w:pPr>
        <w:pStyle w:val="1"/>
        <w:numPr>
          <w:ilvl w:val="0"/>
          <w:numId w:val="39"/>
        </w:numPr>
        <w:tabs>
          <w:tab w:val="left" w:pos="327"/>
        </w:tabs>
        <w:jc w:val="both"/>
      </w:pPr>
      <w:bookmarkStart w:id="399" w:name="bookmark399"/>
      <w:bookmarkEnd w:id="399"/>
      <w:r>
        <w:t>Для проведения общественной экспертизы проектов нормативных правовых актов, а</w:t>
      </w:r>
      <w:r>
        <w:br/>
        <w:t>также для иных целей могут быть образованы рабочие группы, которые являются</w:t>
      </w:r>
      <w:r>
        <w:br/>
        <w:t>временными рабочими органами Общественной палаты. Рабочая группа для</w:t>
      </w:r>
      <w:r>
        <w:br/>
        <w:t>проведения общественной экспертизы формируется комиссией Общественной палаты,</w:t>
      </w:r>
      <w:r>
        <w:br/>
        <w:t>ответственной за проведение общественной экспертизы. Состав такой рабочей группы</w:t>
      </w:r>
      <w:r>
        <w:br/>
        <w:t>утверждается Советом Общественной палаты. Решение об образовании рабочих групп</w:t>
      </w:r>
      <w:r>
        <w:br/>
        <w:t>для иных целей принимает Совет Общественной палаты по предложению комиссии</w:t>
      </w:r>
      <w:r>
        <w:br/>
        <w:t>Общественной палаты.</w:t>
      </w:r>
    </w:p>
    <w:p w:rsidR="00E80EBC" w:rsidRDefault="00C06968">
      <w:pPr>
        <w:pStyle w:val="1"/>
      </w:pPr>
      <w:r>
        <w:t>Руководители таких рабочих групп утверждаются Советом Общественной палаты.</w:t>
      </w:r>
    </w:p>
    <w:p w:rsidR="00E80EBC" w:rsidRDefault="00C06968">
      <w:pPr>
        <w:pStyle w:val="1"/>
        <w:numPr>
          <w:ilvl w:val="0"/>
          <w:numId w:val="39"/>
        </w:numPr>
        <w:tabs>
          <w:tab w:val="left" w:pos="322"/>
        </w:tabs>
        <w:jc w:val="both"/>
      </w:pPr>
      <w:bookmarkStart w:id="400" w:name="bookmark400"/>
      <w:bookmarkEnd w:id="400"/>
      <w:r>
        <w:t>Рабочая группа вправе: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12"/>
        </w:tabs>
        <w:jc w:val="both"/>
      </w:pPr>
      <w:bookmarkStart w:id="401" w:name="bookmark401"/>
      <w:bookmarkEnd w:id="401"/>
      <w:r>
        <w:t>привлекать экспертов;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17"/>
        </w:tabs>
        <w:jc w:val="both"/>
      </w:pPr>
      <w:bookmarkStart w:id="402" w:name="bookmark402"/>
      <w:bookmarkEnd w:id="402"/>
      <w:r>
        <w:t>рекомендовать Общественной палате направить в органы государственной власти и</w:t>
      </w:r>
      <w:r>
        <w:br/>
        <w:t>органы местного самоуправления муниципальных образований запрос о</w:t>
      </w:r>
      <w:r>
        <w:br/>
        <w:t>предоставлении документов и материалов, необходимых для проведения экспертизы;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80"/>
        </w:tabs>
        <w:jc w:val="both"/>
      </w:pPr>
      <w:bookmarkStart w:id="403" w:name="bookmark403"/>
      <w:bookmarkEnd w:id="403"/>
      <w:r>
        <w:t>предлагать Общественной палате направить членов Общественной палаты на</w:t>
      </w:r>
      <w:r>
        <w:br/>
        <w:t>заседания комиссий муниципального образования при рассмотрении законопроектов,</w:t>
      </w:r>
      <w:r>
        <w:br/>
        <w:t>являющихся объектом общественной экспертизы, органов местного самоуправления</w:t>
      </w:r>
      <w:r>
        <w:br/>
        <w:t>муниципальных образований при рассмотрении проектов муниципальных</w:t>
      </w:r>
      <w:r>
        <w:br/>
        <w:t>нормативных правовых актов, являющихся объектом общественной экспертизы;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80"/>
        </w:tabs>
        <w:jc w:val="both"/>
      </w:pPr>
      <w:bookmarkStart w:id="404" w:name="bookmark404"/>
      <w:bookmarkEnd w:id="404"/>
      <w:r>
        <w:t>участвовать в проведении экспертизы нормативных правовых актов органов</w:t>
      </w:r>
      <w:r>
        <w:br/>
        <w:t>исполнительной власти Сланцевского муниципального района и органов местного</w:t>
      </w:r>
      <w:r>
        <w:br/>
        <w:t>самоуправления муниципального образования,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80"/>
        </w:tabs>
        <w:jc w:val="both"/>
      </w:pPr>
      <w:bookmarkStart w:id="405" w:name="bookmark405"/>
      <w:bookmarkEnd w:id="405"/>
      <w:r>
        <w:t>готовить аналитические материалы и разрабатывать предложения для проектов</w:t>
      </w:r>
      <w:r>
        <w:br/>
        <w:t>заключений по указанным документам на заседаниях соответствующих комиссий</w:t>
      </w:r>
      <w:r>
        <w:br/>
        <w:t>Общественной палаты;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12"/>
        </w:tabs>
        <w:jc w:val="both"/>
      </w:pPr>
      <w:bookmarkStart w:id="406" w:name="bookmark406"/>
      <w:bookmarkEnd w:id="406"/>
      <w:r>
        <w:t>привлекать к участию в своей деятельности общественные объединения и граждан;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80"/>
        </w:tabs>
        <w:spacing w:after="320"/>
        <w:jc w:val="both"/>
      </w:pPr>
      <w:bookmarkStart w:id="407" w:name="bookmark407"/>
      <w:bookmarkEnd w:id="407"/>
      <w:r>
        <w:t>вносить на рассмотрение комиссии предложения о проведении мероприятий в</w:t>
      </w:r>
      <w:r>
        <w:br/>
        <w:t>Общественной палате;</w:t>
      </w:r>
      <w:r>
        <w:br w:type="page"/>
      </w:r>
    </w:p>
    <w:p w:rsidR="00E80EBC" w:rsidRDefault="00C06968">
      <w:pPr>
        <w:pStyle w:val="20"/>
        <w:keepNext/>
        <w:keepLines/>
        <w:spacing w:after="320"/>
        <w:jc w:val="both"/>
      </w:pPr>
      <w:bookmarkStart w:id="408" w:name="bookmark408"/>
      <w:bookmarkStart w:id="409" w:name="bookmark409"/>
      <w:bookmarkStart w:id="410" w:name="bookmark410"/>
      <w:r>
        <w:lastRenderedPageBreak/>
        <w:t>Статья 39. ПОРЯДОК УЧАСТИЯ В ЗАСЕДАНИЯХ КОМИССИЙ И РАБОЧИХ</w:t>
      </w:r>
      <w:r>
        <w:br/>
        <w:t>ГРУПП ОБЩЕСТВЕННОЙ ПАЛАТЫ</w:t>
      </w:r>
      <w:bookmarkEnd w:id="408"/>
      <w:bookmarkEnd w:id="409"/>
      <w:bookmarkEnd w:id="410"/>
    </w:p>
    <w:p w:rsidR="00E80EBC" w:rsidRDefault="00C06968">
      <w:pPr>
        <w:pStyle w:val="1"/>
        <w:numPr>
          <w:ilvl w:val="0"/>
          <w:numId w:val="40"/>
        </w:numPr>
        <w:tabs>
          <w:tab w:val="left" w:pos="359"/>
        </w:tabs>
        <w:spacing w:line="259" w:lineRule="auto"/>
        <w:jc w:val="both"/>
      </w:pPr>
      <w:bookmarkStart w:id="411" w:name="bookmark411"/>
      <w:bookmarkEnd w:id="411"/>
      <w:r>
        <w:t>В заседании комиссии и рабочей группы Общественной палаты с правом</w:t>
      </w:r>
      <w:r>
        <w:br/>
        <w:t>совещательного голоса могут принимать участие члены Общественной палаты, не</w:t>
      </w:r>
      <w:r>
        <w:br/>
        <w:t>входящие в их состав.</w:t>
      </w:r>
    </w:p>
    <w:p w:rsidR="00E80EBC" w:rsidRDefault="00C06968">
      <w:pPr>
        <w:pStyle w:val="1"/>
        <w:spacing w:line="259" w:lineRule="auto"/>
        <w:ind w:firstLine="720"/>
        <w:jc w:val="both"/>
      </w:pPr>
      <w:r>
        <w:t>Председатель комиссии или руководитель рабочей группы обязан обеспечивать</w:t>
      </w:r>
      <w:r>
        <w:br/>
        <w:t>членов Общественной палаты, желающих принять участие в заседании комиссии или</w:t>
      </w:r>
      <w:r>
        <w:br/>
        <w:t>рабочей группы, необходимыми материалами на основании их устного заявления.</w:t>
      </w:r>
    </w:p>
    <w:p w:rsidR="00E80EBC" w:rsidRDefault="00C06968">
      <w:pPr>
        <w:pStyle w:val="1"/>
        <w:numPr>
          <w:ilvl w:val="0"/>
          <w:numId w:val="40"/>
        </w:numPr>
        <w:tabs>
          <w:tab w:val="left" w:pos="359"/>
        </w:tabs>
        <w:spacing w:line="259" w:lineRule="auto"/>
        <w:jc w:val="both"/>
      </w:pPr>
      <w:bookmarkStart w:id="412" w:name="bookmark412"/>
      <w:bookmarkEnd w:id="412"/>
      <w:r>
        <w:t>На заседании комиссии и рабочей группы вправе присутствовать представители</w:t>
      </w:r>
      <w:r>
        <w:br/>
        <w:t>субъектов права законодательной инициативы, законопроекты которых</w:t>
      </w:r>
      <w:r>
        <w:br/>
        <w:t>рассматриваются на заседании комиссии или рабочей группы, а также представители</w:t>
      </w:r>
      <w:r>
        <w:br/>
        <w:t>органов государственной власти и органов местного самоуправления, нормативные</w:t>
      </w:r>
      <w:r>
        <w:br/>
        <w:t>правовые акты которых рассматриваются на заседании комиссии или рабочей группы.</w:t>
      </w:r>
    </w:p>
    <w:p w:rsidR="00E80EBC" w:rsidRDefault="00C06968">
      <w:pPr>
        <w:pStyle w:val="1"/>
        <w:numPr>
          <w:ilvl w:val="0"/>
          <w:numId w:val="40"/>
        </w:numPr>
        <w:tabs>
          <w:tab w:val="left" w:pos="359"/>
        </w:tabs>
        <w:spacing w:line="259" w:lineRule="auto"/>
        <w:jc w:val="both"/>
      </w:pPr>
      <w:bookmarkStart w:id="413" w:name="bookmark413"/>
      <w:bookmarkEnd w:id="413"/>
      <w:r>
        <w:t>На заседание комиссии и рабочей группы могут быть приглашены эксперты, а также</w:t>
      </w:r>
      <w:r>
        <w:br/>
        <w:t>представители заинтересованных государственных органов и общественных</w:t>
      </w:r>
      <w:r>
        <w:br/>
        <w:t>объединений, средств массовой информации.</w:t>
      </w:r>
    </w:p>
    <w:p w:rsidR="00E80EBC" w:rsidRDefault="00C06968">
      <w:pPr>
        <w:pStyle w:val="1"/>
        <w:spacing w:after="320" w:line="259" w:lineRule="auto"/>
        <w:jc w:val="both"/>
      </w:pPr>
      <w:r>
        <w:t>Комиссии и рабочие группы вправе проводить совместные заседания, однако решения</w:t>
      </w:r>
      <w:r>
        <w:br/>
        <w:t>на таких заседаниях принимаются комиссиями и рабочими группами раздельно.</w:t>
      </w:r>
    </w:p>
    <w:p w:rsidR="00E80EBC" w:rsidRDefault="00C06968">
      <w:pPr>
        <w:pStyle w:val="1"/>
        <w:jc w:val="both"/>
      </w:pPr>
      <w:r>
        <w:t>ГЛАВА 6.</w:t>
      </w:r>
    </w:p>
    <w:p w:rsidR="00E80EBC" w:rsidRDefault="00C06968">
      <w:pPr>
        <w:pStyle w:val="1"/>
        <w:spacing w:after="320"/>
        <w:jc w:val="both"/>
      </w:pPr>
      <w:r>
        <w:rPr>
          <w:b/>
          <w:bCs/>
        </w:rPr>
        <w:t>КОДЕКС ЭТИКИ ЧЛЕНА ОБЩЕСТВЕННОЙ ПАЛАТЫ</w:t>
      </w:r>
    </w:p>
    <w:p w:rsidR="00E80EBC" w:rsidRDefault="00C06968">
      <w:pPr>
        <w:pStyle w:val="20"/>
        <w:keepNext/>
        <w:keepLines/>
        <w:spacing w:after="320"/>
        <w:jc w:val="both"/>
      </w:pPr>
      <w:bookmarkStart w:id="414" w:name="bookmark414"/>
      <w:bookmarkStart w:id="415" w:name="bookmark415"/>
      <w:bookmarkStart w:id="416" w:name="bookmark416"/>
      <w:r>
        <w:t>Статья 40. ПОРЯДОК ПРИНЯТИЯ КОДЕКСА ЭТИКИ ЧЛЕНА</w:t>
      </w:r>
      <w:r>
        <w:br/>
        <w:t>ОБЩЕСТВЕННОЙ ПАЛАТЫ</w:t>
      </w:r>
      <w:bookmarkEnd w:id="414"/>
      <w:bookmarkEnd w:id="415"/>
      <w:bookmarkEnd w:id="416"/>
    </w:p>
    <w:p w:rsidR="00E80EBC" w:rsidRDefault="00C06968">
      <w:pPr>
        <w:pStyle w:val="1"/>
        <w:numPr>
          <w:ilvl w:val="0"/>
          <w:numId w:val="41"/>
        </w:numPr>
        <w:tabs>
          <w:tab w:val="left" w:pos="359"/>
        </w:tabs>
        <w:jc w:val="both"/>
      </w:pPr>
      <w:bookmarkStart w:id="417" w:name="bookmark417"/>
      <w:bookmarkEnd w:id="417"/>
      <w:r>
        <w:t>Кодекс этики члена Общественной палаты (далее – Кодекс этики) устанавливает</w:t>
      </w:r>
      <w:r>
        <w:br/>
        <w:t>общие положения по этическим нормам, которыми должны руководствоваться члены</w:t>
      </w:r>
      <w:r>
        <w:br/>
        <w:t>Общественной палаты при осуществлении своих полномочий.</w:t>
      </w:r>
    </w:p>
    <w:p w:rsidR="00E80EBC" w:rsidRDefault="00C06968">
      <w:pPr>
        <w:pStyle w:val="1"/>
        <w:numPr>
          <w:ilvl w:val="0"/>
          <w:numId w:val="41"/>
        </w:numPr>
        <w:tabs>
          <w:tab w:val="left" w:pos="359"/>
        </w:tabs>
        <w:jc w:val="both"/>
      </w:pPr>
      <w:bookmarkStart w:id="418" w:name="bookmark418"/>
      <w:bookmarkEnd w:id="418"/>
      <w:r>
        <w:t>В соответствии с настоящим Регламентом проект Кодекса этики и поправки к</w:t>
      </w:r>
      <w:r>
        <w:br/>
        <w:t>Кодексу этики разрабатывает рабочая группа Общественной палаты и представляет</w:t>
      </w:r>
      <w:r>
        <w:br/>
        <w:t>его на утверждение Общественной палаты.</w:t>
      </w:r>
    </w:p>
    <w:p w:rsidR="00E80EBC" w:rsidRDefault="00C06968">
      <w:pPr>
        <w:pStyle w:val="1"/>
        <w:numPr>
          <w:ilvl w:val="0"/>
          <w:numId w:val="41"/>
        </w:numPr>
        <w:tabs>
          <w:tab w:val="left" w:pos="359"/>
        </w:tabs>
        <w:jc w:val="both"/>
      </w:pPr>
      <w:bookmarkStart w:id="419" w:name="bookmark419"/>
      <w:bookmarkEnd w:id="419"/>
      <w:r>
        <w:t>Общественная палата в течение не более 90 дней со дня формирования</w:t>
      </w:r>
      <w:r>
        <w:br/>
        <w:t>полномочного состава на своем заседании рассматривает и принимает Кодекс этики.</w:t>
      </w:r>
      <w:r>
        <w:br/>
        <w:t>Рассмотрение и принятие Кодекса этики методом опроса членов совета Общественной</w:t>
      </w:r>
      <w:r>
        <w:br/>
        <w:t>палаты и членов Общественной палаты не допускается.</w:t>
      </w:r>
    </w:p>
    <w:p w:rsidR="00E80EBC" w:rsidRDefault="00C06968">
      <w:pPr>
        <w:pStyle w:val="1"/>
        <w:numPr>
          <w:ilvl w:val="0"/>
          <w:numId w:val="41"/>
        </w:numPr>
        <w:tabs>
          <w:tab w:val="left" w:pos="359"/>
        </w:tabs>
        <w:jc w:val="both"/>
      </w:pPr>
      <w:bookmarkStart w:id="420" w:name="bookmark420"/>
      <w:bookmarkEnd w:id="420"/>
      <w:r>
        <w:t>Для подготовки проекта Кодекса этики Общественная палата в соответствии с</w:t>
      </w:r>
      <w:r>
        <w:br/>
        <w:t>настоящим Регламентом образует рабочую группу, устанавливает срок представления</w:t>
      </w:r>
      <w:r>
        <w:br/>
        <w:t>проекта Кодекса этики на заседание Общественной палаты.</w:t>
      </w:r>
    </w:p>
    <w:p w:rsidR="00E80EBC" w:rsidRDefault="00C06968">
      <w:pPr>
        <w:pStyle w:val="1"/>
        <w:numPr>
          <w:ilvl w:val="0"/>
          <w:numId w:val="41"/>
        </w:numPr>
        <w:tabs>
          <w:tab w:val="left" w:pos="359"/>
        </w:tabs>
        <w:jc w:val="both"/>
      </w:pPr>
      <w:bookmarkStart w:id="421" w:name="bookmark421"/>
      <w:bookmarkEnd w:id="421"/>
      <w:r>
        <w:t>Проект Кодекса этики должен быть представлен членам Общественной палаты в</w:t>
      </w:r>
      <w:r>
        <w:br/>
        <w:t>электронном виде не менее чем за 7 дней до заседания Общественной палаты, на</w:t>
      </w:r>
      <w:r>
        <w:br/>
        <w:t>котором предполагается рассматривать Кодекс этики.</w:t>
      </w:r>
    </w:p>
    <w:p w:rsidR="00E80EBC" w:rsidRDefault="00C06968">
      <w:pPr>
        <w:pStyle w:val="1"/>
        <w:numPr>
          <w:ilvl w:val="0"/>
          <w:numId w:val="38"/>
        </w:numPr>
        <w:tabs>
          <w:tab w:val="left" w:pos="359"/>
        </w:tabs>
        <w:jc w:val="both"/>
      </w:pPr>
      <w:bookmarkStart w:id="422" w:name="bookmark422"/>
      <w:bookmarkEnd w:id="422"/>
      <w:r>
        <w:t>Кодекс этики считается утвержденным, если за него проголосовало не менее двух</w:t>
      </w:r>
      <w:r>
        <w:br/>
        <w:t>третей от общего числа членов Общественной палаты.</w:t>
      </w:r>
    </w:p>
    <w:p w:rsidR="00E80EBC" w:rsidRDefault="00C06968">
      <w:pPr>
        <w:pStyle w:val="1"/>
        <w:numPr>
          <w:ilvl w:val="0"/>
          <w:numId w:val="38"/>
        </w:numPr>
        <w:tabs>
          <w:tab w:val="left" w:pos="359"/>
        </w:tabs>
        <w:spacing w:after="160"/>
        <w:jc w:val="both"/>
        <w:sectPr w:rsidR="00E80EBC">
          <w:headerReference w:type="default" r:id="rId17"/>
          <w:pgSz w:w="11909" w:h="16840"/>
          <w:pgMar w:top="1032" w:right="535" w:bottom="270" w:left="818" w:header="0" w:footer="3" w:gutter="0"/>
          <w:cols w:space="720"/>
          <w:noEndnote/>
          <w:docGrid w:linePitch="360"/>
        </w:sectPr>
      </w:pPr>
      <w:bookmarkStart w:id="423" w:name="bookmark423"/>
      <w:bookmarkEnd w:id="423"/>
      <w:r>
        <w:t>Утвержденный Кодекс этики подлежит размещению на сайте Общественной</w:t>
      </w:r>
      <w:r>
        <w:br/>
        <w:t>палаты.</w:t>
      </w:r>
    </w:p>
    <w:p w:rsidR="00E80EBC" w:rsidRDefault="00C06968">
      <w:pPr>
        <w:pStyle w:val="1"/>
        <w:spacing w:after="320"/>
        <w:ind w:firstLine="10280"/>
        <w:jc w:val="both"/>
      </w:pPr>
      <w:r>
        <w:rPr>
          <w:sz w:val="24"/>
          <w:szCs w:val="24"/>
        </w:rPr>
        <w:lastRenderedPageBreak/>
        <w:t>27</w:t>
      </w:r>
      <w:r>
        <w:rPr>
          <w:sz w:val="24"/>
          <w:szCs w:val="24"/>
        </w:rPr>
        <w:br/>
      </w:r>
      <w:r>
        <w:rPr>
          <w:b/>
          <w:bCs/>
        </w:rPr>
        <w:t>Статья 41. ОТВЕТСТВЕННОСТЬ ЧЛЕНОВ ОБЩЕСТВЕННОЙ ПАЛАТЫ ЗА</w:t>
      </w:r>
      <w:r>
        <w:rPr>
          <w:b/>
          <w:bCs/>
        </w:rPr>
        <w:br/>
        <w:t>НАРУШЕНИЕ КОДЕКСА ЭТИКИ</w:t>
      </w:r>
    </w:p>
    <w:p w:rsidR="00E80EBC" w:rsidRDefault="00C06968">
      <w:pPr>
        <w:pStyle w:val="1"/>
        <w:spacing w:after="320"/>
        <w:ind w:firstLine="720"/>
        <w:jc w:val="both"/>
      </w:pPr>
      <w:r>
        <w:t>В случае нарушения требований Кодекса этики членами Общественной палаты</w:t>
      </w:r>
      <w:r>
        <w:br/>
        <w:t>председательствующий на пленарном заседании Общественной палаты, комиссии,</w:t>
      </w:r>
      <w:r>
        <w:br/>
        <w:t>рабочей группы Общественной палаты предупреждает выступающего, а в случае</w:t>
      </w:r>
      <w:r>
        <w:br/>
        <w:t>повторного нарушения лишает его права выступления в течение всего дня заседания.</w:t>
      </w:r>
      <w:r>
        <w:br/>
        <w:t>В случае грубого или неоднократного нарушения членом Общественной палаты</w:t>
      </w:r>
      <w:r>
        <w:br/>
        <w:t>указанных требований его полномочия могут быть прекращены в соответствии с</w:t>
      </w:r>
      <w:r>
        <w:br/>
        <w:t>законом и в порядке, установленном Кодексом этики.</w:t>
      </w:r>
    </w:p>
    <w:p w:rsidR="00E80EBC" w:rsidRDefault="00C06968">
      <w:pPr>
        <w:pStyle w:val="1"/>
        <w:jc w:val="both"/>
      </w:pPr>
      <w:r>
        <w:t>ГЛАВА 7</w:t>
      </w:r>
    </w:p>
    <w:p w:rsidR="00E80EBC" w:rsidRDefault="00C06968">
      <w:pPr>
        <w:pStyle w:val="20"/>
        <w:keepNext/>
        <w:keepLines/>
        <w:jc w:val="both"/>
      </w:pPr>
      <w:bookmarkStart w:id="424" w:name="bookmark426"/>
      <w:r>
        <w:t>ОБЩЕСТВЕННАЯ ЭКСПЕРТИЗА. ОБЩЕСТВЕННЫЙ КОНТРОЛЬ.</w:t>
      </w:r>
      <w:bookmarkEnd w:id="424"/>
    </w:p>
    <w:p w:rsidR="00E80EBC" w:rsidRDefault="00C06968">
      <w:pPr>
        <w:pStyle w:val="20"/>
        <w:keepNext/>
        <w:keepLines/>
        <w:jc w:val="both"/>
      </w:pPr>
      <w:bookmarkStart w:id="425" w:name="bookmark424"/>
      <w:bookmarkStart w:id="426" w:name="bookmark425"/>
      <w:bookmarkStart w:id="427" w:name="bookmark427"/>
      <w:r>
        <w:t>Статья 42. ПОРЯДОК ПРОВЕДЕНИЯ ОБЩЕСТВЕННОЙ ЭКСПЕРТИЗЫ</w:t>
      </w:r>
      <w:bookmarkEnd w:id="425"/>
      <w:bookmarkEnd w:id="426"/>
      <w:bookmarkEnd w:id="427"/>
    </w:p>
    <w:p w:rsidR="00E80EBC" w:rsidRDefault="00C06968">
      <w:pPr>
        <w:pStyle w:val="1"/>
        <w:numPr>
          <w:ilvl w:val="0"/>
          <w:numId w:val="42"/>
        </w:numPr>
        <w:tabs>
          <w:tab w:val="left" w:pos="332"/>
        </w:tabs>
        <w:jc w:val="both"/>
      </w:pPr>
      <w:bookmarkStart w:id="428" w:name="bookmark428"/>
      <w:bookmarkEnd w:id="428"/>
      <w:r>
        <w:t>Общественная палата по решению Совета Общественной палаты проводит</w:t>
      </w:r>
      <w:r>
        <w:br/>
        <w:t>общественную экспертизу проектов нормативных правовых актов, которые</w:t>
      </w:r>
      <w:r>
        <w:br/>
        <w:t>официально внесены в соответствующий орган власти либо находятся на стадии</w:t>
      </w:r>
      <w:r>
        <w:br/>
        <w:t>проработки и согласования в органе исполнительной власти.</w:t>
      </w:r>
    </w:p>
    <w:p w:rsidR="00E80EBC" w:rsidRDefault="00C06968">
      <w:pPr>
        <w:pStyle w:val="1"/>
        <w:numPr>
          <w:ilvl w:val="0"/>
          <w:numId w:val="42"/>
        </w:numPr>
        <w:tabs>
          <w:tab w:val="left" w:pos="327"/>
        </w:tabs>
        <w:jc w:val="both"/>
      </w:pPr>
      <w:bookmarkStart w:id="429" w:name="bookmark429"/>
      <w:bookmarkEnd w:id="429"/>
      <w:r>
        <w:t>При принятии Общественной палатой решения о проведении общественной</w:t>
      </w:r>
      <w:r>
        <w:br/>
        <w:t>экспертизы проектов муниципальных нормативных правовых актов органов местного</w:t>
      </w:r>
      <w:r>
        <w:br/>
        <w:t>самоуправления, Общественная палата направляет запрос в указанные органы о</w:t>
      </w:r>
      <w:r>
        <w:br/>
        <w:t>предоставлении ей соответствующих проектов вместе с документами и материалами,</w:t>
      </w:r>
      <w:r>
        <w:br/>
        <w:t>необходимыми для проведения экспертизы.</w:t>
      </w:r>
    </w:p>
    <w:p w:rsidR="00E80EBC" w:rsidRDefault="00C06968">
      <w:pPr>
        <w:pStyle w:val="1"/>
        <w:numPr>
          <w:ilvl w:val="0"/>
          <w:numId w:val="42"/>
        </w:numPr>
        <w:tabs>
          <w:tab w:val="left" w:pos="463"/>
        </w:tabs>
        <w:jc w:val="both"/>
      </w:pPr>
      <w:bookmarkStart w:id="430" w:name="bookmark430"/>
      <w:bookmarkEnd w:id="430"/>
      <w:r>
        <w:t>Проведение общественной экспертизы осуществляется в соответствии с</w:t>
      </w:r>
      <w:r>
        <w:br/>
        <w:t>Положением о порядке проведения общественной экспертизы, утвержденным Советом</w:t>
      </w:r>
      <w:r>
        <w:br/>
        <w:t>Общественной палаты.</w:t>
      </w:r>
    </w:p>
    <w:p w:rsidR="00E80EBC" w:rsidRDefault="00C06968">
      <w:pPr>
        <w:pStyle w:val="1"/>
        <w:numPr>
          <w:ilvl w:val="0"/>
          <w:numId w:val="42"/>
        </w:numPr>
        <w:tabs>
          <w:tab w:val="left" w:pos="463"/>
        </w:tabs>
        <w:spacing w:after="320" w:line="259" w:lineRule="auto"/>
        <w:jc w:val="both"/>
      </w:pPr>
      <w:bookmarkStart w:id="431" w:name="bookmark431"/>
      <w:bookmarkEnd w:id="431"/>
      <w:r>
        <w:t>По результатам общественной экспертизы Общественная палата утверждает</w:t>
      </w:r>
      <w:r>
        <w:br/>
        <w:t>заключение, которое носит рекомендательный характер и направляется в орган,</w:t>
      </w:r>
      <w:r>
        <w:br/>
        <w:t>который является разработчиком проекта нормативного правового акта.</w:t>
      </w:r>
    </w:p>
    <w:p w:rsidR="00E80EBC" w:rsidRDefault="00C06968">
      <w:pPr>
        <w:pStyle w:val="20"/>
        <w:keepNext/>
        <w:keepLines/>
        <w:spacing w:after="180"/>
        <w:jc w:val="both"/>
      </w:pPr>
      <w:bookmarkStart w:id="432" w:name="bookmark432"/>
      <w:bookmarkStart w:id="433" w:name="bookmark433"/>
      <w:bookmarkStart w:id="434" w:name="bookmark434"/>
      <w:r>
        <w:t>Статья 43. ПОРЯДОК ПРОВЕДЕНИЯ ОБЩЕСТВЕННОГО КОНТРОЛЯ</w:t>
      </w:r>
      <w:bookmarkEnd w:id="432"/>
      <w:bookmarkEnd w:id="433"/>
      <w:bookmarkEnd w:id="434"/>
    </w:p>
    <w:p w:rsidR="00E80EBC" w:rsidRDefault="00C06968">
      <w:pPr>
        <w:pStyle w:val="1"/>
        <w:jc w:val="both"/>
      </w:pPr>
      <w:r>
        <w:t>1.Общественная палата осуществляет общественный контроль в порядке,</w:t>
      </w:r>
      <w:r>
        <w:br/>
        <w:t>предусмотренном Федеральным законом от 4 апреля 2005 года N 32-ФЗ "Об</w:t>
      </w:r>
      <w:r>
        <w:br/>
        <w:t>Общественной палате Российской Федерации", Федеральным законом от 21.07.2014 N</w:t>
      </w:r>
      <w:r>
        <w:br/>
        <w:t>212-ФЗ "Об основах общественного контроля в Российской Федерации", законами</w:t>
      </w:r>
      <w:r>
        <w:br/>
        <w:t>Ленинградской области и муниципальными нормативными правовыми актами</w:t>
      </w:r>
      <w:r>
        <w:br/>
        <w:t>Сланцевского муниципального района об Общественной палате.</w:t>
      </w:r>
    </w:p>
    <w:p w:rsidR="00E80EBC" w:rsidRDefault="00C06968">
      <w:pPr>
        <w:pStyle w:val="1"/>
        <w:numPr>
          <w:ilvl w:val="0"/>
          <w:numId w:val="26"/>
        </w:numPr>
        <w:tabs>
          <w:tab w:val="left" w:pos="322"/>
        </w:tabs>
        <w:jc w:val="both"/>
      </w:pPr>
      <w:bookmarkStart w:id="435" w:name="bookmark435"/>
      <w:bookmarkEnd w:id="435"/>
      <w:r>
        <w:t>Общественная палата:</w:t>
      </w:r>
    </w:p>
    <w:p w:rsidR="00E80EBC" w:rsidRDefault="00C06968">
      <w:pPr>
        <w:pStyle w:val="1"/>
        <w:jc w:val="both"/>
      </w:pPr>
      <w:r>
        <w:t>-осуществляет общественный контроль в формах, предусмотренных Федеральным</w:t>
      </w:r>
      <w:r>
        <w:br/>
        <w:t>законом от 21.07.2014 N 212-ФЗ "Об основах общественного контроля в Российской</w:t>
      </w:r>
      <w:r>
        <w:br/>
        <w:t>Федерации" и другими федеральными законами;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3"/>
        </w:tabs>
        <w:jc w:val="both"/>
      </w:pPr>
      <w:bookmarkStart w:id="436" w:name="bookmark436"/>
      <w:bookmarkEnd w:id="436"/>
      <w:r>
        <w:t>выступает в качестве инициатора, организатора мероприятий, проводимых при</w:t>
      </w:r>
      <w:r>
        <w:br/>
        <w:t>осуществлении общественного контроля, а также участвует в проводимых</w:t>
      </w:r>
      <w:r>
        <w:br/>
        <w:t>мероприятиях;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63"/>
        </w:tabs>
        <w:spacing w:after="240"/>
        <w:jc w:val="both"/>
      </w:pPr>
      <w:bookmarkStart w:id="437" w:name="bookmark437"/>
      <w:bookmarkEnd w:id="437"/>
      <w:r>
        <w:t>запрашивает в соответствии с законодательством Российской Федерации у органов</w:t>
      </w:r>
      <w:r>
        <w:br/>
        <w:t>государственной власти, органов местного самоуправления, государственных и</w:t>
      </w:r>
      <w:r>
        <w:br/>
        <w:t>муниципальных организаций, иных органов и организаций, осуществляющих в</w:t>
      </w:r>
      <w:r>
        <w:br w:type="page"/>
      </w:r>
    </w:p>
    <w:p w:rsidR="00E80EBC" w:rsidRDefault="00C06968">
      <w:pPr>
        <w:pStyle w:val="1"/>
        <w:ind w:firstLine="10280"/>
        <w:jc w:val="both"/>
      </w:pPr>
      <w:r>
        <w:rPr>
          <w:sz w:val="24"/>
          <w:szCs w:val="24"/>
        </w:rPr>
        <w:lastRenderedPageBreak/>
        <w:t>28</w:t>
      </w:r>
      <w:r>
        <w:rPr>
          <w:sz w:val="24"/>
          <w:szCs w:val="24"/>
        </w:rPr>
        <w:br/>
      </w:r>
      <w:r>
        <w:t>соответствии с федеральными законами отдельные публичные полномочия,</w:t>
      </w:r>
      <w:r>
        <w:br/>
        <w:t>необходимую для осуществления общественного контроля информацию, за</w:t>
      </w:r>
      <w:r>
        <w:br/>
        <w:t>исключением информации, содержащей сведения, составляющие государственную</w:t>
      </w:r>
      <w:r>
        <w:br/>
        <w:t>тайну, сведения о персональных данных, и информации, доступ к которой ограничен</w:t>
      </w:r>
      <w:r>
        <w:br/>
        <w:t>федеральными законами;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38" w:name="bookmark438"/>
      <w:bookmarkEnd w:id="438"/>
      <w:r>
        <w:t>посещает в случаях и порядке, которые предусмотрены федеральными законами,</w:t>
      </w:r>
      <w:r>
        <w:br/>
        <w:t>законами Ленинградской области, муниципальными нормативными правовыми</w:t>
      </w:r>
      <w:r>
        <w:br/>
        <w:t>актами, соответствующие органы государственной власти, органы местного</w:t>
      </w:r>
      <w:r>
        <w:br/>
        <w:t>самоуправления, государственные и муниципальные организации, иные органы и</w:t>
      </w:r>
      <w:r>
        <w:br/>
        <w:t>организации, осуществляющие в соответствии с федеральными законами отдельные</w:t>
      </w:r>
      <w:r>
        <w:br/>
        <w:t>публичные полномочия;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39" w:name="bookmark439"/>
      <w:bookmarkEnd w:id="439"/>
      <w:r>
        <w:t>подготавливает по результатам осуществления общественного контроля итоговый</w:t>
      </w:r>
      <w:r>
        <w:br/>
        <w:t>документ и направляет его на рассмотрение в органы государственной власти, органы</w:t>
      </w:r>
      <w:r>
        <w:br/>
        <w:t>местного самоуправления, государственные и муниципальные организации, иные</w:t>
      </w:r>
      <w:r>
        <w:br/>
        <w:t>органы и организации, осуществляющие в соответствии с федеральными законами</w:t>
      </w:r>
      <w:r>
        <w:br/>
        <w:t>отдельные публичные полномочия, и в средства массовой информации;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0" w:name="bookmark440"/>
      <w:bookmarkEnd w:id="440"/>
      <w:r>
        <w:t>в случае выявления фактов нарушения прав и свобод человека и гражданина, прав и</w:t>
      </w:r>
      <w:r>
        <w:br/>
        <w:t>законных интересов общественных объединений и иных негосударственных</w:t>
      </w:r>
      <w:r>
        <w:br/>
        <w:t>некоммерческих организаций направляет в соответствии с федеральным</w:t>
      </w:r>
      <w:r>
        <w:br/>
        <w:t>законодательством материалы, полученные в ходе осуществления общественного</w:t>
      </w:r>
      <w:r>
        <w:br/>
        <w:t>контроля, Уполномоченному по правам человека в Российской Федерации,</w:t>
      </w:r>
      <w:r>
        <w:br/>
        <w:t>Уполномоченному при Президенте Российской Федерации по правам ребенка,</w:t>
      </w:r>
      <w:r>
        <w:br/>
        <w:t>Уполномоченному при Президенте Российской Федерации по защите прав</w:t>
      </w:r>
      <w:r>
        <w:br/>
        <w:t>предпринимателей, уполномоченным по правам человека, по правам ребенка, по</w:t>
      </w:r>
      <w:r>
        <w:br/>
        <w:t>защите прав предпринимателей, по правам коренных малочисленных народов в</w:t>
      </w:r>
      <w:r>
        <w:br/>
        <w:t>субъектах Российской Федерации и в органы прокуратуры;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1" w:name="bookmark441"/>
      <w:bookmarkEnd w:id="441"/>
      <w:r>
        <w:t>обращается в суд в защиту прав неопределенного круга лиц, прав и законных</w:t>
      </w:r>
      <w:r>
        <w:br/>
        <w:t>интересов общественных объединений и иных негосударственных некоммерческих</w:t>
      </w:r>
      <w:r>
        <w:br/>
        <w:t>организаций в случаях, предусмотренных федеральными законами;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2" w:name="bookmark442"/>
      <w:bookmarkEnd w:id="442"/>
      <w:r>
        <w:t>пользуется иными правами, предусмотренными законодательством Российской</w:t>
      </w:r>
      <w:r>
        <w:br/>
        <w:t>Федерации.</w:t>
      </w:r>
    </w:p>
    <w:p w:rsidR="00E80EBC" w:rsidRDefault="00C06968">
      <w:pPr>
        <w:pStyle w:val="1"/>
        <w:numPr>
          <w:ilvl w:val="0"/>
          <w:numId w:val="26"/>
        </w:numPr>
        <w:tabs>
          <w:tab w:val="left" w:pos="318"/>
        </w:tabs>
        <w:jc w:val="both"/>
      </w:pPr>
      <w:bookmarkStart w:id="443" w:name="bookmark443"/>
      <w:bookmarkEnd w:id="443"/>
      <w:r>
        <w:t>При осуществлении общественного контроля Общественная палата обязана: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4" w:name="bookmark444"/>
      <w:bookmarkEnd w:id="444"/>
      <w:r>
        <w:t>соблюдать законодательство Российской Федерации об общественном контроле;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5" w:name="bookmark445"/>
      <w:bookmarkEnd w:id="445"/>
      <w:r>
        <w:t>соблюдать установленные федеральными законами ограничения, связанные с</w:t>
      </w:r>
      <w:r>
        <w:br/>
        <w:t>деятельностью государственных органов и органов местного самоуправления;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6" w:name="bookmark446"/>
      <w:bookmarkEnd w:id="446"/>
      <w:r>
        <w:t>не создавать препятствий законной деятельности органов государственной власти,</w:t>
      </w:r>
      <w:r>
        <w:br/>
        <w:t>органов местного самоуправления, государственных и муниципальных организаций,</w:t>
      </w:r>
      <w:r>
        <w:br/>
        <w:t>иных органов и организаций, осуществляющих в соответствии с федеральными</w:t>
      </w:r>
      <w:r>
        <w:br/>
        <w:t>законами отдельные публичные полномочия;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7" w:name="bookmark447"/>
      <w:bookmarkEnd w:id="447"/>
      <w:r>
        <w:t>соблюдать конфиденциальность полученной в ходе осуществления общественного</w:t>
      </w:r>
      <w:r>
        <w:br/>
        <w:t>контроля информации, если ее распространение ограничено федеральными законами;</w:t>
      </w:r>
    </w:p>
    <w:p w:rsidR="00E80EBC" w:rsidRDefault="00C06968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448" w:name="bookmark448"/>
      <w:bookmarkEnd w:id="448"/>
      <w:r>
        <w:t>обнародовать информацию о своей деятельности по осуществлению общественного</w:t>
      </w:r>
      <w:r>
        <w:br/>
        <w:t>контроля и о результатах контроля в соответствии с Федеральным законом от</w:t>
      </w:r>
      <w:r>
        <w:br/>
        <w:t>21.07.2014 N 212-ФЗ "Об основах общественного контроля в Российской Федерации";</w:t>
      </w:r>
    </w:p>
    <w:p w:rsidR="00E80EBC" w:rsidRDefault="00C06968">
      <w:pPr>
        <w:pStyle w:val="1"/>
        <w:jc w:val="both"/>
      </w:pPr>
      <w:r>
        <w:t>-нести иные обязанности, предусмотренные законодательством Российской</w:t>
      </w:r>
      <w:r>
        <w:br/>
        <w:t>Федерации.</w:t>
      </w:r>
    </w:p>
    <w:p w:rsidR="00E80EBC" w:rsidRDefault="00C06968">
      <w:pPr>
        <w:pStyle w:val="1"/>
        <w:jc w:val="both"/>
        <w:sectPr w:rsidR="00E80EBC">
          <w:headerReference w:type="default" r:id="rId18"/>
          <w:pgSz w:w="11909" w:h="16840"/>
          <w:pgMar w:top="711" w:right="534" w:bottom="161" w:left="818" w:header="283" w:footer="3" w:gutter="0"/>
          <w:cols w:space="720"/>
          <w:noEndnote/>
          <w:docGrid w:linePitch="360"/>
        </w:sectPr>
      </w:pPr>
      <w:r>
        <w:t>4.Общественный контроль осуществляется на основании решения Общественной</w:t>
      </w:r>
      <w:r>
        <w:br/>
        <w:t>палаты, которое определяет предмет контроля, форму контроля, сроки его проведения,</w:t>
      </w:r>
    </w:p>
    <w:p w:rsidR="00E80EBC" w:rsidRDefault="00C06968">
      <w:pPr>
        <w:pStyle w:val="1"/>
        <w:jc w:val="both"/>
      </w:pPr>
      <w:r>
        <w:lastRenderedPageBreak/>
        <w:t>состав межкомиссионной рабочей группы.</w:t>
      </w:r>
    </w:p>
    <w:p w:rsidR="00E80EBC" w:rsidRDefault="00C06968">
      <w:pPr>
        <w:pStyle w:val="1"/>
        <w:numPr>
          <w:ilvl w:val="0"/>
          <w:numId w:val="42"/>
        </w:numPr>
        <w:tabs>
          <w:tab w:val="left" w:pos="329"/>
        </w:tabs>
        <w:spacing w:after="320"/>
        <w:jc w:val="both"/>
      </w:pPr>
      <w:bookmarkStart w:id="449" w:name="bookmark449"/>
      <w:bookmarkEnd w:id="449"/>
      <w:r>
        <w:t>Проведение общественного контроля осуществляется в соответствии с Положением</w:t>
      </w:r>
      <w:r>
        <w:br/>
        <w:t>о порядке проведения общественного контроля, утвержденным Советом</w:t>
      </w:r>
      <w:r>
        <w:br/>
        <w:t>Общественной палаты.</w:t>
      </w:r>
    </w:p>
    <w:p w:rsidR="00E80EBC" w:rsidRDefault="00C06968">
      <w:pPr>
        <w:pStyle w:val="1"/>
        <w:jc w:val="both"/>
      </w:pPr>
      <w:r>
        <w:t>ГЛАВА 8</w:t>
      </w:r>
    </w:p>
    <w:p w:rsidR="00E80EBC" w:rsidRDefault="00C06968">
      <w:pPr>
        <w:pStyle w:val="1"/>
        <w:jc w:val="both"/>
      </w:pPr>
      <w:r>
        <w:rPr>
          <w:b/>
          <w:bCs/>
        </w:rPr>
        <w:t>ГРАЖДАНСКИЕ ФОРУМЫ, ОБЩЕСТВЕННЫЕ СЛУШАНИЯ И ИНЫЕ</w:t>
      </w:r>
      <w:r>
        <w:rPr>
          <w:b/>
          <w:bCs/>
        </w:rPr>
        <w:br/>
        <w:t>МЕРОПРИЯТИЯ ОБЩЕСТВЕННОЙ ПАЛАТЫ</w:t>
      </w:r>
    </w:p>
    <w:p w:rsidR="00E80EBC" w:rsidRDefault="00C06968">
      <w:pPr>
        <w:pStyle w:val="1"/>
        <w:jc w:val="both"/>
      </w:pPr>
      <w:r>
        <w:rPr>
          <w:b/>
          <w:bCs/>
        </w:rPr>
        <w:t>Статья 44. ОБЩИЕ ПОЛОЖЕНИЯ</w:t>
      </w:r>
    </w:p>
    <w:p w:rsidR="00E80EBC" w:rsidRDefault="00C06968">
      <w:pPr>
        <w:pStyle w:val="1"/>
        <w:numPr>
          <w:ilvl w:val="0"/>
          <w:numId w:val="43"/>
        </w:numPr>
        <w:tabs>
          <w:tab w:val="left" w:pos="329"/>
        </w:tabs>
        <w:jc w:val="both"/>
      </w:pPr>
      <w:bookmarkStart w:id="450" w:name="bookmark450"/>
      <w:bookmarkEnd w:id="450"/>
      <w:r>
        <w:t>Общественная палата проводит гражданские форумы, общественные слушания и</w:t>
      </w:r>
      <w:r>
        <w:br/>
        <w:t>иные мероприятия по вопросам реализации и защиты прав, свобод и законных</w:t>
      </w:r>
      <w:r>
        <w:br/>
        <w:t>интересов граждан и организаций.</w:t>
      </w:r>
    </w:p>
    <w:p w:rsidR="00E80EBC" w:rsidRDefault="00C06968">
      <w:pPr>
        <w:pStyle w:val="1"/>
        <w:ind w:firstLine="720"/>
        <w:jc w:val="both"/>
      </w:pPr>
      <w:r>
        <w:t>Гражданский форум – публичное, открытое мероприятие с участием</w:t>
      </w:r>
      <w:r>
        <w:br/>
        <w:t>представителей институтов гражданского общества, проводимое в целях обсуждения</w:t>
      </w:r>
      <w:r>
        <w:br/>
        <w:t>широкого круга вопросов общественной жизни, по итогам которого принимается</w:t>
      </w:r>
      <w:r>
        <w:br/>
        <w:t>резолюция.</w:t>
      </w:r>
    </w:p>
    <w:p w:rsidR="00E80EBC" w:rsidRDefault="00C06968">
      <w:pPr>
        <w:pStyle w:val="1"/>
        <w:ind w:firstLine="720"/>
        <w:jc w:val="both"/>
      </w:pPr>
      <w:r>
        <w:t>Общественные слушания – форма работы Общественной палаты с привлечением</w:t>
      </w:r>
      <w:r>
        <w:br/>
        <w:t>широкого круга представителей общественных объединений и граждан для</w:t>
      </w:r>
      <w:r>
        <w:br/>
        <w:t>обсуждения, как правило, одной проблемы и выработки решений и рекомендаций.</w:t>
      </w:r>
    </w:p>
    <w:p w:rsidR="00E80EBC" w:rsidRDefault="00C06968">
      <w:pPr>
        <w:pStyle w:val="1"/>
        <w:ind w:firstLine="720"/>
        <w:jc w:val="both"/>
      </w:pPr>
      <w:r>
        <w:t>Иные мероприятия: конференции, совещания, «круглые столы», семинары и др.</w:t>
      </w:r>
      <w:r>
        <w:br/>
        <w:t>– форма работы Общественной палаты и ее органов с привлечением широкого круга</w:t>
      </w:r>
      <w:r>
        <w:br/>
        <w:t>общественности и представителей институтов гражданского общества в целях</w:t>
      </w:r>
      <w:r>
        <w:br/>
        <w:t>выработки рекомендаций, а также оказание методической, информационной и иной</w:t>
      </w:r>
      <w:r>
        <w:br/>
        <w:t>поддержки общественным формированиям, деятельность которых направлена на</w:t>
      </w:r>
      <w:r>
        <w:br/>
        <w:t>развитие гражданского общества.</w:t>
      </w:r>
    </w:p>
    <w:p w:rsidR="00E80EBC" w:rsidRDefault="00C06968">
      <w:pPr>
        <w:pStyle w:val="1"/>
        <w:numPr>
          <w:ilvl w:val="0"/>
          <w:numId w:val="43"/>
        </w:numPr>
        <w:tabs>
          <w:tab w:val="left" w:pos="338"/>
        </w:tabs>
        <w:spacing w:after="320"/>
        <w:jc w:val="both"/>
      </w:pPr>
      <w:bookmarkStart w:id="451" w:name="bookmark451"/>
      <w:bookmarkEnd w:id="451"/>
      <w:r>
        <w:t>Проведение гражданских форумов, общественных слушаний и иных мероприятий</w:t>
      </w:r>
      <w:r>
        <w:br/>
        <w:t>(конференций, совещаний, «круглых столов», семинаров и др.) в дни заседаний</w:t>
      </w:r>
      <w:r>
        <w:br/>
        <w:t>Общественной палаты не допускается, если Общественная палата не примет иного</w:t>
      </w:r>
      <w:r>
        <w:br/>
        <w:t>решения.</w:t>
      </w:r>
    </w:p>
    <w:p w:rsidR="00E80EBC" w:rsidRDefault="00C06968">
      <w:pPr>
        <w:pStyle w:val="20"/>
        <w:keepNext/>
        <w:keepLines/>
        <w:jc w:val="both"/>
      </w:pPr>
      <w:bookmarkStart w:id="452" w:name="bookmark452"/>
      <w:bookmarkStart w:id="453" w:name="bookmark453"/>
      <w:bookmarkStart w:id="454" w:name="bookmark454"/>
      <w:r>
        <w:t>Статья 45. ОРГАНИЗАЦИЯ ГРАЖДАНСКИХ ФОРУМОВ, ОБЩЕСТВЕННЫХ</w:t>
      </w:r>
      <w:r>
        <w:br/>
        <w:t>СЛУШАНИЙ И ИНЫХ МЕРОПРИЯТИЙ ОБЩЕСТВЕННОЙ ПАЛАТЫ</w:t>
      </w:r>
      <w:bookmarkEnd w:id="452"/>
      <w:bookmarkEnd w:id="453"/>
      <w:bookmarkEnd w:id="454"/>
    </w:p>
    <w:p w:rsidR="00E80EBC" w:rsidRDefault="00C06968">
      <w:pPr>
        <w:pStyle w:val="1"/>
        <w:numPr>
          <w:ilvl w:val="0"/>
          <w:numId w:val="44"/>
        </w:numPr>
        <w:tabs>
          <w:tab w:val="left" w:pos="329"/>
        </w:tabs>
        <w:jc w:val="both"/>
      </w:pPr>
      <w:bookmarkStart w:id="455" w:name="bookmark455"/>
      <w:bookmarkEnd w:id="455"/>
      <w:r>
        <w:t>Решение о проведении гражданских форумов, общественных слушаний и иных</w:t>
      </w:r>
      <w:r>
        <w:br/>
        <w:t>мероприятий (конференций, совещаний, «круглых столов», семинаров и др.)</w:t>
      </w:r>
      <w:r>
        <w:br/>
        <w:t>принимает Совет Общественной палаты.</w:t>
      </w:r>
    </w:p>
    <w:p w:rsidR="00E80EBC" w:rsidRDefault="00C06968">
      <w:pPr>
        <w:pStyle w:val="1"/>
        <w:numPr>
          <w:ilvl w:val="0"/>
          <w:numId w:val="44"/>
        </w:numPr>
        <w:tabs>
          <w:tab w:val="left" w:pos="334"/>
        </w:tabs>
        <w:jc w:val="both"/>
      </w:pPr>
      <w:bookmarkStart w:id="456" w:name="bookmark456"/>
      <w:bookmarkEnd w:id="456"/>
      <w:r>
        <w:t>Информация о теме гражданских форумов, общественных слушаний и иных</w:t>
      </w:r>
      <w:r>
        <w:br/>
        <w:t>мероприятий (конференций, совещаний, «круглых столов», семинаров и др.), времени</w:t>
      </w:r>
      <w:r>
        <w:br/>
        <w:t>и месте их проведения размещается на сайте Общественной палаты, официальном</w:t>
      </w:r>
      <w:r>
        <w:br/>
        <w:t>сайте МО «Сланцевский муниципальный район» и доводится до участников</w:t>
      </w:r>
      <w:r>
        <w:br/>
        <w:t>соответствующего мероприятия, а также до средств массовой информации не позднее,</w:t>
      </w:r>
      <w:r>
        <w:br/>
        <w:t>чем за 10 дней до их начала.</w:t>
      </w:r>
    </w:p>
    <w:p w:rsidR="00E80EBC" w:rsidRDefault="00C06968">
      <w:pPr>
        <w:pStyle w:val="1"/>
        <w:numPr>
          <w:ilvl w:val="0"/>
          <w:numId w:val="44"/>
        </w:numPr>
        <w:tabs>
          <w:tab w:val="left" w:pos="547"/>
        </w:tabs>
        <w:spacing w:after="320"/>
        <w:jc w:val="both"/>
      </w:pPr>
      <w:bookmarkStart w:id="457" w:name="bookmark457"/>
      <w:bookmarkEnd w:id="457"/>
      <w:r>
        <w:t>Итоговые документы, копии протоколов проведенных мероприятий в</w:t>
      </w:r>
      <w:r>
        <w:br/>
        <w:t>десятидневный срок передаются для хранения в Общественную палату.</w:t>
      </w:r>
    </w:p>
    <w:p w:rsidR="00E80EBC" w:rsidRDefault="00C06968">
      <w:pPr>
        <w:pStyle w:val="1"/>
        <w:jc w:val="both"/>
      </w:pPr>
      <w:r>
        <w:t>ГЛАВА 9.</w:t>
      </w:r>
    </w:p>
    <w:p w:rsidR="00E80EBC" w:rsidRDefault="00C06968">
      <w:pPr>
        <w:pStyle w:val="1"/>
        <w:jc w:val="both"/>
      </w:pPr>
      <w:r>
        <w:rPr>
          <w:b/>
          <w:bCs/>
        </w:rPr>
        <w:t>ЕЖЕГОДНЫЙ ДОКЛАД ОБЩЕСТВЕННОЙ ПАЛАТЫ О СОСТОЯНИИ</w:t>
      </w:r>
      <w:r>
        <w:rPr>
          <w:b/>
          <w:bCs/>
        </w:rPr>
        <w:br/>
        <w:t>ГРАЖДАНСКОГО ОБЩЕСТВА</w:t>
      </w:r>
    </w:p>
    <w:p w:rsidR="00E80EBC" w:rsidRDefault="00C06968">
      <w:pPr>
        <w:pStyle w:val="1"/>
        <w:spacing w:after="160"/>
        <w:jc w:val="both"/>
      </w:pPr>
      <w:r>
        <w:rPr>
          <w:b/>
          <w:bCs/>
        </w:rPr>
        <w:t>Статья 46. ОБЩИЕ ПОЛОЖЕНИЯ</w:t>
      </w:r>
      <w:r>
        <w:br w:type="page"/>
      </w:r>
    </w:p>
    <w:p w:rsidR="00E80EBC" w:rsidRDefault="00C06968">
      <w:pPr>
        <w:pStyle w:val="1"/>
        <w:ind w:firstLine="720"/>
        <w:jc w:val="both"/>
      </w:pPr>
      <w:r>
        <w:lastRenderedPageBreak/>
        <w:t>Общественная палата ежегодно готовит доклад о состоянии гражданского</w:t>
      </w:r>
      <w:r>
        <w:br/>
        <w:t>общества в муниципальном образовании</w:t>
      </w:r>
    </w:p>
    <w:p w:rsidR="00E80EBC" w:rsidRDefault="00C06968">
      <w:pPr>
        <w:pStyle w:val="20"/>
        <w:keepNext/>
        <w:keepLines/>
        <w:tabs>
          <w:tab w:val="left" w:pos="1334"/>
          <w:tab w:val="left" w:pos="2136"/>
        </w:tabs>
        <w:jc w:val="both"/>
      </w:pPr>
      <w:bookmarkStart w:id="458" w:name="bookmark460"/>
      <w:r>
        <w:t>Статья</w:t>
      </w:r>
      <w:r>
        <w:tab/>
        <w:t>47.</w:t>
      </w:r>
      <w:r>
        <w:tab/>
        <w:t>ПОРЯДОК ПОДГОТОВКИ ЕЖЕГОДНОГО ДОКЛАДА</w:t>
      </w:r>
      <w:bookmarkEnd w:id="458"/>
    </w:p>
    <w:p w:rsidR="00E80EBC" w:rsidRDefault="00C06968">
      <w:pPr>
        <w:pStyle w:val="20"/>
        <w:keepNext/>
        <w:keepLines/>
        <w:jc w:val="both"/>
      </w:pPr>
      <w:bookmarkStart w:id="459" w:name="bookmark458"/>
      <w:bookmarkStart w:id="460" w:name="bookmark459"/>
      <w:bookmarkStart w:id="461" w:name="bookmark461"/>
      <w:r>
        <w:t>ОБЩЕСТВЕННОЙ ПАЛАТЫ</w:t>
      </w:r>
      <w:bookmarkEnd w:id="459"/>
      <w:bookmarkEnd w:id="460"/>
      <w:bookmarkEnd w:id="461"/>
    </w:p>
    <w:p w:rsidR="00E80EBC" w:rsidRDefault="00C06968">
      <w:pPr>
        <w:pStyle w:val="1"/>
        <w:spacing w:after="320"/>
        <w:ind w:firstLine="720"/>
        <w:jc w:val="both"/>
      </w:pPr>
      <w:r>
        <w:t>Для подготовки ежегодного доклада Общественная палата создает рабочую</w:t>
      </w:r>
      <w:r>
        <w:br/>
        <w:t>группу, которую возглавляет Председатель Общественной палаты. В состав рабочей</w:t>
      </w:r>
      <w:r>
        <w:br/>
        <w:t>группы входят руководители всех комиссий Общественной палаты и (или) члены</w:t>
      </w:r>
      <w:r>
        <w:br/>
        <w:t>Общественной палаты, предложенные соответствующими комиссиями. Проекты</w:t>
      </w:r>
      <w:r>
        <w:br/>
        <w:t>разделов доклада готовятся профильными комиссиями, утверждаются на их</w:t>
      </w:r>
      <w:r>
        <w:br/>
        <w:t>заседаниях и передаются в рабочую группу по подготовке ежегодного доклада</w:t>
      </w:r>
      <w:r>
        <w:br/>
        <w:t>Общественной палаты.</w:t>
      </w:r>
    </w:p>
    <w:p w:rsidR="00E80EBC" w:rsidRDefault="00C06968">
      <w:pPr>
        <w:pStyle w:val="20"/>
        <w:keepNext/>
        <w:keepLines/>
        <w:jc w:val="both"/>
      </w:pPr>
      <w:bookmarkStart w:id="462" w:name="bookmark462"/>
      <w:bookmarkStart w:id="463" w:name="bookmark463"/>
      <w:bookmarkStart w:id="464" w:name="bookmark464"/>
      <w:r>
        <w:t>Статья 48. ПОРЯДОК УТВЕРЖДЕНИЯ ЕЖЕГОДНОГО ДОКЛАДА</w:t>
      </w:r>
      <w:r>
        <w:br/>
        <w:t>ОБЩЕСТВЕННОЙ ПАЛАТЫ</w:t>
      </w:r>
      <w:bookmarkEnd w:id="462"/>
      <w:bookmarkEnd w:id="463"/>
      <w:bookmarkEnd w:id="464"/>
    </w:p>
    <w:p w:rsidR="00E80EBC" w:rsidRDefault="00C06968">
      <w:pPr>
        <w:pStyle w:val="1"/>
        <w:numPr>
          <w:ilvl w:val="0"/>
          <w:numId w:val="45"/>
        </w:numPr>
        <w:tabs>
          <w:tab w:val="left" w:pos="328"/>
        </w:tabs>
        <w:jc w:val="both"/>
      </w:pPr>
      <w:bookmarkStart w:id="465" w:name="bookmark465"/>
      <w:bookmarkEnd w:id="465"/>
      <w:r>
        <w:t>Рабочая группа по подготовке ежегодного доклада Общественной палаты передает</w:t>
      </w:r>
      <w:r>
        <w:br/>
        <w:t>подготовленный проект доклада в Совет Общественной палаты. Совет Общественной</w:t>
      </w:r>
      <w:r>
        <w:br/>
        <w:t>палаты рассматривает проект доклада и в случае его одобрения выносит его на</w:t>
      </w:r>
      <w:r>
        <w:br/>
        <w:t>заседание Общественной палаты. Ежегодный доклад Общественной палаты</w:t>
      </w:r>
      <w:r>
        <w:br/>
        <w:t>утверждается большинством голосов от общего числа членов палаты. По результатам</w:t>
      </w:r>
      <w:r>
        <w:br/>
        <w:t>голосования принимается решение Общественной палаты.</w:t>
      </w:r>
    </w:p>
    <w:p w:rsidR="00E80EBC" w:rsidRDefault="00C06968">
      <w:pPr>
        <w:pStyle w:val="1"/>
        <w:numPr>
          <w:ilvl w:val="0"/>
          <w:numId w:val="45"/>
        </w:numPr>
        <w:tabs>
          <w:tab w:val="left" w:pos="328"/>
        </w:tabs>
        <w:jc w:val="both"/>
      </w:pPr>
      <w:bookmarkStart w:id="466" w:name="bookmark466"/>
      <w:bookmarkEnd w:id="466"/>
      <w:r>
        <w:t>Если проект ежегодного доклада не набрал необходимого количества голосов</w:t>
      </w:r>
      <w:r>
        <w:br/>
        <w:t>членов палаты, то проект и замечания к нему, высказанные членами Общественной</w:t>
      </w:r>
      <w:r>
        <w:br/>
        <w:t>палаты на заседании Общественной палаты, передаются в рабочую группу для</w:t>
      </w:r>
      <w:r>
        <w:br/>
        <w:t>доработки.</w:t>
      </w:r>
    </w:p>
    <w:p w:rsidR="00E80EBC" w:rsidRDefault="00C06968">
      <w:pPr>
        <w:pStyle w:val="1"/>
        <w:ind w:firstLine="720"/>
        <w:jc w:val="both"/>
      </w:pPr>
      <w:r>
        <w:t>Дата следующего рассмотрения проекта ежегодного доклада определяется</w:t>
      </w:r>
      <w:r>
        <w:br/>
        <w:t>Советом Общественной палаты по согласованию с рабочей группой по подготовке</w:t>
      </w:r>
      <w:r>
        <w:br/>
        <w:t>ежегодного доклада Общественной палаты.</w:t>
      </w:r>
    </w:p>
    <w:p w:rsidR="00E80EBC" w:rsidRDefault="00C06968">
      <w:pPr>
        <w:pStyle w:val="1"/>
        <w:numPr>
          <w:ilvl w:val="0"/>
          <w:numId w:val="45"/>
        </w:numPr>
        <w:tabs>
          <w:tab w:val="left" w:pos="328"/>
        </w:tabs>
        <w:jc w:val="both"/>
      </w:pPr>
      <w:bookmarkStart w:id="467" w:name="bookmark467"/>
      <w:bookmarkEnd w:id="467"/>
      <w:r>
        <w:t>Рабочая группа в течение 10 дней рассматривает замечания, высказанные членами</w:t>
      </w:r>
      <w:r>
        <w:br/>
        <w:t>палаты, утверждает проект ежегодного доклада и передает его в Совет Общественной</w:t>
      </w:r>
      <w:r>
        <w:br/>
        <w:t>палаты.</w:t>
      </w:r>
    </w:p>
    <w:p w:rsidR="00E80EBC" w:rsidRDefault="00C06968">
      <w:pPr>
        <w:pStyle w:val="1"/>
        <w:numPr>
          <w:ilvl w:val="0"/>
          <w:numId w:val="45"/>
        </w:numPr>
        <w:tabs>
          <w:tab w:val="left" w:pos="328"/>
        </w:tabs>
        <w:jc w:val="both"/>
      </w:pPr>
      <w:bookmarkStart w:id="468" w:name="bookmark468"/>
      <w:bookmarkEnd w:id="468"/>
      <w:r>
        <w:t>Доклад должен быть принят Общественной палатой на последнем заседании года, за</w:t>
      </w:r>
      <w:r>
        <w:br/>
        <w:t>который делается доклад, или на первом заседании года, следующего за годом</w:t>
      </w:r>
      <w:r>
        <w:br/>
        <w:t>представления доклада.</w:t>
      </w:r>
    </w:p>
    <w:p w:rsidR="00E80EBC" w:rsidRDefault="00C06968">
      <w:pPr>
        <w:pStyle w:val="1"/>
        <w:numPr>
          <w:ilvl w:val="0"/>
          <w:numId w:val="45"/>
        </w:numPr>
        <w:tabs>
          <w:tab w:val="left" w:pos="328"/>
        </w:tabs>
        <w:spacing w:after="320"/>
        <w:jc w:val="both"/>
      </w:pPr>
      <w:bookmarkStart w:id="469" w:name="bookmark469"/>
      <w:bookmarkEnd w:id="469"/>
      <w:r>
        <w:t>Ежегодный доклад Общественной палаты заслушивается на заседании расширенного</w:t>
      </w:r>
      <w:r>
        <w:br/>
        <w:t>административного совета муниципального образования.</w:t>
      </w:r>
    </w:p>
    <w:p w:rsidR="00E80EBC" w:rsidRDefault="00C06968">
      <w:pPr>
        <w:pStyle w:val="20"/>
        <w:keepNext/>
        <w:keepLines/>
        <w:jc w:val="both"/>
      </w:pPr>
      <w:bookmarkStart w:id="470" w:name="bookmark470"/>
      <w:bookmarkStart w:id="471" w:name="bookmark471"/>
      <w:bookmarkStart w:id="472" w:name="bookmark472"/>
      <w:r>
        <w:t>Статья 49. ПУБЛИКАЦИЯ ЕЖЕГОДНОГО ДОКЛАДА ОБЩЕСТВЕННОЙ</w:t>
      </w:r>
      <w:r>
        <w:br/>
        <w:t>ПАЛАТЫ</w:t>
      </w:r>
      <w:bookmarkEnd w:id="470"/>
      <w:bookmarkEnd w:id="471"/>
      <w:bookmarkEnd w:id="472"/>
    </w:p>
    <w:p w:rsidR="00E80EBC" w:rsidRDefault="00C06968">
      <w:pPr>
        <w:pStyle w:val="1"/>
        <w:spacing w:after="320"/>
        <w:ind w:firstLine="720"/>
        <w:jc w:val="both"/>
      </w:pPr>
      <w:r>
        <w:t>Текст ежегодного доклада о состоянии гражданского общества в Сланцевском</w:t>
      </w:r>
      <w:r>
        <w:br/>
        <w:t>муниципальном районе после его утверждения Общественной палатой размещается в</w:t>
      </w:r>
      <w:r>
        <w:br/>
        <w:t>течение пяти дней на сайте Общественной палаты, на официальном сайте МО</w:t>
      </w:r>
      <w:r>
        <w:br/>
        <w:t>«Сланцевский муниципальный район».</w:t>
      </w:r>
    </w:p>
    <w:p w:rsidR="00E80EBC" w:rsidRDefault="00C06968">
      <w:pPr>
        <w:pStyle w:val="1"/>
        <w:jc w:val="both"/>
      </w:pPr>
      <w:r>
        <w:t>ГЛАВА 10</w:t>
      </w:r>
    </w:p>
    <w:p w:rsidR="00E80EBC" w:rsidRDefault="00C06968">
      <w:pPr>
        <w:pStyle w:val="1"/>
        <w:jc w:val="both"/>
      </w:pPr>
      <w:r>
        <w:rPr>
          <w:b/>
          <w:bCs/>
        </w:rPr>
        <w:t>ЗАКЛЮЧИТЕЛЬНЫЕ ПОЛОЖЕНИЯ</w:t>
      </w:r>
    </w:p>
    <w:p w:rsidR="00E80EBC" w:rsidRDefault="00C06968">
      <w:pPr>
        <w:pStyle w:val="1"/>
        <w:spacing w:after="320"/>
        <w:jc w:val="both"/>
      </w:pPr>
      <w:r>
        <w:rPr>
          <w:b/>
          <w:bCs/>
        </w:rPr>
        <w:t>Статья 50. ПОРЯДОК ВНЕСЕНИЯ ИЗМЕНЕНИЙ В РЕГЛАМЕНТ</w:t>
      </w:r>
      <w:r>
        <w:rPr>
          <w:b/>
          <w:bCs/>
        </w:rPr>
        <w:br/>
        <w:t>ОБЩЕСТВЕННОЙ ПАЛАТЫ</w:t>
      </w:r>
      <w:r>
        <w:br w:type="page"/>
      </w:r>
    </w:p>
    <w:p w:rsidR="00E80EBC" w:rsidRDefault="00C06968">
      <w:pPr>
        <w:pStyle w:val="1"/>
        <w:numPr>
          <w:ilvl w:val="0"/>
          <w:numId w:val="46"/>
        </w:numPr>
        <w:tabs>
          <w:tab w:val="left" w:pos="426"/>
        </w:tabs>
      </w:pPr>
      <w:bookmarkStart w:id="473" w:name="bookmark473"/>
      <w:bookmarkEnd w:id="473"/>
      <w:r>
        <w:lastRenderedPageBreak/>
        <w:t>Предложения о внесении изменений в Регламент могут вноситься членами</w:t>
      </w:r>
      <w:r>
        <w:br/>
        <w:t>Общественной палаты и органами Общественной палаты. Инициаторы внесения</w:t>
      </w:r>
      <w:r>
        <w:br/>
        <w:t>изменений в Регламент направляют свои предложения на рассмотрение Совета</w:t>
      </w:r>
      <w:r>
        <w:br/>
        <w:t>Общественной палаты.</w:t>
      </w:r>
    </w:p>
    <w:p w:rsidR="00E80EBC" w:rsidRDefault="00C06968">
      <w:pPr>
        <w:pStyle w:val="1"/>
        <w:numPr>
          <w:ilvl w:val="0"/>
          <w:numId w:val="46"/>
        </w:numPr>
        <w:tabs>
          <w:tab w:val="left" w:pos="426"/>
        </w:tabs>
      </w:pPr>
      <w:bookmarkStart w:id="474" w:name="bookmark474"/>
      <w:bookmarkEnd w:id="474"/>
      <w:r>
        <w:t>Одобренный Советом Общественной палаты проект изменений в Регламент</w:t>
      </w:r>
      <w:r>
        <w:br/>
        <w:t>выносится на рассмотрение Общественной палаты.</w:t>
      </w:r>
    </w:p>
    <w:p w:rsidR="00E80EBC" w:rsidRDefault="00C06968">
      <w:pPr>
        <w:pStyle w:val="1"/>
        <w:numPr>
          <w:ilvl w:val="0"/>
          <w:numId w:val="46"/>
        </w:numPr>
        <w:tabs>
          <w:tab w:val="left" w:pos="426"/>
        </w:tabs>
      </w:pPr>
      <w:bookmarkStart w:id="475" w:name="bookmark475"/>
      <w:bookmarkEnd w:id="475"/>
      <w:r>
        <w:t>Решение об утверждении изменений в Регламент Общественной палаты</w:t>
      </w:r>
      <w:r>
        <w:br/>
        <w:t>принимается на заседании Общественной палаты, большинством голосов от общего</w:t>
      </w:r>
      <w:r>
        <w:br/>
        <w:t>числа членов Общественной палаты и оформляются решением Общественной палаты.</w:t>
      </w:r>
    </w:p>
    <w:p w:rsidR="00E80EBC" w:rsidRDefault="00C06968">
      <w:pPr>
        <w:pStyle w:val="1"/>
        <w:spacing w:after="320"/>
        <w:ind w:firstLine="720"/>
        <w:jc w:val="both"/>
      </w:pPr>
      <w:r>
        <w:t>Решение Общественной палаты о внесении изменений в Регламент</w:t>
      </w:r>
      <w:r>
        <w:br/>
        <w:t>Общественной палаты вступают в силу со дня его утверждения, если Общественной</w:t>
      </w:r>
      <w:r>
        <w:br/>
        <w:t>палатой не принято иное решение.</w:t>
      </w:r>
    </w:p>
    <w:p w:rsidR="00E80EBC" w:rsidRDefault="00C06968">
      <w:pPr>
        <w:pStyle w:val="20"/>
        <w:keepNext/>
        <w:keepLines/>
        <w:jc w:val="both"/>
      </w:pPr>
      <w:bookmarkStart w:id="476" w:name="bookmark476"/>
      <w:bookmarkStart w:id="477" w:name="bookmark477"/>
      <w:bookmarkStart w:id="478" w:name="bookmark478"/>
      <w:r>
        <w:t>Статья 51. ИЗДАНИЯ И ИНФОРМАЦИОННОЕ ОБЕСПЕЧЕНИЕ</w:t>
      </w:r>
      <w:r>
        <w:br/>
        <w:t>ДЕЯТЕЛЬНОСТИ ОБЩЕСТВЕННОЙ ПАЛАТЫ</w:t>
      </w:r>
      <w:bookmarkEnd w:id="476"/>
      <w:bookmarkEnd w:id="477"/>
      <w:bookmarkEnd w:id="478"/>
    </w:p>
    <w:p w:rsidR="00E80EBC" w:rsidRDefault="00C06968">
      <w:pPr>
        <w:pStyle w:val="1"/>
        <w:ind w:firstLine="720"/>
        <w:jc w:val="both"/>
      </w:pPr>
      <w:r>
        <w:t>Общественная палата может иметь периодическое печатное издание, создавать и</w:t>
      </w:r>
      <w:r>
        <w:br/>
        <w:t>поддерживать сайт в международной компьютерной сети «Интернет», вести раздел на</w:t>
      </w:r>
      <w:r>
        <w:br/>
        <w:t>официальном сайте МО «Сланцевский муниципальный район».</w:t>
      </w:r>
    </w:p>
    <w:sectPr w:rsidR="00E80EBC" w:rsidSect="00E80EBC">
      <w:headerReference w:type="default" r:id="rId19"/>
      <w:pgSz w:w="11909" w:h="16840"/>
      <w:pgMar w:top="1032" w:right="533" w:bottom="322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99" w:rsidRDefault="00AA6899" w:rsidP="00E80EBC">
      <w:r>
        <w:separator/>
      </w:r>
    </w:p>
  </w:endnote>
  <w:endnote w:type="continuationSeparator" w:id="1">
    <w:p w:rsidR="00AA6899" w:rsidRDefault="00AA6899" w:rsidP="00E8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99" w:rsidRDefault="00AA6899"/>
  </w:footnote>
  <w:footnote w:type="continuationSeparator" w:id="1">
    <w:p w:rsidR="00AA6899" w:rsidRDefault="00AA68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2B0F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6.45pt;margin-top:37.65pt;width:10.1pt;height:8.4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254D8" w:rsidRDefault="002B0FA5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F41EC8" w:rsidRPr="00F41EC8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2B0F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6.45pt;margin-top:37.65pt;width:10.1pt;height:8.4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254D8" w:rsidRDefault="002B0FA5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F41EC8" w:rsidRPr="00F41EC8">
                    <w:rPr>
                      <w:noProof/>
                      <w:sz w:val="24"/>
                      <w:szCs w:val="24"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A254D8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2B0F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45pt;margin-top:37.65pt;width:10.1pt;height:8.4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254D8" w:rsidRDefault="002B0FA5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F41EC8" w:rsidRPr="00F41EC8">
                    <w:rPr>
                      <w:noProof/>
                      <w:sz w:val="24"/>
                      <w:szCs w:val="24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A254D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2B0F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6.45pt;margin-top:37.65pt;width:10.1pt;height:8.4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254D8" w:rsidRDefault="002B0FA5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F41EC8" w:rsidRPr="00F41EC8">
                    <w:rPr>
                      <w:noProof/>
                      <w:sz w:val="24"/>
                      <w:szCs w:val="24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A254D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2B0F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6.45pt;margin-top:37.65pt;width:10.1pt;height:8.4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254D8" w:rsidRDefault="002B0FA5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F41EC8" w:rsidRPr="00F41EC8">
                    <w:rPr>
                      <w:noProof/>
                      <w:sz w:val="24"/>
                      <w:szCs w:val="24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A254D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2B0F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6.45pt;margin-top:37.65pt;width:10.1pt;height:8.4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254D8" w:rsidRDefault="002B0FA5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F41EC8" w:rsidRPr="00F41EC8">
                    <w:rPr>
                      <w:noProof/>
                      <w:sz w:val="24"/>
                      <w:szCs w:val="24"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Pr="008F6C7B" w:rsidRDefault="00A254D8" w:rsidP="008F6C7B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D8" w:rsidRDefault="00A254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72"/>
    <w:multiLevelType w:val="multilevel"/>
    <w:tmpl w:val="D3D8C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E4860"/>
    <w:multiLevelType w:val="multilevel"/>
    <w:tmpl w:val="B3649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30478"/>
    <w:multiLevelType w:val="multilevel"/>
    <w:tmpl w:val="20E66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3B323F"/>
    <w:multiLevelType w:val="multilevel"/>
    <w:tmpl w:val="8A36A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7C07F8"/>
    <w:multiLevelType w:val="multilevel"/>
    <w:tmpl w:val="61E4E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895915"/>
    <w:multiLevelType w:val="multilevel"/>
    <w:tmpl w:val="6E182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3C7047"/>
    <w:multiLevelType w:val="multilevel"/>
    <w:tmpl w:val="4FC6D30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7193E"/>
    <w:multiLevelType w:val="multilevel"/>
    <w:tmpl w:val="22D6C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21A6C"/>
    <w:multiLevelType w:val="multilevel"/>
    <w:tmpl w:val="ADBEB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560ED9"/>
    <w:multiLevelType w:val="multilevel"/>
    <w:tmpl w:val="B38EE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737720"/>
    <w:multiLevelType w:val="multilevel"/>
    <w:tmpl w:val="C6FAF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9782A"/>
    <w:multiLevelType w:val="multilevel"/>
    <w:tmpl w:val="734A7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3843F6"/>
    <w:multiLevelType w:val="multilevel"/>
    <w:tmpl w:val="CDB89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8608B"/>
    <w:multiLevelType w:val="multilevel"/>
    <w:tmpl w:val="0986C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61B3D"/>
    <w:multiLevelType w:val="hybridMultilevel"/>
    <w:tmpl w:val="3A6E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413DC"/>
    <w:multiLevelType w:val="multilevel"/>
    <w:tmpl w:val="29E0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344FF"/>
    <w:multiLevelType w:val="multilevel"/>
    <w:tmpl w:val="42DAF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27233"/>
    <w:multiLevelType w:val="multilevel"/>
    <w:tmpl w:val="CF0A3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F50837"/>
    <w:multiLevelType w:val="multilevel"/>
    <w:tmpl w:val="CBD0A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FC0A26"/>
    <w:multiLevelType w:val="multilevel"/>
    <w:tmpl w:val="0A107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AC2F6E"/>
    <w:multiLevelType w:val="multilevel"/>
    <w:tmpl w:val="A1AA7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65A0F"/>
    <w:multiLevelType w:val="multilevel"/>
    <w:tmpl w:val="8D486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CF009E"/>
    <w:multiLevelType w:val="multilevel"/>
    <w:tmpl w:val="B7C69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D11E5B"/>
    <w:multiLevelType w:val="multilevel"/>
    <w:tmpl w:val="5ACE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8D30DC"/>
    <w:multiLevelType w:val="multilevel"/>
    <w:tmpl w:val="3962D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E11D85"/>
    <w:multiLevelType w:val="multilevel"/>
    <w:tmpl w:val="6832D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B4E82"/>
    <w:multiLevelType w:val="multilevel"/>
    <w:tmpl w:val="21A29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9D0F60"/>
    <w:multiLevelType w:val="multilevel"/>
    <w:tmpl w:val="37681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4F5953"/>
    <w:multiLevelType w:val="multilevel"/>
    <w:tmpl w:val="10EA3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600461"/>
    <w:multiLevelType w:val="multilevel"/>
    <w:tmpl w:val="6D6A0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BF237D"/>
    <w:multiLevelType w:val="multilevel"/>
    <w:tmpl w:val="7486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FE727D"/>
    <w:multiLevelType w:val="multilevel"/>
    <w:tmpl w:val="106C4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E500D2"/>
    <w:multiLevelType w:val="multilevel"/>
    <w:tmpl w:val="4420D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1F512D"/>
    <w:multiLevelType w:val="multilevel"/>
    <w:tmpl w:val="CD607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447505"/>
    <w:multiLevelType w:val="multilevel"/>
    <w:tmpl w:val="1D9C4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D000B5"/>
    <w:multiLevelType w:val="multilevel"/>
    <w:tmpl w:val="9ECC6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EB054B"/>
    <w:multiLevelType w:val="multilevel"/>
    <w:tmpl w:val="7FAA2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656CDD"/>
    <w:multiLevelType w:val="multilevel"/>
    <w:tmpl w:val="6DF6D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782886"/>
    <w:multiLevelType w:val="multilevel"/>
    <w:tmpl w:val="AF9A2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8D106E"/>
    <w:multiLevelType w:val="multilevel"/>
    <w:tmpl w:val="E236C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DC44DB"/>
    <w:multiLevelType w:val="multilevel"/>
    <w:tmpl w:val="889E9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8E0185"/>
    <w:multiLevelType w:val="multilevel"/>
    <w:tmpl w:val="E5881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45C6C6E"/>
    <w:multiLevelType w:val="multilevel"/>
    <w:tmpl w:val="16842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68726E"/>
    <w:multiLevelType w:val="multilevel"/>
    <w:tmpl w:val="5F7A3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8652D80"/>
    <w:multiLevelType w:val="multilevel"/>
    <w:tmpl w:val="6BBA464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B672228"/>
    <w:multiLevelType w:val="multilevel"/>
    <w:tmpl w:val="432C7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1D5319"/>
    <w:multiLevelType w:val="multilevel"/>
    <w:tmpl w:val="6D665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0"/>
  </w:num>
  <w:num w:numId="4">
    <w:abstractNumId w:val="35"/>
  </w:num>
  <w:num w:numId="5">
    <w:abstractNumId w:val="30"/>
  </w:num>
  <w:num w:numId="6">
    <w:abstractNumId w:val="18"/>
  </w:num>
  <w:num w:numId="7">
    <w:abstractNumId w:val="2"/>
  </w:num>
  <w:num w:numId="8">
    <w:abstractNumId w:val="43"/>
  </w:num>
  <w:num w:numId="9">
    <w:abstractNumId w:val="28"/>
  </w:num>
  <w:num w:numId="10">
    <w:abstractNumId w:val="21"/>
  </w:num>
  <w:num w:numId="11">
    <w:abstractNumId w:val="26"/>
  </w:num>
  <w:num w:numId="12">
    <w:abstractNumId w:val="32"/>
  </w:num>
  <w:num w:numId="13">
    <w:abstractNumId w:val="6"/>
  </w:num>
  <w:num w:numId="14">
    <w:abstractNumId w:val="5"/>
  </w:num>
  <w:num w:numId="15">
    <w:abstractNumId w:val="41"/>
  </w:num>
  <w:num w:numId="16">
    <w:abstractNumId w:val="9"/>
  </w:num>
  <w:num w:numId="17">
    <w:abstractNumId w:val="24"/>
  </w:num>
  <w:num w:numId="18">
    <w:abstractNumId w:val="42"/>
  </w:num>
  <w:num w:numId="19">
    <w:abstractNumId w:val="22"/>
  </w:num>
  <w:num w:numId="20">
    <w:abstractNumId w:val="45"/>
  </w:num>
  <w:num w:numId="21">
    <w:abstractNumId w:val="33"/>
  </w:num>
  <w:num w:numId="22">
    <w:abstractNumId w:val="40"/>
  </w:num>
  <w:num w:numId="23">
    <w:abstractNumId w:val="15"/>
  </w:num>
  <w:num w:numId="24">
    <w:abstractNumId w:val="34"/>
  </w:num>
  <w:num w:numId="25">
    <w:abstractNumId w:val="19"/>
  </w:num>
  <w:num w:numId="26">
    <w:abstractNumId w:val="3"/>
  </w:num>
  <w:num w:numId="27">
    <w:abstractNumId w:val="27"/>
  </w:num>
  <w:num w:numId="28">
    <w:abstractNumId w:val="7"/>
  </w:num>
  <w:num w:numId="29">
    <w:abstractNumId w:val="31"/>
  </w:num>
  <w:num w:numId="30">
    <w:abstractNumId w:val="25"/>
  </w:num>
  <w:num w:numId="31">
    <w:abstractNumId w:val="10"/>
  </w:num>
  <w:num w:numId="32">
    <w:abstractNumId w:val="17"/>
  </w:num>
  <w:num w:numId="33">
    <w:abstractNumId w:val="38"/>
  </w:num>
  <w:num w:numId="34">
    <w:abstractNumId w:val="46"/>
  </w:num>
  <w:num w:numId="35">
    <w:abstractNumId w:val="11"/>
  </w:num>
  <w:num w:numId="36">
    <w:abstractNumId w:val="13"/>
  </w:num>
  <w:num w:numId="37">
    <w:abstractNumId w:val="29"/>
  </w:num>
  <w:num w:numId="38">
    <w:abstractNumId w:val="16"/>
  </w:num>
  <w:num w:numId="39">
    <w:abstractNumId w:val="36"/>
  </w:num>
  <w:num w:numId="40">
    <w:abstractNumId w:val="1"/>
  </w:num>
  <w:num w:numId="41">
    <w:abstractNumId w:val="8"/>
  </w:num>
  <w:num w:numId="42">
    <w:abstractNumId w:val="20"/>
  </w:num>
  <w:num w:numId="43">
    <w:abstractNumId w:val="12"/>
  </w:num>
  <w:num w:numId="44">
    <w:abstractNumId w:val="39"/>
  </w:num>
  <w:num w:numId="45">
    <w:abstractNumId w:val="37"/>
  </w:num>
  <w:num w:numId="46">
    <w:abstractNumId w:val="2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0EBC"/>
    <w:rsid w:val="0008706F"/>
    <w:rsid w:val="00100B2B"/>
    <w:rsid w:val="001366AE"/>
    <w:rsid w:val="001C6249"/>
    <w:rsid w:val="001D2080"/>
    <w:rsid w:val="002A06DB"/>
    <w:rsid w:val="002B0FA5"/>
    <w:rsid w:val="002F24B3"/>
    <w:rsid w:val="00350152"/>
    <w:rsid w:val="003B09A6"/>
    <w:rsid w:val="00510812"/>
    <w:rsid w:val="0051764A"/>
    <w:rsid w:val="00665E73"/>
    <w:rsid w:val="00804AD7"/>
    <w:rsid w:val="008F6C7B"/>
    <w:rsid w:val="009A7A7D"/>
    <w:rsid w:val="00A254D8"/>
    <w:rsid w:val="00AA6899"/>
    <w:rsid w:val="00B318B2"/>
    <w:rsid w:val="00B500AE"/>
    <w:rsid w:val="00B656DD"/>
    <w:rsid w:val="00BA5C9C"/>
    <w:rsid w:val="00BF3F78"/>
    <w:rsid w:val="00C06968"/>
    <w:rsid w:val="00C279AA"/>
    <w:rsid w:val="00C3637E"/>
    <w:rsid w:val="00CE1713"/>
    <w:rsid w:val="00D03258"/>
    <w:rsid w:val="00D77A58"/>
    <w:rsid w:val="00E80EBC"/>
    <w:rsid w:val="00F41EC8"/>
    <w:rsid w:val="00F9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E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0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E80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80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E80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E80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80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80EBC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E80EBC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80EBC"/>
    <w:pPr>
      <w:spacing w:after="1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rsid w:val="00E80EBC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E80EB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E80EBC"/>
    <w:pPr>
      <w:spacing w:after="3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04A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6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6C7B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F6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C7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E758-6B34-4F6D-A492-6E22E64E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31</Pages>
  <Words>11701</Words>
  <Characters>66702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Карпова</dc:creator>
  <cp:lastModifiedBy>1</cp:lastModifiedBy>
  <cp:revision>17</cp:revision>
  <cp:lastPrinted>2022-02-17T13:33:00Z</cp:lastPrinted>
  <dcterms:created xsi:type="dcterms:W3CDTF">2021-09-01T07:49:00Z</dcterms:created>
  <dcterms:modified xsi:type="dcterms:W3CDTF">2022-02-28T08:10:00Z</dcterms:modified>
</cp:coreProperties>
</file>