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4093" w:rsidRPr="00454808" w:rsidRDefault="00454808" w:rsidP="00454808">
      <w:pPr>
        <w:spacing w:line="240" w:lineRule="auto"/>
        <w:contextualSpacing/>
        <w:jc w:val="center"/>
        <w:rPr>
          <w:rFonts w:ascii="Times New Roman" w:hAnsi="Times New Roman" w:cs="Times New Roman"/>
          <w:b/>
          <w:sz w:val="28"/>
          <w:szCs w:val="28"/>
        </w:rPr>
      </w:pPr>
      <w:r w:rsidRPr="00454808">
        <w:rPr>
          <w:rFonts w:ascii="Times New Roman" w:hAnsi="Times New Roman" w:cs="Times New Roman"/>
          <w:b/>
          <w:sz w:val="28"/>
          <w:szCs w:val="28"/>
        </w:rPr>
        <w:t>Администрация  муниципального  образования</w:t>
      </w:r>
    </w:p>
    <w:p w:rsidR="00454808" w:rsidRPr="00454808" w:rsidRDefault="00454808" w:rsidP="00454808">
      <w:pPr>
        <w:spacing w:line="240" w:lineRule="auto"/>
        <w:contextualSpacing/>
        <w:jc w:val="center"/>
        <w:rPr>
          <w:rFonts w:ascii="Times New Roman" w:hAnsi="Times New Roman" w:cs="Times New Roman"/>
          <w:b/>
          <w:sz w:val="28"/>
          <w:szCs w:val="28"/>
        </w:rPr>
      </w:pPr>
      <w:r w:rsidRPr="00454808">
        <w:rPr>
          <w:rFonts w:ascii="Times New Roman" w:hAnsi="Times New Roman" w:cs="Times New Roman"/>
          <w:b/>
          <w:sz w:val="28"/>
          <w:szCs w:val="28"/>
        </w:rPr>
        <w:t>Сланцевский муниципальный район Ленинградской области</w:t>
      </w:r>
    </w:p>
    <w:p w:rsidR="00454808" w:rsidRPr="00454808" w:rsidRDefault="00454808" w:rsidP="00454808">
      <w:pPr>
        <w:spacing w:line="240" w:lineRule="auto"/>
        <w:contextualSpacing/>
        <w:jc w:val="center"/>
        <w:rPr>
          <w:rFonts w:ascii="Times New Roman" w:hAnsi="Times New Roman" w:cs="Times New Roman"/>
          <w:b/>
          <w:sz w:val="28"/>
          <w:szCs w:val="28"/>
        </w:rPr>
      </w:pPr>
    </w:p>
    <w:p w:rsidR="00454808" w:rsidRPr="00454808" w:rsidRDefault="00454808" w:rsidP="00454808">
      <w:pPr>
        <w:spacing w:line="240" w:lineRule="auto"/>
        <w:contextualSpacing/>
        <w:jc w:val="center"/>
        <w:rPr>
          <w:rFonts w:ascii="Times New Roman" w:hAnsi="Times New Roman" w:cs="Times New Roman"/>
          <w:b/>
          <w:sz w:val="32"/>
          <w:szCs w:val="32"/>
        </w:rPr>
      </w:pPr>
      <w:r w:rsidRPr="00454808">
        <w:rPr>
          <w:rFonts w:ascii="Times New Roman" w:hAnsi="Times New Roman" w:cs="Times New Roman"/>
          <w:b/>
          <w:sz w:val="32"/>
          <w:szCs w:val="32"/>
        </w:rPr>
        <w:t>ПОСТАНОВЛЕНИЕ</w:t>
      </w:r>
    </w:p>
    <w:p w:rsidR="00454808" w:rsidRPr="00454808" w:rsidRDefault="00454808" w:rsidP="00454808">
      <w:pPr>
        <w:spacing w:line="240" w:lineRule="auto"/>
        <w:contextualSpacing/>
        <w:jc w:val="both"/>
        <w:rPr>
          <w:rFonts w:ascii="Times New Roman" w:hAnsi="Times New Roman" w:cs="Times New Roman"/>
          <w:sz w:val="32"/>
          <w:szCs w:val="32"/>
        </w:rPr>
      </w:pPr>
    </w:p>
    <w:p w:rsidR="00454808" w:rsidRDefault="00454808" w:rsidP="0045480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_____________№__________</w:t>
      </w:r>
    </w:p>
    <w:p w:rsidR="00454808" w:rsidRDefault="00454808" w:rsidP="00454808">
      <w:pPr>
        <w:spacing w:line="240" w:lineRule="auto"/>
        <w:contextualSpacing/>
        <w:jc w:val="both"/>
        <w:rPr>
          <w:rFonts w:ascii="Times New Roman" w:hAnsi="Times New Roman" w:cs="Times New Roman"/>
          <w:sz w:val="28"/>
          <w:szCs w:val="28"/>
        </w:rPr>
      </w:pPr>
    </w:p>
    <w:p w:rsidR="00454808" w:rsidRDefault="00454808" w:rsidP="00454808">
      <w:pPr>
        <w:spacing w:line="240" w:lineRule="auto"/>
        <w:contextualSpacing/>
        <w:jc w:val="both"/>
        <w:rPr>
          <w:rFonts w:ascii="Times New Roman" w:hAnsi="Times New Roman" w:cs="Times New Roman"/>
          <w:sz w:val="28"/>
          <w:szCs w:val="28"/>
        </w:rPr>
      </w:pPr>
    </w:p>
    <w:p w:rsidR="00454808" w:rsidRDefault="00454808" w:rsidP="0045480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Об утверждении </w:t>
      </w:r>
      <w:proofErr w:type="gramStart"/>
      <w:r>
        <w:rPr>
          <w:rFonts w:ascii="Times New Roman" w:hAnsi="Times New Roman" w:cs="Times New Roman"/>
          <w:sz w:val="28"/>
          <w:szCs w:val="28"/>
        </w:rPr>
        <w:t>административного</w:t>
      </w:r>
      <w:proofErr w:type="gramEnd"/>
    </w:p>
    <w:p w:rsidR="00454808" w:rsidRDefault="00454808" w:rsidP="0045480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регламента предоставления</w:t>
      </w:r>
    </w:p>
    <w:p w:rsidR="00454808" w:rsidRDefault="00454808" w:rsidP="0045480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муниципальной услуги «Предоставление </w:t>
      </w:r>
    </w:p>
    <w:p w:rsidR="00454808" w:rsidRDefault="00454808" w:rsidP="0045480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информации о текущей успеваемости</w:t>
      </w:r>
    </w:p>
    <w:p w:rsidR="00454808" w:rsidRDefault="00454808" w:rsidP="00454808">
      <w:pPr>
        <w:spacing w:line="240" w:lineRule="auto"/>
        <w:contextualSpacing/>
        <w:jc w:val="both"/>
        <w:rPr>
          <w:rFonts w:ascii="Times New Roman" w:hAnsi="Times New Roman" w:cs="Times New Roman"/>
          <w:sz w:val="28"/>
          <w:szCs w:val="28"/>
        </w:rPr>
      </w:pP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ведении электронного</w:t>
      </w:r>
    </w:p>
    <w:p w:rsidR="00454808" w:rsidRDefault="00454808" w:rsidP="0045480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дневника и электронного журнала</w:t>
      </w:r>
    </w:p>
    <w:p w:rsidR="00454808" w:rsidRDefault="00454808" w:rsidP="0045480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успеваемости» </w:t>
      </w:r>
    </w:p>
    <w:p w:rsidR="00454808" w:rsidRDefault="00454808" w:rsidP="00454808">
      <w:pPr>
        <w:spacing w:line="240" w:lineRule="auto"/>
        <w:contextualSpacing/>
        <w:jc w:val="both"/>
        <w:rPr>
          <w:rFonts w:ascii="Times New Roman" w:hAnsi="Times New Roman" w:cs="Times New Roman"/>
          <w:sz w:val="28"/>
          <w:szCs w:val="28"/>
        </w:rPr>
      </w:pPr>
    </w:p>
    <w:p w:rsidR="00454808" w:rsidRDefault="00454808" w:rsidP="00454808">
      <w:pPr>
        <w:spacing w:line="240" w:lineRule="auto"/>
        <w:contextualSpacing/>
        <w:jc w:val="both"/>
        <w:rPr>
          <w:rFonts w:ascii="Times New Roman" w:hAnsi="Times New Roman" w:cs="Times New Roman"/>
          <w:sz w:val="28"/>
          <w:szCs w:val="28"/>
        </w:rPr>
      </w:pPr>
    </w:p>
    <w:p w:rsidR="00454808" w:rsidRDefault="00454808" w:rsidP="00454808">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руководствуясь методическими рекомендациями по разработке административного регламента </w:t>
      </w:r>
      <w:r w:rsidR="00143246">
        <w:rPr>
          <w:rFonts w:ascii="Times New Roman" w:hAnsi="Times New Roman" w:cs="Times New Roman"/>
          <w:sz w:val="28"/>
          <w:szCs w:val="28"/>
        </w:rPr>
        <w:t xml:space="preserve"> предоставления муниципальной услуги «Предоставление информации о текущей успеваемости обучающихся, ведении электронного дневника и электронного журнала успеваемости», одобренными комиссией по повышению качества и доступности предоставления</w:t>
      </w:r>
      <w:proofErr w:type="gramEnd"/>
      <w:r w:rsidR="00143246">
        <w:rPr>
          <w:rFonts w:ascii="Times New Roman" w:hAnsi="Times New Roman" w:cs="Times New Roman"/>
          <w:sz w:val="28"/>
          <w:szCs w:val="28"/>
        </w:rPr>
        <w:t xml:space="preserve"> государственных и муниципальных услуг в Ленинградской области</w:t>
      </w:r>
      <w:r w:rsidR="00A90E79">
        <w:rPr>
          <w:rFonts w:ascii="Times New Roman" w:hAnsi="Times New Roman" w:cs="Times New Roman"/>
          <w:sz w:val="28"/>
          <w:szCs w:val="28"/>
        </w:rPr>
        <w:t xml:space="preserve"> 31 августа 2022 года</w:t>
      </w:r>
      <w:r w:rsidR="00143246">
        <w:rPr>
          <w:rFonts w:ascii="Times New Roman" w:hAnsi="Times New Roman" w:cs="Times New Roman"/>
          <w:sz w:val="28"/>
          <w:szCs w:val="28"/>
        </w:rPr>
        <w:t xml:space="preserve">, администрация </w:t>
      </w:r>
      <w:proofErr w:type="spellStart"/>
      <w:r w:rsidR="00143246">
        <w:rPr>
          <w:rFonts w:ascii="Times New Roman" w:hAnsi="Times New Roman" w:cs="Times New Roman"/>
          <w:sz w:val="28"/>
          <w:szCs w:val="28"/>
        </w:rPr>
        <w:t>Сланцевского</w:t>
      </w:r>
      <w:proofErr w:type="spellEnd"/>
      <w:r w:rsidR="00143246">
        <w:rPr>
          <w:rFonts w:ascii="Times New Roman" w:hAnsi="Times New Roman" w:cs="Times New Roman"/>
          <w:sz w:val="28"/>
          <w:szCs w:val="28"/>
        </w:rPr>
        <w:t xml:space="preserve"> муниципального района  постановляет:</w:t>
      </w:r>
    </w:p>
    <w:p w:rsidR="00143246" w:rsidRPr="000776AB" w:rsidRDefault="000776AB" w:rsidP="000776AB">
      <w:pPr>
        <w:spacing w:line="240" w:lineRule="auto"/>
        <w:jc w:val="both"/>
        <w:rPr>
          <w:rFonts w:ascii="Times New Roman" w:hAnsi="Times New Roman" w:cs="Times New Roman"/>
          <w:sz w:val="28"/>
          <w:szCs w:val="28"/>
        </w:rPr>
      </w:pPr>
      <w:r w:rsidRPr="000776AB">
        <w:rPr>
          <w:rFonts w:ascii="Times New Roman" w:hAnsi="Times New Roman" w:cs="Times New Roman"/>
          <w:sz w:val="28"/>
          <w:szCs w:val="28"/>
        </w:rPr>
        <w:t xml:space="preserve">  </w:t>
      </w:r>
      <w:r>
        <w:rPr>
          <w:rFonts w:ascii="Times New Roman" w:hAnsi="Times New Roman" w:cs="Times New Roman"/>
          <w:sz w:val="28"/>
          <w:szCs w:val="28"/>
        </w:rPr>
        <w:t xml:space="preserve">    1. </w:t>
      </w:r>
      <w:r w:rsidR="00143246" w:rsidRPr="000776AB">
        <w:rPr>
          <w:rFonts w:ascii="Times New Roman" w:hAnsi="Times New Roman" w:cs="Times New Roman"/>
          <w:sz w:val="28"/>
          <w:szCs w:val="28"/>
        </w:rPr>
        <w:t xml:space="preserve">Утвердить прилагаемый административный регламент предоставления муниципальной услуги «Предоставление информации о текущей успеваемости </w:t>
      </w:r>
      <w:proofErr w:type="gramStart"/>
      <w:r w:rsidR="00143246" w:rsidRPr="000776AB">
        <w:rPr>
          <w:rFonts w:ascii="Times New Roman" w:hAnsi="Times New Roman" w:cs="Times New Roman"/>
          <w:sz w:val="28"/>
          <w:szCs w:val="28"/>
        </w:rPr>
        <w:t>обучающихся</w:t>
      </w:r>
      <w:proofErr w:type="gramEnd"/>
      <w:r w:rsidR="00143246" w:rsidRPr="000776AB">
        <w:rPr>
          <w:rFonts w:ascii="Times New Roman" w:hAnsi="Times New Roman" w:cs="Times New Roman"/>
          <w:sz w:val="28"/>
          <w:szCs w:val="28"/>
        </w:rPr>
        <w:t>, ведении электронного дневника и электронного журнала успеваемости»</w:t>
      </w:r>
      <w:r w:rsidRPr="000776AB">
        <w:rPr>
          <w:rFonts w:ascii="Times New Roman" w:hAnsi="Times New Roman" w:cs="Times New Roman"/>
          <w:sz w:val="28"/>
          <w:szCs w:val="28"/>
        </w:rPr>
        <w:t>.</w:t>
      </w:r>
    </w:p>
    <w:p w:rsidR="00602EC1" w:rsidRDefault="000776AB" w:rsidP="000776AB">
      <w:pPr>
        <w:spacing w:line="240" w:lineRule="auto"/>
        <w:contextualSpacing/>
        <w:jc w:val="both"/>
        <w:rPr>
          <w:rFonts w:ascii="Times New Roman" w:hAnsi="Times New Roman" w:cs="Times New Roman"/>
          <w:sz w:val="28"/>
          <w:szCs w:val="28"/>
        </w:rPr>
      </w:pPr>
      <w:r w:rsidRPr="000776AB">
        <w:rPr>
          <w:rFonts w:ascii="Times New Roman" w:hAnsi="Times New Roman" w:cs="Times New Roman"/>
          <w:sz w:val="28"/>
          <w:szCs w:val="28"/>
        </w:rPr>
        <w:t xml:space="preserve">        2. </w:t>
      </w:r>
      <w:r>
        <w:rPr>
          <w:rFonts w:ascii="Times New Roman" w:hAnsi="Times New Roman" w:cs="Times New Roman"/>
          <w:sz w:val="28"/>
          <w:szCs w:val="28"/>
        </w:rPr>
        <w:t>Признать утратившими силу</w:t>
      </w:r>
      <w:r w:rsidR="00602EC1">
        <w:rPr>
          <w:rFonts w:ascii="Times New Roman" w:hAnsi="Times New Roman" w:cs="Times New Roman"/>
          <w:sz w:val="28"/>
          <w:szCs w:val="28"/>
        </w:rPr>
        <w:t>:</w:t>
      </w:r>
      <w:r>
        <w:rPr>
          <w:rFonts w:ascii="Times New Roman" w:hAnsi="Times New Roman" w:cs="Times New Roman"/>
          <w:sz w:val="28"/>
          <w:szCs w:val="28"/>
        </w:rPr>
        <w:t xml:space="preserve"> </w:t>
      </w:r>
    </w:p>
    <w:p w:rsidR="000776AB" w:rsidRDefault="00602EC1" w:rsidP="000776A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постановление</w:t>
      </w:r>
      <w:r w:rsidR="000776AB">
        <w:rPr>
          <w:rFonts w:ascii="Times New Roman" w:hAnsi="Times New Roman" w:cs="Times New Roman"/>
          <w:sz w:val="28"/>
          <w:szCs w:val="28"/>
        </w:rPr>
        <w:t xml:space="preserve"> администрации муниципального образования Сланцевский </w:t>
      </w:r>
      <w:r>
        <w:rPr>
          <w:rFonts w:ascii="Times New Roman" w:hAnsi="Times New Roman" w:cs="Times New Roman"/>
          <w:sz w:val="28"/>
          <w:szCs w:val="28"/>
        </w:rPr>
        <w:t xml:space="preserve"> </w:t>
      </w:r>
      <w:r w:rsidR="000776AB">
        <w:rPr>
          <w:rFonts w:ascii="Times New Roman" w:hAnsi="Times New Roman" w:cs="Times New Roman"/>
          <w:sz w:val="28"/>
          <w:szCs w:val="28"/>
        </w:rPr>
        <w:t xml:space="preserve">муниципальный </w:t>
      </w:r>
      <w:r>
        <w:rPr>
          <w:rFonts w:ascii="Times New Roman" w:hAnsi="Times New Roman" w:cs="Times New Roman"/>
          <w:sz w:val="28"/>
          <w:szCs w:val="28"/>
        </w:rPr>
        <w:t xml:space="preserve"> </w:t>
      </w:r>
      <w:r w:rsidR="000776AB">
        <w:rPr>
          <w:rFonts w:ascii="Times New Roman" w:hAnsi="Times New Roman" w:cs="Times New Roman"/>
          <w:sz w:val="28"/>
          <w:szCs w:val="28"/>
        </w:rPr>
        <w:t xml:space="preserve">район </w:t>
      </w:r>
      <w:r>
        <w:rPr>
          <w:rFonts w:ascii="Times New Roman" w:hAnsi="Times New Roman" w:cs="Times New Roman"/>
          <w:sz w:val="28"/>
          <w:szCs w:val="28"/>
        </w:rPr>
        <w:t xml:space="preserve"> </w:t>
      </w:r>
      <w:r w:rsidR="000776AB">
        <w:rPr>
          <w:rFonts w:ascii="Times New Roman" w:hAnsi="Times New Roman" w:cs="Times New Roman"/>
          <w:sz w:val="28"/>
          <w:szCs w:val="28"/>
        </w:rPr>
        <w:t>Ленинградской области</w:t>
      </w:r>
      <w:r>
        <w:rPr>
          <w:rFonts w:ascii="Times New Roman" w:hAnsi="Times New Roman" w:cs="Times New Roman"/>
          <w:sz w:val="28"/>
          <w:szCs w:val="28"/>
        </w:rPr>
        <w:t xml:space="preserve"> о</w:t>
      </w:r>
      <w:r w:rsidR="000776AB">
        <w:rPr>
          <w:rFonts w:ascii="Times New Roman" w:hAnsi="Times New Roman" w:cs="Times New Roman"/>
          <w:sz w:val="28"/>
          <w:szCs w:val="28"/>
        </w:rPr>
        <w:t>т 24.05.2016 № 725-п «Об утверждении административного регламента по предоста</w:t>
      </w:r>
      <w:r>
        <w:rPr>
          <w:rFonts w:ascii="Times New Roman" w:hAnsi="Times New Roman" w:cs="Times New Roman"/>
          <w:sz w:val="28"/>
          <w:szCs w:val="28"/>
        </w:rPr>
        <w:t>влению муниципальной услуги «Пр</w:t>
      </w:r>
      <w:r w:rsidR="000776AB">
        <w:rPr>
          <w:rFonts w:ascii="Times New Roman" w:hAnsi="Times New Roman" w:cs="Times New Roman"/>
          <w:sz w:val="28"/>
          <w:szCs w:val="28"/>
        </w:rPr>
        <w:t>едоставление информации</w:t>
      </w:r>
      <w:r>
        <w:rPr>
          <w:rFonts w:ascii="Times New Roman" w:hAnsi="Times New Roman" w:cs="Times New Roman"/>
          <w:sz w:val="28"/>
          <w:szCs w:val="28"/>
        </w:rPr>
        <w:t xml:space="preserve"> о текущей успеваемости </w:t>
      </w:r>
      <w:proofErr w:type="gramStart"/>
      <w:r>
        <w:rPr>
          <w:rFonts w:ascii="Times New Roman" w:hAnsi="Times New Roman" w:cs="Times New Roman"/>
          <w:sz w:val="28"/>
          <w:szCs w:val="28"/>
        </w:rPr>
        <w:t>обучающ</w:t>
      </w:r>
      <w:r w:rsidR="000776AB">
        <w:rPr>
          <w:rFonts w:ascii="Times New Roman" w:hAnsi="Times New Roman" w:cs="Times New Roman"/>
          <w:sz w:val="28"/>
          <w:szCs w:val="28"/>
        </w:rPr>
        <w:t>ихся</w:t>
      </w:r>
      <w:proofErr w:type="gramEnd"/>
      <w:r w:rsidR="000776AB">
        <w:rPr>
          <w:rFonts w:ascii="Times New Roman" w:hAnsi="Times New Roman" w:cs="Times New Roman"/>
          <w:sz w:val="28"/>
          <w:szCs w:val="28"/>
        </w:rPr>
        <w:t>,  ведении электронного дневника и электронного журнала успеваемости»;</w:t>
      </w:r>
    </w:p>
    <w:p w:rsidR="000776AB" w:rsidRDefault="00A90E79" w:rsidP="000776A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а</w:t>
      </w:r>
      <w:r w:rsidR="000776AB">
        <w:rPr>
          <w:rFonts w:ascii="Times New Roman" w:hAnsi="Times New Roman" w:cs="Times New Roman"/>
          <w:sz w:val="28"/>
          <w:szCs w:val="28"/>
        </w:rPr>
        <w:t xml:space="preserve">бзац пятый пункта 1 постановления администрации </w:t>
      </w:r>
      <w:r w:rsidR="00602EC1">
        <w:rPr>
          <w:rFonts w:ascii="Times New Roman" w:hAnsi="Times New Roman" w:cs="Times New Roman"/>
          <w:sz w:val="28"/>
          <w:szCs w:val="28"/>
        </w:rPr>
        <w:t>муниципального образования Сланцевский</w:t>
      </w:r>
      <w:r w:rsidR="000776AB">
        <w:rPr>
          <w:rFonts w:ascii="Times New Roman" w:hAnsi="Times New Roman" w:cs="Times New Roman"/>
          <w:sz w:val="28"/>
          <w:szCs w:val="28"/>
        </w:rPr>
        <w:t xml:space="preserve"> </w:t>
      </w:r>
      <w:r w:rsidR="00602EC1">
        <w:rPr>
          <w:rFonts w:ascii="Times New Roman" w:hAnsi="Times New Roman" w:cs="Times New Roman"/>
          <w:sz w:val="28"/>
          <w:szCs w:val="28"/>
        </w:rPr>
        <w:t>муниципальный  район</w:t>
      </w:r>
      <w:r w:rsidR="000776AB">
        <w:rPr>
          <w:rFonts w:ascii="Times New Roman" w:hAnsi="Times New Roman" w:cs="Times New Roman"/>
          <w:sz w:val="28"/>
          <w:szCs w:val="28"/>
        </w:rPr>
        <w:t xml:space="preserve"> от 29.11.2017 № 1772-п «О внесении изменений в отдельные административные регламенты по </w:t>
      </w:r>
      <w:r w:rsidR="000776AB">
        <w:rPr>
          <w:rFonts w:ascii="Times New Roman" w:hAnsi="Times New Roman" w:cs="Times New Roman"/>
          <w:sz w:val="28"/>
          <w:szCs w:val="28"/>
        </w:rPr>
        <w:lastRenderedPageBreak/>
        <w:t>п</w:t>
      </w:r>
      <w:r w:rsidR="00F7677F">
        <w:rPr>
          <w:rFonts w:ascii="Times New Roman" w:hAnsi="Times New Roman" w:cs="Times New Roman"/>
          <w:sz w:val="28"/>
          <w:szCs w:val="28"/>
        </w:rPr>
        <w:t>редоставлению муниципальных услуг в Сланцевском муниципальном районе Ленинградской области»;</w:t>
      </w:r>
    </w:p>
    <w:p w:rsidR="00F7677F" w:rsidRDefault="00F7677F" w:rsidP="000776A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602EC1">
        <w:rPr>
          <w:rFonts w:ascii="Times New Roman" w:hAnsi="Times New Roman" w:cs="Times New Roman"/>
          <w:sz w:val="28"/>
          <w:szCs w:val="28"/>
        </w:rPr>
        <w:t xml:space="preserve"> постановление администрации муниципального образования Сланцевский муниципальный район Ленинградской области  о</w:t>
      </w:r>
      <w:r>
        <w:rPr>
          <w:rFonts w:ascii="Times New Roman" w:hAnsi="Times New Roman" w:cs="Times New Roman"/>
          <w:sz w:val="28"/>
          <w:szCs w:val="28"/>
        </w:rPr>
        <w:t>т 10.12.2018 № 1657-п «О внесении изменений в административный регламент предоставления муниципальной у</w:t>
      </w:r>
      <w:r w:rsidR="00602EC1">
        <w:rPr>
          <w:rFonts w:ascii="Times New Roman" w:hAnsi="Times New Roman" w:cs="Times New Roman"/>
          <w:sz w:val="28"/>
          <w:szCs w:val="28"/>
        </w:rPr>
        <w:t>слуги «Предоставление информации</w:t>
      </w:r>
      <w:r>
        <w:rPr>
          <w:rFonts w:ascii="Times New Roman" w:hAnsi="Times New Roman" w:cs="Times New Roman"/>
          <w:sz w:val="28"/>
          <w:szCs w:val="28"/>
        </w:rPr>
        <w:t xml:space="preserve"> о текущей успеваемости обучающихся, ведении электронного дневника и электронного журнала успеваемости», утвержденный постановлением администрации Сланцевского муниципального района от 24.05.2016 № 725-п».</w:t>
      </w:r>
    </w:p>
    <w:p w:rsidR="00F7677F" w:rsidRDefault="00F7677F" w:rsidP="000776A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3. Опубликовать постановление в официальном приложении к газете «Знамя труда» и разместить на официальном сайте</w:t>
      </w:r>
      <w:r w:rsidR="00A90E79">
        <w:rPr>
          <w:rFonts w:ascii="Times New Roman" w:hAnsi="Times New Roman" w:cs="Times New Roman"/>
          <w:sz w:val="28"/>
          <w:szCs w:val="28"/>
        </w:rPr>
        <w:t xml:space="preserve"> администрации муниципального образования </w:t>
      </w:r>
      <w:proofErr w:type="spellStart"/>
      <w:r>
        <w:rPr>
          <w:rFonts w:ascii="Times New Roman" w:hAnsi="Times New Roman" w:cs="Times New Roman"/>
          <w:sz w:val="28"/>
          <w:szCs w:val="28"/>
        </w:rPr>
        <w:t>Сланцевск</w:t>
      </w:r>
      <w:r w:rsidR="00A90E79">
        <w:rPr>
          <w:rFonts w:ascii="Times New Roman" w:hAnsi="Times New Roman" w:cs="Times New Roman"/>
          <w:sz w:val="28"/>
          <w:szCs w:val="28"/>
        </w:rPr>
        <w:t>ий</w:t>
      </w:r>
      <w:proofErr w:type="spellEnd"/>
      <w:r>
        <w:rPr>
          <w:rFonts w:ascii="Times New Roman" w:hAnsi="Times New Roman" w:cs="Times New Roman"/>
          <w:sz w:val="28"/>
          <w:szCs w:val="28"/>
        </w:rPr>
        <w:t xml:space="preserve"> муниципальн</w:t>
      </w:r>
      <w:r w:rsidR="00A90E79">
        <w:rPr>
          <w:rFonts w:ascii="Times New Roman" w:hAnsi="Times New Roman" w:cs="Times New Roman"/>
          <w:sz w:val="28"/>
          <w:szCs w:val="28"/>
        </w:rPr>
        <w:t>ый</w:t>
      </w:r>
      <w:r>
        <w:rPr>
          <w:rFonts w:ascii="Times New Roman" w:hAnsi="Times New Roman" w:cs="Times New Roman"/>
          <w:sz w:val="28"/>
          <w:szCs w:val="28"/>
        </w:rPr>
        <w:t xml:space="preserve"> район</w:t>
      </w:r>
      <w:r w:rsidR="00A90E79">
        <w:rPr>
          <w:rFonts w:ascii="Times New Roman" w:hAnsi="Times New Roman" w:cs="Times New Roman"/>
          <w:sz w:val="28"/>
          <w:szCs w:val="28"/>
        </w:rPr>
        <w:t xml:space="preserve"> Ленинградской области</w:t>
      </w:r>
      <w:r>
        <w:rPr>
          <w:rFonts w:ascii="Times New Roman" w:hAnsi="Times New Roman" w:cs="Times New Roman"/>
          <w:sz w:val="28"/>
          <w:szCs w:val="28"/>
        </w:rPr>
        <w:t>.</w:t>
      </w:r>
    </w:p>
    <w:p w:rsidR="00F7677F" w:rsidRDefault="00F7677F" w:rsidP="000776A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4. Постановление вступает в силу на следующий день после дня опубликования </w:t>
      </w:r>
      <w:r w:rsidR="00602EC1">
        <w:rPr>
          <w:rFonts w:ascii="Times New Roman" w:hAnsi="Times New Roman" w:cs="Times New Roman"/>
          <w:sz w:val="28"/>
          <w:szCs w:val="28"/>
        </w:rPr>
        <w:t xml:space="preserve"> </w:t>
      </w:r>
      <w:r>
        <w:rPr>
          <w:rFonts w:ascii="Times New Roman" w:hAnsi="Times New Roman" w:cs="Times New Roman"/>
          <w:sz w:val="28"/>
          <w:szCs w:val="28"/>
        </w:rPr>
        <w:t xml:space="preserve">в </w:t>
      </w:r>
      <w:r w:rsidR="00602EC1">
        <w:rPr>
          <w:rFonts w:ascii="Times New Roman" w:hAnsi="Times New Roman" w:cs="Times New Roman"/>
          <w:sz w:val="28"/>
          <w:szCs w:val="28"/>
        </w:rPr>
        <w:t xml:space="preserve"> </w:t>
      </w:r>
      <w:r>
        <w:rPr>
          <w:rFonts w:ascii="Times New Roman" w:hAnsi="Times New Roman" w:cs="Times New Roman"/>
          <w:sz w:val="28"/>
          <w:szCs w:val="28"/>
        </w:rPr>
        <w:t>официальном</w:t>
      </w:r>
      <w:r w:rsidR="00602EC1">
        <w:rPr>
          <w:rFonts w:ascii="Times New Roman" w:hAnsi="Times New Roman" w:cs="Times New Roman"/>
          <w:sz w:val="28"/>
          <w:szCs w:val="28"/>
        </w:rPr>
        <w:t xml:space="preserve"> </w:t>
      </w:r>
      <w:r>
        <w:rPr>
          <w:rFonts w:ascii="Times New Roman" w:hAnsi="Times New Roman" w:cs="Times New Roman"/>
          <w:sz w:val="28"/>
          <w:szCs w:val="28"/>
        </w:rPr>
        <w:t xml:space="preserve"> приложении</w:t>
      </w:r>
      <w:r w:rsidR="00602EC1">
        <w:rPr>
          <w:rFonts w:ascii="Times New Roman" w:hAnsi="Times New Roman" w:cs="Times New Roman"/>
          <w:sz w:val="28"/>
          <w:szCs w:val="28"/>
        </w:rPr>
        <w:t xml:space="preserve"> </w:t>
      </w:r>
      <w:r>
        <w:rPr>
          <w:rFonts w:ascii="Times New Roman" w:hAnsi="Times New Roman" w:cs="Times New Roman"/>
          <w:sz w:val="28"/>
          <w:szCs w:val="28"/>
        </w:rPr>
        <w:t xml:space="preserve"> к</w:t>
      </w:r>
      <w:r w:rsidR="00602EC1">
        <w:rPr>
          <w:rFonts w:ascii="Times New Roman" w:hAnsi="Times New Roman" w:cs="Times New Roman"/>
          <w:sz w:val="28"/>
          <w:szCs w:val="28"/>
        </w:rPr>
        <w:t xml:space="preserve"> </w:t>
      </w:r>
      <w:r>
        <w:rPr>
          <w:rFonts w:ascii="Times New Roman" w:hAnsi="Times New Roman" w:cs="Times New Roman"/>
          <w:sz w:val="28"/>
          <w:szCs w:val="28"/>
        </w:rPr>
        <w:t xml:space="preserve"> газете</w:t>
      </w:r>
      <w:r w:rsidR="00602EC1">
        <w:rPr>
          <w:rFonts w:ascii="Times New Roman" w:hAnsi="Times New Roman" w:cs="Times New Roman"/>
          <w:sz w:val="28"/>
          <w:szCs w:val="28"/>
        </w:rPr>
        <w:t xml:space="preserve"> </w:t>
      </w:r>
      <w:r>
        <w:rPr>
          <w:rFonts w:ascii="Times New Roman" w:hAnsi="Times New Roman" w:cs="Times New Roman"/>
          <w:sz w:val="28"/>
          <w:szCs w:val="28"/>
        </w:rPr>
        <w:t xml:space="preserve"> «Знамя труда».</w:t>
      </w:r>
    </w:p>
    <w:p w:rsidR="00F7677F" w:rsidRDefault="00F7677F" w:rsidP="000776A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 xml:space="preserve">            5.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возложить на заместителя главы администрации</w:t>
      </w:r>
      <w:r w:rsidR="00602EC1">
        <w:rPr>
          <w:rFonts w:ascii="Times New Roman" w:hAnsi="Times New Roman" w:cs="Times New Roman"/>
          <w:sz w:val="28"/>
          <w:szCs w:val="28"/>
        </w:rPr>
        <w:t xml:space="preserve"> </w:t>
      </w:r>
      <w:r>
        <w:rPr>
          <w:rFonts w:ascii="Times New Roman" w:hAnsi="Times New Roman" w:cs="Times New Roman"/>
          <w:sz w:val="28"/>
          <w:szCs w:val="28"/>
        </w:rPr>
        <w:t xml:space="preserve"> Сланцевского</w:t>
      </w:r>
      <w:r w:rsidR="00602EC1">
        <w:rPr>
          <w:rFonts w:ascii="Times New Roman" w:hAnsi="Times New Roman" w:cs="Times New Roman"/>
          <w:sz w:val="28"/>
          <w:szCs w:val="28"/>
        </w:rPr>
        <w:t xml:space="preserve"> </w:t>
      </w:r>
      <w:r>
        <w:rPr>
          <w:rFonts w:ascii="Times New Roman" w:hAnsi="Times New Roman" w:cs="Times New Roman"/>
          <w:sz w:val="28"/>
          <w:szCs w:val="28"/>
        </w:rPr>
        <w:t xml:space="preserve"> муниципального</w:t>
      </w:r>
      <w:r w:rsidR="00602EC1">
        <w:rPr>
          <w:rFonts w:ascii="Times New Roman" w:hAnsi="Times New Roman" w:cs="Times New Roman"/>
          <w:sz w:val="28"/>
          <w:szCs w:val="28"/>
        </w:rPr>
        <w:t xml:space="preserve"> </w:t>
      </w:r>
      <w:r>
        <w:rPr>
          <w:rFonts w:ascii="Times New Roman" w:hAnsi="Times New Roman" w:cs="Times New Roman"/>
          <w:sz w:val="28"/>
          <w:szCs w:val="28"/>
        </w:rPr>
        <w:t xml:space="preserve"> района</w:t>
      </w:r>
      <w:r w:rsidR="00602EC1">
        <w:rPr>
          <w:rFonts w:ascii="Times New Roman" w:hAnsi="Times New Roman" w:cs="Times New Roman"/>
          <w:sz w:val="28"/>
          <w:szCs w:val="28"/>
        </w:rPr>
        <w:t xml:space="preserve"> </w:t>
      </w:r>
      <w:r>
        <w:rPr>
          <w:rFonts w:ascii="Times New Roman" w:hAnsi="Times New Roman" w:cs="Times New Roman"/>
          <w:sz w:val="28"/>
          <w:szCs w:val="28"/>
        </w:rPr>
        <w:t xml:space="preserve"> М.А. Щербакову.</w:t>
      </w:r>
    </w:p>
    <w:p w:rsidR="00F7677F" w:rsidRDefault="00F7677F" w:rsidP="000776AB">
      <w:pPr>
        <w:spacing w:line="240" w:lineRule="auto"/>
        <w:contextualSpacing/>
        <w:jc w:val="both"/>
        <w:rPr>
          <w:rFonts w:ascii="Times New Roman" w:hAnsi="Times New Roman" w:cs="Times New Roman"/>
          <w:sz w:val="28"/>
          <w:szCs w:val="28"/>
        </w:rPr>
      </w:pPr>
    </w:p>
    <w:p w:rsidR="00F7677F" w:rsidRDefault="00F7677F" w:rsidP="000776AB">
      <w:pPr>
        <w:spacing w:line="240" w:lineRule="auto"/>
        <w:contextualSpacing/>
        <w:jc w:val="both"/>
        <w:rPr>
          <w:rFonts w:ascii="Times New Roman" w:hAnsi="Times New Roman" w:cs="Times New Roman"/>
          <w:sz w:val="28"/>
          <w:szCs w:val="28"/>
        </w:rPr>
      </w:pPr>
    </w:p>
    <w:p w:rsidR="00F7677F" w:rsidRDefault="00F7677F" w:rsidP="000776AB">
      <w:pPr>
        <w:spacing w:line="240" w:lineRule="auto"/>
        <w:contextualSpacing/>
        <w:jc w:val="both"/>
        <w:rPr>
          <w:rFonts w:ascii="Times New Roman" w:hAnsi="Times New Roman" w:cs="Times New Roman"/>
          <w:sz w:val="28"/>
          <w:szCs w:val="28"/>
        </w:rPr>
      </w:pPr>
    </w:p>
    <w:p w:rsidR="00F7677F" w:rsidRDefault="00F7677F" w:rsidP="000776AB">
      <w:pPr>
        <w:spacing w:line="240" w:lineRule="auto"/>
        <w:contextualSpacing/>
        <w:jc w:val="both"/>
        <w:rPr>
          <w:rFonts w:ascii="Times New Roman" w:hAnsi="Times New Roman" w:cs="Times New Roman"/>
          <w:sz w:val="28"/>
          <w:szCs w:val="28"/>
        </w:rPr>
      </w:pPr>
    </w:p>
    <w:p w:rsidR="00602EC1" w:rsidRDefault="00602EC1" w:rsidP="000776A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Глава администрации</w:t>
      </w:r>
    </w:p>
    <w:p w:rsidR="00602EC1" w:rsidRDefault="00602EC1" w:rsidP="000776AB">
      <w:pPr>
        <w:spacing w:line="240" w:lineRule="auto"/>
        <w:contextualSpacing/>
        <w:jc w:val="both"/>
        <w:rPr>
          <w:rFonts w:ascii="Times New Roman" w:hAnsi="Times New Roman" w:cs="Times New Roman"/>
          <w:sz w:val="28"/>
          <w:szCs w:val="28"/>
        </w:rPr>
      </w:pPr>
      <w:r>
        <w:rPr>
          <w:rFonts w:ascii="Times New Roman" w:hAnsi="Times New Roman" w:cs="Times New Roman"/>
          <w:sz w:val="28"/>
          <w:szCs w:val="28"/>
        </w:rPr>
        <w:t>муниципального образования                                                     М.Б. Чистова</w:t>
      </w:r>
    </w:p>
    <w:p w:rsidR="001D2235" w:rsidRDefault="001D2235" w:rsidP="000776AB">
      <w:pPr>
        <w:spacing w:line="240" w:lineRule="auto"/>
        <w:contextualSpacing/>
        <w:jc w:val="both"/>
        <w:rPr>
          <w:rFonts w:ascii="Times New Roman" w:hAnsi="Times New Roman" w:cs="Times New Roman"/>
          <w:sz w:val="28"/>
          <w:szCs w:val="28"/>
        </w:rPr>
      </w:pPr>
    </w:p>
    <w:p w:rsidR="001D2235" w:rsidRDefault="001D2235" w:rsidP="000776AB">
      <w:pPr>
        <w:spacing w:line="240" w:lineRule="auto"/>
        <w:contextualSpacing/>
        <w:jc w:val="both"/>
        <w:rPr>
          <w:rFonts w:ascii="Times New Roman" w:hAnsi="Times New Roman" w:cs="Times New Roman"/>
          <w:sz w:val="28"/>
          <w:szCs w:val="28"/>
        </w:rPr>
      </w:pPr>
    </w:p>
    <w:p w:rsidR="001D2235" w:rsidRDefault="001D2235" w:rsidP="000776AB">
      <w:pPr>
        <w:spacing w:line="240" w:lineRule="auto"/>
        <w:contextualSpacing/>
        <w:jc w:val="both"/>
        <w:rPr>
          <w:rFonts w:ascii="Times New Roman" w:hAnsi="Times New Roman" w:cs="Times New Roman"/>
          <w:sz w:val="28"/>
          <w:szCs w:val="28"/>
        </w:rPr>
      </w:pPr>
    </w:p>
    <w:p w:rsidR="001D2235" w:rsidRDefault="001D2235" w:rsidP="000776AB">
      <w:pPr>
        <w:spacing w:line="240" w:lineRule="auto"/>
        <w:contextualSpacing/>
        <w:jc w:val="both"/>
        <w:rPr>
          <w:rFonts w:ascii="Times New Roman" w:hAnsi="Times New Roman" w:cs="Times New Roman"/>
          <w:sz w:val="28"/>
          <w:szCs w:val="28"/>
        </w:rPr>
      </w:pPr>
    </w:p>
    <w:p w:rsidR="001D2235" w:rsidRDefault="001D2235" w:rsidP="000776AB">
      <w:pPr>
        <w:spacing w:line="240" w:lineRule="auto"/>
        <w:contextualSpacing/>
        <w:jc w:val="both"/>
        <w:rPr>
          <w:rFonts w:ascii="Times New Roman" w:hAnsi="Times New Roman" w:cs="Times New Roman"/>
          <w:sz w:val="28"/>
          <w:szCs w:val="28"/>
        </w:rPr>
      </w:pPr>
    </w:p>
    <w:p w:rsidR="001D2235" w:rsidRDefault="001D2235" w:rsidP="000776AB">
      <w:pPr>
        <w:spacing w:line="240" w:lineRule="auto"/>
        <w:contextualSpacing/>
        <w:jc w:val="both"/>
        <w:rPr>
          <w:rFonts w:ascii="Times New Roman" w:hAnsi="Times New Roman" w:cs="Times New Roman"/>
          <w:sz w:val="28"/>
          <w:szCs w:val="28"/>
        </w:rPr>
      </w:pPr>
    </w:p>
    <w:p w:rsidR="001D2235" w:rsidRDefault="001D2235" w:rsidP="000776AB">
      <w:pPr>
        <w:spacing w:line="240" w:lineRule="auto"/>
        <w:contextualSpacing/>
        <w:jc w:val="both"/>
        <w:rPr>
          <w:rFonts w:ascii="Times New Roman" w:hAnsi="Times New Roman" w:cs="Times New Roman"/>
          <w:sz w:val="28"/>
          <w:szCs w:val="28"/>
        </w:rPr>
      </w:pPr>
    </w:p>
    <w:p w:rsidR="001D2235" w:rsidRDefault="001D2235" w:rsidP="000776AB">
      <w:pPr>
        <w:spacing w:line="240" w:lineRule="auto"/>
        <w:contextualSpacing/>
        <w:jc w:val="both"/>
        <w:rPr>
          <w:rFonts w:ascii="Times New Roman" w:hAnsi="Times New Roman" w:cs="Times New Roman"/>
          <w:sz w:val="28"/>
          <w:szCs w:val="28"/>
        </w:rPr>
      </w:pPr>
    </w:p>
    <w:p w:rsidR="001D2235" w:rsidRDefault="001D2235" w:rsidP="000776AB">
      <w:pPr>
        <w:spacing w:line="240" w:lineRule="auto"/>
        <w:contextualSpacing/>
        <w:jc w:val="both"/>
        <w:rPr>
          <w:rFonts w:ascii="Times New Roman" w:hAnsi="Times New Roman" w:cs="Times New Roman"/>
          <w:sz w:val="28"/>
          <w:szCs w:val="28"/>
        </w:rPr>
      </w:pPr>
    </w:p>
    <w:p w:rsidR="001D2235" w:rsidRDefault="001D2235" w:rsidP="000776AB">
      <w:pPr>
        <w:spacing w:line="240" w:lineRule="auto"/>
        <w:contextualSpacing/>
        <w:jc w:val="both"/>
        <w:rPr>
          <w:rFonts w:ascii="Times New Roman" w:hAnsi="Times New Roman" w:cs="Times New Roman"/>
          <w:sz w:val="28"/>
          <w:szCs w:val="28"/>
        </w:rPr>
      </w:pPr>
    </w:p>
    <w:p w:rsidR="001D2235" w:rsidRDefault="001D2235" w:rsidP="000776AB">
      <w:pPr>
        <w:spacing w:line="240" w:lineRule="auto"/>
        <w:contextualSpacing/>
        <w:jc w:val="both"/>
        <w:rPr>
          <w:rFonts w:ascii="Times New Roman" w:hAnsi="Times New Roman" w:cs="Times New Roman"/>
          <w:sz w:val="28"/>
          <w:szCs w:val="28"/>
        </w:rPr>
      </w:pPr>
    </w:p>
    <w:p w:rsidR="001D2235" w:rsidRDefault="001D2235" w:rsidP="000776AB">
      <w:pPr>
        <w:spacing w:line="240" w:lineRule="auto"/>
        <w:contextualSpacing/>
        <w:jc w:val="both"/>
        <w:rPr>
          <w:rFonts w:ascii="Times New Roman" w:hAnsi="Times New Roman" w:cs="Times New Roman"/>
          <w:sz w:val="28"/>
          <w:szCs w:val="28"/>
        </w:rPr>
      </w:pPr>
    </w:p>
    <w:p w:rsidR="001D2235" w:rsidRDefault="001D2235" w:rsidP="000776AB">
      <w:pPr>
        <w:spacing w:line="240" w:lineRule="auto"/>
        <w:contextualSpacing/>
        <w:jc w:val="both"/>
        <w:rPr>
          <w:rFonts w:ascii="Times New Roman" w:hAnsi="Times New Roman" w:cs="Times New Roman"/>
          <w:sz w:val="28"/>
          <w:szCs w:val="28"/>
        </w:rPr>
      </w:pPr>
    </w:p>
    <w:p w:rsidR="001D2235" w:rsidRDefault="001D2235" w:rsidP="000776AB">
      <w:pPr>
        <w:spacing w:line="240" w:lineRule="auto"/>
        <w:contextualSpacing/>
        <w:jc w:val="both"/>
        <w:rPr>
          <w:rFonts w:ascii="Times New Roman" w:hAnsi="Times New Roman" w:cs="Times New Roman"/>
          <w:sz w:val="28"/>
          <w:szCs w:val="28"/>
        </w:rPr>
      </w:pPr>
    </w:p>
    <w:p w:rsidR="001D2235" w:rsidRDefault="001D2235" w:rsidP="000776AB">
      <w:pPr>
        <w:spacing w:line="240" w:lineRule="auto"/>
        <w:contextualSpacing/>
        <w:jc w:val="both"/>
        <w:rPr>
          <w:rFonts w:ascii="Times New Roman" w:hAnsi="Times New Roman" w:cs="Times New Roman"/>
          <w:sz w:val="28"/>
          <w:szCs w:val="28"/>
        </w:rPr>
      </w:pPr>
    </w:p>
    <w:p w:rsidR="001D2235" w:rsidRDefault="001D2235" w:rsidP="000776AB">
      <w:pPr>
        <w:spacing w:line="240" w:lineRule="auto"/>
        <w:contextualSpacing/>
        <w:jc w:val="both"/>
        <w:rPr>
          <w:rFonts w:ascii="Times New Roman" w:hAnsi="Times New Roman" w:cs="Times New Roman"/>
          <w:sz w:val="28"/>
          <w:szCs w:val="28"/>
        </w:rPr>
      </w:pPr>
    </w:p>
    <w:p w:rsidR="001D2235" w:rsidRDefault="001D2235" w:rsidP="000776AB">
      <w:pPr>
        <w:spacing w:line="240" w:lineRule="auto"/>
        <w:contextualSpacing/>
        <w:jc w:val="both"/>
        <w:rPr>
          <w:rFonts w:ascii="Times New Roman" w:hAnsi="Times New Roman" w:cs="Times New Roman"/>
          <w:sz w:val="28"/>
          <w:szCs w:val="28"/>
        </w:rPr>
      </w:pPr>
    </w:p>
    <w:p w:rsidR="001D2235" w:rsidRDefault="001D2235" w:rsidP="000776AB">
      <w:pPr>
        <w:spacing w:line="240" w:lineRule="auto"/>
        <w:contextualSpacing/>
        <w:jc w:val="both"/>
        <w:rPr>
          <w:rFonts w:ascii="Times New Roman" w:hAnsi="Times New Roman" w:cs="Times New Roman"/>
          <w:sz w:val="28"/>
          <w:szCs w:val="28"/>
        </w:rPr>
      </w:pPr>
    </w:p>
    <w:p w:rsidR="001D2235" w:rsidRDefault="001D2235" w:rsidP="000776AB">
      <w:pPr>
        <w:spacing w:line="240" w:lineRule="auto"/>
        <w:contextualSpacing/>
        <w:jc w:val="both"/>
        <w:rPr>
          <w:rFonts w:ascii="Times New Roman" w:hAnsi="Times New Roman" w:cs="Times New Roman"/>
          <w:sz w:val="28"/>
          <w:szCs w:val="28"/>
        </w:rPr>
      </w:pPr>
    </w:p>
    <w:p w:rsidR="001D2235" w:rsidRDefault="001D2235" w:rsidP="000776AB">
      <w:pPr>
        <w:spacing w:line="240" w:lineRule="auto"/>
        <w:contextualSpacing/>
        <w:jc w:val="both"/>
        <w:rPr>
          <w:rFonts w:ascii="Times New Roman" w:hAnsi="Times New Roman" w:cs="Times New Roman"/>
          <w:sz w:val="28"/>
          <w:szCs w:val="28"/>
        </w:rPr>
      </w:pPr>
    </w:p>
    <w:p w:rsidR="00A90E79" w:rsidRDefault="00A90E79" w:rsidP="001D2235">
      <w:pPr>
        <w:spacing w:line="240" w:lineRule="auto"/>
        <w:contextualSpacing/>
        <w:jc w:val="right"/>
        <w:rPr>
          <w:rFonts w:ascii="Times New Roman" w:hAnsi="Times New Roman" w:cs="Times New Roman"/>
          <w:sz w:val="28"/>
          <w:szCs w:val="28"/>
        </w:rPr>
      </w:pPr>
    </w:p>
    <w:p w:rsidR="001D2235" w:rsidRDefault="001D2235" w:rsidP="001D2235">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lastRenderedPageBreak/>
        <w:t>Утвержден</w:t>
      </w:r>
    </w:p>
    <w:p w:rsidR="001D2235" w:rsidRDefault="001D2235" w:rsidP="001D2235">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постановлением администрации</w:t>
      </w:r>
    </w:p>
    <w:p w:rsidR="001D2235" w:rsidRDefault="001D2235" w:rsidP="001D2235">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Сланцевского муниципального района</w:t>
      </w:r>
    </w:p>
    <w:p w:rsidR="001D2235" w:rsidRDefault="001D2235" w:rsidP="001D2235">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от «___»____________2022 года</w:t>
      </w:r>
    </w:p>
    <w:p w:rsidR="001D2235" w:rsidRDefault="001D2235" w:rsidP="001D2235">
      <w:pPr>
        <w:spacing w:line="240" w:lineRule="auto"/>
        <w:contextualSpacing/>
        <w:jc w:val="right"/>
        <w:rPr>
          <w:rFonts w:ascii="Times New Roman" w:hAnsi="Times New Roman" w:cs="Times New Roman"/>
          <w:sz w:val="28"/>
          <w:szCs w:val="28"/>
        </w:rPr>
      </w:pPr>
      <w:r>
        <w:rPr>
          <w:rFonts w:ascii="Times New Roman" w:hAnsi="Times New Roman" w:cs="Times New Roman"/>
          <w:sz w:val="28"/>
          <w:szCs w:val="28"/>
        </w:rPr>
        <w:t>(приложение)</w:t>
      </w:r>
    </w:p>
    <w:p w:rsidR="008B2CB5" w:rsidRDefault="008B2CB5" w:rsidP="001D2235">
      <w:pPr>
        <w:spacing w:line="240" w:lineRule="auto"/>
        <w:contextualSpacing/>
        <w:jc w:val="right"/>
        <w:rPr>
          <w:rFonts w:ascii="Times New Roman" w:hAnsi="Times New Roman" w:cs="Times New Roman"/>
          <w:sz w:val="28"/>
          <w:szCs w:val="28"/>
        </w:rPr>
      </w:pPr>
    </w:p>
    <w:p w:rsidR="00CD771B" w:rsidRPr="00CD771B" w:rsidRDefault="00CD771B" w:rsidP="00CD771B">
      <w:pPr>
        <w:pStyle w:val="a4"/>
        <w:jc w:val="left"/>
        <w:rPr>
          <w:szCs w:val="28"/>
        </w:rPr>
      </w:pPr>
    </w:p>
    <w:p w:rsidR="00CD771B" w:rsidRPr="00CD771B" w:rsidRDefault="00CD771B" w:rsidP="00CD771B">
      <w:pPr>
        <w:pStyle w:val="a4"/>
        <w:rPr>
          <w:szCs w:val="28"/>
        </w:rPr>
      </w:pPr>
      <w:r>
        <w:rPr>
          <w:szCs w:val="28"/>
        </w:rPr>
        <w:t>Административный регламент</w:t>
      </w:r>
      <w:r w:rsidRPr="00CD771B">
        <w:rPr>
          <w:szCs w:val="28"/>
        </w:rPr>
        <w:t xml:space="preserve"> </w:t>
      </w:r>
    </w:p>
    <w:p w:rsidR="00CD771B" w:rsidRPr="00CD771B" w:rsidRDefault="00CD771B" w:rsidP="00CD771B">
      <w:pPr>
        <w:pStyle w:val="a4"/>
        <w:rPr>
          <w:bCs/>
          <w:szCs w:val="28"/>
        </w:rPr>
      </w:pPr>
      <w:r w:rsidRPr="00CD771B">
        <w:rPr>
          <w:bCs/>
          <w:szCs w:val="28"/>
        </w:rPr>
        <w:t>предоставления муниципальной услуги</w:t>
      </w:r>
    </w:p>
    <w:p w:rsidR="00CD771B" w:rsidRPr="00CD771B" w:rsidRDefault="00CD771B" w:rsidP="00CD771B">
      <w:pPr>
        <w:pStyle w:val="a4"/>
        <w:rPr>
          <w:bCs/>
          <w:szCs w:val="28"/>
        </w:rPr>
      </w:pPr>
      <w:r w:rsidRPr="00CD771B">
        <w:rPr>
          <w:bCs/>
          <w:szCs w:val="28"/>
        </w:rPr>
        <w:t xml:space="preserve">«Предоставление информации о текущей успеваемости обучающегося, ведение электронного дневника и электронного журнала успеваемости» </w:t>
      </w:r>
    </w:p>
    <w:p w:rsidR="00CD771B" w:rsidRPr="00CD771B" w:rsidRDefault="00CD771B" w:rsidP="00CD771B">
      <w:pPr>
        <w:pStyle w:val="a4"/>
        <w:rPr>
          <w:bCs/>
          <w:szCs w:val="28"/>
        </w:rPr>
      </w:pPr>
    </w:p>
    <w:p w:rsidR="00CD771B" w:rsidRPr="00CD771B" w:rsidRDefault="00CD771B" w:rsidP="00CD771B">
      <w:pPr>
        <w:pStyle w:val="a4"/>
        <w:rPr>
          <w:bCs/>
          <w:szCs w:val="28"/>
        </w:rPr>
      </w:pPr>
      <w:bookmarkStart w:id="0" w:name="sub_1001"/>
      <w:r w:rsidRPr="00CD771B">
        <w:rPr>
          <w:bCs/>
          <w:szCs w:val="28"/>
        </w:rPr>
        <w:t xml:space="preserve">1. Общие положения  </w:t>
      </w:r>
    </w:p>
    <w:bookmarkEnd w:id="0"/>
    <w:p w:rsidR="00CD771B" w:rsidRPr="00CD771B" w:rsidRDefault="00CD771B" w:rsidP="00CD771B">
      <w:pPr>
        <w:pStyle w:val="a4"/>
        <w:rPr>
          <w:szCs w:val="28"/>
        </w:rPr>
      </w:pPr>
    </w:p>
    <w:p w:rsidR="00CD771B" w:rsidRPr="00CD771B" w:rsidRDefault="00CD771B" w:rsidP="00CD771B">
      <w:pPr>
        <w:pStyle w:val="a4"/>
        <w:jc w:val="both"/>
        <w:rPr>
          <w:szCs w:val="28"/>
        </w:rPr>
      </w:pPr>
      <w:bookmarkStart w:id="1" w:name="sub_1011"/>
      <w:r>
        <w:rPr>
          <w:szCs w:val="28"/>
        </w:rPr>
        <w:t xml:space="preserve">       </w:t>
      </w:r>
      <w:r w:rsidRPr="00CD771B">
        <w:rPr>
          <w:szCs w:val="28"/>
        </w:rPr>
        <w:t xml:space="preserve">1.1. Регламент устанавливает порядок и стандарт предоставления муниципальной услуги «Предоставление информации о текущей успеваемости обучающегося, ведение электронного дневника и электронного журнала успеваемости» (далее </w:t>
      </w:r>
      <w:bookmarkEnd w:id="1"/>
      <w:r w:rsidRPr="00CD771B">
        <w:rPr>
          <w:szCs w:val="28"/>
        </w:rPr>
        <w:t>- муниципальная услуга).</w:t>
      </w:r>
    </w:p>
    <w:p w:rsidR="00CD771B" w:rsidRPr="00CD771B" w:rsidRDefault="00CD771B" w:rsidP="00CD771B">
      <w:pPr>
        <w:pStyle w:val="a4"/>
        <w:jc w:val="both"/>
        <w:rPr>
          <w:szCs w:val="28"/>
        </w:rPr>
      </w:pPr>
      <w:bookmarkStart w:id="2" w:name="sub_10123"/>
      <w:r>
        <w:rPr>
          <w:szCs w:val="28"/>
        </w:rPr>
        <w:t xml:space="preserve">       </w:t>
      </w:r>
      <w:r w:rsidRPr="00CD771B">
        <w:rPr>
          <w:szCs w:val="28"/>
        </w:rPr>
        <w:t xml:space="preserve">Муниципальная услуга может быть предоставлена в электронной форме через подсистему «Электронная школа» государственной информационной системы «Современное образование Ленинградской области», </w:t>
      </w:r>
      <w:proofErr w:type="gramStart"/>
      <w:r w:rsidRPr="00CD771B">
        <w:rPr>
          <w:szCs w:val="28"/>
        </w:rPr>
        <w:t>информация</w:t>
      </w:r>
      <w:proofErr w:type="gramEnd"/>
      <w:r w:rsidRPr="00CD771B">
        <w:rPr>
          <w:szCs w:val="28"/>
        </w:rPr>
        <w:t xml:space="preserve"> о получении которой предоставлена на портале государственных и муниципальных услуг Ленинградской области (далее - ПГУ ЛО).</w:t>
      </w:r>
    </w:p>
    <w:p w:rsidR="00CD771B" w:rsidRPr="00CD771B" w:rsidRDefault="00CD771B" w:rsidP="00CD771B">
      <w:pPr>
        <w:pStyle w:val="a4"/>
        <w:jc w:val="both"/>
        <w:rPr>
          <w:szCs w:val="28"/>
        </w:rPr>
      </w:pPr>
      <w:r>
        <w:rPr>
          <w:szCs w:val="28"/>
        </w:rPr>
        <w:t xml:space="preserve">       </w:t>
      </w:r>
      <w:r w:rsidRPr="00CD771B">
        <w:rPr>
          <w:szCs w:val="28"/>
        </w:rPr>
        <w:t>1.2. Заявителями, имеющими право на получение муниципальной услуги, являются:</w:t>
      </w:r>
    </w:p>
    <w:p w:rsidR="00CD771B" w:rsidRPr="00CD771B" w:rsidRDefault="00CD771B" w:rsidP="00CD771B">
      <w:pPr>
        <w:pStyle w:val="a4"/>
        <w:jc w:val="both"/>
        <w:rPr>
          <w:szCs w:val="28"/>
        </w:rPr>
      </w:pPr>
      <w:r>
        <w:rPr>
          <w:szCs w:val="28"/>
        </w:rPr>
        <w:t xml:space="preserve">       </w:t>
      </w:r>
      <w:proofErr w:type="gramStart"/>
      <w:r w:rsidRPr="00CD771B">
        <w:rPr>
          <w:szCs w:val="28"/>
        </w:rPr>
        <w:t>обучающиеся</w:t>
      </w:r>
      <w:proofErr w:type="gramEnd"/>
      <w:r w:rsidRPr="00CD771B">
        <w:rPr>
          <w:szCs w:val="28"/>
        </w:rPr>
        <w:t xml:space="preserve"> общеобразовательных организаций;</w:t>
      </w:r>
    </w:p>
    <w:p w:rsidR="00CD771B" w:rsidRPr="00CD771B" w:rsidRDefault="00CD771B" w:rsidP="00CD771B">
      <w:pPr>
        <w:pStyle w:val="a4"/>
        <w:jc w:val="both"/>
        <w:rPr>
          <w:szCs w:val="28"/>
        </w:rPr>
      </w:pPr>
      <w:r w:rsidRPr="00CD771B">
        <w:rPr>
          <w:szCs w:val="28"/>
        </w:rPr>
        <w:t>родители (законные представители) несовершеннолетних обучающихся общеобразовательных организаций граждан.</w:t>
      </w:r>
    </w:p>
    <w:p w:rsidR="00CD771B" w:rsidRPr="00CD771B" w:rsidRDefault="00CD771B" w:rsidP="00CD771B">
      <w:pPr>
        <w:pStyle w:val="a4"/>
        <w:jc w:val="both"/>
        <w:rPr>
          <w:szCs w:val="28"/>
        </w:rPr>
      </w:pPr>
      <w:r>
        <w:rPr>
          <w:szCs w:val="28"/>
        </w:rPr>
        <w:t xml:space="preserve">       </w:t>
      </w:r>
      <w:r w:rsidRPr="00CD771B">
        <w:rPr>
          <w:szCs w:val="28"/>
        </w:rPr>
        <w:t>Представлять интересы заявителя имеют право представители, действующие в силу полномочий, основанных на доверенности.</w:t>
      </w:r>
    </w:p>
    <w:p w:rsidR="00CD771B" w:rsidRPr="00CD771B" w:rsidRDefault="00CD771B" w:rsidP="00CD771B">
      <w:pPr>
        <w:pStyle w:val="a4"/>
        <w:jc w:val="both"/>
        <w:rPr>
          <w:szCs w:val="28"/>
        </w:rPr>
      </w:pPr>
    </w:p>
    <w:p w:rsidR="00CD771B" w:rsidRPr="00CD771B" w:rsidRDefault="00CD771B" w:rsidP="00CD771B">
      <w:pPr>
        <w:pStyle w:val="a4"/>
        <w:jc w:val="both"/>
        <w:rPr>
          <w:bCs/>
          <w:szCs w:val="28"/>
        </w:rPr>
      </w:pPr>
      <w:bookmarkStart w:id="3" w:name="sub_105"/>
      <w:bookmarkEnd w:id="2"/>
      <w:r>
        <w:rPr>
          <w:szCs w:val="28"/>
        </w:rPr>
        <w:t xml:space="preserve">       </w:t>
      </w:r>
      <w:r w:rsidRPr="00CD771B">
        <w:rPr>
          <w:szCs w:val="28"/>
        </w:rPr>
        <w:t>1.3. Информация о местах нахождения</w:t>
      </w:r>
      <w:r w:rsidRPr="00CD771B">
        <w:rPr>
          <w:bCs/>
          <w:szCs w:val="28"/>
        </w:rPr>
        <w:t xml:space="preserve"> органа местного самоуправления (далее – ОМСУ), структурного подразделения ОМСУ (комитета образования),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(далее – организации), графиках работы, контактных телефонах:</w:t>
      </w:r>
    </w:p>
    <w:p w:rsidR="00CD771B" w:rsidRPr="00CD771B" w:rsidRDefault="00CD771B" w:rsidP="00CD771B">
      <w:pPr>
        <w:pStyle w:val="a4"/>
        <w:jc w:val="both"/>
        <w:rPr>
          <w:szCs w:val="28"/>
        </w:rPr>
      </w:pPr>
      <w:r>
        <w:rPr>
          <w:szCs w:val="28"/>
        </w:rPr>
        <w:t xml:space="preserve">       </w:t>
      </w:r>
      <w:r w:rsidRPr="00CD771B">
        <w:rPr>
          <w:szCs w:val="28"/>
        </w:rPr>
        <w:t xml:space="preserve">на стендах в местах предоставления муниципальной услуги; </w:t>
      </w:r>
    </w:p>
    <w:p w:rsidR="00CD771B" w:rsidRPr="00CD771B" w:rsidRDefault="00CD771B" w:rsidP="00CD771B">
      <w:pPr>
        <w:pStyle w:val="a4"/>
        <w:jc w:val="both"/>
        <w:rPr>
          <w:szCs w:val="28"/>
        </w:rPr>
      </w:pPr>
      <w:r>
        <w:rPr>
          <w:szCs w:val="28"/>
        </w:rPr>
        <w:t xml:space="preserve">       </w:t>
      </w:r>
      <w:r w:rsidRPr="00CD771B">
        <w:rPr>
          <w:szCs w:val="28"/>
        </w:rPr>
        <w:t>на сайте ОМСУ, организации;</w:t>
      </w:r>
    </w:p>
    <w:p w:rsidR="00CD771B" w:rsidRPr="00CD771B" w:rsidRDefault="00CD771B" w:rsidP="00CD771B">
      <w:pPr>
        <w:pStyle w:val="a4"/>
        <w:jc w:val="both"/>
        <w:rPr>
          <w:szCs w:val="28"/>
        </w:rPr>
      </w:pPr>
      <w:r>
        <w:rPr>
          <w:szCs w:val="28"/>
        </w:rPr>
        <w:t xml:space="preserve">       </w:t>
      </w:r>
      <w:r w:rsidRPr="00CD771B">
        <w:rPr>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CD771B" w:rsidRPr="00CD771B" w:rsidRDefault="00CD771B" w:rsidP="00CD771B">
      <w:pPr>
        <w:pStyle w:val="a4"/>
        <w:jc w:val="both"/>
        <w:rPr>
          <w:szCs w:val="28"/>
        </w:rPr>
      </w:pPr>
      <w:r>
        <w:rPr>
          <w:szCs w:val="28"/>
        </w:rPr>
        <w:t xml:space="preserve">       </w:t>
      </w:r>
      <w:r w:rsidRPr="00CD771B">
        <w:rPr>
          <w:szCs w:val="28"/>
        </w:rPr>
        <w:t>на Портале государственных и муниципальных услуг (функций) Ленинградской области (далее - ПГУ ЛО): https://gu.lenobl.ru;</w:t>
      </w:r>
    </w:p>
    <w:p w:rsidR="00CD771B" w:rsidRPr="00CD771B" w:rsidRDefault="00CD771B" w:rsidP="00CD771B">
      <w:pPr>
        <w:pStyle w:val="a4"/>
        <w:jc w:val="both"/>
        <w:rPr>
          <w:szCs w:val="28"/>
          <w:u w:val="single"/>
        </w:rPr>
      </w:pPr>
      <w:r>
        <w:rPr>
          <w:szCs w:val="28"/>
        </w:rPr>
        <w:lastRenderedPageBreak/>
        <w:t xml:space="preserve">       </w:t>
      </w:r>
      <w:r w:rsidRPr="00CD771B">
        <w:rPr>
          <w:szCs w:val="28"/>
        </w:rPr>
        <w:t xml:space="preserve">на портале «Современное образование Ленинградской области» (далее – Портал): </w:t>
      </w:r>
      <w:hyperlink r:id="rId5" w:history="1">
        <w:r w:rsidRPr="00CD771B">
          <w:rPr>
            <w:rStyle w:val="a6"/>
            <w:szCs w:val="28"/>
            <w:lang w:val="en-US"/>
          </w:rPr>
          <w:t>www</w:t>
        </w:r>
        <w:r w:rsidRPr="00CD771B">
          <w:rPr>
            <w:rStyle w:val="a6"/>
            <w:szCs w:val="28"/>
          </w:rPr>
          <w:t>.</w:t>
        </w:r>
        <w:proofErr w:type="spellStart"/>
        <w:r w:rsidRPr="00CD771B">
          <w:rPr>
            <w:rStyle w:val="a6"/>
            <w:szCs w:val="28"/>
            <w:lang w:val="en-US"/>
          </w:rPr>
          <w:t>obr</w:t>
        </w:r>
        <w:proofErr w:type="spellEnd"/>
        <w:r w:rsidRPr="00CD771B">
          <w:rPr>
            <w:rStyle w:val="a6"/>
            <w:szCs w:val="28"/>
          </w:rPr>
          <w:t>.</w:t>
        </w:r>
        <w:proofErr w:type="spellStart"/>
        <w:r w:rsidRPr="00CD771B">
          <w:rPr>
            <w:rStyle w:val="a6"/>
            <w:szCs w:val="28"/>
            <w:lang w:val="en-US"/>
          </w:rPr>
          <w:t>lenreg</w:t>
        </w:r>
        <w:proofErr w:type="spellEnd"/>
        <w:r w:rsidRPr="00CD771B">
          <w:rPr>
            <w:rStyle w:val="a6"/>
            <w:szCs w:val="28"/>
          </w:rPr>
          <w:t>.</w:t>
        </w:r>
        <w:proofErr w:type="spellStart"/>
        <w:r w:rsidRPr="00CD771B">
          <w:rPr>
            <w:rStyle w:val="a6"/>
            <w:szCs w:val="28"/>
            <w:lang w:val="en-US"/>
          </w:rPr>
          <w:t>ru</w:t>
        </w:r>
        <w:proofErr w:type="spellEnd"/>
      </w:hyperlink>
      <w:r w:rsidRPr="00CD771B">
        <w:rPr>
          <w:rStyle w:val="a6"/>
          <w:szCs w:val="28"/>
        </w:rPr>
        <w:t>.</w:t>
      </w:r>
    </w:p>
    <w:p w:rsidR="00CD771B" w:rsidRPr="00CD771B" w:rsidRDefault="00CD771B" w:rsidP="00CD771B">
      <w:pPr>
        <w:pStyle w:val="a4"/>
        <w:jc w:val="both"/>
        <w:rPr>
          <w:szCs w:val="28"/>
        </w:rPr>
      </w:pPr>
    </w:p>
    <w:p w:rsidR="00CD771B" w:rsidRPr="00CD771B" w:rsidRDefault="00CD771B" w:rsidP="00CD771B">
      <w:pPr>
        <w:pStyle w:val="a4"/>
        <w:rPr>
          <w:b/>
          <w:bCs/>
          <w:szCs w:val="28"/>
        </w:rPr>
      </w:pPr>
      <w:bookmarkStart w:id="4" w:name="sub_1002"/>
      <w:bookmarkEnd w:id="3"/>
      <w:r w:rsidRPr="00CD771B">
        <w:rPr>
          <w:b/>
          <w:bCs/>
          <w:szCs w:val="28"/>
        </w:rPr>
        <w:t xml:space="preserve">2. Стандарт предоставления </w:t>
      </w:r>
      <w:r w:rsidRPr="00CD771B">
        <w:rPr>
          <w:b/>
          <w:szCs w:val="28"/>
        </w:rPr>
        <w:t>м</w:t>
      </w:r>
      <w:r w:rsidRPr="00CD771B">
        <w:rPr>
          <w:b/>
          <w:bCs/>
          <w:szCs w:val="28"/>
        </w:rPr>
        <w:t>униципальной услуги</w:t>
      </w:r>
      <w:bookmarkEnd w:id="4"/>
    </w:p>
    <w:p w:rsidR="00CD771B" w:rsidRPr="00CD771B" w:rsidRDefault="00CD771B" w:rsidP="00CD771B">
      <w:pPr>
        <w:pStyle w:val="a4"/>
        <w:jc w:val="both"/>
        <w:rPr>
          <w:szCs w:val="28"/>
        </w:rPr>
      </w:pPr>
      <w:bookmarkStart w:id="5" w:name="sub_1021"/>
    </w:p>
    <w:p w:rsidR="00CD771B" w:rsidRPr="00CD771B" w:rsidRDefault="00CD771B" w:rsidP="00CD771B">
      <w:pPr>
        <w:pStyle w:val="a4"/>
        <w:jc w:val="both"/>
        <w:rPr>
          <w:szCs w:val="28"/>
        </w:rPr>
      </w:pPr>
      <w:r>
        <w:rPr>
          <w:szCs w:val="28"/>
        </w:rPr>
        <w:t xml:space="preserve">       </w:t>
      </w:r>
      <w:r w:rsidRPr="00CD771B">
        <w:rPr>
          <w:szCs w:val="28"/>
        </w:rPr>
        <w:t>2.1. Полное наименование муниципальной услуги: «Предоставление информации о текущей успеваемости обучающегося, ведение электронного дневника и электронного журнала успеваемости».</w:t>
      </w:r>
    </w:p>
    <w:p w:rsidR="00CD771B" w:rsidRPr="00CD771B" w:rsidRDefault="00CD771B" w:rsidP="00CD771B">
      <w:pPr>
        <w:pStyle w:val="a4"/>
        <w:jc w:val="both"/>
        <w:rPr>
          <w:szCs w:val="28"/>
        </w:rPr>
      </w:pPr>
      <w:r>
        <w:rPr>
          <w:szCs w:val="28"/>
        </w:rPr>
        <w:t xml:space="preserve">      </w:t>
      </w:r>
      <w:r w:rsidRPr="00CD771B">
        <w:rPr>
          <w:szCs w:val="28"/>
        </w:rPr>
        <w:t>Сокращенное наименование муниципальной услуги: «Предоставление информации о текущей успеваемости, ведение электронного дневника и электронного журнала».</w:t>
      </w:r>
    </w:p>
    <w:p w:rsidR="00CD771B" w:rsidRPr="00CD771B" w:rsidRDefault="00CD771B" w:rsidP="00CD771B">
      <w:pPr>
        <w:pStyle w:val="a4"/>
        <w:jc w:val="both"/>
        <w:rPr>
          <w:szCs w:val="28"/>
        </w:rPr>
      </w:pPr>
      <w:bookmarkStart w:id="6" w:name="sub_1022"/>
      <w:bookmarkEnd w:id="5"/>
      <w:r>
        <w:rPr>
          <w:szCs w:val="28"/>
        </w:rPr>
        <w:t xml:space="preserve">      </w:t>
      </w:r>
      <w:r w:rsidRPr="00CD771B">
        <w:rPr>
          <w:szCs w:val="28"/>
        </w:rPr>
        <w:t xml:space="preserve">2.2. Муниципальную услугу предоставляют общеобразовательные организации, подведомственные </w:t>
      </w:r>
      <w:r w:rsidRPr="00CD771B">
        <w:rPr>
          <w:bCs/>
          <w:szCs w:val="28"/>
        </w:rPr>
        <w:t xml:space="preserve">комитету образования администрации муниципального образования   </w:t>
      </w:r>
      <w:r w:rsidRPr="00CD771B">
        <w:rPr>
          <w:szCs w:val="28"/>
        </w:rPr>
        <w:t xml:space="preserve"> (далее – общеобразовательная организация) посредством подсистемы «Электронная школа» государственной информационной системы «Современное образование Ленинградской области» (далее – подсистема «Электронная школа»). С</w:t>
      </w:r>
      <w:r w:rsidRPr="00CD771B">
        <w:rPr>
          <w:bCs/>
          <w:szCs w:val="28"/>
        </w:rPr>
        <w:t>труктурное подразделение администрации муниципального образования (комитет образования)</w:t>
      </w:r>
      <w:r w:rsidRPr="00CD771B">
        <w:rPr>
          <w:szCs w:val="28"/>
        </w:rPr>
        <w:t>, организует и контролирует деятельность общеобразовательных организаций по предоставлению муниципальной услуги.</w:t>
      </w:r>
    </w:p>
    <w:p w:rsidR="00CD771B" w:rsidRPr="00CD771B" w:rsidRDefault="003D40C9" w:rsidP="00CD771B">
      <w:pPr>
        <w:pStyle w:val="a4"/>
        <w:jc w:val="both"/>
        <w:rPr>
          <w:szCs w:val="28"/>
        </w:rPr>
      </w:pPr>
      <w:bookmarkStart w:id="7" w:name="sub_1023"/>
      <w:bookmarkEnd w:id="6"/>
      <w:r>
        <w:rPr>
          <w:szCs w:val="28"/>
        </w:rPr>
        <w:t xml:space="preserve">       </w:t>
      </w:r>
      <w:r w:rsidR="00CD771B" w:rsidRPr="00CD771B">
        <w:rPr>
          <w:szCs w:val="28"/>
        </w:rPr>
        <w:t>Заявление на получение муниципальной  услуги принимается:</w:t>
      </w:r>
    </w:p>
    <w:p w:rsidR="00CD771B" w:rsidRPr="00CD771B" w:rsidRDefault="003D40C9" w:rsidP="00CD771B">
      <w:pPr>
        <w:pStyle w:val="a4"/>
        <w:jc w:val="both"/>
        <w:rPr>
          <w:szCs w:val="28"/>
        </w:rPr>
      </w:pPr>
      <w:r>
        <w:rPr>
          <w:szCs w:val="28"/>
        </w:rPr>
        <w:t xml:space="preserve">       </w:t>
      </w:r>
      <w:r w:rsidR="00CD771B" w:rsidRPr="00CD771B">
        <w:rPr>
          <w:szCs w:val="28"/>
        </w:rPr>
        <w:t>1) при личной явке в общеобразовательную организацию;</w:t>
      </w:r>
    </w:p>
    <w:p w:rsidR="00CD771B" w:rsidRPr="00CD771B" w:rsidRDefault="003D40C9" w:rsidP="00CD771B">
      <w:pPr>
        <w:pStyle w:val="a4"/>
        <w:jc w:val="both"/>
        <w:rPr>
          <w:szCs w:val="28"/>
        </w:rPr>
      </w:pPr>
      <w:r>
        <w:rPr>
          <w:szCs w:val="28"/>
        </w:rPr>
        <w:t xml:space="preserve">       </w:t>
      </w:r>
      <w:r w:rsidR="00CD771B" w:rsidRPr="00CD771B">
        <w:rPr>
          <w:szCs w:val="28"/>
        </w:rPr>
        <w:t>2) без личной явки:</w:t>
      </w:r>
    </w:p>
    <w:p w:rsidR="00CD771B" w:rsidRPr="00CD771B" w:rsidRDefault="003D40C9" w:rsidP="00CD771B">
      <w:pPr>
        <w:pStyle w:val="a4"/>
        <w:jc w:val="both"/>
        <w:rPr>
          <w:szCs w:val="28"/>
        </w:rPr>
      </w:pPr>
      <w:r>
        <w:rPr>
          <w:szCs w:val="28"/>
        </w:rPr>
        <w:t xml:space="preserve">       </w:t>
      </w:r>
      <w:r w:rsidR="00CD771B" w:rsidRPr="00CD771B">
        <w:rPr>
          <w:szCs w:val="28"/>
        </w:rPr>
        <w:t>в электронной форме через личный кабинет заявителя на ЕПГУ (при технической реализации), ПГУ ЛО, на Портале.</w:t>
      </w:r>
    </w:p>
    <w:p w:rsidR="00CD771B" w:rsidRPr="00CD771B" w:rsidRDefault="003D40C9" w:rsidP="00CD771B">
      <w:pPr>
        <w:pStyle w:val="a4"/>
        <w:jc w:val="both"/>
        <w:rPr>
          <w:szCs w:val="28"/>
        </w:rPr>
      </w:pPr>
      <w:r>
        <w:rPr>
          <w:szCs w:val="28"/>
        </w:rPr>
        <w:t xml:space="preserve">      </w:t>
      </w:r>
      <w:r w:rsidR="00CD771B" w:rsidRPr="00CD771B">
        <w:rPr>
          <w:szCs w:val="28"/>
        </w:rPr>
        <w:t>Заявитель имеет право записаться на прием для подачи заявления о предоставлении муниципальной услуги следующими способами:</w:t>
      </w:r>
    </w:p>
    <w:p w:rsidR="00CD771B" w:rsidRPr="00CD771B" w:rsidRDefault="003D40C9" w:rsidP="00CD771B">
      <w:pPr>
        <w:pStyle w:val="a4"/>
        <w:jc w:val="both"/>
        <w:rPr>
          <w:szCs w:val="28"/>
        </w:rPr>
      </w:pPr>
      <w:r>
        <w:rPr>
          <w:szCs w:val="28"/>
        </w:rPr>
        <w:t xml:space="preserve">      </w:t>
      </w:r>
      <w:r w:rsidR="00CD771B" w:rsidRPr="00CD771B">
        <w:rPr>
          <w:szCs w:val="28"/>
        </w:rPr>
        <w:t>1) по телефону – в общеобразовательную организацию;</w:t>
      </w:r>
    </w:p>
    <w:p w:rsidR="00CD771B" w:rsidRPr="00CD771B" w:rsidRDefault="003D40C9" w:rsidP="00CD771B">
      <w:pPr>
        <w:pStyle w:val="a4"/>
        <w:jc w:val="both"/>
        <w:rPr>
          <w:szCs w:val="28"/>
        </w:rPr>
      </w:pPr>
      <w:r>
        <w:rPr>
          <w:szCs w:val="28"/>
        </w:rPr>
        <w:t xml:space="preserve">      </w:t>
      </w:r>
      <w:r w:rsidR="00CD771B" w:rsidRPr="00CD771B">
        <w:rPr>
          <w:szCs w:val="28"/>
        </w:rPr>
        <w:t>2) посредством сайта общеобразовательной организации – в общеобразовательную организацию.</w:t>
      </w:r>
    </w:p>
    <w:p w:rsidR="00CD771B" w:rsidRPr="00CD771B" w:rsidRDefault="003D40C9" w:rsidP="00CD771B">
      <w:pPr>
        <w:pStyle w:val="a4"/>
        <w:jc w:val="both"/>
        <w:rPr>
          <w:iCs/>
          <w:szCs w:val="28"/>
        </w:rPr>
      </w:pPr>
      <w:r>
        <w:rPr>
          <w:szCs w:val="28"/>
        </w:rPr>
        <w:t xml:space="preserve">     </w:t>
      </w:r>
      <w:r w:rsidR="00CD771B" w:rsidRPr="00CD771B">
        <w:rPr>
          <w:szCs w:val="28"/>
        </w:rPr>
        <w:t xml:space="preserve">Для записи заявитель выбирает любую </w:t>
      </w:r>
      <w:r w:rsidR="00CD771B" w:rsidRPr="00CD771B">
        <w:rPr>
          <w:iCs/>
          <w:szCs w:val="28"/>
        </w:rPr>
        <w:t>свободную для приема дату и время в пределах установленного в обще</w:t>
      </w:r>
      <w:r w:rsidR="00CD771B" w:rsidRPr="00CD771B">
        <w:rPr>
          <w:szCs w:val="28"/>
        </w:rPr>
        <w:t>образовательной организации</w:t>
      </w:r>
      <w:r w:rsidR="00CD771B" w:rsidRPr="00CD771B">
        <w:rPr>
          <w:iCs/>
          <w:szCs w:val="28"/>
        </w:rPr>
        <w:t xml:space="preserve"> графика приема заявителей.</w:t>
      </w:r>
    </w:p>
    <w:p w:rsidR="00CD771B" w:rsidRPr="00CD771B" w:rsidRDefault="003D40C9" w:rsidP="00CD771B">
      <w:pPr>
        <w:pStyle w:val="a4"/>
        <w:jc w:val="both"/>
        <w:rPr>
          <w:szCs w:val="28"/>
        </w:rPr>
      </w:pPr>
      <w:r>
        <w:rPr>
          <w:szCs w:val="28"/>
        </w:rPr>
        <w:t xml:space="preserve">     </w:t>
      </w:r>
      <w:r w:rsidR="00CD771B" w:rsidRPr="00CD771B">
        <w:rPr>
          <w:szCs w:val="28"/>
        </w:rPr>
        <w:t xml:space="preserve">2.3. Результатом предоставления муниципальной услуги являются сведения: </w:t>
      </w:r>
      <w:bookmarkStart w:id="8" w:name="sub_1025"/>
      <w:bookmarkEnd w:id="7"/>
    </w:p>
    <w:p w:rsidR="00CD771B" w:rsidRPr="00CD771B" w:rsidRDefault="003D40C9" w:rsidP="00CD771B">
      <w:pPr>
        <w:pStyle w:val="a4"/>
        <w:jc w:val="both"/>
        <w:rPr>
          <w:szCs w:val="28"/>
        </w:rPr>
      </w:pPr>
      <w:r>
        <w:rPr>
          <w:szCs w:val="28"/>
        </w:rPr>
        <w:t xml:space="preserve">      </w:t>
      </w:r>
      <w:r w:rsidR="00CD771B" w:rsidRPr="00CD771B">
        <w:rPr>
          <w:szCs w:val="28"/>
        </w:rPr>
        <w:t xml:space="preserve">- о результатах текущего контроля успеваемости учащегося; </w:t>
      </w:r>
    </w:p>
    <w:p w:rsidR="00CD771B" w:rsidRPr="00CD771B" w:rsidRDefault="003D40C9" w:rsidP="00CD771B">
      <w:pPr>
        <w:pStyle w:val="a4"/>
        <w:jc w:val="both"/>
        <w:rPr>
          <w:szCs w:val="28"/>
        </w:rPr>
      </w:pPr>
      <w:r>
        <w:rPr>
          <w:szCs w:val="28"/>
        </w:rPr>
        <w:t xml:space="preserve">      </w:t>
      </w:r>
      <w:r w:rsidR="00CD771B" w:rsidRPr="00CD771B">
        <w:rPr>
          <w:szCs w:val="28"/>
        </w:rPr>
        <w:t xml:space="preserve">- о результатах промежуточной аттестации учащихся; </w:t>
      </w:r>
    </w:p>
    <w:p w:rsidR="00CD771B" w:rsidRPr="00CD771B" w:rsidRDefault="003D40C9" w:rsidP="00CD771B">
      <w:pPr>
        <w:pStyle w:val="a4"/>
        <w:jc w:val="both"/>
        <w:rPr>
          <w:szCs w:val="28"/>
        </w:rPr>
      </w:pPr>
      <w:r>
        <w:rPr>
          <w:szCs w:val="28"/>
        </w:rPr>
        <w:t xml:space="preserve">      </w:t>
      </w:r>
      <w:r w:rsidR="00CD771B" w:rsidRPr="00CD771B">
        <w:rPr>
          <w:szCs w:val="28"/>
        </w:rPr>
        <w:t>- о результатах итоговой аттестации учащихся;</w:t>
      </w:r>
    </w:p>
    <w:p w:rsidR="00CD771B" w:rsidRPr="00CD771B" w:rsidRDefault="003D40C9" w:rsidP="00CD771B">
      <w:pPr>
        <w:pStyle w:val="a4"/>
        <w:jc w:val="both"/>
        <w:rPr>
          <w:szCs w:val="28"/>
        </w:rPr>
      </w:pPr>
      <w:r>
        <w:rPr>
          <w:szCs w:val="28"/>
        </w:rPr>
        <w:t xml:space="preserve">      </w:t>
      </w:r>
      <w:r w:rsidR="00CD771B" w:rsidRPr="00CD771B">
        <w:rPr>
          <w:szCs w:val="28"/>
        </w:rPr>
        <w:t xml:space="preserve">- о посещаемости уроков (занятий); </w:t>
      </w:r>
    </w:p>
    <w:p w:rsidR="00CD771B" w:rsidRPr="00CD771B" w:rsidRDefault="003D40C9" w:rsidP="00CD771B">
      <w:pPr>
        <w:pStyle w:val="a4"/>
        <w:jc w:val="both"/>
        <w:rPr>
          <w:szCs w:val="28"/>
        </w:rPr>
      </w:pPr>
      <w:r>
        <w:rPr>
          <w:szCs w:val="28"/>
        </w:rPr>
        <w:t xml:space="preserve">      </w:t>
      </w:r>
      <w:r w:rsidR="00CD771B" w:rsidRPr="00CD771B">
        <w:rPr>
          <w:szCs w:val="28"/>
        </w:rPr>
        <w:t xml:space="preserve">- о расписании уроков (занятий); </w:t>
      </w:r>
    </w:p>
    <w:p w:rsidR="00CD771B" w:rsidRPr="00CD771B" w:rsidRDefault="003D40C9" w:rsidP="00CD771B">
      <w:pPr>
        <w:pStyle w:val="a4"/>
        <w:jc w:val="both"/>
        <w:rPr>
          <w:szCs w:val="28"/>
        </w:rPr>
      </w:pPr>
      <w:r>
        <w:rPr>
          <w:szCs w:val="28"/>
        </w:rPr>
        <w:t xml:space="preserve">      </w:t>
      </w:r>
      <w:r w:rsidR="00CD771B" w:rsidRPr="00CD771B">
        <w:rPr>
          <w:szCs w:val="28"/>
        </w:rPr>
        <w:t>- об изменениях, вносимых в расписание уроков (занятий);</w:t>
      </w:r>
    </w:p>
    <w:p w:rsidR="00CD771B" w:rsidRPr="00CD771B" w:rsidRDefault="003D40C9" w:rsidP="00CD771B">
      <w:pPr>
        <w:pStyle w:val="a4"/>
        <w:jc w:val="both"/>
        <w:rPr>
          <w:szCs w:val="28"/>
        </w:rPr>
      </w:pPr>
      <w:r>
        <w:rPr>
          <w:szCs w:val="28"/>
        </w:rPr>
        <w:t xml:space="preserve">      </w:t>
      </w:r>
      <w:r w:rsidR="00CD771B" w:rsidRPr="00CD771B">
        <w:rPr>
          <w:szCs w:val="28"/>
        </w:rPr>
        <w:t>- о содержание образовательного процесса с описанием тем уроков (занятий);</w:t>
      </w:r>
    </w:p>
    <w:p w:rsidR="00CD771B" w:rsidRPr="00CD771B" w:rsidRDefault="003D40C9" w:rsidP="00CD771B">
      <w:pPr>
        <w:pStyle w:val="a4"/>
        <w:contextualSpacing/>
        <w:jc w:val="both"/>
        <w:rPr>
          <w:szCs w:val="28"/>
        </w:rPr>
      </w:pPr>
      <w:r>
        <w:rPr>
          <w:szCs w:val="28"/>
        </w:rPr>
        <w:t xml:space="preserve">      </w:t>
      </w:r>
      <w:r w:rsidR="00CD771B" w:rsidRPr="00CD771B">
        <w:rPr>
          <w:szCs w:val="28"/>
        </w:rPr>
        <w:t>- об общем и индивидуальном домашнем задании.</w:t>
      </w:r>
    </w:p>
    <w:p w:rsidR="00CD771B" w:rsidRPr="00CD771B" w:rsidRDefault="003D40C9" w:rsidP="00CD771B">
      <w:pPr>
        <w:pStyle w:val="a4"/>
        <w:contextualSpacing/>
        <w:jc w:val="both"/>
        <w:rPr>
          <w:szCs w:val="28"/>
        </w:rPr>
      </w:pPr>
      <w:r>
        <w:rPr>
          <w:szCs w:val="28"/>
        </w:rPr>
        <w:lastRenderedPageBreak/>
        <w:t xml:space="preserve">      </w:t>
      </w:r>
      <w:r w:rsidR="00CD771B" w:rsidRPr="00CD771B">
        <w:rPr>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D771B" w:rsidRPr="00CD771B" w:rsidRDefault="003D40C9" w:rsidP="00CD771B">
      <w:pPr>
        <w:pStyle w:val="a4"/>
        <w:contextualSpacing/>
        <w:jc w:val="both"/>
        <w:rPr>
          <w:szCs w:val="28"/>
        </w:rPr>
      </w:pPr>
      <w:r>
        <w:rPr>
          <w:szCs w:val="28"/>
        </w:rPr>
        <w:t xml:space="preserve">     </w:t>
      </w:r>
      <w:r w:rsidR="00CD771B" w:rsidRPr="00CD771B">
        <w:rPr>
          <w:szCs w:val="28"/>
        </w:rPr>
        <w:t>1) при личной явке в общеобразовательную организацию;</w:t>
      </w:r>
    </w:p>
    <w:p w:rsidR="00CD771B" w:rsidRPr="00CD771B" w:rsidRDefault="003D40C9" w:rsidP="00CD771B">
      <w:pPr>
        <w:pStyle w:val="a4"/>
        <w:contextualSpacing/>
        <w:jc w:val="both"/>
        <w:rPr>
          <w:szCs w:val="28"/>
        </w:rPr>
      </w:pPr>
      <w:r>
        <w:rPr>
          <w:szCs w:val="28"/>
        </w:rPr>
        <w:t xml:space="preserve">     </w:t>
      </w:r>
      <w:r w:rsidR="00CD771B" w:rsidRPr="00CD771B">
        <w:rPr>
          <w:szCs w:val="28"/>
        </w:rPr>
        <w:t>2) без личной явки:</w:t>
      </w:r>
    </w:p>
    <w:p w:rsidR="00CD771B" w:rsidRPr="00CD771B" w:rsidRDefault="003D40C9" w:rsidP="00CD771B">
      <w:pPr>
        <w:pStyle w:val="a4"/>
        <w:contextualSpacing/>
        <w:jc w:val="both"/>
        <w:rPr>
          <w:szCs w:val="28"/>
        </w:rPr>
      </w:pPr>
      <w:r>
        <w:rPr>
          <w:szCs w:val="28"/>
        </w:rPr>
        <w:t xml:space="preserve">     </w:t>
      </w:r>
      <w:r w:rsidR="00CD771B" w:rsidRPr="00CD771B">
        <w:rPr>
          <w:szCs w:val="28"/>
        </w:rPr>
        <w:t>в электронной форме с использованием функционала (сервисов) ЕПГУ (при технической реализации), ПГУ ЛО, Портала.</w:t>
      </w:r>
    </w:p>
    <w:p w:rsidR="00CD771B" w:rsidRPr="00CD771B" w:rsidRDefault="003D40C9" w:rsidP="00CD771B">
      <w:pPr>
        <w:pStyle w:val="a4"/>
        <w:contextualSpacing/>
        <w:jc w:val="both"/>
        <w:rPr>
          <w:szCs w:val="28"/>
        </w:rPr>
      </w:pPr>
      <w:r>
        <w:rPr>
          <w:szCs w:val="28"/>
        </w:rPr>
        <w:t xml:space="preserve">     2</w:t>
      </w:r>
      <w:r w:rsidR="00CD771B" w:rsidRPr="00CD771B">
        <w:rPr>
          <w:szCs w:val="28"/>
        </w:rPr>
        <w:t xml:space="preserve">.4. Срок предоставления муниципальной услуги не более 3 (трех) рабочих дней </w:t>
      </w:r>
      <w:proofErr w:type="gramStart"/>
      <w:r w:rsidR="00CD771B" w:rsidRPr="00CD771B">
        <w:rPr>
          <w:szCs w:val="28"/>
        </w:rPr>
        <w:t>с даты регистрации</w:t>
      </w:r>
      <w:proofErr w:type="gramEnd"/>
      <w:r w:rsidR="00CD771B" w:rsidRPr="00CD771B">
        <w:rPr>
          <w:szCs w:val="28"/>
        </w:rPr>
        <w:t xml:space="preserve"> пакета документов, указанных в пункте 2.6. настоящего Административного регламента.</w:t>
      </w:r>
    </w:p>
    <w:p w:rsidR="00CD771B" w:rsidRPr="00CD771B" w:rsidRDefault="003D40C9" w:rsidP="00CD771B">
      <w:pPr>
        <w:pStyle w:val="a4"/>
        <w:contextualSpacing/>
        <w:jc w:val="both"/>
        <w:rPr>
          <w:color w:val="FF0000"/>
          <w:szCs w:val="28"/>
        </w:rPr>
      </w:pPr>
      <w:r>
        <w:rPr>
          <w:szCs w:val="28"/>
        </w:rPr>
        <w:t xml:space="preserve">      </w:t>
      </w:r>
      <w:r w:rsidR="00CD771B" w:rsidRPr="00CD771B">
        <w:rPr>
          <w:szCs w:val="28"/>
        </w:rPr>
        <w:t>Муниципальную услугу можно получить в течение всего учебного года.</w:t>
      </w:r>
    </w:p>
    <w:p w:rsidR="00CD771B" w:rsidRPr="00CD771B" w:rsidRDefault="003D40C9" w:rsidP="00CD771B">
      <w:pPr>
        <w:pStyle w:val="a4"/>
        <w:contextualSpacing/>
        <w:jc w:val="both"/>
        <w:rPr>
          <w:szCs w:val="28"/>
        </w:rPr>
      </w:pPr>
      <w:bookmarkStart w:id="9" w:name="sub_1026"/>
      <w:bookmarkEnd w:id="8"/>
      <w:r>
        <w:rPr>
          <w:szCs w:val="28"/>
        </w:rPr>
        <w:t xml:space="preserve">      </w:t>
      </w:r>
      <w:r w:rsidR="00CD771B" w:rsidRPr="00CD771B">
        <w:rPr>
          <w:szCs w:val="28"/>
        </w:rPr>
        <w:t>Срок выдачи непосредственно заявителю результата предоставления муниципальной услуги определяется общеобразовательной организацией в пределах срока предоставления муниципальной услуги.</w:t>
      </w:r>
    </w:p>
    <w:p w:rsidR="00CD771B" w:rsidRPr="00CD771B" w:rsidRDefault="003D40C9" w:rsidP="00CD771B">
      <w:pPr>
        <w:pStyle w:val="a4"/>
        <w:contextualSpacing/>
        <w:jc w:val="both"/>
        <w:rPr>
          <w:szCs w:val="28"/>
        </w:rPr>
      </w:pPr>
      <w:bookmarkStart w:id="10" w:name="sub_1027"/>
      <w:bookmarkEnd w:id="9"/>
      <w:r>
        <w:rPr>
          <w:szCs w:val="28"/>
        </w:rPr>
        <w:t xml:space="preserve">      </w:t>
      </w:r>
      <w:r w:rsidR="00CD771B" w:rsidRPr="00CD771B">
        <w:rPr>
          <w:szCs w:val="28"/>
        </w:rPr>
        <w:t>2.5. Правовые основания для предоставления муниципальной услуги:</w:t>
      </w:r>
      <w:bookmarkStart w:id="11" w:name="sub_121028"/>
      <w:bookmarkStart w:id="12" w:name="sub_1028"/>
      <w:bookmarkEnd w:id="10"/>
      <w:r w:rsidR="00CD771B" w:rsidRPr="00CD771B">
        <w:rPr>
          <w:szCs w:val="28"/>
        </w:rPr>
        <w:t xml:space="preserve"> </w:t>
      </w:r>
    </w:p>
    <w:p w:rsidR="00CD771B" w:rsidRPr="00CD771B" w:rsidRDefault="003D40C9" w:rsidP="00CD771B">
      <w:pPr>
        <w:pStyle w:val="a4"/>
        <w:contextualSpacing/>
        <w:jc w:val="both"/>
        <w:rPr>
          <w:szCs w:val="28"/>
        </w:rPr>
      </w:pPr>
      <w:r>
        <w:rPr>
          <w:szCs w:val="28"/>
        </w:rPr>
        <w:t xml:space="preserve">      </w:t>
      </w:r>
      <w:r w:rsidR="00CD771B" w:rsidRPr="00CD771B">
        <w:rPr>
          <w:szCs w:val="28"/>
        </w:rPr>
        <w:t>- Федеральный закон от 29 декабря 2012 года № 273-ФЗ «Об образовании в Российской Федерации»;</w:t>
      </w:r>
    </w:p>
    <w:p w:rsidR="00CD771B" w:rsidRPr="00CD771B" w:rsidRDefault="003D40C9" w:rsidP="00CD771B">
      <w:pPr>
        <w:pStyle w:val="a4"/>
        <w:contextualSpacing/>
        <w:jc w:val="both"/>
        <w:rPr>
          <w:szCs w:val="28"/>
        </w:rPr>
      </w:pPr>
      <w:r>
        <w:rPr>
          <w:szCs w:val="28"/>
        </w:rPr>
        <w:t xml:space="preserve">      </w:t>
      </w:r>
      <w:r w:rsidR="00CD771B" w:rsidRPr="00CD771B">
        <w:rPr>
          <w:szCs w:val="28"/>
        </w:rPr>
        <w:t>-  Распоряжение Правительства Ленинградской области от 28.02.2020                     № 136-р «О вводе в эксплуатацию государственной информационной системы «Современное образование Ленинградской области».</w:t>
      </w:r>
    </w:p>
    <w:p w:rsidR="00CD771B" w:rsidRPr="00CD771B" w:rsidRDefault="003D40C9" w:rsidP="00CD771B">
      <w:pPr>
        <w:pStyle w:val="a4"/>
        <w:contextualSpacing/>
        <w:jc w:val="both"/>
        <w:rPr>
          <w:szCs w:val="28"/>
        </w:rPr>
      </w:pPr>
      <w:r>
        <w:rPr>
          <w:szCs w:val="28"/>
        </w:rPr>
        <w:t xml:space="preserve">       </w:t>
      </w:r>
      <w:r w:rsidR="00CD771B" w:rsidRPr="00CD771B">
        <w:rPr>
          <w:szCs w:val="28"/>
        </w:rPr>
        <w:t>2.6. Заявитель подает в общеобразовательную организацию следующие документы:</w:t>
      </w:r>
    </w:p>
    <w:p w:rsidR="00CD771B" w:rsidRPr="00CD771B" w:rsidRDefault="003D40C9" w:rsidP="00CD771B">
      <w:pPr>
        <w:pStyle w:val="a4"/>
        <w:contextualSpacing/>
        <w:jc w:val="both"/>
        <w:rPr>
          <w:szCs w:val="28"/>
        </w:rPr>
      </w:pPr>
      <w:r>
        <w:rPr>
          <w:szCs w:val="28"/>
        </w:rPr>
        <w:t xml:space="preserve">       </w:t>
      </w:r>
      <w:r w:rsidR="00CD771B" w:rsidRPr="00CD771B">
        <w:rPr>
          <w:szCs w:val="28"/>
        </w:rPr>
        <w:t>1) Письменное заявление в установленной форме (приложение 1 к настоящему регламенту);</w:t>
      </w:r>
    </w:p>
    <w:p w:rsidR="00CD771B" w:rsidRPr="00CD771B" w:rsidRDefault="003D40C9" w:rsidP="00CD771B">
      <w:pPr>
        <w:pStyle w:val="a4"/>
        <w:contextualSpacing/>
        <w:jc w:val="both"/>
        <w:rPr>
          <w:szCs w:val="28"/>
        </w:rPr>
      </w:pPr>
      <w:r>
        <w:rPr>
          <w:szCs w:val="28"/>
        </w:rPr>
        <w:t xml:space="preserve">       </w:t>
      </w:r>
      <w:r w:rsidR="00CD771B" w:rsidRPr="00CD771B">
        <w:rPr>
          <w:szCs w:val="28"/>
        </w:rPr>
        <w:t xml:space="preserve">2) Один из документов, удостоверяющий личность заявителя: </w:t>
      </w:r>
    </w:p>
    <w:p w:rsidR="00CD771B" w:rsidRPr="00CD771B" w:rsidRDefault="003D40C9" w:rsidP="00CD771B">
      <w:pPr>
        <w:pStyle w:val="a4"/>
        <w:contextualSpacing/>
        <w:jc w:val="both"/>
        <w:rPr>
          <w:szCs w:val="28"/>
        </w:rPr>
      </w:pPr>
      <w:r>
        <w:rPr>
          <w:szCs w:val="28"/>
        </w:rPr>
        <w:t xml:space="preserve">       </w:t>
      </w:r>
      <w:r w:rsidR="00CD771B" w:rsidRPr="00CD771B">
        <w:rPr>
          <w:szCs w:val="28"/>
        </w:rPr>
        <w:t xml:space="preserve">паспорт гражданина Российской Федерации, </w:t>
      </w:r>
    </w:p>
    <w:p w:rsidR="00CD771B" w:rsidRPr="00CD771B" w:rsidRDefault="003D40C9" w:rsidP="00CD771B">
      <w:pPr>
        <w:pStyle w:val="a4"/>
        <w:contextualSpacing/>
        <w:jc w:val="both"/>
        <w:rPr>
          <w:szCs w:val="28"/>
        </w:rPr>
      </w:pPr>
      <w:r>
        <w:rPr>
          <w:szCs w:val="28"/>
        </w:rPr>
        <w:t xml:space="preserve">       </w:t>
      </w:r>
      <w:r w:rsidR="00CD771B" w:rsidRPr="00CD771B">
        <w:rPr>
          <w:szCs w:val="28"/>
        </w:rPr>
        <w:t>временное удостоверение личности,</w:t>
      </w:r>
    </w:p>
    <w:p w:rsidR="00CD771B" w:rsidRPr="00CD771B" w:rsidRDefault="003D40C9" w:rsidP="00CD771B">
      <w:pPr>
        <w:pStyle w:val="a4"/>
        <w:contextualSpacing/>
        <w:jc w:val="both"/>
        <w:rPr>
          <w:szCs w:val="28"/>
        </w:rPr>
      </w:pPr>
      <w:r>
        <w:rPr>
          <w:szCs w:val="28"/>
        </w:rPr>
        <w:t xml:space="preserve">       </w:t>
      </w:r>
      <w:r w:rsidR="00CD771B" w:rsidRPr="00CD771B">
        <w:rPr>
          <w:szCs w:val="28"/>
        </w:rPr>
        <w:t>удостоверение личности  военнослужащего (для военнослужащих),</w:t>
      </w:r>
    </w:p>
    <w:p w:rsidR="00CD771B" w:rsidRPr="00CD771B" w:rsidRDefault="003D40C9" w:rsidP="00CD771B">
      <w:pPr>
        <w:pStyle w:val="a4"/>
        <w:contextualSpacing/>
        <w:jc w:val="both"/>
      </w:pPr>
      <w:r>
        <w:rPr>
          <w:szCs w:val="28"/>
        </w:rPr>
        <w:t xml:space="preserve">       д</w:t>
      </w:r>
      <w:r w:rsidR="00CD771B" w:rsidRPr="00CD771B">
        <w:rPr>
          <w:szCs w:val="28"/>
        </w:rPr>
        <w:t>окументы, удостоверяющие личность иностранного гражданина, лица без гр</w:t>
      </w:r>
      <w:r w:rsidR="00CD771B" w:rsidRPr="00CD771B">
        <w:t>ажданства, включая вид на жительство и удостоверение беженца.</w:t>
      </w:r>
    </w:p>
    <w:p w:rsidR="00CD771B" w:rsidRPr="00CD771B" w:rsidRDefault="00CD771B" w:rsidP="00CD771B">
      <w:pPr>
        <w:autoSpaceDE w:val="0"/>
        <w:autoSpaceDN w:val="0"/>
        <w:adjustRightInd w:val="0"/>
        <w:spacing w:line="240" w:lineRule="auto"/>
        <w:ind w:firstLine="709"/>
        <w:contextualSpacing/>
        <w:jc w:val="both"/>
        <w:rPr>
          <w:rFonts w:ascii="Times New Roman" w:hAnsi="Times New Roman" w:cs="Times New Roman"/>
          <w:sz w:val="28"/>
          <w:szCs w:val="28"/>
        </w:rPr>
      </w:pPr>
      <w:r w:rsidRPr="00CD771B">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CD771B" w:rsidRPr="00CD771B" w:rsidRDefault="003D40C9" w:rsidP="00CD771B">
      <w:pPr>
        <w:pStyle w:val="a4"/>
        <w:contextualSpacing/>
        <w:jc w:val="both"/>
        <w:rPr>
          <w:szCs w:val="28"/>
        </w:rPr>
      </w:pPr>
      <w:r>
        <w:t xml:space="preserve">        </w:t>
      </w:r>
      <w:r w:rsidR="00CD771B" w:rsidRPr="00CD771B">
        <w:t xml:space="preserve">- сведения об актах гражданского состояния  (о государственной регистрации </w:t>
      </w:r>
      <w:r w:rsidR="00CD771B" w:rsidRPr="00CD771B">
        <w:rPr>
          <w:szCs w:val="28"/>
        </w:rPr>
        <w:t xml:space="preserve">рождения, установления отцовства, о перемене имени, фамилии, – в органе Федеральной налоговой службы (из Единого государственного реестра записей актов гражданского состояния); </w:t>
      </w:r>
    </w:p>
    <w:p w:rsidR="00CD771B" w:rsidRPr="00CD771B" w:rsidRDefault="003D40C9" w:rsidP="00CD771B">
      <w:pPr>
        <w:pStyle w:val="a4"/>
        <w:contextualSpacing/>
        <w:jc w:val="both"/>
        <w:rPr>
          <w:szCs w:val="28"/>
        </w:rPr>
      </w:pPr>
      <w:r>
        <w:rPr>
          <w:szCs w:val="28"/>
        </w:rPr>
        <w:lastRenderedPageBreak/>
        <w:t xml:space="preserve">        </w:t>
      </w:r>
      <w:r w:rsidR="00CD771B" w:rsidRPr="00CD771B">
        <w:rPr>
          <w:szCs w:val="28"/>
        </w:rPr>
        <w:t>- 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p>
    <w:p w:rsidR="00CD771B" w:rsidRPr="00CD771B" w:rsidRDefault="003D40C9" w:rsidP="00CD771B">
      <w:pPr>
        <w:pStyle w:val="a4"/>
        <w:contextualSpacing/>
        <w:jc w:val="both"/>
        <w:rPr>
          <w:szCs w:val="28"/>
        </w:rPr>
      </w:pPr>
      <w:r>
        <w:rPr>
          <w:szCs w:val="28"/>
        </w:rPr>
        <w:t xml:space="preserve">       </w:t>
      </w:r>
      <w:r w:rsidR="00CD771B" w:rsidRPr="00CD771B">
        <w:rPr>
          <w:szCs w:val="28"/>
        </w:rPr>
        <w:t xml:space="preserve">2.7.1. Заявитель вправе представить документы (сведения), указанные в </w:t>
      </w:r>
      <w:hyperlink r:id="rId6" w:history="1">
        <w:r w:rsidR="00CD771B" w:rsidRPr="00CD771B">
          <w:rPr>
            <w:szCs w:val="28"/>
          </w:rPr>
          <w:t>пункте 2.7</w:t>
        </w:r>
      </w:hyperlink>
      <w:r w:rsidR="00CD771B" w:rsidRPr="00CD771B">
        <w:rPr>
          <w:szCs w:val="28"/>
        </w:rPr>
        <w:t xml:space="preserve"> настоящего регламента, по собственной инициативе:</w:t>
      </w:r>
    </w:p>
    <w:p w:rsidR="00CD771B" w:rsidRPr="00CD771B" w:rsidRDefault="001D0EA8" w:rsidP="00CD771B">
      <w:pPr>
        <w:pStyle w:val="a4"/>
        <w:contextualSpacing/>
        <w:jc w:val="both"/>
        <w:rPr>
          <w:szCs w:val="28"/>
        </w:rPr>
      </w:pPr>
      <w:r>
        <w:rPr>
          <w:szCs w:val="28"/>
        </w:rPr>
        <w:t xml:space="preserve">       </w:t>
      </w:r>
      <w:r w:rsidR="00CD771B" w:rsidRPr="00CD771B">
        <w:rPr>
          <w:szCs w:val="28"/>
        </w:rPr>
        <w:t xml:space="preserve">- свидетельство о рождении </w:t>
      </w:r>
      <w:proofErr w:type="gramStart"/>
      <w:r w:rsidR="00CD771B" w:rsidRPr="00CD771B">
        <w:rPr>
          <w:szCs w:val="28"/>
        </w:rPr>
        <w:t>обучающегося</w:t>
      </w:r>
      <w:proofErr w:type="gramEnd"/>
      <w:r w:rsidR="00CD771B" w:rsidRPr="00CD771B">
        <w:rPr>
          <w:szCs w:val="28"/>
        </w:rPr>
        <w:t>;</w:t>
      </w:r>
    </w:p>
    <w:p w:rsidR="00CD771B" w:rsidRPr="00CD771B" w:rsidRDefault="001D0EA8" w:rsidP="00CD771B">
      <w:pPr>
        <w:pStyle w:val="a4"/>
        <w:contextualSpacing/>
        <w:jc w:val="both"/>
        <w:rPr>
          <w:szCs w:val="28"/>
        </w:rPr>
      </w:pPr>
      <w:r>
        <w:rPr>
          <w:szCs w:val="28"/>
        </w:rPr>
        <w:t xml:space="preserve">      </w:t>
      </w:r>
      <w:r w:rsidR="00CD771B" w:rsidRPr="00CD771B">
        <w:rPr>
          <w:szCs w:val="28"/>
        </w:rPr>
        <w:t>- для опекунов (попечителей) – копия договора о передаче ребенка в семью; копия документа о назначении опекуном (попечителем); удостоверение опекуна (попечителя).</w:t>
      </w:r>
    </w:p>
    <w:p w:rsidR="00CD771B" w:rsidRPr="00CD771B" w:rsidRDefault="001D0EA8" w:rsidP="00CD771B">
      <w:pPr>
        <w:pStyle w:val="a4"/>
        <w:contextualSpacing/>
        <w:jc w:val="both"/>
        <w:rPr>
          <w:szCs w:val="28"/>
        </w:rPr>
      </w:pPr>
      <w:r>
        <w:rPr>
          <w:szCs w:val="28"/>
        </w:rPr>
        <w:t xml:space="preserve">        </w:t>
      </w:r>
      <w:r w:rsidR="00CD771B" w:rsidRPr="00CD771B">
        <w:rPr>
          <w:szCs w:val="28"/>
        </w:rPr>
        <w:t>2.7.2. При предоставлении муниципальной услуги запрещается требовать от Заявителя:</w:t>
      </w:r>
    </w:p>
    <w:p w:rsidR="00CD771B" w:rsidRPr="00CD771B" w:rsidRDefault="001D0EA8" w:rsidP="00CD771B">
      <w:pPr>
        <w:pStyle w:val="a4"/>
        <w:contextualSpacing/>
        <w:jc w:val="both"/>
        <w:rPr>
          <w:szCs w:val="28"/>
        </w:rPr>
      </w:pPr>
      <w:r>
        <w:rPr>
          <w:szCs w:val="28"/>
        </w:rPr>
        <w:t xml:space="preserve">       </w:t>
      </w:r>
      <w:r w:rsidR="00CD771B" w:rsidRPr="00CD771B">
        <w:rPr>
          <w:szCs w:val="28"/>
        </w:rPr>
        <w:t xml:space="preserve">представления документов и информации или осуществления действий, </w:t>
      </w:r>
      <w:r>
        <w:rPr>
          <w:szCs w:val="28"/>
        </w:rPr>
        <w:t xml:space="preserve">                      </w:t>
      </w:r>
      <w:r w:rsidR="00CD771B" w:rsidRPr="00CD771B">
        <w:rPr>
          <w:szCs w:val="28"/>
        </w:rPr>
        <w:t>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w:t>
      </w:r>
      <w:r w:rsidR="00CD771B" w:rsidRPr="00CD771B">
        <w:rPr>
          <w:color w:val="FF0000"/>
          <w:szCs w:val="28"/>
        </w:rPr>
        <w:t xml:space="preserve"> </w:t>
      </w:r>
      <w:r w:rsidR="00CD771B" w:rsidRPr="00CD771B">
        <w:rPr>
          <w:szCs w:val="28"/>
        </w:rPr>
        <w:t>услуги;</w:t>
      </w:r>
    </w:p>
    <w:p w:rsidR="00CD771B" w:rsidRPr="00CD771B" w:rsidRDefault="001D0EA8" w:rsidP="00CD771B">
      <w:pPr>
        <w:pStyle w:val="a4"/>
        <w:contextualSpacing/>
        <w:jc w:val="both"/>
        <w:rPr>
          <w:szCs w:val="28"/>
        </w:rPr>
      </w:pPr>
      <w:r>
        <w:rPr>
          <w:szCs w:val="28"/>
        </w:rPr>
        <w:t xml:space="preserve">       </w:t>
      </w:r>
      <w:proofErr w:type="gramStart"/>
      <w:r w:rsidR="00CD771B" w:rsidRPr="00CD771B">
        <w:rPr>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00CD771B" w:rsidRPr="00CD771B">
        <w:rPr>
          <w:szCs w:val="28"/>
        </w:rPr>
        <w:t xml:space="preserve"> 6 статьи 7 Федерального закона </w:t>
      </w:r>
      <w:r w:rsidR="00CD771B" w:rsidRPr="00CD771B">
        <w:rPr>
          <w:rFonts w:eastAsia="Calibri"/>
          <w:szCs w:val="28"/>
          <w:lang w:eastAsia="en-US"/>
        </w:rPr>
        <w:t xml:space="preserve">«Об организации предоставления государственных и муниципальных услуг» (далее – </w:t>
      </w:r>
      <w:r w:rsidR="00CD771B" w:rsidRPr="00CD771B">
        <w:rPr>
          <w:szCs w:val="28"/>
        </w:rPr>
        <w:t>Федеральный закон № 210-ФЗ);</w:t>
      </w:r>
    </w:p>
    <w:p w:rsidR="00CD771B" w:rsidRPr="00CD771B" w:rsidRDefault="001D0EA8" w:rsidP="00CD771B">
      <w:pPr>
        <w:pStyle w:val="a4"/>
        <w:contextualSpacing/>
        <w:jc w:val="both"/>
        <w:rPr>
          <w:color w:val="FF0000"/>
          <w:szCs w:val="28"/>
        </w:rPr>
      </w:pPr>
      <w:r>
        <w:rPr>
          <w:szCs w:val="28"/>
        </w:rPr>
        <w:t xml:space="preserve">        </w:t>
      </w:r>
      <w:r w:rsidR="00CD771B" w:rsidRPr="00CD771B">
        <w:rPr>
          <w:szCs w:val="28"/>
        </w:rPr>
        <w:t xml:space="preserve">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w:t>
      </w:r>
      <w:r w:rsidR="00CD771B" w:rsidRPr="00CD771B">
        <w:rPr>
          <w:rFonts w:eastAsia="Calibri"/>
          <w:szCs w:val="28"/>
          <w:lang w:eastAsia="en-US"/>
        </w:rPr>
        <w:t xml:space="preserve">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7" w:history="1">
        <w:r w:rsidR="00CD771B" w:rsidRPr="00CD771B">
          <w:rPr>
            <w:rFonts w:eastAsia="Calibri"/>
            <w:szCs w:val="28"/>
            <w:lang w:eastAsia="en-US"/>
          </w:rPr>
          <w:t>части 1 статьи 9</w:t>
        </w:r>
      </w:hyperlink>
      <w:r w:rsidR="00CD771B" w:rsidRPr="00CD771B">
        <w:rPr>
          <w:rFonts w:eastAsia="Calibri"/>
          <w:szCs w:val="28"/>
          <w:lang w:eastAsia="en-US"/>
        </w:rPr>
        <w:t xml:space="preserve"> Федерального закона </w:t>
      </w:r>
      <w:r w:rsidR="00CD771B" w:rsidRPr="00CD771B">
        <w:rPr>
          <w:szCs w:val="28"/>
        </w:rPr>
        <w:t>№ 210-ФЗ;</w:t>
      </w:r>
    </w:p>
    <w:p w:rsidR="00CD771B" w:rsidRPr="00CD771B" w:rsidRDefault="00CD771B" w:rsidP="00CD771B">
      <w:pPr>
        <w:pStyle w:val="a4"/>
        <w:contextualSpacing/>
        <w:jc w:val="both"/>
        <w:rPr>
          <w:szCs w:val="28"/>
        </w:rPr>
      </w:pPr>
      <w:r w:rsidRPr="00CD771B">
        <w:rPr>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CD771B" w:rsidRPr="00CD771B" w:rsidRDefault="001D0EA8" w:rsidP="00CD771B">
      <w:pPr>
        <w:pStyle w:val="a4"/>
        <w:contextualSpacing/>
        <w:jc w:val="both"/>
        <w:rPr>
          <w:szCs w:val="28"/>
        </w:rPr>
      </w:pPr>
      <w:r>
        <w:rPr>
          <w:szCs w:val="28"/>
        </w:rPr>
        <w:t xml:space="preserve">         </w:t>
      </w:r>
      <w:r w:rsidR="00CD771B" w:rsidRPr="00CD771B">
        <w:rPr>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CD771B" w:rsidRPr="00CD771B" w:rsidRDefault="001D0EA8" w:rsidP="00CD771B">
      <w:pPr>
        <w:pStyle w:val="a4"/>
        <w:contextualSpacing/>
        <w:jc w:val="both"/>
        <w:rPr>
          <w:szCs w:val="28"/>
        </w:rPr>
      </w:pPr>
      <w:r>
        <w:rPr>
          <w:szCs w:val="28"/>
        </w:rPr>
        <w:lastRenderedPageBreak/>
        <w:t xml:space="preserve">        </w:t>
      </w:r>
      <w:r w:rsidR="00CD771B" w:rsidRPr="00CD771B">
        <w:rPr>
          <w:szCs w:val="28"/>
        </w:rPr>
        <w:t>2.7.3. Исчерпывающий перечень случаев и порядок организации предоставления муниципальной услуги в упреждающем (</w:t>
      </w:r>
      <w:proofErr w:type="spellStart"/>
      <w:r w:rsidR="00CD771B" w:rsidRPr="00CD771B">
        <w:rPr>
          <w:szCs w:val="28"/>
        </w:rPr>
        <w:t>проактивном</w:t>
      </w:r>
      <w:proofErr w:type="spellEnd"/>
      <w:r w:rsidR="00CD771B" w:rsidRPr="00CD771B">
        <w:rPr>
          <w:szCs w:val="28"/>
        </w:rPr>
        <w:t xml:space="preserve">)  режиме. </w:t>
      </w:r>
    </w:p>
    <w:p w:rsidR="00CD771B" w:rsidRPr="00CD771B" w:rsidRDefault="001D0EA8" w:rsidP="00CD771B">
      <w:pPr>
        <w:pStyle w:val="a4"/>
        <w:contextualSpacing/>
        <w:jc w:val="both"/>
        <w:rPr>
          <w:szCs w:val="28"/>
        </w:rPr>
      </w:pPr>
      <w:r>
        <w:rPr>
          <w:szCs w:val="28"/>
        </w:rPr>
        <w:t xml:space="preserve">        </w:t>
      </w:r>
      <w:r w:rsidR="00CD771B" w:rsidRPr="00CD771B">
        <w:rPr>
          <w:szCs w:val="28"/>
        </w:rPr>
        <w:t>Муниципальная услуга в упреждающем (</w:t>
      </w:r>
      <w:proofErr w:type="spellStart"/>
      <w:r w:rsidR="00CD771B" w:rsidRPr="00CD771B">
        <w:rPr>
          <w:szCs w:val="28"/>
        </w:rPr>
        <w:t>проактивном</w:t>
      </w:r>
      <w:proofErr w:type="spellEnd"/>
      <w:r w:rsidR="00CD771B" w:rsidRPr="00CD771B">
        <w:rPr>
          <w:szCs w:val="28"/>
        </w:rPr>
        <w:t>) режиме не предоставляется.</w:t>
      </w:r>
    </w:p>
    <w:p w:rsidR="00CD771B" w:rsidRPr="00CD771B" w:rsidRDefault="001D0EA8" w:rsidP="00CD771B">
      <w:pPr>
        <w:pStyle w:val="a4"/>
        <w:contextualSpacing/>
        <w:jc w:val="both"/>
        <w:rPr>
          <w:szCs w:val="28"/>
        </w:rPr>
      </w:pPr>
      <w:r>
        <w:rPr>
          <w:szCs w:val="28"/>
        </w:rPr>
        <w:t xml:space="preserve">        </w:t>
      </w:r>
      <w:r w:rsidR="00CD771B" w:rsidRPr="00CD771B">
        <w:rPr>
          <w:szCs w:val="28"/>
        </w:rPr>
        <w:t>2.8. Основанием для приостановления оказания муниципальной услуги является ограничение в правах или лишение родительских прав по решению суда.</w:t>
      </w:r>
    </w:p>
    <w:p w:rsidR="00CD771B" w:rsidRPr="00CD771B" w:rsidRDefault="001D0EA8" w:rsidP="00CD771B">
      <w:pPr>
        <w:pStyle w:val="a4"/>
        <w:contextualSpacing/>
        <w:jc w:val="both"/>
        <w:rPr>
          <w:szCs w:val="28"/>
        </w:rPr>
      </w:pPr>
      <w:r>
        <w:rPr>
          <w:szCs w:val="28"/>
        </w:rPr>
        <w:t xml:space="preserve">        </w:t>
      </w:r>
      <w:r w:rsidR="00CD771B" w:rsidRPr="00CD771B">
        <w:rPr>
          <w:szCs w:val="28"/>
        </w:rPr>
        <w:t xml:space="preserve">2.9. Исчерпывающий перечень оснований для отказа в приеме заявления на предоставление услуги, в приеме документов. </w:t>
      </w:r>
    </w:p>
    <w:p w:rsidR="00CD771B" w:rsidRPr="00CD771B" w:rsidRDefault="001D0EA8" w:rsidP="00CD771B">
      <w:pPr>
        <w:pStyle w:val="a4"/>
        <w:contextualSpacing/>
        <w:jc w:val="both"/>
        <w:rPr>
          <w:szCs w:val="28"/>
        </w:rPr>
      </w:pPr>
      <w:r>
        <w:rPr>
          <w:szCs w:val="28"/>
        </w:rPr>
        <w:t xml:space="preserve">        </w:t>
      </w:r>
      <w:r w:rsidR="00CD771B" w:rsidRPr="00CD771B">
        <w:rPr>
          <w:szCs w:val="28"/>
        </w:rPr>
        <w:t>Основания для отказа в приеме документов, необходимых для оказания муниципальной услуги, не предусмотрены.</w:t>
      </w:r>
    </w:p>
    <w:p w:rsidR="00CD771B" w:rsidRPr="00CD771B" w:rsidRDefault="001D0EA8" w:rsidP="00CD771B">
      <w:pPr>
        <w:pStyle w:val="a4"/>
        <w:contextualSpacing/>
        <w:jc w:val="both"/>
        <w:rPr>
          <w:szCs w:val="28"/>
        </w:rPr>
      </w:pPr>
      <w:r>
        <w:rPr>
          <w:szCs w:val="28"/>
        </w:rPr>
        <w:t xml:space="preserve">        </w:t>
      </w:r>
      <w:r w:rsidR="00CD771B" w:rsidRPr="00CD771B">
        <w:rPr>
          <w:szCs w:val="28"/>
        </w:rPr>
        <w:t>2.10. Исчерпывающий перечень оснований для отказа в предоставлении муниципальной услуги:</w:t>
      </w:r>
    </w:p>
    <w:p w:rsidR="00CD771B" w:rsidRPr="00CD771B" w:rsidRDefault="001D0EA8" w:rsidP="00CD771B">
      <w:pPr>
        <w:pStyle w:val="a4"/>
        <w:contextualSpacing/>
        <w:jc w:val="both"/>
        <w:rPr>
          <w:szCs w:val="28"/>
        </w:rPr>
      </w:pPr>
      <w:r>
        <w:rPr>
          <w:szCs w:val="28"/>
        </w:rPr>
        <w:t xml:space="preserve">        </w:t>
      </w:r>
      <w:r w:rsidR="00CD771B" w:rsidRPr="00CD771B">
        <w:rPr>
          <w:szCs w:val="28"/>
        </w:rPr>
        <w:t>1) в заявлении не указаны фамилия, имя, отчество (при наличии) гражданина, обратившегося за предоставлением услуги;</w:t>
      </w:r>
    </w:p>
    <w:p w:rsidR="00CD771B" w:rsidRPr="00CD771B" w:rsidRDefault="001D0EA8" w:rsidP="00CD771B">
      <w:pPr>
        <w:pStyle w:val="a4"/>
        <w:contextualSpacing/>
        <w:jc w:val="both"/>
        <w:rPr>
          <w:szCs w:val="28"/>
        </w:rPr>
      </w:pPr>
      <w:r>
        <w:rPr>
          <w:szCs w:val="28"/>
        </w:rPr>
        <w:t xml:space="preserve">        </w:t>
      </w:r>
      <w:r w:rsidR="00CD771B" w:rsidRPr="00CD771B">
        <w:rPr>
          <w:szCs w:val="28"/>
        </w:rPr>
        <w:t xml:space="preserve">2) заявление подано в отношении лица, не являющего </w:t>
      </w:r>
      <w:proofErr w:type="gramStart"/>
      <w:r w:rsidR="00CD771B" w:rsidRPr="00CD771B">
        <w:rPr>
          <w:szCs w:val="28"/>
        </w:rPr>
        <w:t>обучающимся</w:t>
      </w:r>
      <w:proofErr w:type="gramEnd"/>
      <w:r w:rsidR="00CD771B" w:rsidRPr="00CD771B">
        <w:rPr>
          <w:szCs w:val="28"/>
        </w:rPr>
        <w:t xml:space="preserve"> образовательной организации;</w:t>
      </w:r>
    </w:p>
    <w:p w:rsidR="00CD771B" w:rsidRPr="00CD771B" w:rsidRDefault="001D0EA8" w:rsidP="00CD771B">
      <w:pPr>
        <w:pStyle w:val="a4"/>
        <w:contextualSpacing/>
        <w:jc w:val="both"/>
        <w:rPr>
          <w:szCs w:val="28"/>
        </w:rPr>
      </w:pPr>
      <w:r>
        <w:rPr>
          <w:szCs w:val="28"/>
        </w:rPr>
        <w:t xml:space="preserve">        </w:t>
      </w:r>
      <w:r w:rsidR="00CD771B" w:rsidRPr="00CD771B">
        <w:rPr>
          <w:szCs w:val="28"/>
        </w:rPr>
        <w:t>3) текст в заявлении не поддается прочтению;</w:t>
      </w:r>
    </w:p>
    <w:p w:rsidR="00CD771B" w:rsidRPr="00CD771B" w:rsidRDefault="001D0EA8" w:rsidP="00CD771B">
      <w:pPr>
        <w:pStyle w:val="a4"/>
        <w:contextualSpacing/>
        <w:jc w:val="both"/>
        <w:rPr>
          <w:szCs w:val="28"/>
        </w:rPr>
      </w:pPr>
      <w:r>
        <w:rPr>
          <w:szCs w:val="28"/>
        </w:rPr>
        <w:t xml:space="preserve">        </w:t>
      </w:r>
      <w:r w:rsidR="00CD771B" w:rsidRPr="00CD771B">
        <w:rPr>
          <w:szCs w:val="28"/>
        </w:rPr>
        <w:t>4) заявление подписано не уполномоченным лицом;</w:t>
      </w:r>
    </w:p>
    <w:p w:rsidR="00CD771B" w:rsidRPr="00CD771B" w:rsidRDefault="001D0EA8" w:rsidP="00CD771B">
      <w:pPr>
        <w:pStyle w:val="a4"/>
        <w:contextualSpacing/>
        <w:jc w:val="both"/>
        <w:rPr>
          <w:szCs w:val="28"/>
        </w:rPr>
      </w:pPr>
      <w:r>
        <w:rPr>
          <w:szCs w:val="28"/>
        </w:rPr>
        <w:t xml:space="preserve">        </w:t>
      </w:r>
      <w:r w:rsidR="00CD771B" w:rsidRPr="00CD771B">
        <w:rPr>
          <w:szCs w:val="28"/>
        </w:rPr>
        <w:t>5) представление неполного комплекта документов, указанных в пункте 2.6 настоящего Административного регламента.</w:t>
      </w:r>
    </w:p>
    <w:p w:rsidR="00CD771B" w:rsidRPr="00CD771B" w:rsidRDefault="00CD771B" w:rsidP="00CD771B">
      <w:pPr>
        <w:pStyle w:val="a4"/>
        <w:contextualSpacing/>
        <w:jc w:val="both"/>
        <w:rPr>
          <w:szCs w:val="28"/>
        </w:rPr>
      </w:pPr>
    </w:p>
    <w:p w:rsidR="00CD771B" w:rsidRPr="00CD771B" w:rsidRDefault="001D0EA8" w:rsidP="00CD771B">
      <w:pPr>
        <w:pStyle w:val="a4"/>
        <w:contextualSpacing/>
        <w:jc w:val="both"/>
        <w:rPr>
          <w:szCs w:val="28"/>
        </w:rPr>
      </w:pPr>
      <w:r>
        <w:rPr>
          <w:szCs w:val="28"/>
        </w:rPr>
        <w:t xml:space="preserve">       </w:t>
      </w:r>
      <w:r w:rsidR="00CD771B" w:rsidRPr="00CD771B">
        <w:rPr>
          <w:szCs w:val="28"/>
        </w:rPr>
        <w:t>2.11. Муниципальная услуга оказывается общеобразовательной организацией бесплатно.</w:t>
      </w:r>
      <w:bookmarkEnd w:id="11"/>
      <w:bookmarkEnd w:id="12"/>
    </w:p>
    <w:p w:rsidR="00CD771B" w:rsidRPr="00CD771B" w:rsidRDefault="001D0EA8" w:rsidP="00CD771B">
      <w:pPr>
        <w:pStyle w:val="a4"/>
        <w:contextualSpacing/>
        <w:jc w:val="both"/>
        <w:rPr>
          <w:szCs w:val="28"/>
        </w:rPr>
      </w:pPr>
      <w:r>
        <w:rPr>
          <w:szCs w:val="28"/>
        </w:rPr>
        <w:t xml:space="preserve">       </w:t>
      </w:r>
      <w:r w:rsidR="00CD771B" w:rsidRPr="00CD771B">
        <w:rPr>
          <w:szCs w:val="28"/>
        </w:rPr>
        <w:t>2.12. Максимальный срок ожидания в очереди при подаче запроса об оказании муниципальной услуги не более 15 минут.</w:t>
      </w:r>
    </w:p>
    <w:p w:rsidR="00CD771B" w:rsidRPr="00CD771B" w:rsidRDefault="001D0EA8" w:rsidP="00CD771B">
      <w:pPr>
        <w:pStyle w:val="a4"/>
        <w:contextualSpacing/>
        <w:jc w:val="both"/>
        <w:rPr>
          <w:szCs w:val="28"/>
        </w:rPr>
      </w:pPr>
      <w:r>
        <w:rPr>
          <w:szCs w:val="28"/>
        </w:rPr>
        <w:t xml:space="preserve">       </w:t>
      </w:r>
      <w:r w:rsidR="00CD771B" w:rsidRPr="00CD771B">
        <w:rPr>
          <w:szCs w:val="28"/>
        </w:rPr>
        <w:t>2.13. Срок регистрации запроса заявителя об оказании муниципальной услуги не более 15 минут.</w:t>
      </w:r>
    </w:p>
    <w:p w:rsidR="00CD771B" w:rsidRPr="00CD771B" w:rsidRDefault="001D0EA8" w:rsidP="00CD771B">
      <w:pPr>
        <w:pStyle w:val="a4"/>
        <w:contextualSpacing/>
        <w:jc w:val="both"/>
        <w:rPr>
          <w:bCs/>
          <w:szCs w:val="28"/>
        </w:rPr>
      </w:pPr>
      <w:r>
        <w:rPr>
          <w:bCs/>
          <w:szCs w:val="28"/>
        </w:rPr>
        <w:t xml:space="preserve">       </w:t>
      </w:r>
      <w:r w:rsidR="00CD771B" w:rsidRPr="00CD771B">
        <w:rPr>
          <w:bCs/>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D771B" w:rsidRPr="00CD771B" w:rsidRDefault="001D0EA8" w:rsidP="00CD771B">
      <w:pPr>
        <w:pStyle w:val="a4"/>
        <w:contextualSpacing/>
        <w:jc w:val="both"/>
        <w:rPr>
          <w:bCs/>
          <w:szCs w:val="28"/>
        </w:rPr>
      </w:pPr>
      <w:r>
        <w:rPr>
          <w:bCs/>
          <w:szCs w:val="28"/>
        </w:rPr>
        <w:t xml:space="preserve">       </w:t>
      </w:r>
      <w:r w:rsidR="00CD771B" w:rsidRPr="00CD771B">
        <w:rPr>
          <w:bCs/>
          <w:szCs w:val="28"/>
        </w:rPr>
        <w:t>2.14.1. Предоставление муниципальной услуги осуществляется в специально выделенных для этих целей помещениях в общеобразовательной организации.</w:t>
      </w:r>
    </w:p>
    <w:p w:rsidR="00CD771B" w:rsidRPr="00CD771B" w:rsidRDefault="001D0EA8" w:rsidP="00CD771B">
      <w:pPr>
        <w:pStyle w:val="a4"/>
        <w:contextualSpacing/>
        <w:jc w:val="both"/>
        <w:rPr>
          <w:szCs w:val="28"/>
        </w:rPr>
      </w:pPr>
      <w:r>
        <w:rPr>
          <w:szCs w:val="28"/>
        </w:rPr>
        <w:t xml:space="preserve">       </w:t>
      </w:r>
      <w:r w:rsidR="00CD771B" w:rsidRPr="00CD771B">
        <w:rPr>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D771B" w:rsidRPr="00CD771B" w:rsidRDefault="001D0EA8" w:rsidP="00CD771B">
      <w:pPr>
        <w:pStyle w:val="a4"/>
        <w:contextualSpacing/>
        <w:jc w:val="both"/>
        <w:rPr>
          <w:szCs w:val="28"/>
        </w:rPr>
      </w:pPr>
      <w:r>
        <w:rPr>
          <w:szCs w:val="28"/>
        </w:rPr>
        <w:lastRenderedPageBreak/>
        <w:t xml:space="preserve">         2</w:t>
      </w:r>
      <w:r w:rsidR="00CD771B" w:rsidRPr="00CD771B">
        <w:rPr>
          <w:szCs w:val="28"/>
        </w:rPr>
        <w:t>.14.3.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D771B" w:rsidRPr="00CD771B" w:rsidRDefault="001D0EA8" w:rsidP="00CD771B">
      <w:pPr>
        <w:pStyle w:val="a4"/>
        <w:contextualSpacing/>
        <w:jc w:val="both"/>
        <w:rPr>
          <w:strike/>
          <w:szCs w:val="28"/>
        </w:rPr>
      </w:pPr>
      <w:r>
        <w:rPr>
          <w:szCs w:val="28"/>
        </w:rPr>
        <w:t xml:space="preserve">         </w:t>
      </w:r>
      <w:r w:rsidR="00CD771B" w:rsidRPr="00CD771B">
        <w:rPr>
          <w:szCs w:val="28"/>
        </w:rPr>
        <w:t>2.14.4. Вход в здание (помещение) и выход из него оборудуется информационной табличкой (вывеской), содержащей полное наименование обще</w:t>
      </w:r>
      <w:r w:rsidR="00CD771B" w:rsidRPr="00CD771B">
        <w:rPr>
          <w:bCs/>
          <w:szCs w:val="28"/>
        </w:rPr>
        <w:t xml:space="preserve">образовательной организации, а также </w:t>
      </w:r>
      <w:r w:rsidR="00CD771B" w:rsidRPr="00CD771B">
        <w:rPr>
          <w:szCs w:val="28"/>
        </w:rPr>
        <w:t>информацию о режиме её работы.</w:t>
      </w:r>
    </w:p>
    <w:p w:rsidR="00CD771B" w:rsidRPr="00CD771B" w:rsidRDefault="001D0EA8" w:rsidP="00CD771B">
      <w:pPr>
        <w:pStyle w:val="a4"/>
        <w:contextualSpacing/>
        <w:jc w:val="both"/>
        <w:rPr>
          <w:szCs w:val="28"/>
        </w:rPr>
      </w:pPr>
      <w:r>
        <w:rPr>
          <w:szCs w:val="28"/>
        </w:rPr>
        <w:t xml:space="preserve">         </w:t>
      </w:r>
      <w:r w:rsidR="00CD771B" w:rsidRPr="00CD771B">
        <w:rPr>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CD771B" w:rsidRPr="00CD771B" w:rsidRDefault="001D0EA8" w:rsidP="00CD771B">
      <w:pPr>
        <w:pStyle w:val="a4"/>
        <w:contextualSpacing/>
        <w:jc w:val="both"/>
        <w:rPr>
          <w:szCs w:val="28"/>
        </w:rPr>
      </w:pPr>
      <w:r>
        <w:rPr>
          <w:szCs w:val="28"/>
        </w:rPr>
        <w:t xml:space="preserve">         </w:t>
      </w:r>
      <w:r w:rsidR="00CD771B" w:rsidRPr="00CD771B">
        <w:rPr>
          <w:szCs w:val="28"/>
        </w:rPr>
        <w:t>2.14.6. В помещении организуется бесплатный туалет для посетителей, в том числе туалет, предназначенный для инвалидов.</w:t>
      </w:r>
    </w:p>
    <w:p w:rsidR="00CD771B" w:rsidRPr="00CD771B" w:rsidRDefault="001D0EA8" w:rsidP="00CD771B">
      <w:pPr>
        <w:pStyle w:val="a4"/>
        <w:contextualSpacing/>
        <w:jc w:val="both"/>
        <w:rPr>
          <w:szCs w:val="28"/>
        </w:rPr>
      </w:pPr>
      <w:r>
        <w:rPr>
          <w:szCs w:val="28"/>
        </w:rPr>
        <w:t xml:space="preserve">         </w:t>
      </w:r>
      <w:r w:rsidR="00CD771B" w:rsidRPr="00CD771B">
        <w:rPr>
          <w:szCs w:val="28"/>
        </w:rPr>
        <w:t>2.14.7. При необходимости работником общеобразовательной организации инвалидам оказывается помощь в преодолении барьеров, мешающих получению ими услуг наравне с другими лицами.</w:t>
      </w:r>
    </w:p>
    <w:p w:rsidR="00CD771B" w:rsidRPr="00CD771B" w:rsidRDefault="001D0EA8" w:rsidP="00CD771B">
      <w:pPr>
        <w:pStyle w:val="a4"/>
        <w:contextualSpacing/>
        <w:jc w:val="both"/>
        <w:rPr>
          <w:szCs w:val="28"/>
        </w:rPr>
      </w:pPr>
      <w:r>
        <w:rPr>
          <w:szCs w:val="28"/>
        </w:rPr>
        <w:t xml:space="preserve">        </w:t>
      </w:r>
      <w:r w:rsidR="00CD771B" w:rsidRPr="00CD771B">
        <w:rPr>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D771B" w:rsidRPr="00CD771B" w:rsidRDefault="001D0EA8" w:rsidP="00CD771B">
      <w:pPr>
        <w:pStyle w:val="a4"/>
        <w:contextualSpacing/>
        <w:jc w:val="both"/>
        <w:rPr>
          <w:szCs w:val="28"/>
        </w:rPr>
      </w:pPr>
      <w:r>
        <w:rPr>
          <w:szCs w:val="28"/>
        </w:rPr>
        <w:t xml:space="preserve">        </w:t>
      </w:r>
      <w:r w:rsidR="00CD771B" w:rsidRPr="00CD771B">
        <w:rPr>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00CD771B" w:rsidRPr="00CD771B">
        <w:rPr>
          <w:szCs w:val="28"/>
        </w:rPr>
        <w:t>сурдопереводчика</w:t>
      </w:r>
      <w:proofErr w:type="spellEnd"/>
      <w:r w:rsidR="00CD771B" w:rsidRPr="00CD771B">
        <w:rPr>
          <w:szCs w:val="28"/>
        </w:rPr>
        <w:t xml:space="preserve"> и </w:t>
      </w:r>
      <w:proofErr w:type="spellStart"/>
      <w:r w:rsidR="00CD771B" w:rsidRPr="00CD771B">
        <w:rPr>
          <w:szCs w:val="28"/>
        </w:rPr>
        <w:t>тифлосурдопереводчика</w:t>
      </w:r>
      <w:proofErr w:type="spellEnd"/>
      <w:r w:rsidR="00CD771B" w:rsidRPr="00CD771B">
        <w:rPr>
          <w:szCs w:val="28"/>
        </w:rPr>
        <w:t>.</w:t>
      </w:r>
    </w:p>
    <w:p w:rsidR="00CD771B" w:rsidRPr="00CD771B" w:rsidRDefault="001D0EA8" w:rsidP="00CD771B">
      <w:pPr>
        <w:pStyle w:val="a4"/>
        <w:contextualSpacing/>
        <w:jc w:val="both"/>
        <w:rPr>
          <w:szCs w:val="28"/>
        </w:rPr>
      </w:pPr>
      <w:r>
        <w:rPr>
          <w:szCs w:val="28"/>
        </w:rPr>
        <w:t xml:space="preserve">       </w:t>
      </w:r>
      <w:r w:rsidR="00CD771B" w:rsidRPr="00CD771B">
        <w:rPr>
          <w:szCs w:val="28"/>
        </w:rPr>
        <w:t>2.14.10. Оборудование мест повышенного удобства с дополнительным местом для собаки-проводника и устрой</w:t>
      </w:r>
      <w:proofErr w:type="gramStart"/>
      <w:r w:rsidR="00CD771B" w:rsidRPr="00CD771B">
        <w:rPr>
          <w:szCs w:val="28"/>
        </w:rPr>
        <w:t>ств дл</w:t>
      </w:r>
      <w:proofErr w:type="gramEnd"/>
      <w:r w:rsidR="00CD771B" w:rsidRPr="00CD771B">
        <w:rPr>
          <w:szCs w:val="28"/>
        </w:rPr>
        <w:t>я передвижения инвалида (костылей, ходунков).</w:t>
      </w:r>
    </w:p>
    <w:p w:rsidR="00CD771B" w:rsidRPr="00CD771B" w:rsidRDefault="001D0EA8" w:rsidP="00CD771B">
      <w:pPr>
        <w:pStyle w:val="a4"/>
        <w:contextualSpacing/>
        <w:jc w:val="both"/>
        <w:rPr>
          <w:szCs w:val="28"/>
        </w:rPr>
      </w:pPr>
      <w:r>
        <w:rPr>
          <w:szCs w:val="28"/>
        </w:rPr>
        <w:t xml:space="preserve">       </w:t>
      </w:r>
      <w:r w:rsidR="00CD771B" w:rsidRPr="00CD771B">
        <w:rPr>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D771B" w:rsidRPr="00CD771B" w:rsidRDefault="001D0EA8" w:rsidP="00CD771B">
      <w:pPr>
        <w:pStyle w:val="a4"/>
        <w:contextualSpacing/>
        <w:jc w:val="both"/>
        <w:rPr>
          <w:szCs w:val="28"/>
        </w:rPr>
      </w:pPr>
      <w:r>
        <w:rPr>
          <w:szCs w:val="28"/>
        </w:rPr>
        <w:t xml:space="preserve">        </w:t>
      </w:r>
      <w:r w:rsidR="00CD771B" w:rsidRPr="00CD771B">
        <w:rPr>
          <w:szCs w:val="28"/>
        </w:rPr>
        <w:t xml:space="preserve">2.14.12. Помещения приема и выдачи документов должны предусматривать места для ожидания, информирования и приема заявителей. </w:t>
      </w:r>
    </w:p>
    <w:p w:rsidR="00CD771B" w:rsidRPr="00CD771B" w:rsidRDefault="001D0EA8" w:rsidP="00CD771B">
      <w:pPr>
        <w:pStyle w:val="a4"/>
        <w:contextualSpacing/>
        <w:jc w:val="both"/>
        <w:rPr>
          <w:szCs w:val="28"/>
        </w:rPr>
      </w:pPr>
      <w:r>
        <w:rPr>
          <w:szCs w:val="28"/>
        </w:rPr>
        <w:t xml:space="preserve">        </w:t>
      </w:r>
      <w:r w:rsidR="00CD771B" w:rsidRPr="00CD771B">
        <w:rPr>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CD771B" w:rsidRPr="00CD771B" w:rsidRDefault="001D0EA8" w:rsidP="00CD771B">
      <w:pPr>
        <w:pStyle w:val="a4"/>
        <w:contextualSpacing/>
        <w:jc w:val="both"/>
        <w:rPr>
          <w:szCs w:val="28"/>
        </w:rPr>
      </w:pPr>
      <w:r>
        <w:rPr>
          <w:szCs w:val="28"/>
        </w:rPr>
        <w:t xml:space="preserve">        </w:t>
      </w:r>
      <w:r w:rsidR="00CD771B" w:rsidRPr="00CD771B">
        <w:rPr>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CD771B" w:rsidRPr="00CD771B" w:rsidRDefault="001D0EA8" w:rsidP="00CD771B">
      <w:pPr>
        <w:pStyle w:val="a4"/>
        <w:contextualSpacing/>
        <w:jc w:val="both"/>
        <w:rPr>
          <w:szCs w:val="28"/>
        </w:rPr>
      </w:pPr>
      <w:r>
        <w:rPr>
          <w:szCs w:val="28"/>
        </w:rPr>
        <w:t xml:space="preserve">        </w:t>
      </w:r>
      <w:r w:rsidR="00CD771B" w:rsidRPr="00CD771B">
        <w:rPr>
          <w:szCs w:val="28"/>
        </w:rPr>
        <w:t>2.15. Показатели доступности муниципальной услуги (общие, применимые в отношении всех заявителей):</w:t>
      </w:r>
    </w:p>
    <w:p w:rsidR="00CD771B" w:rsidRPr="00CD771B" w:rsidRDefault="001D0EA8" w:rsidP="00CD771B">
      <w:pPr>
        <w:pStyle w:val="a4"/>
        <w:contextualSpacing/>
        <w:jc w:val="both"/>
        <w:rPr>
          <w:szCs w:val="28"/>
        </w:rPr>
      </w:pPr>
      <w:r>
        <w:rPr>
          <w:szCs w:val="28"/>
        </w:rPr>
        <w:t xml:space="preserve">         </w:t>
      </w:r>
      <w:r w:rsidR="00CD771B" w:rsidRPr="00CD771B">
        <w:rPr>
          <w:szCs w:val="28"/>
        </w:rPr>
        <w:t>2.15.1. Показатели доступности муниципальной услуги:</w:t>
      </w:r>
    </w:p>
    <w:p w:rsidR="00CD771B" w:rsidRPr="00CD771B" w:rsidRDefault="001D0EA8" w:rsidP="00CD771B">
      <w:pPr>
        <w:pStyle w:val="a4"/>
        <w:contextualSpacing/>
        <w:jc w:val="both"/>
        <w:rPr>
          <w:szCs w:val="28"/>
        </w:rPr>
      </w:pPr>
      <w:r>
        <w:rPr>
          <w:szCs w:val="28"/>
        </w:rPr>
        <w:lastRenderedPageBreak/>
        <w:t xml:space="preserve">         </w:t>
      </w:r>
      <w:r w:rsidR="00CD771B" w:rsidRPr="00CD771B">
        <w:rPr>
          <w:szCs w:val="28"/>
        </w:rPr>
        <w:t>1) транспортная доступность к месту предоставления муниципальной услуги;</w:t>
      </w:r>
    </w:p>
    <w:p w:rsidR="00CD771B" w:rsidRPr="00CD771B" w:rsidRDefault="001D0EA8" w:rsidP="00CD771B">
      <w:pPr>
        <w:pStyle w:val="a4"/>
        <w:contextualSpacing/>
        <w:jc w:val="both"/>
        <w:rPr>
          <w:szCs w:val="28"/>
        </w:rPr>
      </w:pPr>
      <w:r>
        <w:rPr>
          <w:szCs w:val="28"/>
        </w:rPr>
        <w:t xml:space="preserve">         </w:t>
      </w:r>
      <w:r w:rsidR="00CD771B" w:rsidRPr="00CD771B">
        <w:rPr>
          <w:szCs w:val="28"/>
        </w:rPr>
        <w:t>2) наличие указателей, обеспечивающих беспрепятственный доступ к помещениям, в которых предоставляется услуга;</w:t>
      </w:r>
    </w:p>
    <w:p w:rsidR="00CD771B" w:rsidRPr="00CD771B" w:rsidRDefault="001D0EA8" w:rsidP="00CD771B">
      <w:pPr>
        <w:pStyle w:val="a4"/>
        <w:contextualSpacing/>
        <w:jc w:val="both"/>
        <w:rPr>
          <w:szCs w:val="28"/>
        </w:rPr>
      </w:pPr>
      <w:r>
        <w:rPr>
          <w:szCs w:val="28"/>
        </w:rPr>
        <w:t xml:space="preserve">         </w:t>
      </w:r>
      <w:r w:rsidR="00CD771B" w:rsidRPr="00CD771B">
        <w:rPr>
          <w:szCs w:val="28"/>
        </w:rPr>
        <w:t>3) возможность получения полной и достоверной информации о муниципальной услуге в органе местного самоуправления  Сланцевского муниципального района  Ленинградской области, по телефону, на официальном сайте общеобразовательной организации, предоставляющей услугу, посредством ПГУ ЛО;</w:t>
      </w:r>
    </w:p>
    <w:p w:rsidR="00CD771B" w:rsidRPr="00CD771B" w:rsidRDefault="001D0EA8" w:rsidP="00CD771B">
      <w:pPr>
        <w:pStyle w:val="a4"/>
        <w:contextualSpacing/>
        <w:jc w:val="both"/>
        <w:rPr>
          <w:szCs w:val="28"/>
        </w:rPr>
      </w:pPr>
      <w:r>
        <w:rPr>
          <w:szCs w:val="28"/>
        </w:rPr>
        <w:t xml:space="preserve">         </w:t>
      </w:r>
      <w:r w:rsidR="00CD771B" w:rsidRPr="00CD771B">
        <w:rPr>
          <w:szCs w:val="28"/>
        </w:rPr>
        <w:t>4) предоставление муниципальной услуги любым доступным способом, предусмотренным действующим законодательством;</w:t>
      </w:r>
    </w:p>
    <w:p w:rsidR="00CD771B" w:rsidRPr="00CD771B" w:rsidRDefault="001D0EA8" w:rsidP="00CD771B">
      <w:pPr>
        <w:pStyle w:val="a4"/>
        <w:contextualSpacing/>
        <w:jc w:val="both"/>
        <w:rPr>
          <w:szCs w:val="28"/>
        </w:rPr>
      </w:pPr>
      <w:r>
        <w:rPr>
          <w:szCs w:val="28"/>
        </w:rPr>
        <w:t xml:space="preserve">        </w:t>
      </w:r>
      <w:r w:rsidR="00CD771B" w:rsidRPr="00CD771B">
        <w:rPr>
          <w:szCs w:val="28"/>
        </w:rPr>
        <w:t>5)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CD771B" w:rsidRPr="00CD771B" w:rsidRDefault="001D0EA8" w:rsidP="00CD771B">
      <w:pPr>
        <w:pStyle w:val="a4"/>
        <w:contextualSpacing/>
        <w:jc w:val="both"/>
        <w:rPr>
          <w:color w:val="000000"/>
          <w:szCs w:val="28"/>
        </w:rPr>
      </w:pPr>
      <w:r>
        <w:rPr>
          <w:color w:val="000000"/>
          <w:szCs w:val="28"/>
        </w:rPr>
        <w:t xml:space="preserve">        </w:t>
      </w:r>
      <w:r w:rsidR="00CD771B" w:rsidRPr="00CD771B">
        <w:rPr>
          <w:color w:val="000000"/>
          <w:szCs w:val="28"/>
        </w:rPr>
        <w:t>6) возможность получения муниципальной услуги по экстерриториальному принципу;</w:t>
      </w:r>
    </w:p>
    <w:p w:rsidR="00CD771B" w:rsidRPr="00CD771B" w:rsidRDefault="001D0EA8" w:rsidP="00CD771B">
      <w:pPr>
        <w:pStyle w:val="a4"/>
        <w:contextualSpacing/>
        <w:jc w:val="both"/>
        <w:rPr>
          <w:szCs w:val="28"/>
        </w:rPr>
      </w:pPr>
      <w:r>
        <w:rPr>
          <w:color w:val="000000"/>
          <w:szCs w:val="28"/>
        </w:rPr>
        <w:t xml:space="preserve">        </w:t>
      </w:r>
      <w:r w:rsidR="00CD771B" w:rsidRPr="00CD771B">
        <w:rPr>
          <w:color w:val="000000"/>
          <w:szCs w:val="28"/>
        </w:rPr>
        <w:t xml:space="preserve">7) </w:t>
      </w:r>
      <w:r w:rsidR="00CD771B" w:rsidRPr="00CD771B">
        <w:rPr>
          <w:szCs w:val="28"/>
        </w:rPr>
        <w:t>возможность получения муниципальной услуги посредством комплексного запроса.</w:t>
      </w:r>
    </w:p>
    <w:p w:rsidR="00CD771B" w:rsidRPr="00CD771B" w:rsidRDefault="001D0EA8" w:rsidP="00CD771B">
      <w:pPr>
        <w:pStyle w:val="a4"/>
        <w:contextualSpacing/>
        <w:jc w:val="both"/>
        <w:rPr>
          <w:szCs w:val="28"/>
        </w:rPr>
      </w:pPr>
      <w:r>
        <w:rPr>
          <w:szCs w:val="28"/>
        </w:rPr>
        <w:t xml:space="preserve">        </w:t>
      </w:r>
      <w:r w:rsidR="00CD771B" w:rsidRPr="00CD771B">
        <w:rPr>
          <w:szCs w:val="28"/>
        </w:rPr>
        <w:t>2.15.2. Показатели доступности муниципальной услуги (специальные, применимые в отношении инвалидов):</w:t>
      </w:r>
    </w:p>
    <w:p w:rsidR="00CD771B" w:rsidRPr="00CD771B" w:rsidRDefault="001D0EA8" w:rsidP="00CD771B">
      <w:pPr>
        <w:pStyle w:val="a4"/>
        <w:contextualSpacing/>
        <w:jc w:val="both"/>
        <w:rPr>
          <w:szCs w:val="28"/>
        </w:rPr>
      </w:pPr>
      <w:r>
        <w:rPr>
          <w:szCs w:val="28"/>
        </w:rPr>
        <w:t xml:space="preserve">        </w:t>
      </w:r>
      <w:r w:rsidR="00CD771B" w:rsidRPr="00CD771B">
        <w:rPr>
          <w:szCs w:val="28"/>
        </w:rPr>
        <w:t>1) наличие инфраструктуры, указанной в пункте 2.14 настоящего Административного регламента;</w:t>
      </w:r>
    </w:p>
    <w:p w:rsidR="00CD771B" w:rsidRPr="00CD771B" w:rsidRDefault="001D0EA8" w:rsidP="00CD771B">
      <w:pPr>
        <w:pStyle w:val="a4"/>
        <w:contextualSpacing/>
        <w:jc w:val="both"/>
        <w:rPr>
          <w:szCs w:val="28"/>
        </w:rPr>
      </w:pPr>
      <w:r>
        <w:rPr>
          <w:szCs w:val="28"/>
        </w:rPr>
        <w:t xml:space="preserve">        </w:t>
      </w:r>
      <w:r w:rsidR="00CD771B" w:rsidRPr="00CD771B">
        <w:rPr>
          <w:szCs w:val="28"/>
        </w:rPr>
        <w:t>2) исполнение требований доступности услуг для инвалидов;</w:t>
      </w:r>
    </w:p>
    <w:p w:rsidR="00CD771B" w:rsidRPr="00CD771B" w:rsidRDefault="001D0EA8" w:rsidP="00CD771B">
      <w:pPr>
        <w:pStyle w:val="a4"/>
        <w:contextualSpacing/>
        <w:jc w:val="both"/>
        <w:rPr>
          <w:szCs w:val="28"/>
        </w:rPr>
      </w:pPr>
      <w:r>
        <w:rPr>
          <w:szCs w:val="28"/>
        </w:rPr>
        <w:t xml:space="preserve">       </w:t>
      </w:r>
      <w:r w:rsidR="00CD771B" w:rsidRPr="00CD771B">
        <w:rPr>
          <w:szCs w:val="28"/>
        </w:rPr>
        <w:t>3) обеспечение беспрепятственного доступа инвалидов к помещениям, в которых предоставляется муниципальная услуга.</w:t>
      </w:r>
    </w:p>
    <w:p w:rsidR="00CD771B" w:rsidRPr="00CD771B" w:rsidRDefault="001D0EA8" w:rsidP="00CD771B">
      <w:pPr>
        <w:pStyle w:val="a4"/>
        <w:contextualSpacing/>
        <w:jc w:val="both"/>
        <w:rPr>
          <w:szCs w:val="28"/>
        </w:rPr>
      </w:pPr>
      <w:r>
        <w:rPr>
          <w:szCs w:val="28"/>
        </w:rPr>
        <w:t xml:space="preserve">        </w:t>
      </w:r>
      <w:r w:rsidR="00CD771B" w:rsidRPr="00CD771B">
        <w:rPr>
          <w:szCs w:val="28"/>
        </w:rPr>
        <w:t>2.15.3. Показатели качества муниципальной услуги:</w:t>
      </w:r>
    </w:p>
    <w:p w:rsidR="00CD771B" w:rsidRPr="00CD771B" w:rsidRDefault="001D0EA8" w:rsidP="00CD771B">
      <w:pPr>
        <w:pStyle w:val="a4"/>
        <w:contextualSpacing/>
        <w:jc w:val="both"/>
        <w:rPr>
          <w:szCs w:val="28"/>
        </w:rPr>
      </w:pPr>
      <w:r>
        <w:rPr>
          <w:szCs w:val="28"/>
        </w:rPr>
        <w:t xml:space="preserve">        </w:t>
      </w:r>
      <w:r w:rsidR="00CD771B" w:rsidRPr="00CD771B">
        <w:rPr>
          <w:szCs w:val="28"/>
        </w:rPr>
        <w:t>1) соблюдение срока предоставления муниципальной услуги;</w:t>
      </w:r>
    </w:p>
    <w:p w:rsidR="00CD771B" w:rsidRPr="00CD771B" w:rsidRDefault="001D0EA8" w:rsidP="00CD771B">
      <w:pPr>
        <w:pStyle w:val="a4"/>
        <w:contextualSpacing/>
        <w:jc w:val="both"/>
        <w:rPr>
          <w:szCs w:val="28"/>
        </w:rPr>
      </w:pPr>
      <w:r>
        <w:rPr>
          <w:szCs w:val="28"/>
        </w:rPr>
        <w:t xml:space="preserve">        </w:t>
      </w:r>
      <w:r w:rsidR="00CD771B" w:rsidRPr="00CD771B">
        <w:rPr>
          <w:szCs w:val="28"/>
        </w:rPr>
        <w:t xml:space="preserve">2) соблюдение времени ожидания в очереди при подаче запроса и получении результата; </w:t>
      </w:r>
    </w:p>
    <w:p w:rsidR="00CD771B" w:rsidRPr="00CD771B" w:rsidRDefault="001D0EA8" w:rsidP="00CD771B">
      <w:pPr>
        <w:pStyle w:val="a4"/>
        <w:contextualSpacing/>
        <w:jc w:val="both"/>
        <w:rPr>
          <w:szCs w:val="28"/>
        </w:rPr>
      </w:pPr>
      <w:r>
        <w:rPr>
          <w:szCs w:val="28"/>
        </w:rPr>
        <w:t xml:space="preserve">        </w:t>
      </w:r>
      <w:r w:rsidR="00CD771B" w:rsidRPr="00CD771B">
        <w:rPr>
          <w:szCs w:val="28"/>
        </w:rPr>
        <w:t>3) осуществление не более одного обращения заявителя к должностным лицам образовательной организации при подаче документов на получение муниципальной услуги и не более одного обращения при получении результата в общеобразовательной организации;</w:t>
      </w:r>
    </w:p>
    <w:p w:rsidR="00CD771B" w:rsidRPr="00CD771B" w:rsidRDefault="001D0EA8" w:rsidP="00CD771B">
      <w:pPr>
        <w:pStyle w:val="a4"/>
        <w:contextualSpacing/>
        <w:jc w:val="both"/>
        <w:rPr>
          <w:szCs w:val="28"/>
        </w:rPr>
      </w:pPr>
      <w:r>
        <w:rPr>
          <w:szCs w:val="28"/>
        </w:rPr>
        <w:t xml:space="preserve">        </w:t>
      </w:r>
      <w:r w:rsidR="00CD771B" w:rsidRPr="00CD771B">
        <w:rPr>
          <w:szCs w:val="28"/>
        </w:rPr>
        <w:t>4) отсутствие жалоб на действия или бездействие должностных лиц общеобразовательной организации, поданных в установленном порядке.</w:t>
      </w:r>
    </w:p>
    <w:p w:rsidR="00CD771B" w:rsidRPr="00CD771B" w:rsidRDefault="001D0EA8" w:rsidP="00CD771B">
      <w:pPr>
        <w:pStyle w:val="a4"/>
        <w:contextualSpacing/>
        <w:jc w:val="both"/>
        <w:rPr>
          <w:szCs w:val="28"/>
        </w:rPr>
      </w:pPr>
      <w:r>
        <w:rPr>
          <w:szCs w:val="28"/>
        </w:rPr>
        <w:t xml:space="preserve">        </w:t>
      </w:r>
      <w:r w:rsidR="00CD771B" w:rsidRPr="00CD771B">
        <w:rPr>
          <w:szCs w:val="28"/>
        </w:rPr>
        <w:t xml:space="preserve">2.15.4. </w:t>
      </w:r>
      <w:r w:rsidR="00CD771B" w:rsidRPr="00CD771B">
        <w:rPr>
          <w:iCs/>
          <w:szCs w:val="28"/>
        </w:rPr>
        <w:t xml:space="preserve">После получения результата услуги, предоставление которой осуществлялось в электронном виде через ПГУ ЛО, заявителю обеспечивается возможность оценки качества оказания услуги. </w:t>
      </w:r>
    </w:p>
    <w:p w:rsidR="00CD771B" w:rsidRPr="00CD771B" w:rsidRDefault="001D0EA8" w:rsidP="00CD771B">
      <w:pPr>
        <w:pStyle w:val="a4"/>
        <w:contextualSpacing/>
        <w:jc w:val="both"/>
        <w:rPr>
          <w:szCs w:val="28"/>
        </w:rPr>
      </w:pPr>
      <w:r>
        <w:rPr>
          <w:szCs w:val="28"/>
        </w:rPr>
        <w:t xml:space="preserve">         </w:t>
      </w:r>
      <w:r w:rsidR="00CD771B" w:rsidRPr="00CD771B">
        <w:rPr>
          <w:szCs w:val="28"/>
        </w:rPr>
        <w:t>2.16. Перечисление услуг, которые являются необходимыми и обязательными для предоставления муниципальной услуги.</w:t>
      </w:r>
    </w:p>
    <w:p w:rsidR="00CD771B" w:rsidRPr="00CD771B" w:rsidRDefault="001D0EA8" w:rsidP="00CD771B">
      <w:pPr>
        <w:pStyle w:val="a4"/>
        <w:contextualSpacing/>
        <w:jc w:val="both"/>
        <w:rPr>
          <w:szCs w:val="28"/>
        </w:rPr>
      </w:pPr>
      <w:r>
        <w:rPr>
          <w:szCs w:val="28"/>
        </w:rPr>
        <w:t xml:space="preserve">         </w:t>
      </w:r>
      <w:r w:rsidR="00CD771B" w:rsidRPr="00CD771B">
        <w:rPr>
          <w:szCs w:val="28"/>
        </w:rPr>
        <w:t>Получение услуг, которые являются необходимыми и обязательными для предоставления муниципальной услуги, не требуется.</w:t>
      </w:r>
    </w:p>
    <w:p w:rsidR="00CD771B" w:rsidRPr="00CD771B" w:rsidRDefault="001D0EA8" w:rsidP="00CD771B">
      <w:pPr>
        <w:pStyle w:val="a4"/>
        <w:contextualSpacing/>
        <w:jc w:val="both"/>
        <w:rPr>
          <w:szCs w:val="28"/>
        </w:rPr>
      </w:pPr>
      <w:r>
        <w:rPr>
          <w:szCs w:val="28"/>
        </w:rPr>
        <w:t xml:space="preserve">         </w:t>
      </w:r>
      <w:r w:rsidR="00CD771B" w:rsidRPr="00CD771B">
        <w:rPr>
          <w:szCs w:val="28"/>
        </w:rPr>
        <w:t>2.17.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D771B" w:rsidRPr="00CD771B" w:rsidRDefault="001D0EA8" w:rsidP="00CD771B">
      <w:pPr>
        <w:pStyle w:val="a4"/>
        <w:contextualSpacing/>
        <w:jc w:val="both"/>
        <w:rPr>
          <w:szCs w:val="28"/>
        </w:rPr>
      </w:pPr>
      <w:r>
        <w:rPr>
          <w:szCs w:val="28"/>
        </w:rPr>
        <w:lastRenderedPageBreak/>
        <w:t xml:space="preserve">         </w:t>
      </w:r>
      <w:r w:rsidR="00CD771B" w:rsidRPr="00CD771B">
        <w:rPr>
          <w:szCs w:val="28"/>
        </w:rPr>
        <w:t>2.17.1. Предоставление услуги по экстерриториальному принципу не предусмотрено.</w:t>
      </w:r>
    </w:p>
    <w:p w:rsidR="00CD771B" w:rsidRPr="00CD771B" w:rsidRDefault="001D0EA8" w:rsidP="00CD771B">
      <w:pPr>
        <w:pStyle w:val="a4"/>
        <w:contextualSpacing/>
        <w:jc w:val="both"/>
        <w:rPr>
          <w:szCs w:val="28"/>
        </w:rPr>
      </w:pPr>
      <w:r>
        <w:rPr>
          <w:szCs w:val="28"/>
        </w:rPr>
        <w:t xml:space="preserve">         </w:t>
      </w:r>
      <w:r w:rsidR="00CD771B" w:rsidRPr="00CD771B">
        <w:rPr>
          <w:szCs w:val="28"/>
        </w:rPr>
        <w:t>2.17.2. Предоставление муниципальной услуги в электронном виде осуществляется при технической реализации услуги посредством ПГУ ЛО, Портала.</w:t>
      </w:r>
    </w:p>
    <w:p w:rsidR="00CD771B" w:rsidRPr="00CD771B" w:rsidRDefault="00CD771B" w:rsidP="00CD771B">
      <w:pPr>
        <w:pStyle w:val="a4"/>
        <w:contextualSpacing/>
        <w:jc w:val="both"/>
        <w:rPr>
          <w:b/>
          <w:szCs w:val="28"/>
        </w:rPr>
      </w:pPr>
    </w:p>
    <w:p w:rsidR="00CD771B" w:rsidRPr="00CD771B" w:rsidRDefault="00CD771B" w:rsidP="001D0EA8">
      <w:pPr>
        <w:pStyle w:val="a4"/>
        <w:contextualSpacing/>
        <w:rPr>
          <w:b/>
          <w:szCs w:val="28"/>
        </w:rPr>
      </w:pPr>
      <w:r w:rsidRPr="00CD771B">
        <w:rPr>
          <w:b/>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Pr="00CD771B">
        <w:rPr>
          <w:b/>
          <w:bCs/>
          <w:szCs w:val="28"/>
        </w:rPr>
        <w:t xml:space="preserve"> а также особенности выполнения административных процедур в многофункциональных центрах</w:t>
      </w:r>
    </w:p>
    <w:p w:rsidR="00CD771B" w:rsidRPr="00CD771B" w:rsidRDefault="00CD771B" w:rsidP="00CD771B">
      <w:pPr>
        <w:pStyle w:val="a4"/>
        <w:contextualSpacing/>
        <w:jc w:val="both"/>
        <w:rPr>
          <w:szCs w:val="28"/>
        </w:rPr>
      </w:pPr>
    </w:p>
    <w:p w:rsidR="00CD771B" w:rsidRPr="00CD771B" w:rsidRDefault="001D0EA8" w:rsidP="00CD771B">
      <w:pPr>
        <w:pStyle w:val="a4"/>
        <w:contextualSpacing/>
        <w:jc w:val="both"/>
        <w:rPr>
          <w:szCs w:val="28"/>
        </w:rPr>
      </w:pPr>
      <w:r>
        <w:rPr>
          <w:szCs w:val="28"/>
        </w:rPr>
        <w:t xml:space="preserve">         </w:t>
      </w:r>
      <w:r w:rsidR="00CD771B" w:rsidRPr="00CD771B">
        <w:rPr>
          <w:szCs w:val="28"/>
        </w:rPr>
        <w:t xml:space="preserve">3.1. Состав, последовательность и сроки выполнения административных процедур, требования к порядку их выполнения. </w:t>
      </w:r>
    </w:p>
    <w:p w:rsidR="00CD771B" w:rsidRPr="00CD771B" w:rsidRDefault="001D0EA8" w:rsidP="00CD771B">
      <w:pPr>
        <w:pStyle w:val="a4"/>
        <w:contextualSpacing/>
        <w:jc w:val="both"/>
        <w:rPr>
          <w:szCs w:val="28"/>
        </w:rPr>
      </w:pPr>
      <w:r>
        <w:rPr>
          <w:szCs w:val="28"/>
        </w:rPr>
        <w:t xml:space="preserve">         </w:t>
      </w:r>
      <w:r w:rsidR="00CD771B" w:rsidRPr="00CD771B">
        <w:rPr>
          <w:szCs w:val="28"/>
        </w:rPr>
        <w:t>3.1.1. Предоставление муниципальной услуги включает в себя следующие административные процедуры:</w:t>
      </w:r>
    </w:p>
    <w:p w:rsidR="00CD771B" w:rsidRPr="00CD771B" w:rsidRDefault="001D0EA8" w:rsidP="00CD771B">
      <w:pPr>
        <w:pStyle w:val="a4"/>
        <w:contextualSpacing/>
        <w:jc w:val="both"/>
        <w:rPr>
          <w:szCs w:val="28"/>
        </w:rPr>
      </w:pPr>
      <w:r>
        <w:rPr>
          <w:szCs w:val="28"/>
        </w:rPr>
        <w:t xml:space="preserve">         </w:t>
      </w:r>
      <w:r w:rsidR="00CD771B" w:rsidRPr="00CD771B">
        <w:rPr>
          <w:szCs w:val="28"/>
        </w:rPr>
        <w:t xml:space="preserve">- </w:t>
      </w:r>
      <w:r w:rsidR="00CD771B" w:rsidRPr="00CD771B">
        <w:rPr>
          <w:color w:val="000000"/>
          <w:szCs w:val="28"/>
        </w:rPr>
        <w:t>Прием документов на оказание муниципальной услуги и регистрация заявления в журнале – 15 минут</w:t>
      </w:r>
      <w:r w:rsidR="00CD771B" w:rsidRPr="00CD771B">
        <w:rPr>
          <w:szCs w:val="28"/>
        </w:rPr>
        <w:t>;</w:t>
      </w:r>
    </w:p>
    <w:p w:rsidR="00CD771B" w:rsidRPr="00CD771B" w:rsidRDefault="001D0EA8" w:rsidP="00CD771B">
      <w:pPr>
        <w:pStyle w:val="a4"/>
        <w:contextualSpacing/>
        <w:jc w:val="both"/>
        <w:rPr>
          <w:szCs w:val="28"/>
        </w:rPr>
      </w:pPr>
      <w:r>
        <w:rPr>
          <w:szCs w:val="28"/>
        </w:rPr>
        <w:t xml:space="preserve">         </w:t>
      </w:r>
      <w:r w:rsidR="00CD771B" w:rsidRPr="00CD771B">
        <w:rPr>
          <w:szCs w:val="28"/>
        </w:rPr>
        <w:t>- Принятие решения о предоставлении муниципальной услуги или об отказе в предоставлении муниципальной услуги – 2 рабочих дня;</w:t>
      </w:r>
      <w:r w:rsidR="00CD771B" w:rsidRPr="00CD771B" w:rsidDel="003A0558">
        <w:rPr>
          <w:szCs w:val="28"/>
        </w:rPr>
        <w:t xml:space="preserve"> </w:t>
      </w:r>
    </w:p>
    <w:p w:rsidR="00CD771B" w:rsidRPr="00CD771B" w:rsidRDefault="001D0EA8" w:rsidP="00CD771B">
      <w:pPr>
        <w:pStyle w:val="a4"/>
        <w:contextualSpacing/>
        <w:jc w:val="both"/>
        <w:rPr>
          <w:szCs w:val="28"/>
        </w:rPr>
      </w:pPr>
      <w:r>
        <w:rPr>
          <w:szCs w:val="28"/>
        </w:rPr>
        <w:t xml:space="preserve">          </w:t>
      </w:r>
      <w:r w:rsidR="00CD771B" w:rsidRPr="00CD771B">
        <w:rPr>
          <w:szCs w:val="28"/>
        </w:rPr>
        <w:t>- Выдача результата – 1 рабочий день.</w:t>
      </w:r>
    </w:p>
    <w:p w:rsidR="00CD771B" w:rsidRPr="00CD771B" w:rsidRDefault="001D0EA8" w:rsidP="00CD771B">
      <w:pPr>
        <w:pStyle w:val="a4"/>
        <w:contextualSpacing/>
        <w:jc w:val="both"/>
        <w:rPr>
          <w:szCs w:val="28"/>
        </w:rPr>
      </w:pPr>
      <w:r>
        <w:rPr>
          <w:szCs w:val="28"/>
        </w:rPr>
        <w:t xml:space="preserve">          </w:t>
      </w:r>
      <w:r w:rsidR="00CD771B" w:rsidRPr="00CD771B">
        <w:rPr>
          <w:szCs w:val="28"/>
        </w:rPr>
        <w:t xml:space="preserve">3.1.2. </w:t>
      </w:r>
      <w:r w:rsidR="00CD771B" w:rsidRPr="00CD771B">
        <w:rPr>
          <w:color w:val="000000"/>
          <w:szCs w:val="28"/>
        </w:rPr>
        <w:t>Прием документов на оказание муниципальной услуги и регистрация заявления в журнале.</w:t>
      </w:r>
    </w:p>
    <w:p w:rsidR="00CD771B" w:rsidRPr="00CD771B" w:rsidRDefault="001D0EA8" w:rsidP="00CD771B">
      <w:pPr>
        <w:pStyle w:val="a4"/>
        <w:contextualSpacing/>
        <w:jc w:val="both"/>
        <w:rPr>
          <w:szCs w:val="28"/>
        </w:rPr>
      </w:pPr>
      <w:r>
        <w:rPr>
          <w:szCs w:val="28"/>
        </w:rPr>
        <w:t xml:space="preserve">          </w:t>
      </w:r>
      <w:r w:rsidR="00CD771B" w:rsidRPr="00CD771B">
        <w:rPr>
          <w:szCs w:val="28"/>
        </w:rPr>
        <w:t>Лицом, ответственным за выполнение настоящей административной процедуры является должностное лицо, назначенное руководителем общеобразовательной организации.</w:t>
      </w:r>
    </w:p>
    <w:p w:rsidR="00CD771B" w:rsidRPr="00CD771B" w:rsidRDefault="001D0EA8" w:rsidP="00CD771B">
      <w:pPr>
        <w:pStyle w:val="a4"/>
        <w:contextualSpacing/>
        <w:jc w:val="both"/>
        <w:rPr>
          <w:szCs w:val="28"/>
        </w:rPr>
      </w:pPr>
      <w:r>
        <w:rPr>
          <w:szCs w:val="28"/>
        </w:rPr>
        <w:t xml:space="preserve">          </w:t>
      </w:r>
      <w:r w:rsidR="00CD771B" w:rsidRPr="00CD771B">
        <w:rPr>
          <w:szCs w:val="28"/>
        </w:rPr>
        <w:t>Основанием для начала предоставления</w:t>
      </w:r>
      <w:r w:rsidR="00CD771B" w:rsidRPr="00CD771B">
        <w:rPr>
          <w:b/>
          <w:szCs w:val="28"/>
        </w:rPr>
        <w:t xml:space="preserve"> </w:t>
      </w:r>
      <w:r w:rsidR="00CD771B" w:rsidRPr="00CD771B">
        <w:rPr>
          <w:szCs w:val="28"/>
        </w:rPr>
        <w:t>муниципальной услуги является подписание руководителем общеобразовательной организации приказа о зачислении ребенка в образовательную организацию и поступление в организацию заявления и документов, перечисленных в пункте 2.6 настоящего Административного регламента.</w:t>
      </w:r>
    </w:p>
    <w:p w:rsidR="00CD771B" w:rsidRPr="00CD771B" w:rsidRDefault="001D0EA8" w:rsidP="00CD771B">
      <w:pPr>
        <w:pStyle w:val="a4"/>
        <w:contextualSpacing/>
        <w:jc w:val="both"/>
        <w:rPr>
          <w:szCs w:val="28"/>
        </w:rPr>
      </w:pPr>
      <w:r>
        <w:rPr>
          <w:color w:val="000000"/>
          <w:szCs w:val="28"/>
        </w:rPr>
        <w:t xml:space="preserve">         </w:t>
      </w:r>
      <w:r w:rsidR="00CD771B" w:rsidRPr="00CD771B">
        <w:rPr>
          <w:color w:val="000000"/>
          <w:szCs w:val="28"/>
        </w:rPr>
        <w:t xml:space="preserve">Должностное лицо </w:t>
      </w:r>
      <w:r w:rsidR="00CD771B" w:rsidRPr="00CD771B">
        <w:rPr>
          <w:szCs w:val="28"/>
        </w:rPr>
        <w:t>общеобразовательной организации</w:t>
      </w:r>
      <w:r w:rsidR="00CD771B" w:rsidRPr="00CD771B">
        <w:rPr>
          <w:color w:val="000000"/>
          <w:szCs w:val="28"/>
        </w:rPr>
        <w:t xml:space="preserve">, ответственное за прием документов, </w:t>
      </w:r>
      <w:r w:rsidR="00CD771B" w:rsidRPr="00CD771B">
        <w:rPr>
          <w:szCs w:val="28"/>
        </w:rPr>
        <w:t>в</w:t>
      </w:r>
      <w:r w:rsidR="00CD771B" w:rsidRPr="00CD771B">
        <w:rPr>
          <w:color w:val="000000"/>
          <w:szCs w:val="28"/>
        </w:rPr>
        <w:t>носит в установленном порядке в журнал регистрации заявлений запись о приеме заявления.</w:t>
      </w:r>
    </w:p>
    <w:p w:rsidR="00CD771B" w:rsidRPr="00CD771B" w:rsidRDefault="001D0EA8" w:rsidP="00CD771B">
      <w:pPr>
        <w:pStyle w:val="a4"/>
        <w:contextualSpacing/>
        <w:jc w:val="both"/>
        <w:rPr>
          <w:szCs w:val="28"/>
        </w:rPr>
      </w:pPr>
      <w:r>
        <w:rPr>
          <w:color w:val="000000"/>
          <w:szCs w:val="28"/>
        </w:rPr>
        <w:t xml:space="preserve">         </w:t>
      </w:r>
      <w:r w:rsidR="00CD771B" w:rsidRPr="00CD771B">
        <w:rPr>
          <w:color w:val="000000"/>
          <w:szCs w:val="28"/>
        </w:rPr>
        <w:t>Общий максимальный срок выполнения действия не может превышать 15 минут.</w:t>
      </w:r>
    </w:p>
    <w:p w:rsidR="00CD771B" w:rsidRPr="00CD771B" w:rsidRDefault="001D0EA8" w:rsidP="00CD771B">
      <w:pPr>
        <w:pStyle w:val="a4"/>
        <w:contextualSpacing/>
        <w:jc w:val="both"/>
        <w:rPr>
          <w:szCs w:val="28"/>
        </w:rPr>
      </w:pPr>
      <w:r>
        <w:rPr>
          <w:szCs w:val="28"/>
        </w:rPr>
        <w:t xml:space="preserve">          </w:t>
      </w:r>
      <w:r w:rsidR="00CD771B" w:rsidRPr="00CD771B">
        <w:rPr>
          <w:szCs w:val="28"/>
        </w:rPr>
        <w:t>После регистрации заявление передается в порядке делопроизводства лицу, ответственному за выполнение следующей административной процедуры.</w:t>
      </w:r>
    </w:p>
    <w:p w:rsidR="00CD771B" w:rsidRPr="00CD771B" w:rsidRDefault="00CD771B" w:rsidP="00CD771B">
      <w:pPr>
        <w:pStyle w:val="a4"/>
        <w:contextualSpacing/>
        <w:jc w:val="both"/>
        <w:rPr>
          <w:szCs w:val="28"/>
        </w:rPr>
      </w:pPr>
    </w:p>
    <w:p w:rsidR="00CD771B" w:rsidRPr="00CD771B" w:rsidRDefault="001D0EA8" w:rsidP="00CD771B">
      <w:pPr>
        <w:pStyle w:val="a4"/>
        <w:contextualSpacing/>
        <w:jc w:val="both"/>
        <w:rPr>
          <w:szCs w:val="28"/>
        </w:rPr>
      </w:pPr>
      <w:r>
        <w:rPr>
          <w:szCs w:val="28"/>
        </w:rPr>
        <w:t xml:space="preserve">          </w:t>
      </w:r>
      <w:r w:rsidR="00CD771B" w:rsidRPr="00CD771B">
        <w:rPr>
          <w:szCs w:val="28"/>
        </w:rPr>
        <w:t>3.1.3. Принятие решения о предоставлении муниципальной услуги или об отказе в предоставлении муниципальной услуги.</w:t>
      </w:r>
      <w:r w:rsidR="00CD771B" w:rsidRPr="00CD771B" w:rsidDel="00921A10">
        <w:rPr>
          <w:szCs w:val="28"/>
        </w:rPr>
        <w:t xml:space="preserve"> </w:t>
      </w:r>
    </w:p>
    <w:p w:rsidR="00CD771B" w:rsidRPr="00CD771B" w:rsidRDefault="001D0EA8" w:rsidP="00CD771B">
      <w:pPr>
        <w:pStyle w:val="a4"/>
        <w:contextualSpacing/>
        <w:jc w:val="both"/>
        <w:rPr>
          <w:szCs w:val="28"/>
          <w:u w:val="single"/>
        </w:rPr>
      </w:pPr>
      <w:r>
        <w:rPr>
          <w:szCs w:val="28"/>
        </w:rPr>
        <w:t xml:space="preserve">         </w:t>
      </w:r>
      <w:r w:rsidR="00CD771B" w:rsidRPr="00CD771B">
        <w:rPr>
          <w:szCs w:val="28"/>
        </w:rPr>
        <w:t>Лицом, ответственным за выполнение настоящей административной процедуры является должностное лицо, назначенное руководителем общеобразовательной организации.</w:t>
      </w:r>
    </w:p>
    <w:p w:rsidR="00CD771B" w:rsidRPr="00CD771B" w:rsidRDefault="001D0EA8" w:rsidP="00CD771B">
      <w:pPr>
        <w:pStyle w:val="a4"/>
        <w:contextualSpacing/>
        <w:jc w:val="both"/>
        <w:rPr>
          <w:szCs w:val="28"/>
        </w:rPr>
      </w:pPr>
      <w:r>
        <w:rPr>
          <w:szCs w:val="28"/>
        </w:rPr>
        <w:lastRenderedPageBreak/>
        <w:t xml:space="preserve">          </w:t>
      </w:r>
      <w:r w:rsidR="00CD771B" w:rsidRPr="00CD771B">
        <w:rPr>
          <w:szCs w:val="28"/>
        </w:rPr>
        <w:t xml:space="preserve">Критерием принятия положительного решения является отсутствие оснований для отказа оказания услуги перечисленных в п. 2.10 настоящего Административного регламента. </w:t>
      </w:r>
    </w:p>
    <w:p w:rsidR="00CD771B" w:rsidRPr="00CD771B" w:rsidRDefault="001D0EA8" w:rsidP="00CD771B">
      <w:pPr>
        <w:pStyle w:val="a4"/>
        <w:contextualSpacing/>
        <w:jc w:val="both"/>
        <w:rPr>
          <w:szCs w:val="28"/>
        </w:rPr>
      </w:pPr>
      <w:r>
        <w:rPr>
          <w:szCs w:val="28"/>
        </w:rPr>
        <w:t xml:space="preserve">          </w:t>
      </w:r>
      <w:r w:rsidR="00CD771B" w:rsidRPr="00CD771B">
        <w:rPr>
          <w:szCs w:val="28"/>
        </w:rPr>
        <w:t xml:space="preserve">Информация о принятом решении сообщается заявителю в течение не более 2 рабочих дней </w:t>
      </w:r>
      <w:proofErr w:type="gramStart"/>
      <w:r w:rsidR="00CD771B" w:rsidRPr="00CD771B">
        <w:rPr>
          <w:szCs w:val="28"/>
        </w:rPr>
        <w:t>с даты подачи</w:t>
      </w:r>
      <w:proofErr w:type="gramEnd"/>
      <w:r w:rsidR="00CD771B" w:rsidRPr="00CD771B">
        <w:rPr>
          <w:szCs w:val="28"/>
        </w:rPr>
        <w:t xml:space="preserve"> заявления на оказание услуги одним из перечисленных способов, указанных в заявлении:</w:t>
      </w:r>
    </w:p>
    <w:p w:rsidR="00CD771B" w:rsidRPr="00CD771B" w:rsidRDefault="001D0EA8" w:rsidP="00CD771B">
      <w:pPr>
        <w:pStyle w:val="a4"/>
        <w:contextualSpacing/>
        <w:jc w:val="both"/>
        <w:rPr>
          <w:szCs w:val="28"/>
        </w:rPr>
      </w:pPr>
      <w:r>
        <w:rPr>
          <w:szCs w:val="28"/>
        </w:rPr>
        <w:t xml:space="preserve">         </w:t>
      </w:r>
      <w:r w:rsidR="00CD771B" w:rsidRPr="00CD771B">
        <w:rPr>
          <w:szCs w:val="28"/>
        </w:rPr>
        <w:t xml:space="preserve">лично при посещении общеобразовательной организации, </w:t>
      </w:r>
    </w:p>
    <w:p w:rsidR="00CD771B" w:rsidRPr="00CD771B" w:rsidRDefault="001D0EA8" w:rsidP="00CD771B">
      <w:pPr>
        <w:pStyle w:val="a4"/>
        <w:contextualSpacing/>
        <w:jc w:val="both"/>
        <w:rPr>
          <w:szCs w:val="28"/>
        </w:rPr>
      </w:pPr>
      <w:r>
        <w:rPr>
          <w:szCs w:val="28"/>
        </w:rPr>
        <w:t xml:space="preserve">         </w:t>
      </w:r>
      <w:r w:rsidR="00CD771B" w:rsidRPr="00CD771B">
        <w:rPr>
          <w:szCs w:val="28"/>
        </w:rPr>
        <w:t>посредством электронной почты,</w:t>
      </w:r>
    </w:p>
    <w:p w:rsidR="00CD771B" w:rsidRPr="00CD771B" w:rsidRDefault="001D0EA8" w:rsidP="00CD771B">
      <w:pPr>
        <w:pStyle w:val="a4"/>
        <w:contextualSpacing/>
        <w:jc w:val="both"/>
        <w:rPr>
          <w:szCs w:val="28"/>
        </w:rPr>
      </w:pPr>
      <w:r>
        <w:rPr>
          <w:szCs w:val="28"/>
        </w:rPr>
        <w:t xml:space="preserve">         </w:t>
      </w:r>
      <w:r w:rsidR="00CD771B" w:rsidRPr="00CD771B">
        <w:rPr>
          <w:szCs w:val="28"/>
        </w:rPr>
        <w:t xml:space="preserve">по телефону. </w:t>
      </w:r>
    </w:p>
    <w:p w:rsidR="00CD771B" w:rsidRPr="00CD771B" w:rsidRDefault="001D0EA8" w:rsidP="00CD771B">
      <w:pPr>
        <w:pStyle w:val="a4"/>
        <w:contextualSpacing/>
        <w:jc w:val="both"/>
        <w:rPr>
          <w:szCs w:val="28"/>
        </w:rPr>
      </w:pPr>
      <w:r>
        <w:rPr>
          <w:szCs w:val="28"/>
        </w:rPr>
        <w:t xml:space="preserve">        </w:t>
      </w:r>
      <w:r w:rsidR="00CD771B" w:rsidRPr="00CD771B">
        <w:rPr>
          <w:szCs w:val="28"/>
        </w:rPr>
        <w:t>Дата информирования заявителя фиксируется в</w:t>
      </w:r>
      <w:r w:rsidR="00CD771B" w:rsidRPr="00CD771B">
        <w:rPr>
          <w:color w:val="000000"/>
          <w:szCs w:val="28"/>
        </w:rPr>
        <w:t xml:space="preserve"> журнале регистрации заявлений.</w:t>
      </w:r>
    </w:p>
    <w:p w:rsidR="00CD771B" w:rsidRPr="00CD771B" w:rsidRDefault="00CD771B" w:rsidP="00CD771B">
      <w:pPr>
        <w:pStyle w:val="a4"/>
        <w:contextualSpacing/>
        <w:jc w:val="both"/>
        <w:rPr>
          <w:szCs w:val="28"/>
        </w:rPr>
      </w:pPr>
    </w:p>
    <w:p w:rsidR="00CD771B" w:rsidRPr="00CD771B" w:rsidRDefault="001D0EA8" w:rsidP="00CD771B">
      <w:pPr>
        <w:pStyle w:val="a4"/>
        <w:contextualSpacing/>
        <w:jc w:val="both"/>
        <w:rPr>
          <w:szCs w:val="28"/>
        </w:rPr>
      </w:pPr>
      <w:r>
        <w:rPr>
          <w:szCs w:val="28"/>
        </w:rPr>
        <w:t xml:space="preserve">          </w:t>
      </w:r>
      <w:r w:rsidR="00CD771B" w:rsidRPr="00CD771B">
        <w:rPr>
          <w:szCs w:val="28"/>
        </w:rPr>
        <w:t>3.1.4. Выдача результата.</w:t>
      </w:r>
    </w:p>
    <w:p w:rsidR="00CD771B" w:rsidRPr="00CD771B" w:rsidRDefault="001D0EA8" w:rsidP="00CD771B">
      <w:pPr>
        <w:pStyle w:val="a4"/>
        <w:contextualSpacing/>
        <w:jc w:val="both"/>
        <w:rPr>
          <w:szCs w:val="28"/>
        </w:rPr>
      </w:pPr>
      <w:r>
        <w:rPr>
          <w:szCs w:val="28"/>
        </w:rPr>
        <w:t xml:space="preserve">          </w:t>
      </w:r>
      <w:r w:rsidR="00CD771B" w:rsidRPr="00CD771B">
        <w:rPr>
          <w:szCs w:val="28"/>
        </w:rPr>
        <w:t xml:space="preserve">В случае принятия положительного решения об оказании заявителю муниципальной услуги должностное лицо в течение 1 рабочего дня выдает заявителю лично при посещении общеобразовательной организации логин и пароль (далее – код доступа)  для входа в электронный дневник (форма уведомления о выдаче кода доступа указана в приложении 2). </w:t>
      </w:r>
    </w:p>
    <w:p w:rsidR="00CD771B" w:rsidRPr="00CD771B" w:rsidRDefault="0073582A" w:rsidP="00CD771B">
      <w:pPr>
        <w:pStyle w:val="a4"/>
        <w:contextualSpacing/>
        <w:jc w:val="both"/>
        <w:rPr>
          <w:szCs w:val="28"/>
        </w:rPr>
      </w:pPr>
      <w:r>
        <w:rPr>
          <w:szCs w:val="28"/>
        </w:rPr>
        <w:t xml:space="preserve">            </w:t>
      </w:r>
      <w:r w:rsidR="00CD771B" w:rsidRPr="00CD771B">
        <w:rPr>
          <w:szCs w:val="28"/>
        </w:rPr>
        <w:t>В случае принятия решения об отказе заявителю выдается уведомление по форме, указанной в приложении 2, одним из перечисленных способом:</w:t>
      </w:r>
    </w:p>
    <w:p w:rsidR="00CD771B" w:rsidRPr="00CD771B" w:rsidRDefault="0073582A" w:rsidP="00CD771B">
      <w:pPr>
        <w:pStyle w:val="a4"/>
        <w:contextualSpacing/>
        <w:jc w:val="both"/>
        <w:rPr>
          <w:szCs w:val="28"/>
        </w:rPr>
      </w:pPr>
      <w:r>
        <w:rPr>
          <w:szCs w:val="28"/>
        </w:rPr>
        <w:t xml:space="preserve">           </w:t>
      </w:r>
      <w:r w:rsidR="00CD771B" w:rsidRPr="00CD771B">
        <w:rPr>
          <w:szCs w:val="28"/>
        </w:rPr>
        <w:t xml:space="preserve"> лично при посещении общеобразовательной организации, </w:t>
      </w:r>
    </w:p>
    <w:p w:rsidR="00CD771B" w:rsidRPr="00CD771B" w:rsidRDefault="0073582A" w:rsidP="00CD771B">
      <w:pPr>
        <w:pStyle w:val="a4"/>
        <w:contextualSpacing/>
        <w:jc w:val="both"/>
        <w:rPr>
          <w:szCs w:val="28"/>
        </w:rPr>
      </w:pPr>
      <w:r>
        <w:rPr>
          <w:szCs w:val="28"/>
        </w:rPr>
        <w:t xml:space="preserve">          </w:t>
      </w:r>
      <w:r w:rsidR="00CD771B" w:rsidRPr="00CD771B">
        <w:rPr>
          <w:szCs w:val="28"/>
        </w:rPr>
        <w:t>- посредством электронной почты.</w:t>
      </w:r>
    </w:p>
    <w:p w:rsidR="00CD771B" w:rsidRPr="00CD771B" w:rsidRDefault="00CD771B" w:rsidP="00CD771B">
      <w:pPr>
        <w:pStyle w:val="a4"/>
        <w:contextualSpacing/>
        <w:jc w:val="both"/>
        <w:rPr>
          <w:szCs w:val="28"/>
        </w:rPr>
      </w:pPr>
    </w:p>
    <w:p w:rsidR="00CD771B" w:rsidRPr="00CD771B" w:rsidRDefault="0073582A" w:rsidP="00CD771B">
      <w:pPr>
        <w:pStyle w:val="a4"/>
        <w:contextualSpacing/>
        <w:jc w:val="both"/>
        <w:rPr>
          <w:szCs w:val="28"/>
        </w:rPr>
      </w:pPr>
      <w:r>
        <w:rPr>
          <w:szCs w:val="28"/>
        </w:rPr>
        <w:t xml:space="preserve">          </w:t>
      </w:r>
      <w:r w:rsidR="00CD771B" w:rsidRPr="00CD771B">
        <w:rPr>
          <w:szCs w:val="28"/>
        </w:rPr>
        <w:t>3.2. Особенности выполнения административных процедур в электронной форме</w:t>
      </w:r>
    </w:p>
    <w:p w:rsidR="00CD771B" w:rsidRPr="00CD771B" w:rsidRDefault="0073582A" w:rsidP="00CD771B">
      <w:pPr>
        <w:pStyle w:val="a4"/>
        <w:contextualSpacing/>
        <w:jc w:val="both"/>
        <w:rPr>
          <w:szCs w:val="28"/>
        </w:rPr>
      </w:pPr>
      <w:r>
        <w:rPr>
          <w:szCs w:val="28"/>
        </w:rPr>
        <w:t xml:space="preserve">          </w:t>
      </w:r>
      <w:r w:rsidR="00CD771B" w:rsidRPr="00CD771B">
        <w:rPr>
          <w:szCs w:val="28"/>
        </w:rPr>
        <w:t xml:space="preserve">3.2.1. Предоставление муниципальной услуги на ЕПГУ и ПГУ ЛО осуществляется в соответствии с Федеральным </w:t>
      </w:r>
      <w:hyperlink r:id="rId8" w:history="1">
        <w:r w:rsidR="00CD771B" w:rsidRPr="00CD771B">
          <w:rPr>
            <w:szCs w:val="28"/>
          </w:rPr>
          <w:t>законом</w:t>
        </w:r>
      </w:hyperlink>
      <w:r w:rsidR="00CD771B" w:rsidRPr="00CD771B">
        <w:rPr>
          <w:szCs w:val="28"/>
        </w:rPr>
        <w:t xml:space="preserve"> № 210-ФЗ, Федеральным </w:t>
      </w:r>
      <w:hyperlink r:id="rId9" w:history="1">
        <w:r w:rsidR="00CD771B" w:rsidRPr="00CD771B">
          <w:rPr>
            <w:szCs w:val="28"/>
          </w:rPr>
          <w:t>законом</w:t>
        </w:r>
      </w:hyperlink>
      <w:r w:rsidR="00CD771B" w:rsidRPr="00CD771B">
        <w:rPr>
          <w:szCs w:val="28"/>
        </w:rPr>
        <w:t xml:space="preserve"> от 27.07.2006 № 149-ФЗ «Об информации, информационных технологиях и о защите информации», </w:t>
      </w:r>
      <w:hyperlink r:id="rId10" w:history="1">
        <w:r w:rsidR="00CD771B" w:rsidRPr="00CD771B">
          <w:rPr>
            <w:szCs w:val="28"/>
          </w:rPr>
          <w:t>постановлением</w:t>
        </w:r>
      </w:hyperlink>
      <w:r w:rsidR="00CD771B" w:rsidRPr="00CD771B">
        <w:rPr>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D771B" w:rsidRPr="00CD771B" w:rsidRDefault="0073582A" w:rsidP="00CD771B">
      <w:pPr>
        <w:pStyle w:val="a4"/>
        <w:contextualSpacing/>
        <w:jc w:val="both"/>
        <w:rPr>
          <w:szCs w:val="28"/>
        </w:rPr>
      </w:pPr>
      <w:r>
        <w:rPr>
          <w:szCs w:val="28"/>
        </w:rPr>
        <w:t xml:space="preserve">            </w:t>
      </w:r>
      <w:r w:rsidR="00CD771B" w:rsidRPr="00CD771B">
        <w:rPr>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00CD771B" w:rsidRPr="00CD771B">
        <w:rPr>
          <w:szCs w:val="28"/>
        </w:rPr>
        <w:t>ии и ау</w:t>
      </w:r>
      <w:proofErr w:type="gramEnd"/>
      <w:r w:rsidR="00CD771B" w:rsidRPr="00CD771B">
        <w:rPr>
          <w:szCs w:val="28"/>
        </w:rPr>
        <w:t>тентификации (далее – ЕСИА).</w:t>
      </w:r>
    </w:p>
    <w:p w:rsidR="00CD771B" w:rsidRPr="00CD771B" w:rsidRDefault="0073582A" w:rsidP="00CD771B">
      <w:pPr>
        <w:pStyle w:val="a4"/>
        <w:contextualSpacing/>
        <w:jc w:val="both"/>
        <w:rPr>
          <w:szCs w:val="28"/>
        </w:rPr>
      </w:pPr>
      <w:r>
        <w:rPr>
          <w:szCs w:val="28"/>
        </w:rPr>
        <w:t xml:space="preserve">            </w:t>
      </w:r>
      <w:r w:rsidR="00CD771B" w:rsidRPr="00CD771B">
        <w:rPr>
          <w:szCs w:val="28"/>
        </w:rPr>
        <w:t>3.2.3. Муниципальная услуга может быть получена через ПГУ ЛО либо через ЕПГУ без личной явки на прием в ОМСУ.</w:t>
      </w:r>
    </w:p>
    <w:p w:rsidR="00CD771B" w:rsidRPr="00CD771B" w:rsidRDefault="0073582A" w:rsidP="00CD771B">
      <w:pPr>
        <w:pStyle w:val="a4"/>
        <w:contextualSpacing/>
        <w:jc w:val="both"/>
        <w:rPr>
          <w:szCs w:val="28"/>
        </w:rPr>
      </w:pPr>
      <w:r>
        <w:rPr>
          <w:szCs w:val="28"/>
        </w:rPr>
        <w:t xml:space="preserve">             </w:t>
      </w:r>
      <w:r w:rsidR="00CD771B" w:rsidRPr="00CD771B">
        <w:rPr>
          <w:szCs w:val="28"/>
        </w:rPr>
        <w:t>3.2.4. Для подачи заявления через ЕПГУ или через ПГУ ЛО заявитель должен выполнить следующие действия:</w:t>
      </w:r>
    </w:p>
    <w:p w:rsidR="00CD771B" w:rsidRPr="00CD771B" w:rsidRDefault="0073582A" w:rsidP="00CD771B">
      <w:pPr>
        <w:pStyle w:val="a4"/>
        <w:contextualSpacing/>
        <w:jc w:val="both"/>
        <w:rPr>
          <w:szCs w:val="28"/>
        </w:rPr>
      </w:pPr>
      <w:r>
        <w:rPr>
          <w:szCs w:val="28"/>
        </w:rPr>
        <w:t xml:space="preserve">             </w:t>
      </w:r>
      <w:r w:rsidR="00CD771B" w:rsidRPr="00CD771B">
        <w:rPr>
          <w:szCs w:val="28"/>
        </w:rPr>
        <w:t>пройти идентификацию и аутентификацию в ЕСИА;</w:t>
      </w:r>
    </w:p>
    <w:p w:rsidR="00CD771B" w:rsidRPr="00CD771B" w:rsidRDefault="0073582A" w:rsidP="00CD771B">
      <w:pPr>
        <w:pStyle w:val="a4"/>
        <w:contextualSpacing/>
        <w:jc w:val="both"/>
        <w:rPr>
          <w:szCs w:val="28"/>
        </w:rPr>
      </w:pPr>
      <w:r>
        <w:rPr>
          <w:szCs w:val="28"/>
        </w:rPr>
        <w:t xml:space="preserve">            в</w:t>
      </w:r>
      <w:r w:rsidR="00CD771B" w:rsidRPr="00CD771B">
        <w:rPr>
          <w:szCs w:val="28"/>
        </w:rPr>
        <w:t xml:space="preserve"> личном кабинете на ЕПГУ или на ПГУ ЛО заполнить в электронной форме заявление на оказание муниципальной услуги;</w:t>
      </w:r>
    </w:p>
    <w:p w:rsidR="00CD771B" w:rsidRPr="00CD771B" w:rsidRDefault="0073582A" w:rsidP="00CD771B">
      <w:pPr>
        <w:pStyle w:val="a4"/>
        <w:contextualSpacing/>
        <w:jc w:val="both"/>
        <w:rPr>
          <w:szCs w:val="28"/>
        </w:rPr>
      </w:pPr>
      <w:r>
        <w:rPr>
          <w:szCs w:val="28"/>
        </w:rPr>
        <w:lastRenderedPageBreak/>
        <w:t xml:space="preserve">            </w:t>
      </w:r>
      <w:r w:rsidR="00CD771B" w:rsidRPr="00CD771B">
        <w:rPr>
          <w:szCs w:val="28"/>
        </w:rPr>
        <w:t>приложить к заявлению электронные документы и направить пакет электронных документов в ОМСУ посредством функционала ЕПГУ или ПГУ ЛО.</w:t>
      </w:r>
    </w:p>
    <w:p w:rsidR="00CD771B" w:rsidRPr="00CD771B" w:rsidRDefault="0073582A" w:rsidP="00CD771B">
      <w:pPr>
        <w:pStyle w:val="a4"/>
        <w:contextualSpacing/>
        <w:jc w:val="both"/>
        <w:rPr>
          <w:szCs w:val="28"/>
        </w:rPr>
      </w:pPr>
      <w:r>
        <w:rPr>
          <w:szCs w:val="28"/>
        </w:rPr>
        <w:t xml:space="preserve">            </w:t>
      </w:r>
      <w:r w:rsidR="00CD771B" w:rsidRPr="00CD771B">
        <w:rPr>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00CD771B" w:rsidRPr="00CD771B">
        <w:rPr>
          <w:szCs w:val="28"/>
        </w:rPr>
        <w:t>Межвед</w:t>
      </w:r>
      <w:proofErr w:type="spellEnd"/>
      <w:r w:rsidR="00CD771B" w:rsidRPr="00CD771B">
        <w:rPr>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CD771B" w:rsidRPr="00CD771B" w:rsidRDefault="0073582A" w:rsidP="00CD771B">
      <w:pPr>
        <w:pStyle w:val="a4"/>
        <w:contextualSpacing/>
        <w:jc w:val="both"/>
        <w:rPr>
          <w:szCs w:val="28"/>
        </w:rPr>
      </w:pPr>
      <w:r>
        <w:rPr>
          <w:szCs w:val="28"/>
        </w:rPr>
        <w:t xml:space="preserve">             </w:t>
      </w:r>
      <w:r w:rsidR="00CD771B" w:rsidRPr="00CD771B">
        <w:rPr>
          <w:szCs w:val="28"/>
        </w:rPr>
        <w:t>3.2.6. При предоставлении муниципальной услуги через ПГУ ЛО либо через ЕПГУ должностное лицо ОМСУ выполняет следующие действия:</w:t>
      </w:r>
    </w:p>
    <w:p w:rsidR="00CD771B" w:rsidRPr="00CD771B" w:rsidRDefault="0073582A" w:rsidP="00CD771B">
      <w:pPr>
        <w:pStyle w:val="a4"/>
        <w:contextualSpacing/>
        <w:jc w:val="both"/>
        <w:rPr>
          <w:szCs w:val="28"/>
        </w:rPr>
      </w:pPr>
      <w:r>
        <w:rPr>
          <w:szCs w:val="28"/>
        </w:rPr>
        <w:t xml:space="preserve">             </w:t>
      </w:r>
      <w:r w:rsidR="00CD771B" w:rsidRPr="00CD771B">
        <w:rPr>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D771B" w:rsidRPr="00CD771B" w:rsidRDefault="0073582A" w:rsidP="00CD771B">
      <w:pPr>
        <w:pStyle w:val="a4"/>
        <w:contextualSpacing/>
        <w:jc w:val="both"/>
        <w:rPr>
          <w:szCs w:val="28"/>
        </w:rPr>
      </w:pPr>
      <w:r>
        <w:rPr>
          <w:szCs w:val="28"/>
        </w:rPr>
        <w:t xml:space="preserve">             </w:t>
      </w:r>
      <w:r w:rsidR="00CD771B" w:rsidRPr="00CD771B">
        <w:rPr>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00CD771B" w:rsidRPr="00CD771B">
        <w:rPr>
          <w:szCs w:val="28"/>
        </w:rPr>
        <w:t>Межвед</w:t>
      </w:r>
      <w:proofErr w:type="spellEnd"/>
      <w:r w:rsidR="00CD771B" w:rsidRPr="00CD771B">
        <w:rPr>
          <w:szCs w:val="28"/>
        </w:rPr>
        <w:t xml:space="preserve"> ЛО» формы о принятом решении и переводит дело в архив АИС «</w:t>
      </w:r>
      <w:proofErr w:type="spellStart"/>
      <w:r w:rsidR="00CD771B" w:rsidRPr="00CD771B">
        <w:rPr>
          <w:szCs w:val="28"/>
        </w:rPr>
        <w:t>Межвед</w:t>
      </w:r>
      <w:proofErr w:type="spellEnd"/>
      <w:r w:rsidR="00CD771B" w:rsidRPr="00CD771B">
        <w:rPr>
          <w:szCs w:val="28"/>
        </w:rPr>
        <w:t xml:space="preserve"> ЛО»;</w:t>
      </w:r>
    </w:p>
    <w:p w:rsidR="00CD771B" w:rsidRPr="00CD771B" w:rsidRDefault="0073582A" w:rsidP="00CD771B">
      <w:pPr>
        <w:pStyle w:val="a4"/>
        <w:contextualSpacing/>
        <w:jc w:val="both"/>
        <w:rPr>
          <w:szCs w:val="28"/>
        </w:rPr>
      </w:pPr>
      <w:r>
        <w:rPr>
          <w:szCs w:val="28"/>
        </w:rPr>
        <w:t xml:space="preserve">               </w:t>
      </w:r>
      <w:r w:rsidR="00CD771B" w:rsidRPr="00CD771B">
        <w:rPr>
          <w:szCs w:val="28"/>
        </w:rPr>
        <w:t>- уведомляет заявителя о принятом решении с помощью указанных в заявлении сре</w:t>
      </w:r>
      <w:proofErr w:type="gramStart"/>
      <w:r w:rsidR="00CD771B" w:rsidRPr="00CD771B">
        <w:rPr>
          <w:szCs w:val="28"/>
        </w:rPr>
        <w:t>дств св</w:t>
      </w:r>
      <w:proofErr w:type="gramEnd"/>
      <w:r w:rsidR="00CD771B" w:rsidRPr="00CD771B">
        <w:rPr>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CD771B" w:rsidRPr="00CD771B" w:rsidRDefault="0073582A" w:rsidP="00CD771B">
      <w:pPr>
        <w:pStyle w:val="a4"/>
        <w:contextualSpacing/>
        <w:jc w:val="both"/>
        <w:rPr>
          <w:szCs w:val="28"/>
        </w:rPr>
      </w:pPr>
      <w:r>
        <w:rPr>
          <w:szCs w:val="28"/>
        </w:rPr>
        <w:t xml:space="preserve">              </w:t>
      </w:r>
      <w:r w:rsidR="00CD771B" w:rsidRPr="00CD771B">
        <w:rPr>
          <w:szCs w:val="28"/>
        </w:rPr>
        <w:t xml:space="preserve">3.2.7. В случае поступления всех документов, указанных в </w:t>
      </w:r>
      <w:hyperlink r:id="rId11" w:history="1">
        <w:r w:rsidR="00CD771B" w:rsidRPr="00CD771B">
          <w:rPr>
            <w:szCs w:val="28"/>
          </w:rPr>
          <w:t>пункте 2.6</w:t>
        </w:r>
      </w:hyperlink>
      <w:r w:rsidR="00CD771B" w:rsidRPr="00CD771B">
        <w:rPr>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CD771B" w:rsidRPr="00CD771B" w:rsidRDefault="0073582A" w:rsidP="00CD771B">
      <w:pPr>
        <w:pStyle w:val="a4"/>
        <w:contextualSpacing/>
        <w:jc w:val="both"/>
        <w:rPr>
          <w:szCs w:val="28"/>
        </w:rPr>
      </w:pPr>
      <w:r>
        <w:rPr>
          <w:szCs w:val="28"/>
        </w:rPr>
        <w:t xml:space="preserve">              </w:t>
      </w:r>
      <w:r w:rsidR="00CD771B" w:rsidRPr="00CD771B">
        <w:rPr>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CD771B" w:rsidRPr="00CD771B" w:rsidRDefault="0073582A" w:rsidP="00CD771B">
      <w:pPr>
        <w:pStyle w:val="a4"/>
        <w:contextualSpacing/>
        <w:jc w:val="both"/>
        <w:rPr>
          <w:szCs w:val="28"/>
        </w:rPr>
      </w:pPr>
      <w:r>
        <w:rPr>
          <w:szCs w:val="28"/>
        </w:rPr>
        <w:t xml:space="preserve">             </w:t>
      </w:r>
      <w:r w:rsidR="00CD771B" w:rsidRPr="00CD771B">
        <w:rPr>
          <w:szCs w:val="28"/>
        </w:rPr>
        <w:t>3.2.8. ОМСУ/Организация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D771B" w:rsidRPr="00CD771B" w:rsidRDefault="0073582A" w:rsidP="00CD771B">
      <w:pPr>
        <w:pStyle w:val="a4"/>
        <w:contextualSpacing/>
        <w:jc w:val="both"/>
        <w:rPr>
          <w:szCs w:val="28"/>
        </w:rPr>
      </w:pPr>
      <w:r>
        <w:rPr>
          <w:szCs w:val="28"/>
        </w:rPr>
        <w:t xml:space="preserve">             </w:t>
      </w:r>
      <w:r w:rsidR="00CD771B" w:rsidRPr="00CD771B">
        <w:rPr>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CD771B" w:rsidRPr="00CD771B" w:rsidRDefault="0073582A" w:rsidP="00CD771B">
      <w:pPr>
        <w:pStyle w:val="a4"/>
        <w:contextualSpacing/>
        <w:jc w:val="both"/>
        <w:rPr>
          <w:szCs w:val="28"/>
        </w:rPr>
      </w:pPr>
      <w:r>
        <w:rPr>
          <w:szCs w:val="28"/>
        </w:rPr>
        <w:lastRenderedPageBreak/>
        <w:t xml:space="preserve">              </w:t>
      </w:r>
      <w:r w:rsidR="00CD771B" w:rsidRPr="00CD771B">
        <w:rPr>
          <w:szCs w:val="28"/>
        </w:rPr>
        <w:t>3.3. Особенности выполнения административных процедур в электронной форме через подсистему «Электронная школа».</w:t>
      </w:r>
    </w:p>
    <w:p w:rsidR="00CD771B" w:rsidRPr="00CD771B" w:rsidRDefault="0073582A" w:rsidP="00CD771B">
      <w:pPr>
        <w:pStyle w:val="a4"/>
        <w:contextualSpacing/>
        <w:jc w:val="both"/>
        <w:rPr>
          <w:szCs w:val="28"/>
        </w:rPr>
      </w:pPr>
      <w:r>
        <w:rPr>
          <w:szCs w:val="28"/>
        </w:rPr>
        <w:t xml:space="preserve">             </w:t>
      </w:r>
      <w:r w:rsidR="00CD771B" w:rsidRPr="00CD771B">
        <w:rPr>
          <w:szCs w:val="28"/>
        </w:rPr>
        <w:t>3.3.1. Авторизация и дальнейшее получение информации из модуля «Электронный дневник» подсистемы «Электронная школа» ГИС СОЛО (далее – электронный дневник).</w:t>
      </w:r>
    </w:p>
    <w:p w:rsidR="00CD771B" w:rsidRPr="00CD771B" w:rsidRDefault="0073582A" w:rsidP="00CD771B">
      <w:pPr>
        <w:pStyle w:val="a4"/>
        <w:contextualSpacing/>
        <w:jc w:val="both"/>
        <w:rPr>
          <w:szCs w:val="28"/>
        </w:rPr>
      </w:pPr>
      <w:r>
        <w:rPr>
          <w:szCs w:val="28"/>
        </w:rPr>
        <w:t xml:space="preserve">            </w:t>
      </w:r>
      <w:r w:rsidR="00CD771B" w:rsidRPr="00CD771B">
        <w:rPr>
          <w:szCs w:val="28"/>
        </w:rPr>
        <w:t xml:space="preserve">Доступ к электронному дневнику, заявителям предоставляется через сеть Интернет, в том числе посредством ссылки, указанной на информационной странице ПГУ ЛО. Авторизация и дальнейшее получение информации из информационной системы электронных дневников, осуществляется заявителем самостоятельно через сервисы самой системы. </w:t>
      </w:r>
    </w:p>
    <w:p w:rsidR="00CD771B" w:rsidRPr="00CD771B" w:rsidRDefault="0073582A" w:rsidP="00CD771B">
      <w:pPr>
        <w:pStyle w:val="a4"/>
        <w:contextualSpacing/>
        <w:jc w:val="both"/>
        <w:rPr>
          <w:color w:val="000000"/>
          <w:szCs w:val="28"/>
        </w:rPr>
      </w:pPr>
      <w:r>
        <w:rPr>
          <w:szCs w:val="28"/>
        </w:rPr>
        <w:t xml:space="preserve">             </w:t>
      </w:r>
      <w:r w:rsidR="00CD771B" w:rsidRPr="00CD771B">
        <w:rPr>
          <w:szCs w:val="28"/>
        </w:rPr>
        <w:t xml:space="preserve">Получателям муниципальной услуги предоставляется авторизированный доступ к информации, ограниченной сведениями, которые являются персональными данными либо самого получателя муниципальной услуги, либо только того учащегося, чьим родителем (законным представителем) является получатель. </w:t>
      </w:r>
    </w:p>
    <w:p w:rsidR="00CD771B" w:rsidRPr="00CD771B" w:rsidRDefault="0073582A" w:rsidP="00CD771B">
      <w:pPr>
        <w:pStyle w:val="a4"/>
        <w:contextualSpacing/>
        <w:jc w:val="both"/>
        <w:rPr>
          <w:szCs w:val="28"/>
        </w:rPr>
      </w:pPr>
      <w:r>
        <w:rPr>
          <w:szCs w:val="28"/>
        </w:rPr>
        <w:t xml:space="preserve">            </w:t>
      </w:r>
      <w:r w:rsidR="00CD771B" w:rsidRPr="00CD771B">
        <w:rPr>
          <w:szCs w:val="28"/>
        </w:rPr>
        <w:t>3.3.2. Организация самостоятельно размещает информацию о текущей успеваемости в информационной системе электронных журналов  успеваемости в соответствии с локальными нормативными актами, автоматически транслируемую в электронных дневниках школьника (индивидуально для каждого).</w:t>
      </w:r>
    </w:p>
    <w:p w:rsidR="00CD771B" w:rsidRPr="00CD771B" w:rsidRDefault="0073582A" w:rsidP="00CD771B">
      <w:pPr>
        <w:pStyle w:val="a4"/>
        <w:contextualSpacing/>
        <w:jc w:val="both"/>
        <w:rPr>
          <w:szCs w:val="28"/>
        </w:rPr>
      </w:pPr>
      <w:r>
        <w:rPr>
          <w:szCs w:val="28"/>
        </w:rPr>
        <w:t xml:space="preserve">            </w:t>
      </w:r>
      <w:r w:rsidR="00CD771B" w:rsidRPr="00CD771B">
        <w:rPr>
          <w:szCs w:val="28"/>
        </w:rPr>
        <w:t>3.3.3. В случае отсутствия возможности или нежелания родителей (законных представителей) использовать электронный дневник, информация об успеваемости предоставляется в традиционной форме (дневник) или в печатном виде не реже 1 раза в неделю по письменному заявлению родителя (законного представителя).</w:t>
      </w:r>
    </w:p>
    <w:p w:rsidR="00CD771B" w:rsidRPr="00CD771B" w:rsidRDefault="00CD771B" w:rsidP="00CD771B">
      <w:pPr>
        <w:pStyle w:val="a4"/>
        <w:contextualSpacing/>
        <w:jc w:val="both"/>
        <w:rPr>
          <w:szCs w:val="28"/>
          <w:highlight w:val="yellow"/>
        </w:rPr>
      </w:pPr>
    </w:p>
    <w:p w:rsidR="00CD771B" w:rsidRPr="00CD771B" w:rsidRDefault="00CD771B" w:rsidP="0073582A">
      <w:pPr>
        <w:pStyle w:val="a4"/>
        <w:contextualSpacing/>
        <w:rPr>
          <w:b/>
          <w:szCs w:val="28"/>
        </w:rPr>
      </w:pPr>
      <w:r w:rsidRPr="00CD771B">
        <w:rPr>
          <w:b/>
          <w:szCs w:val="28"/>
        </w:rPr>
        <w:t xml:space="preserve">4. Формы </w:t>
      </w:r>
      <w:proofErr w:type="gramStart"/>
      <w:r w:rsidRPr="00CD771B">
        <w:rPr>
          <w:b/>
          <w:szCs w:val="28"/>
        </w:rPr>
        <w:t>контроля за</w:t>
      </w:r>
      <w:proofErr w:type="gramEnd"/>
      <w:r w:rsidRPr="00CD771B">
        <w:rPr>
          <w:b/>
          <w:szCs w:val="28"/>
        </w:rPr>
        <w:t xml:space="preserve"> исполнением административного регламента</w:t>
      </w:r>
    </w:p>
    <w:p w:rsidR="00CD771B" w:rsidRPr="00CD771B" w:rsidRDefault="00CD771B" w:rsidP="0073582A">
      <w:pPr>
        <w:pStyle w:val="a4"/>
        <w:contextualSpacing/>
        <w:rPr>
          <w:szCs w:val="28"/>
        </w:rPr>
      </w:pPr>
    </w:p>
    <w:p w:rsidR="00CD771B" w:rsidRPr="00CD771B" w:rsidRDefault="0073582A" w:rsidP="00CD771B">
      <w:pPr>
        <w:pStyle w:val="a4"/>
        <w:contextualSpacing/>
        <w:jc w:val="both"/>
        <w:rPr>
          <w:szCs w:val="28"/>
        </w:rPr>
      </w:pPr>
      <w:r>
        <w:rPr>
          <w:szCs w:val="28"/>
        </w:rPr>
        <w:t xml:space="preserve">        </w:t>
      </w:r>
      <w:r w:rsidR="00CD771B" w:rsidRPr="00CD771B">
        <w:rPr>
          <w:szCs w:val="28"/>
        </w:rPr>
        <w:t xml:space="preserve">4.1. Порядок осуществления текущего </w:t>
      </w:r>
      <w:proofErr w:type="gramStart"/>
      <w:r w:rsidR="00CD771B" w:rsidRPr="00CD771B">
        <w:rPr>
          <w:szCs w:val="28"/>
        </w:rPr>
        <w:t>контроля за</w:t>
      </w:r>
      <w:proofErr w:type="gramEnd"/>
      <w:r w:rsidR="00CD771B" w:rsidRPr="00CD771B">
        <w:rPr>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D771B" w:rsidRPr="00CD771B" w:rsidRDefault="0073582A" w:rsidP="00CD771B">
      <w:pPr>
        <w:pStyle w:val="a4"/>
        <w:contextualSpacing/>
        <w:jc w:val="both"/>
        <w:rPr>
          <w:szCs w:val="28"/>
        </w:rPr>
      </w:pPr>
      <w:r>
        <w:rPr>
          <w:szCs w:val="28"/>
        </w:rPr>
        <w:t xml:space="preserve">         </w:t>
      </w:r>
      <w:proofErr w:type="gramStart"/>
      <w:r w:rsidR="00CD771B" w:rsidRPr="00CD771B">
        <w:rPr>
          <w:szCs w:val="28"/>
        </w:rPr>
        <w:t>Контроль за</w:t>
      </w:r>
      <w:proofErr w:type="gramEnd"/>
      <w:r w:rsidR="00CD771B" w:rsidRPr="00CD771B">
        <w:rPr>
          <w:szCs w:val="28"/>
        </w:rPr>
        <w:t xml:space="preserve"> предоставлением муниципальной услуги осуществляет должностное лицо, назначенное руководителем органа местного самоуправления, осуществляющего управление в сфере образования/</w:t>
      </w:r>
      <w:r w:rsidR="00CD771B" w:rsidRPr="00CD771B">
        <w:rPr>
          <w:bCs/>
          <w:szCs w:val="28"/>
        </w:rPr>
        <w:t xml:space="preserve"> структурного подразделения администрации муниципального образования (городского округа)</w:t>
      </w:r>
      <w:r w:rsidR="00CD771B" w:rsidRPr="00CD771B">
        <w:rPr>
          <w:szCs w:val="28"/>
        </w:rPr>
        <w:t>. Контроль осуществляется путем проведения проверок полноты и качества предоставления муниципальной услуги, соблюдения работниками административных процедур и правовых актов Российской Федерации и Ленинградской области</w:t>
      </w:r>
      <w:r w:rsidR="00CD771B" w:rsidRPr="00CD771B">
        <w:rPr>
          <w:bCs/>
          <w:szCs w:val="28"/>
        </w:rPr>
        <w:t>, регулирующих предоставление муниципальной услуги.</w:t>
      </w:r>
    </w:p>
    <w:p w:rsidR="00CD771B" w:rsidRPr="00CD771B" w:rsidRDefault="0073582A" w:rsidP="00CD771B">
      <w:pPr>
        <w:pStyle w:val="a4"/>
        <w:contextualSpacing/>
        <w:jc w:val="both"/>
        <w:rPr>
          <w:szCs w:val="28"/>
        </w:rPr>
      </w:pPr>
      <w:r>
        <w:rPr>
          <w:szCs w:val="28"/>
        </w:rPr>
        <w:t xml:space="preserve">          </w:t>
      </w:r>
      <w:r w:rsidR="00CD771B" w:rsidRPr="00CD771B">
        <w:rPr>
          <w:szCs w:val="28"/>
        </w:rPr>
        <w:t xml:space="preserve">Текущий </w:t>
      </w:r>
      <w:proofErr w:type="gramStart"/>
      <w:r w:rsidR="00CD771B" w:rsidRPr="00CD771B">
        <w:rPr>
          <w:szCs w:val="28"/>
        </w:rPr>
        <w:t>контроль за</w:t>
      </w:r>
      <w:proofErr w:type="gramEnd"/>
      <w:r w:rsidR="00CD771B" w:rsidRPr="00CD771B">
        <w:rPr>
          <w:szCs w:val="28"/>
        </w:rPr>
        <w:t xml:space="preserve">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w:t>
      </w:r>
      <w:r w:rsidR="00CD771B" w:rsidRPr="00CD771B">
        <w:rPr>
          <w:szCs w:val="28"/>
        </w:rPr>
        <w:lastRenderedPageBreak/>
        <w:t>должностными лицами, ответственными за организацию работы по предоставлению муниципальной услуги.</w:t>
      </w:r>
    </w:p>
    <w:p w:rsidR="00CD771B" w:rsidRPr="00CD771B" w:rsidRDefault="0073582A" w:rsidP="00CD771B">
      <w:pPr>
        <w:pStyle w:val="a4"/>
        <w:contextualSpacing/>
        <w:jc w:val="both"/>
        <w:rPr>
          <w:szCs w:val="28"/>
        </w:rPr>
      </w:pPr>
      <w:r>
        <w:rPr>
          <w:szCs w:val="28"/>
        </w:rPr>
        <w:t xml:space="preserve">           </w:t>
      </w:r>
      <w:r w:rsidR="00CD771B" w:rsidRPr="00CD771B">
        <w:rPr>
          <w:szCs w:val="28"/>
        </w:rPr>
        <w:t xml:space="preserve">Текущий </w:t>
      </w:r>
      <w:proofErr w:type="gramStart"/>
      <w:r w:rsidR="00CD771B" w:rsidRPr="00CD771B">
        <w:rPr>
          <w:szCs w:val="28"/>
        </w:rPr>
        <w:t>контроль за</w:t>
      </w:r>
      <w:proofErr w:type="gramEnd"/>
      <w:r w:rsidR="00CD771B" w:rsidRPr="00CD771B">
        <w:rPr>
          <w:szCs w:val="28"/>
        </w:rPr>
        <w:t xml:space="preserve"> исполнением муниципальной услуги осуществляется руководителем общеобразовательной организации путем проведения проверок соблюдения и исполнения должностными лицами, ответственными за предоставление муниципальной услуги положений настоящего Административного регламента, законодательства Российской Федерации.</w:t>
      </w:r>
    </w:p>
    <w:p w:rsidR="00CD771B" w:rsidRPr="00CD771B" w:rsidRDefault="0073582A" w:rsidP="00CD771B">
      <w:pPr>
        <w:pStyle w:val="a4"/>
        <w:contextualSpacing/>
        <w:jc w:val="both"/>
        <w:rPr>
          <w:szCs w:val="28"/>
        </w:rPr>
      </w:pPr>
      <w:r>
        <w:rPr>
          <w:szCs w:val="28"/>
        </w:rPr>
        <w:t xml:space="preserve">           </w:t>
      </w:r>
      <w:r w:rsidR="00CD771B" w:rsidRPr="00CD771B">
        <w:rPr>
          <w:szCs w:val="28"/>
        </w:rPr>
        <w:t>Периодичность осуществления текущего контроля устанавливается руководителем Организации в локальных нормативных актах. По результатам текущего контроля составляется акт, в котором отмечаются выявленные недостатки и предложения по их устранению.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CD771B" w:rsidRPr="00CD771B" w:rsidRDefault="0073582A" w:rsidP="00CD771B">
      <w:pPr>
        <w:pStyle w:val="a4"/>
        <w:contextualSpacing/>
        <w:jc w:val="both"/>
        <w:rPr>
          <w:szCs w:val="28"/>
        </w:rPr>
      </w:pPr>
      <w:r>
        <w:rPr>
          <w:szCs w:val="28"/>
        </w:rPr>
        <w:t xml:space="preserve">           </w:t>
      </w:r>
      <w:proofErr w:type="gramStart"/>
      <w:r w:rsidR="00CD771B" w:rsidRPr="00CD771B">
        <w:rPr>
          <w:szCs w:val="28"/>
        </w:rPr>
        <w:t>Контроль за</w:t>
      </w:r>
      <w:proofErr w:type="gramEnd"/>
      <w:r w:rsidR="00CD771B" w:rsidRPr="00CD771B">
        <w:rPr>
          <w:szCs w:val="28"/>
        </w:rPr>
        <w:t xml:space="preserve"> полнотой и качеством предоставления муниципальной услуги осуществляется в формах:</w:t>
      </w:r>
    </w:p>
    <w:p w:rsidR="00CD771B" w:rsidRPr="00CD771B" w:rsidRDefault="0073582A" w:rsidP="00CD771B">
      <w:pPr>
        <w:pStyle w:val="a4"/>
        <w:contextualSpacing/>
        <w:jc w:val="both"/>
        <w:rPr>
          <w:szCs w:val="28"/>
        </w:rPr>
      </w:pPr>
      <w:r>
        <w:rPr>
          <w:szCs w:val="28"/>
        </w:rPr>
        <w:t xml:space="preserve">           </w:t>
      </w:r>
      <w:r w:rsidR="00CD771B" w:rsidRPr="00CD771B">
        <w:rPr>
          <w:szCs w:val="28"/>
        </w:rPr>
        <w:t>1) проведения проверок;</w:t>
      </w:r>
    </w:p>
    <w:p w:rsidR="00CD771B" w:rsidRPr="00CD771B" w:rsidRDefault="0073582A" w:rsidP="00CD771B">
      <w:pPr>
        <w:pStyle w:val="a4"/>
        <w:contextualSpacing/>
        <w:jc w:val="both"/>
        <w:rPr>
          <w:szCs w:val="28"/>
        </w:rPr>
      </w:pPr>
      <w:r>
        <w:rPr>
          <w:szCs w:val="28"/>
        </w:rPr>
        <w:t xml:space="preserve">           2</w:t>
      </w:r>
      <w:r w:rsidR="00CD771B" w:rsidRPr="00CD771B">
        <w:rPr>
          <w:szCs w:val="28"/>
        </w:rPr>
        <w:t>) рассмотрения жалоб на действия (бездействие) должностных лиц  общеобразовательной организации, ответственных за предоставление муниципальной услуги.</w:t>
      </w:r>
    </w:p>
    <w:p w:rsidR="00CD771B" w:rsidRPr="00CD771B" w:rsidRDefault="0073582A" w:rsidP="00CD771B">
      <w:pPr>
        <w:pStyle w:val="a4"/>
        <w:contextualSpacing/>
        <w:jc w:val="both"/>
        <w:rPr>
          <w:szCs w:val="28"/>
        </w:rPr>
      </w:pPr>
      <w:r>
        <w:rPr>
          <w:szCs w:val="28"/>
        </w:rPr>
        <w:t xml:space="preserve">           </w:t>
      </w:r>
      <w:r w:rsidR="00CD771B" w:rsidRPr="00CD771B">
        <w:rPr>
          <w:szCs w:val="28"/>
        </w:rPr>
        <w:t>4.2. Порядок и периодичность осуществления плановых и внеплановых проверок полноты и качества предоставления муниципальной услуги.</w:t>
      </w:r>
    </w:p>
    <w:p w:rsidR="00CD771B" w:rsidRPr="00CD771B" w:rsidRDefault="0073582A" w:rsidP="00CD771B">
      <w:pPr>
        <w:pStyle w:val="a4"/>
        <w:contextualSpacing/>
        <w:jc w:val="both"/>
        <w:rPr>
          <w:szCs w:val="28"/>
        </w:rPr>
      </w:pPr>
      <w:r>
        <w:rPr>
          <w:szCs w:val="28"/>
        </w:rPr>
        <w:t xml:space="preserve">           </w:t>
      </w:r>
      <w:r w:rsidR="00CD771B" w:rsidRPr="00CD771B">
        <w:rPr>
          <w:szCs w:val="28"/>
        </w:rPr>
        <w:t xml:space="preserve">В целях осуществления </w:t>
      </w:r>
      <w:proofErr w:type="gramStart"/>
      <w:r w:rsidR="00CD771B" w:rsidRPr="00CD771B">
        <w:rPr>
          <w:szCs w:val="28"/>
        </w:rPr>
        <w:t>контроля за</w:t>
      </w:r>
      <w:proofErr w:type="gramEnd"/>
      <w:r w:rsidR="00CD771B" w:rsidRPr="00CD771B">
        <w:rPr>
          <w:szCs w:val="28"/>
        </w:rPr>
        <w:t xml:space="preserve"> полнотой и качеством предоставления муниципальной услуги проводятся плановые и внеплановые проверки. </w:t>
      </w:r>
    </w:p>
    <w:p w:rsidR="00CD771B" w:rsidRPr="00CD771B" w:rsidRDefault="0073582A" w:rsidP="00CD771B">
      <w:pPr>
        <w:pStyle w:val="a4"/>
        <w:contextualSpacing/>
        <w:jc w:val="both"/>
        <w:rPr>
          <w:szCs w:val="28"/>
        </w:rPr>
      </w:pPr>
      <w:r>
        <w:rPr>
          <w:szCs w:val="28"/>
        </w:rPr>
        <w:t xml:space="preserve">           </w:t>
      </w:r>
      <w:r w:rsidR="00CD771B" w:rsidRPr="00CD771B">
        <w:rPr>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D771B" w:rsidRPr="00CD771B" w:rsidRDefault="0073582A" w:rsidP="00CD771B">
      <w:pPr>
        <w:pStyle w:val="a4"/>
        <w:contextualSpacing/>
        <w:jc w:val="both"/>
        <w:rPr>
          <w:szCs w:val="28"/>
        </w:rPr>
      </w:pPr>
      <w:r>
        <w:rPr>
          <w:szCs w:val="28"/>
        </w:rPr>
        <w:t xml:space="preserve">           </w:t>
      </w:r>
      <w:r w:rsidR="00CD771B" w:rsidRPr="00CD771B">
        <w:rPr>
          <w:szCs w:val="28"/>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CD771B" w:rsidRPr="00CD771B" w:rsidRDefault="0073582A" w:rsidP="00CD771B">
      <w:pPr>
        <w:pStyle w:val="a4"/>
        <w:contextualSpacing/>
        <w:jc w:val="both"/>
        <w:rPr>
          <w:szCs w:val="28"/>
        </w:rPr>
      </w:pPr>
      <w:r>
        <w:rPr>
          <w:szCs w:val="28"/>
        </w:rPr>
        <w:t xml:space="preserve">             </w:t>
      </w:r>
      <w:r w:rsidR="00CD771B" w:rsidRPr="00CD771B">
        <w:rPr>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CD771B" w:rsidRPr="00CD771B" w:rsidRDefault="00CD771B" w:rsidP="00CD771B">
      <w:pPr>
        <w:pStyle w:val="a4"/>
        <w:contextualSpacing/>
        <w:jc w:val="both"/>
        <w:rPr>
          <w:szCs w:val="28"/>
        </w:rPr>
      </w:pPr>
      <w:r w:rsidRPr="00CD771B">
        <w:rPr>
          <w:szCs w:val="28"/>
        </w:rPr>
        <w:t xml:space="preserve">По результатам проведения проверки составляется акт, в котором должны быть указаны документально подтвержденные факты нарушений, </w:t>
      </w:r>
      <w:r w:rsidRPr="00CD771B">
        <w:rPr>
          <w:szCs w:val="28"/>
        </w:rPr>
        <w:lastRenderedPageBreak/>
        <w:t>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D771B" w:rsidRPr="00CD771B" w:rsidRDefault="00146144" w:rsidP="00CD771B">
      <w:pPr>
        <w:pStyle w:val="a4"/>
        <w:contextualSpacing/>
        <w:jc w:val="both"/>
        <w:rPr>
          <w:szCs w:val="28"/>
        </w:rPr>
      </w:pPr>
      <w:r>
        <w:rPr>
          <w:szCs w:val="28"/>
        </w:rPr>
        <w:t xml:space="preserve">          </w:t>
      </w:r>
      <w:r w:rsidR="00CD771B" w:rsidRPr="00CD771B">
        <w:rPr>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D771B" w:rsidRPr="00CD771B" w:rsidRDefault="00146144" w:rsidP="00CD771B">
      <w:pPr>
        <w:pStyle w:val="a4"/>
        <w:contextualSpacing/>
        <w:jc w:val="both"/>
        <w:rPr>
          <w:szCs w:val="28"/>
        </w:rPr>
      </w:pPr>
      <w:r>
        <w:rPr>
          <w:szCs w:val="28"/>
        </w:rPr>
        <w:t xml:space="preserve">         </w:t>
      </w:r>
      <w:r w:rsidR="00CD771B" w:rsidRPr="00CD771B">
        <w:rPr>
          <w:szCs w:val="28"/>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CD771B" w:rsidRPr="00CD771B" w:rsidRDefault="00146144" w:rsidP="00CD771B">
      <w:pPr>
        <w:pStyle w:val="a4"/>
        <w:contextualSpacing/>
        <w:jc w:val="both"/>
        <w:rPr>
          <w:szCs w:val="28"/>
        </w:rPr>
      </w:pPr>
      <w:r>
        <w:rPr>
          <w:szCs w:val="28"/>
        </w:rPr>
        <w:t xml:space="preserve">         </w:t>
      </w:r>
      <w:r w:rsidR="00CD771B" w:rsidRPr="00CD771B">
        <w:rPr>
          <w:szCs w:val="28"/>
        </w:rPr>
        <w:t>Руководитель общеобразовательной организации несет персональную ответственность за обеспечение предоставления муниципальной услуги.</w:t>
      </w:r>
    </w:p>
    <w:p w:rsidR="00CD771B" w:rsidRPr="00CD771B" w:rsidRDefault="00146144" w:rsidP="00CD771B">
      <w:pPr>
        <w:pStyle w:val="a4"/>
        <w:contextualSpacing/>
        <w:jc w:val="both"/>
        <w:rPr>
          <w:szCs w:val="28"/>
        </w:rPr>
      </w:pPr>
      <w:r>
        <w:rPr>
          <w:szCs w:val="28"/>
        </w:rPr>
        <w:t xml:space="preserve">         </w:t>
      </w:r>
      <w:r w:rsidR="00CD771B" w:rsidRPr="00CD771B">
        <w:rPr>
          <w:szCs w:val="28"/>
        </w:rPr>
        <w:t>Работники общеобразовательной организации при оказании муниципальной услуги несут персональную ответственность:</w:t>
      </w:r>
    </w:p>
    <w:p w:rsidR="00CD771B" w:rsidRPr="00CD771B" w:rsidRDefault="00146144" w:rsidP="00CD771B">
      <w:pPr>
        <w:pStyle w:val="a4"/>
        <w:contextualSpacing/>
        <w:jc w:val="both"/>
        <w:rPr>
          <w:szCs w:val="28"/>
        </w:rPr>
      </w:pPr>
      <w:r>
        <w:rPr>
          <w:szCs w:val="28"/>
        </w:rPr>
        <w:t xml:space="preserve">        </w:t>
      </w:r>
      <w:r w:rsidR="00CD771B" w:rsidRPr="00CD771B">
        <w:rPr>
          <w:szCs w:val="28"/>
        </w:rPr>
        <w:t>- за неисполнение или ненадлежащее исполнение административных процедур при предоставлении муниципальной услуги;</w:t>
      </w:r>
    </w:p>
    <w:p w:rsidR="00CD771B" w:rsidRPr="00CD771B" w:rsidRDefault="00146144" w:rsidP="00CD771B">
      <w:pPr>
        <w:pStyle w:val="a4"/>
        <w:contextualSpacing/>
        <w:jc w:val="both"/>
        <w:rPr>
          <w:szCs w:val="28"/>
        </w:rPr>
      </w:pPr>
      <w:r>
        <w:rPr>
          <w:szCs w:val="28"/>
        </w:rPr>
        <w:t xml:space="preserve">        </w:t>
      </w:r>
      <w:r w:rsidR="00CD771B" w:rsidRPr="00CD771B">
        <w:rPr>
          <w:szCs w:val="28"/>
        </w:rPr>
        <w:t>- за действия (бездействие), влекущие нарушение прав и законных интересов родителей (законных представителей).</w:t>
      </w:r>
    </w:p>
    <w:p w:rsidR="00CD771B" w:rsidRPr="00CD771B" w:rsidRDefault="00146144" w:rsidP="00CD771B">
      <w:pPr>
        <w:pStyle w:val="a4"/>
        <w:contextualSpacing/>
        <w:jc w:val="both"/>
        <w:rPr>
          <w:szCs w:val="28"/>
        </w:rPr>
      </w:pPr>
      <w:r>
        <w:rPr>
          <w:szCs w:val="28"/>
        </w:rPr>
        <w:t xml:space="preserve">         </w:t>
      </w:r>
      <w:r w:rsidR="00CD771B" w:rsidRPr="00CD771B">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CD771B" w:rsidRPr="00CD771B" w:rsidRDefault="00CD771B" w:rsidP="00CD771B">
      <w:pPr>
        <w:pStyle w:val="a4"/>
        <w:contextualSpacing/>
        <w:jc w:val="both"/>
        <w:rPr>
          <w:bCs/>
          <w:szCs w:val="28"/>
        </w:rPr>
      </w:pPr>
    </w:p>
    <w:p w:rsidR="00CD771B" w:rsidRPr="00CD771B" w:rsidRDefault="00CD771B" w:rsidP="00146144">
      <w:pPr>
        <w:pStyle w:val="a4"/>
        <w:contextualSpacing/>
        <w:rPr>
          <w:b/>
          <w:bCs/>
          <w:szCs w:val="28"/>
        </w:rPr>
      </w:pPr>
      <w:r w:rsidRPr="00CD771B">
        <w:rPr>
          <w:b/>
          <w:bCs/>
          <w:szCs w:val="28"/>
        </w:rPr>
        <w:t>5. Досудебный (внесудебный) порядок обжалования решений и действий общеобразовательной организации, предоставляющего муниципальную услугу, а также должностных лиц</w:t>
      </w:r>
    </w:p>
    <w:p w:rsidR="00CD771B" w:rsidRPr="00CD771B" w:rsidRDefault="00CD771B" w:rsidP="00CD771B">
      <w:pPr>
        <w:pStyle w:val="a4"/>
        <w:contextualSpacing/>
        <w:jc w:val="both"/>
        <w:rPr>
          <w:bCs/>
          <w:szCs w:val="28"/>
        </w:rPr>
      </w:pPr>
    </w:p>
    <w:p w:rsidR="00CD771B" w:rsidRPr="00CD771B" w:rsidRDefault="00146144" w:rsidP="00CD771B">
      <w:pPr>
        <w:pStyle w:val="a4"/>
        <w:contextualSpacing/>
        <w:jc w:val="both"/>
        <w:rPr>
          <w:szCs w:val="28"/>
        </w:rPr>
      </w:pPr>
      <w:r>
        <w:rPr>
          <w:szCs w:val="28"/>
        </w:rPr>
        <w:t xml:space="preserve">       </w:t>
      </w:r>
      <w:r w:rsidR="00CD771B" w:rsidRPr="00CD771B">
        <w:rPr>
          <w:szCs w:val="28"/>
        </w:rPr>
        <w:t>5.1. Заявители либо их представители 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порядке.</w:t>
      </w:r>
    </w:p>
    <w:p w:rsidR="00CD771B" w:rsidRPr="00CD771B" w:rsidRDefault="00146144" w:rsidP="00CD771B">
      <w:pPr>
        <w:pStyle w:val="a4"/>
        <w:contextualSpacing/>
        <w:jc w:val="both"/>
        <w:rPr>
          <w:szCs w:val="28"/>
        </w:rPr>
      </w:pPr>
      <w:r>
        <w:rPr>
          <w:szCs w:val="28"/>
        </w:rPr>
        <w:t xml:space="preserve">       </w:t>
      </w:r>
      <w:r w:rsidR="00CD771B" w:rsidRPr="00CD771B">
        <w:rPr>
          <w:szCs w:val="28"/>
        </w:rPr>
        <w:t>5.2. Предметом досудебного (внесудебного) обжалования является решение, действие (бездействие) общеобразовательной организации, должностного лица, ответственного за предоставление муниципальной услуги, в том числе:</w:t>
      </w:r>
    </w:p>
    <w:p w:rsidR="00CD771B" w:rsidRPr="00CD771B" w:rsidRDefault="00146144" w:rsidP="00CD771B">
      <w:pPr>
        <w:pStyle w:val="a4"/>
        <w:contextualSpacing/>
        <w:jc w:val="both"/>
        <w:rPr>
          <w:szCs w:val="28"/>
        </w:rPr>
      </w:pPr>
      <w:r>
        <w:rPr>
          <w:szCs w:val="28"/>
        </w:rPr>
        <w:t xml:space="preserve">       </w:t>
      </w:r>
      <w:r w:rsidR="00CD771B" w:rsidRPr="00CD771B">
        <w:rPr>
          <w:szCs w:val="28"/>
        </w:rPr>
        <w:t>1) нарушение срока регистрации запроса заявителя об оказании  муниципальной услуге;</w:t>
      </w:r>
    </w:p>
    <w:p w:rsidR="00CD771B" w:rsidRPr="00CD771B" w:rsidRDefault="00146144" w:rsidP="00CD771B">
      <w:pPr>
        <w:pStyle w:val="a4"/>
        <w:contextualSpacing/>
        <w:jc w:val="both"/>
        <w:rPr>
          <w:szCs w:val="28"/>
        </w:rPr>
      </w:pPr>
      <w:r>
        <w:rPr>
          <w:szCs w:val="28"/>
        </w:rPr>
        <w:t xml:space="preserve">       </w:t>
      </w:r>
      <w:r w:rsidR="00CD771B" w:rsidRPr="00CD771B">
        <w:rPr>
          <w:szCs w:val="28"/>
        </w:rPr>
        <w:t>2) нарушение срока оказания муниципальной услуги;</w:t>
      </w:r>
    </w:p>
    <w:p w:rsidR="00CD771B" w:rsidRPr="00CD771B" w:rsidRDefault="00146144" w:rsidP="00CD771B">
      <w:pPr>
        <w:pStyle w:val="a4"/>
        <w:contextualSpacing/>
        <w:jc w:val="both"/>
        <w:rPr>
          <w:szCs w:val="28"/>
        </w:rPr>
      </w:pPr>
      <w:r>
        <w:rPr>
          <w:szCs w:val="28"/>
        </w:rPr>
        <w:t xml:space="preserve">       </w:t>
      </w:r>
      <w:r w:rsidR="00CD771B" w:rsidRPr="00CD771B">
        <w:rPr>
          <w:szCs w:val="28"/>
        </w:rPr>
        <w:t xml:space="preserve">3) требование у заявителя документов, не предусмотренных нормативными правовыми актами Российской Федерации, нормативными </w:t>
      </w:r>
      <w:r w:rsidR="00CD771B" w:rsidRPr="00CD771B">
        <w:rPr>
          <w:szCs w:val="28"/>
        </w:rPr>
        <w:lastRenderedPageBreak/>
        <w:t>правовыми актами субъектов Российской Федерации, муниципальными правовыми актами для предоставления муниципальной услуги;</w:t>
      </w:r>
    </w:p>
    <w:p w:rsidR="00CD771B" w:rsidRPr="00CD771B" w:rsidRDefault="00146144" w:rsidP="00CD771B">
      <w:pPr>
        <w:pStyle w:val="a4"/>
        <w:contextualSpacing/>
        <w:jc w:val="both"/>
        <w:rPr>
          <w:szCs w:val="28"/>
        </w:rPr>
      </w:pPr>
      <w:r>
        <w:rPr>
          <w:szCs w:val="28"/>
        </w:rPr>
        <w:t xml:space="preserve">        </w:t>
      </w:r>
      <w:r w:rsidR="00CD771B" w:rsidRPr="00CD771B">
        <w:rPr>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D771B" w:rsidRPr="00CD771B" w:rsidRDefault="00146144" w:rsidP="00CD771B">
      <w:pPr>
        <w:pStyle w:val="a4"/>
        <w:contextualSpacing/>
        <w:jc w:val="both"/>
        <w:rPr>
          <w:szCs w:val="28"/>
        </w:rPr>
      </w:pPr>
      <w:r>
        <w:rPr>
          <w:szCs w:val="28"/>
        </w:rPr>
        <w:t xml:space="preserve">        </w:t>
      </w:r>
      <w:proofErr w:type="gramStart"/>
      <w:r w:rsidR="00CD771B" w:rsidRPr="00CD771B">
        <w:rPr>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CD771B" w:rsidRPr="00CD771B" w:rsidRDefault="00146144" w:rsidP="00CD771B">
      <w:pPr>
        <w:pStyle w:val="a4"/>
        <w:contextualSpacing/>
        <w:jc w:val="both"/>
        <w:rPr>
          <w:szCs w:val="28"/>
        </w:rPr>
      </w:pPr>
      <w:r>
        <w:rPr>
          <w:szCs w:val="28"/>
        </w:rPr>
        <w:t xml:space="preserve">        </w:t>
      </w:r>
      <w:r w:rsidR="00CD771B" w:rsidRPr="00CD771B">
        <w:rPr>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D771B" w:rsidRPr="00CD771B" w:rsidRDefault="00146144" w:rsidP="00CD771B">
      <w:pPr>
        <w:pStyle w:val="a4"/>
        <w:contextualSpacing/>
        <w:jc w:val="both"/>
        <w:rPr>
          <w:szCs w:val="28"/>
        </w:rPr>
      </w:pPr>
      <w:r>
        <w:rPr>
          <w:szCs w:val="28"/>
        </w:rPr>
        <w:t xml:space="preserve">       </w:t>
      </w:r>
      <w:r w:rsidR="00CD771B" w:rsidRPr="00CD771B">
        <w:rPr>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электронном дневнике либо нарушение установленного срока таких исправлений.</w:t>
      </w:r>
    </w:p>
    <w:p w:rsidR="00CD771B" w:rsidRPr="00CD771B" w:rsidRDefault="00146144" w:rsidP="00CD771B">
      <w:pPr>
        <w:pStyle w:val="a4"/>
        <w:contextualSpacing/>
        <w:jc w:val="both"/>
        <w:rPr>
          <w:szCs w:val="28"/>
        </w:rPr>
      </w:pPr>
      <w:r>
        <w:rPr>
          <w:szCs w:val="28"/>
        </w:rPr>
        <w:t xml:space="preserve">       </w:t>
      </w:r>
      <w:r w:rsidR="00CD771B" w:rsidRPr="00CD771B">
        <w:rPr>
          <w:szCs w:val="28"/>
        </w:rPr>
        <w:t xml:space="preserve">5.3. Жалоба подается в письменной форме на бумажном носителе, в электронной форме в общеобразовательную организацию, предоставляющую муниципальную услугу по форме указанной в приложение  3 </w:t>
      </w:r>
      <w:r w:rsidR="00CD771B" w:rsidRPr="00CD771B">
        <w:rPr>
          <w:bCs/>
          <w:szCs w:val="28"/>
        </w:rPr>
        <w:t>к настоящему Административному регламенту</w:t>
      </w:r>
      <w:r w:rsidR="00CD771B" w:rsidRPr="00CD771B">
        <w:rPr>
          <w:szCs w:val="28"/>
        </w:rPr>
        <w:t xml:space="preserve">. </w:t>
      </w:r>
    </w:p>
    <w:p w:rsidR="00CD771B" w:rsidRPr="00CD771B" w:rsidRDefault="00146144" w:rsidP="00CD771B">
      <w:pPr>
        <w:pStyle w:val="a4"/>
        <w:contextualSpacing/>
        <w:jc w:val="both"/>
        <w:rPr>
          <w:szCs w:val="28"/>
        </w:rPr>
      </w:pPr>
      <w:r>
        <w:rPr>
          <w:szCs w:val="28"/>
        </w:rPr>
        <w:t xml:space="preserve">        </w:t>
      </w:r>
      <w:r w:rsidR="00CD771B" w:rsidRPr="00CD771B">
        <w:rPr>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 </w:t>
      </w:r>
    </w:p>
    <w:p w:rsidR="00CD771B" w:rsidRPr="00CD771B" w:rsidRDefault="00146144" w:rsidP="00CD771B">
      <w:pPr>
        <w:pStyle w:val="a4"/>
        <w:contextualSpacing/>
        <w:jc w:val="both"/>
        <w:rPr>
          <w:szCs w:val="28"/>
        </w:rPr>
      </w:pPr>
      <w:r>
        <w:rPr>
          <w:szCs w:val="28"/>
        </w:rPr>
        <w:t xml:space="preserve">        </w:t>
      </w:r>
      <w:r w:rsidR="00CD771B" w:rsidRPr="00CD771B">
        <w:rPr>
          <w:szCs w:val="28"/>
        </w:rPr>
        <w:t>При необходимости в подтверждение своих доводов заявитель прилагает к жалобе необходимые документы и материалы, подтверждающие обоснованность жалобы, либо их копии.</w:t>
      </w:r>
    </w:p>
    <w:p w:rsidR="00CD771B" w:rsidRPr="00CD771B" w:rsidRDefault="00146144" w:rsidP="00CD771B">
      <w:pPr>
        <w:pStyle w:val="a4"/>
        <w:contextualSpacing/>
        <w:jc w:val="both"/>
        <w:rPr>
          <w:szCs w:val="28"/>
        </w:rPr>
      </w:pPr>
      <w:r>
        <w:rPr>
          <w:szCs w:val="28"/>
        </w:rPr>
        <w:t xml:space="preserve">         </w:t>
      </w:r>
      <w:r w:rsidR="00CD771B" w:rsidRPr="00CD771B">
        <w:rPr>
          <w:szCs w:val="28"/>
        </w:rPr>
        <w:t>В письменной жалобе в обязательном порядке указывается:</w:t>
      </w:r>
    </w:p>
    <w:p w:rsidR="00CD771B" w:rsidRPr="00CD771B" w:rsidRDefault="00146144" w:rsidP="00CD771B">
      <w:pPr>
        <w:pStyle w:val="a4"/>
        <w:contextualSpacing/>
        <w:jc w:val="both"/>
        <w:rPr>
          <w:szCs w:val="28"/>
        </w:rPr>
      </w:pPr>
      <w:r>
        <w:rPr>
          <w:szCs w:val="28"/>
        </w:rPr>
        <w:t xml:space="preserve">        </w:t>
      </w:r>
      <w:r w:rsidR="00CD771B" w:rsidRPr="00CD771B">
        <w:rPr>
          <w:szCs w:val="28"/>
        </w:rPr>
        <w:t>- наименование организации, предоставляющей муниципальную услугу, должностного лица организации, предоставляющего муниципальную услугу, решения и действия (бездействие) которых обжалуются;</w:t>
      </w:r>
    </w:p>
    <w:p w:rsidR="00CD771B" w:rsidRPr="00CD771B" w:rsidRDefault="00146144" w:rsidP="00CD771B">
      <w:pPr>
        <w:pStyle w:val="a4"/>
        <w:contextualSpacing/>
        <w:jc w:val="both"/>
        <w:rPr>
          <w:szCs w:val="28"/>
        </w:rPr>
      </w:pPr>
      <w:r>
        <w:rPr>
          <w:szCs w:val="28"/>
        </w:rPr>
        <w:t xml:space="preserve">         </w:t>
      </w:r>
      <w:proofErr w:type="gramStart"/>
      <w:r w:rsidR="00CD771B" w:rsidRPr="00CD771B">
        <w:rPr>
          <w:szCs w:val="28"/>
        </w:rPr>
        <w:t>- фамилию, имя, отчество (последнее - при наличии), сведения о месте жительства заявителя - физического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CD771B" w:rsidRPr="00CD771B" w:rsidRDefault="00146144" w:rsidP="00CD771B">
      <w:pPr>
        <w:pStyle w:val="a4"/>
        <w:contextualSpacing/>
        <w:jc w:val="both"/>
        <w:rPr>
          <w:szCs w:val="28"/>
        </w:rPr>
      </w:pPr>
      <w:r>
        <w:rPr>
          <w:szCs w:val="28"/>
        </w:rPr>
        <w:t xml:space="preserve">         </w:t>
      </w:r>
      <w:r w:rsidR="00CD771B" w:rsidRPr="00CD771B">
        <w:rPr>
          <w:szCs w:val="28"/>
        </w:rPr>
        <w:t>- сведения об обжалуемых решениях и действиях (бездействии) организации, предоставляющей муниципальную услугу, руководителя и должностного лица организации, предоставляющего муниципальную услугу;</w:t>
      </w:r>
    </w:p>
    <w:p w:rsidR="00CD771B" w:rsidRPr="00FA021E" w:rsidRDefault="00146144" w:rsidP="00CD771B">
      <w:pPr>
        <w:pStyle w:val="a4"/>
        <w:contextualSpacing/>
        <w:jc w:val="both"/>
      </w:pPr>
      <w:r>
        <w:rPr>
          <w:szCs w:val="28"/>
        </w:rPr>
        <w:t xml:space="preserve">         </w:t>
      </w:r>
      <w:r w:rsidR="00CD771B" w:rsidRPr="00CD771B">
        <w:rPr>
          <w:szCs w:val="28"/>
        </w:rPr>
        <w:t>- доводы, на основании которых заявитель не согласен с решением и действием (бездействием) организации, предоставляющей муниципальную услугу, руководителя и должностного лица организации, предоставляющего</w:t>
      </w:r>
      <w:r w:rsidR="00CD771B" w:rsidRPr="00FA021E">
        <w:t xml:space="preserve"> </w:t>
      </w:r>
      <w:r w:rsidR="00CD771B">
        <w:t>муниципальную услугу</w:t>
      </w:r>
      <w:r w:rsidR="00CD771B" w:rsidRPr="00FA021E">
        <w:t>. Заявителем могут быть представлены документы (при наличии), подтверждающие доводы заявителя, либо их копии.</w:t>
      </w:r>
    </w:p>
    <w:p w:rsidR="00CD771B" w:rsidRDefault="00146144" w:rsidP="00CD771B">
      <w:pPr>
        <w:pStyle w:val="a4"/>
        <w:contextualSpacing/>
        <w:jc w:val="both"/>
      </w:pPr>
      <w:r>
        <w:lastRenderedPageBreak/>
        <w:t xml:space="preserve">         </w:t>
      </w:r>
      <w:r w:rsidR="00CD771B">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CD771B" w:rsidRDefault="00146144" w:rsidP="00CD771B">
      <w:pPr>
        <w:pStyle w:val="a4"/>
        <w:contextualSpacing/>
        <w:jc w:val="both"/>
      </w:pPr>
      <w:r>
        <w:t xml:space="preserve">          </w:t>
      </w:r>
      <w:r w:rsidR="00CD771B">
        <w:t xml:space="preserve">5.6. </w:t>
      </w:r>
      <w:proofErr w:type="gramStart"/>
      <w:r w:rsidR="00CD771B">
        <w:t xml:space="preserve">Жалоба, поступившая в организацию, предоставляющую муниципальную услугу, регистрируется в день поступления и подлежит рассмотрению должностным лицом, наделенным полномочиями по рассмотрению жалоб, в течение </w:t>
      </w:r>
      <w:r w:rsidR="00CD771B" w:rsidRPr="00437D94">
        <w:t>пятнадцати рабочих дней</w:t>
      </w:r>
      <w:r w:rsidR="00CD771B" w:rsidRPr="00584E2A">
        <w:t xml:space="preserve"> со дня ее регистрации, а в случае обжалования отказа органа, предоставляющего муниципальную услугу, долж</w:t>
      </w:r>
      <w:r w:rsidR="00CD771B" w:rsidRPr="00976A5B">
        <w:t>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w:t>
      </w:r>
      <w:proofErr w:type="gramEnd"/>
      <w:r w:rsidR="00CD771B" w:rsidRPr="00976A5B">
        <w:t xml:space="preserve"> обжалования нарушения установленного срока таких исправлений - в течение </w:t>
      </w:r>
      <w:r w:rsidR="00CD771B" w:rsidRPr="00D6000D">
        <w:t>пяти рабочих дней</w:t>
      </w:r>
      <w:r w:rsidR="00CD771B">
        <w:t xml:space="preserve"> со дня ее регистрации.</w:t>
      </w:r>
    </w:p>
    <w:p w:rsidR="00CD771B" w:rsidRDefault="00146144" w:rsidP="00CD771B">
      <w:pPr>
        <w:pStyle w:val="a4"/>
        <w:contextualSpacing/>
        <w:jc w:val="both"/>
      </w:pPr>
      <w:r>
        <w:t xml:space="preserve">           </w:t>
      </w:r>
      <w:r w:rsidR="00CD771B" w:rsidRPr="00DE58B9">
        <w:t xml:space="preserve">5.7. </w:t>
      </w:r>
      <w:bookmarkStart w:id="13" w:name="Par1"/>
      <w:bookmarkEnd w:id="13"/>
      <w:r w:rsidR="00CD771B" w:rsidRPr="00DE58B9">
        <w:t>По</w:t>
      </w:r>
      <w:r w:rsidR="00CD771B">
        <w:t xml:space="preserve"> результатам рассмотрения жалобы организация, предоставляющая муниципальную услугу, принимает одно из следующих решений:</w:t>
      </w:r>
    </w:p>
    <w:p w:rsidR="00CD771B" w:rsidRDefault="00146144" w:rsidP="00CD771B">
      <w:pPr>
        <w:pStyle w:val="a4"/>
        <w:contextualSpacing/>
        <w:jc w:val="both"/>
      </w:pPr>
      <w:r>
        <w:t xml:space="preserve">          </w:t>
      </w:r>
      <w:proofErr w:type="gramStart"/>
      <w:r w:rsidR="00CD771B">
        <w:t>1) удовлетворяет жалобу, в том числе в форме отмены принятого решения, исправления допущенных организацией, предоставляющей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CD771B" w:rsidRDefault="00146144" w:rsidP="00CD771B">
      <w:pPr>
        <w:pStyle w:val="a4"/>
        <w:contextualSpacing/>
        <w:jc w:val="both"/>
      </w:pPr>
      <w:r>
        <w:t xml:space="preserve">           </w:t>
      </w:r>
      <w:r w:rsidR="00CD771B">
        <w:t>2) отказывает в удовлетворении жалобы.</w:t>
      </w:r>
    </w:p>
    <w:p w:rsidR="00CD771B" w:rsidRPr="007C163B" w:rsidRDefault="00146144" w:rsidP="00CD771B">
      <w:pPr>
        <w:pStyle w:val="a4"/>
        <w:contextualSpacing/>
        <w:jc w:val="both"/>
      </w:pPr>
      <w:r>
        <w:t xml:space="preserve">          </w:t>
      </w:r>
      <w:r w:rsidR="00CD771B">
        <w:t xml:space="preserve">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w:t>
      </w:r>
      <w:r w:rsidR="00CD771B" w:rsidRPr="007C163B">
        <w:t>форме направляется мотивированный ответ о результатах рассмотрения жалобы.</w:t>
      </w:r>
    </w:p>
    <w:p w:rsidR="00CD771B" w:rsidRDefault="00146144" w:rsidP="00CD771B">
      <w:pPr>
        <w:pStyle w:val="a4"/>
        <w:contextualSpacing/>
        <w:jc w:val="both"/>
      </w:pPr>
      <w:r>
        <w:t xml:space="preserve">           </w:t>
      </w:r>
      <w:r w:rsidR="00CD771B" w:rsidRPr="007C163B">
        <w:t xml:space="preserve">В случае установления в ходе или по результатам </w:t>
      </w:r>
      <w:proofErr w:type="gramStart"/>
      <w:r w:rsidR="00CD771B" w:rsidRPr="007C163B">
        <w:t>рассмотрения жалобы признаков состава административного правонарушения</w:t>
      </w:r>
      <w:proofErr w:type="gramEnd"/>
      <w:r w:rsidR="00CD771B" w:rsidRPr="007C163B">
        <w:t xml:space="preserve"> или преступления должностное лицо, наделенное полномочиями по рассмотрению жалоб, незамедлительно направляет имеющиеся материалы в органы</w:t>
      </w:r>
      <w:r>
        <w:t xml:space="preserve"> </w:t>
      </w:r>
      <w:r w:rsidR="00CD771B" w:rsidRPr="007C163B">
        <w:t xml:space="preserve"> прокуратуры.</w:t>
      </w:r>
    </w:p>
    <w:p w:rsidR="00CD771B" w:rsidRDefault="00CD771B" w:rsidP="00CD771B">
      <w:pPr>
        <w:pStyle w:val="a4"/>
        <w:contextualSpacing/>
        <w:jc w:val="both"/>
      </w:pPr>
      <w:r>
        <w:br w:type="page"/>
      </w:r>
    </w:p>
    <w:p w:rsidR="00CD771B" w:rsidRPr="00C925CE" w:rsidRDefault="00CD771B" w:rsidP="00146144">
      <w:pPr>
        <w:pStyle w:val="a4"/>
        <w:contextualSpacing/>
        <w:jc w:val="right"/>
        <w:rPr>
          <w:sz w:val="20"/>
          <w:szCs w:val="20"/>
        </w:rPr>
      </w:pPr>
      <w:r w:rsidRPr="00C925CE">
        <w:rPr>
          <w:sz w:val="20"/>
          <w:szCs w:val="20"/>
        </w:rPr>
        <w:lastRenderedPageBreak/>
        <w:t xml:space="preserve">Приложение № </w:t>
      </w:r>
      <w:r>
        <w:rPr>
          <w:sz w:val="20"/>
          <w:szCs w:val="20"/>
        </w:rPr>
        <w:t>1</w:t>
      </w:r>
    </w:p>
    <w:p w:rsidR="00CD771B" w:rsidRPr="00C925CE" w:rsidRDefault="00CD771B" w:rsidP="00146144">
      <w:pPr>
        <w:pStyle w:val="a4"/>
        <w:contextualSpacing/>
        <w:jc w:val="right"/>
        <w:rPr>
          <w:sz w:val="20"/>
          <w:szCs w:val="20"/>
        </w:rPr>
      </w:pPr>
      <w:r w:rsidRPr="00C925CE">
        <w:rPr>
          <w:sz w:val="20"/>
          <w:szCs w:val="20"/>
        </w:rPr>
        <w:t xml:space="preserve">к Административному регламенту </w:t>
      </w:r>
    </w:p>
    <w:p w:rsidR="00CD771B" w:rsidRPr="00C925CE" w:rsidRDefault="00CD771B" w:rsidP="00146144">
      <w:pPr>
        <w:pStyle w:val="a4"/>
        <w:contextualSpacing/>
        <w:jc w:val="right"/>
        <w:rPr>
          <w:bCs/>
          <w:sz w:val="20"/>
          <w:szCs w:val="20"/>
        </w:rPr>
      </w:pPr>
      <w:r w:rsidRPr="00C925CE">
        <w:rPr>
          <w:bCs/>
          <w:sz w:val="20"/>
          <w:szCs w:val="20"/>
        </w:rPr>
        <w:t>по предоставлению</w:t>
      </w:r>
      <w:r>
        <w:rPr>
          <w:bCs/>
          <w:sz w:val="20"/>
          <w:szCs w:val="20"/>
        </w:rPr>
        <w:t xml:space="preserve"> </w:t>
      </w:r>
      <w:r w:rsidRPr="00C925CE">
        <w:rPr>
          <w:sz w:val="20"/>
          <w:szCs w:val="20"/>
        </w:rPr>
        <w:t>м</w:t>
      </w:r>
      <w:r w:rsidRPr="00C925CE">
        <w:rPr>
          <w:bCs/>
          <w:sz w:val="20"/>
          <w:szCs w:val="20"/>
        </w:rPr>
        <w:t xml:space="preserve">униципальной услуги </w:t>
      </w:r>
    </w:p>
    <w:p w:rsidR="00CD771B" w:rsidRDefault="00CD771B" w:rsidP="00146144">
      <w:pPr>
        <w:pStyle w:val="a4"/>
        <w:contextualSpacing/>
        <w:jc w:val="right"/>
        <w:rPr>
          <w:bCs/>
          <w:sz w:val="20"/>
          <w:szCs w:val="20"/>
        </w:rPr>
      </w:pPr>
      <w:r>
        <w:rPr>
          <w:bCs/>
          <w:sz w:val="20"/>
          <w:szCs w:val="20"/>
        </w:rPr>
        <w:t>«</w:t>
      </w:r>
      <w:r w:rsidRPr="009F7E66">
        <w:rPr>
          <w:bCs/>
          <w:sz w:val="20"/>
          <w:szCs w:val="20"/>
        </w:rPr>
        <w:t xml:space="preserve">Предоставление информации о текущей успеваемости </w:t>
      </w:r>
    </w:p>
    <w:p w:rsidR="00CD771B" w:rsidRDefault="00CD771B" w:rsidP="00146144">
      <w:pPr>
        <w:pStyle w:val="a4"/>
        <w:contextualSpacing/>
        <w:jc w:val="right"/>
        <w:rPr>
          <w:bCs/>
          <w:sz w:val="20"/>
          <w:szCs w:val="20"/>
        </w:rPr>
      </w:pPr>
      <w:r w:rsidRPr="009F7E66">
        <w:rPr>
          <w:bCs/>
          <w:sz w:val="20"/>
          <w:szCs w:val="20"/>
        </w:rPr>
        <w:t>обучающегося, ведение электронного дневника</w:t>
      </w:r>
    </w:p>
    <w:p w:rsidR="00CD771B" w:rsidRPr="00C925CE" w:rsidRDefault="00CD771B" w:rsidP="00146144">
      <w:pPr>
        <w:pStyle w:val="a4"/>
        <w:contextualSpacing/>
        <w:jc w:val="right"/>
        <w:rPr>
          <w:sz w:val="20"/>
          <w:szCs w:val="20"/>
        </w:rPr>
      </w:pPr>
      <w:r w:rsidRPr="009F7E66">
        <w:rPr>
          <w:bCs/>
          <w:sz w:val="20"/>
          <w:szCs w:val="20"/>
        </w:rPr>
        <w:t xml:space="preserve"> и электронного журнала успеваемости</w:t>
      </w:r>
      <w:r>
        <w:rPr>
          <w:bCs/>
          <w:sz w:val="20"/>
          <w:szCs w:val="20"/>
        </w:rPr>
        <w:t>»</w:t>
      </w:r>
    </w:p>
    <w:p w:rsidR="00CD771B" w:rsidRPr="007C163B" w:rsidRDefault="00CD771B" w:rsidP="00CD771B">
      <w:pPr>
        <w:pStyle w:val="a4"/>
        <w:contextualSpacing/>
        <w:jc w:val="both"/>
        <w:rPr>
          <w:b/>
          <w:bCs/>
        </w:rPr>
      </w:pPr>
      <w:r w:rsidRPr="007C163B">
        <w:rPr>
          <w:b/>
          <w:bCs/>
        </w:rPr>
        <w:t xml:space="preserve"> </w:t>
      </w:r>
    </w:p>
    <w:p w:rsidR="00CD771B" w:rsidRPr="00D87031" w:rsidRDefault="00CD771B" w:rsidP="00CD771B">
      <w:pPr>
        <w:pStyle w:val="a4"/>
        <w:contextualSpacing/>
        <w:jc w:val="both"/>
        <w:rPr>
          <w:b/>
          <w:bCs/>
        </w:rPr>
      </w:pPr>
    </w:p>
    <w:p w:rsidR="00CD771B" w:rsidRPr="003E2A62" w:rsidRDefault="00CD771B" w:rsidP="00146144">
      <w:pPr>
        <w:pStyle w:val="a4"/>
        <w:contextualSpacing/>
        <w:jc w:val="right"/>
      </w:pPr>
      <w:r>
        <w:t xml:space="preserve">                              </w:t>
      </w:r>
      <w:r w:rsidRPr="003E2A62">
        <w:t>Руководителю ____________________________________________</w:t>
      </w:r>
    </w:p>
    <w:p w:rsidR="00CD771B" w:rsidRPr="003E2A62" w:rsidRDefault="00CD771B" w:rsidP="00146144">
      <w:pPr>
        <w:pStyle w:val="a4"/>
        <w:contextualSpacing/>
        <w:jc w:val="right"/>
        <w:rPr>
          <w:sz w:val="20"/>
          <w:szCs w:val="20"/>
        </w:rPr>
      </w:pPr>
      <w:r w:rsidRPr="003E2A62">
        <w:rPr>
          <w:sz w:val="20"/>
          <w:szCs w:val="20"/>
        </w:rPr>
        <w:t xml:space="preserve">                                                                          (наименование общеобразовательной организации)</w:t>
      </w:r>
    </w:p>
    <w:p w:rsidR="00CD771B" w:rsidRPr="003E2A62" w:rsidRDefault="00CD771B" w:rsidP="00146144">
      <w:pPr>
        <w:pStyle w:val="a4"/>
        <w:contextualSpacing/>
        <w:jc w:val="right"/>
      </w:pPr>
      <w:r w:rsidRPr="003E2A62">
        <w:t>от____________________________________________________________________________________________________________________________</w:t>
      </w:r>
    </w:p>
    <w:p w:rsidR="00CD771B" w:rsidRPr="003E2A62" w:rsidRDefault="00CD771B" w:rsidP="00146144">
      <w:pPr>
        <w:pStyle w:val="a4"/>
        <w:contextualSpacing/>
        <w:jc w:val="right"/>
        <w:rPr>
          <w:sz w:val="20"/>
          <w:szCs w:val="20"/>
        </w:rPr>
      </w:pPr>
      <w:r w:rsidRPr="003E2A62">
        <w:rPr>
          <w:sz w:val="20"/>
          <w:szCs w:val="20"/>
        </w:rPr>
        <w:t xml:space="preserve">                                                                          </w:t>
      </w:r>
      <w:proofErr w:type="gramStart"/>
      <w:r w:rsidRPr="003E2A62">
        <w:rPr>
          <w:sz w:val="20"/>
          <w:szCs w:val="20"/>
        </w:rPr>
        <w:t>(ФИО заявителя))</w:t>
      </w:r>
      <w:proofErr w:type="gramEnd"/>
    </w:p>
    <w:p w:rsidR="00CD771B" w:rsidRPr="003E2A62" w:rsidRDefault="00CD771B" w:rsidP="00146144">
      <w:pPr>
        <w:pStyle w:val="a4"/>
        <w:contextualSpacing/>
        <w:jc w:val="right"/>
      </w:pPr>
      <w:r w:rsidRPr="003E2A62">
        <w:t>Адрес регистрации: ___________________________________________</w:t>
      </w:r>
    </w:p>
    <w:p w:rsidR="00CD771B" w:rsidRPr="003E2A62" w:rsidRDefault="00CD771B" w:rsidP="00146144">
      <w:pPr>
        <w:pStyle w:val="a4"/>
        <w:contextualSpacing/>
        <w:jc w:val="right"/>
      </w:pPr>
      <w:r w:rsidRPr="003E2A62">
        <w:t>___________________________________________</w:t>
      </w:r>
    </w:p>
    <w:p w:rsidR="00CD771B" w:rsidRPr="003E2A62" w:rsidRDefault="00CD771B" w:rsidP="00146144">
      <w:pPr>
        <w:pStyle w:val="a4"/>
        <w:contextualSpacing/>
        <w:jc w:val="right"/>
      </w:pPr>
      <w:r w:rsidRPr="003E2A62">
        <w:t>Адрес проживания:</w:t>
      </w:r>
    </w:p>
    <w:p w:rsidR="00CD771B" w:rsidRPr="003E2A62" w:rsidRDefault="00CD771B" w:rsidP="00146144">
      <w:pPr>
        <w:pStyle w:val="a4"/>
        <w:contextualSpacing/>
        <w:jc w:val="right"/>
        <w:rPr>
          <w:sz w:val="16"/>
          <w:szCs w:val="16"/>
        </w:rPr>
      </w:pPr>
      <w:r w:rsidRPr="003E2A62">
        <w:t>______________________________________________</w:t>
      </w:r>
    </w:p>
    <w:p w:rsidR="00CD771B" w:rsidRPr="003E2A62" w:rsidRDefault="00CD771B" w:rsidP="00146144">
      <w:pPr>
        <w:pStyle w:val="a4"/>
        <w:contextualSpacing/>
        <w:jc w:val="right"/>
      </w:pPr>
      <w:r w:rsidRPr="003E2A62">
        <w:t>__________________________________________________________________________________________________________________________________</w:t>
      </w:r>
    </w:p>
    <w:p w:rsidR="00CD771B" w:rsidRPr="003E2A62" w:rsidRDefault="00CD771B" w:rsidP="00146144">
      <w:pPr>
        <w:pStyle w:val="a4"/>
        <w:contextualSpacing/>
        <w:jc w:val="right"/>
      </w:pPr>
      <w:r w:rsidRPr="003E2A62">
        <w:rPr>
          <w:sz w:val="20"/>
          <w:szCs w:val="20"/>
        </w:rPr>
        <w:t xml:space="preserve"> </w:t>
      </w:r>
      <w:proofErr w:type="gramStart"/>
      <w:r w:rsidRPr="003E2A62">
        <w:rPr>
          <w:sz w:val="20"/>
          <w:szCs w:val="20"/>
        </w:rPr>
        <w:t>(документ, удостоверяющий личность заявителя</w:t>
      </w:r>
      <w:proofErr w:type="gramEnd"/>
    </w:p>
    <w:p w:rsidR="00CD771B" w:rsidRPr="003E2A62" w:rsidRDefault="00CD771B" w:rsidP="00146144">
      <w:pPr>
        <w:pStyle w:val="a4"/>
        <w:contextualSpacing/>
        <w:jc w:val="right"/>
        <w:rPr>
          <w:sz w:val="20"/>
          <w:szCs w:val="20"/>
        </w:rPr>
      </w:pPr>
      <w:r w:rsidRPr="003E2A62">
        <w:rPr>
          <w:sz w:val="20"/>
          <w:szCs w:val="20"/>
        </w:rPr>
        <w:t xml:space="preserve">(№, серия, дата выдачи, кем </w:t>
      </w:r>
      <w:proofErr w:type="gramStart"/>
      <w:r w:rsidRPr="003E2A62">
        <w:rPr>
          <w:sz w:val="20"/>
          <w:szCs w:val="20"/>
        </w:rPr>
        <w:t>выдан</w:t>
      </w:r>
      <w:proofErr w:type="gramEnd"/>
      <w:r w:rsidRPr="003E2A62">
        <w:rPr>
          <w:sz w:val="20"/>
          <w:szCs w:val="20"/>
        </w:rPr>
        <w:t>)</w:t>
      </w:r>
    </w:p>
    <w:p w:rsidR="00CD771B" w:rsidRPr="003E2A62" w:rsidRDefault="00CD771B" w:rsidP="00146144">
      <w:pPr>
        <w:pStyle w:val="a4"/>
        <w:contextualSpacing/>
        <w:jc w:val="right"/>
      </w:pPr>
      <w:r w:rsidRPr="003E2A62">
        <w:t>Контактный телефон: ____________________</w:t>
      </w:r>
    </w:p>
    <w:p w:rsidR="00CD771B" w:rsidRPr="003E2A62" w:rsidRDefault="00CD771B" w:rsidP="00146144">
      <w:pPr>
        <w:pStyle w:val="a4"/>
        <w:contextualSpacing/>
        <w:jc w:val="right"/>
      </w:pPr>
      <w:proofErr w:type="gramStart"/>
      <w:r w:rsidRPr="003E2A62">
        <w:t>е</w:t>
      </w:r>
      <w:proofErr w:type="gramEnd"/>
      <w:r w:rsidRPr="003E2A62">
        <w:t>-</w:t>
      </w:r>
      <w:r w:rsidRPr="003E2A62">
        <w:rPr>
          <w:lang w:val="en-US"/>
        </w:rPr>
        <w:t>mail</w:t>
      </w:r>
      <w:r w:rsidRPr="003E2A62">
        <w:t>: _______________________________</w:t>
      </w:r>
    </w:p>
    <w:p w:rsidR="00CD771B" w:rsidRDefault="00CD771B" w:rsidP="00146144">
      <w:pPr>
        <w:pStyle w:val="a4"/>
        <w:contextualSpacing/>
        <w:jc w:val="right"/>
      </w:pPr>
    </w:p>
    <w:p w:rsidR="00CD771B" w:rsidRPr="00B63440" w:rsidRDefault="00CD771B" w:rsidP="00146144">
      <w:pPr>
        <w:pStyle w:val="a4"/>
        <w:contextualSpacing/>
        <w:jc w:val="right"/>
      </w:pPr>
      <w:r>
        <w:t xml:space="preserve">                      </w:t>
      </w:r>
    </w:p>
    <w:p w:rsidR="00CD771B" w:rsidRPr="00B63440" w:rsidRDefault="00CD771B" w:rsidP="00146144">
      <w:pPr>
        <w:pStyle w:val="a4"/>
        <w:contextualSpacing/>
      </w:pPr>
      <w:r w:rsidRPr="00B63440">
        <w:t>ЗАЯВЛЕНИЕ</w:t>
      </w:r>
    </w:p>
    <w:p w:rsidR="00CD771B" w:rsidRDefault="00CD771B" w:rsidP="00CD771B">
      <w:pPr>
        <w:pStyle w:val="a4"/>
        <w:contextualSpacing/>
        <w:jc w:val="both"/>
      </w:pPr>
    </w:p>
    <w:p w:rsidR="00CD771B" w:rsidRPr="00B63440" w:rsidRDefault="00CD771B" w:rsidP="00CD771B">
      <w:pPr>
        <w:pStyle w:val="ConsPlusNonformat"/>
        <w:ind w:firstLine="709"/>
        <w:jc w:val="both"/>
        <w:rPr>
          <w:rFonts w:ascii="Times New Roman" w:hAnsi="Times New Roman" w:cs="Times New Roman"/>
          <w:sz w:val="28"/>
          <w:szCs w:val="28"/>
        </w:rPr>
      </w:pPr>
      <w:r w:rsidRPr="00B63440">
        <w:rPr>
          <w:rFonts w:ascii="Times New Roman" w:hAnsi="Times New Roman" w:cs="Times New Roman"/>
          <w:sz w:val="28"/>
          <w:szCs w:val="28"/>
        </w:rPr>
        <w:t xml:space="preserve">Прошу предоставлять информацию </w:t>
      </w:r>
      <w:r>
        <w:rPr>
          <w:rFonts w:ascii="Times New Roman" w:hAnsi="Times New Roman" w:cs="Times New Roman"/>
          <w:sz w:val="28"/>
          <w:szCs w:val="28"/>
        </w:rPr>
        <w:t xml:space="preserve">в электронной форме </w:t>
      </w:r>
      <w:r w:rsidRPr="00B63440">
        <w:rPr>
          <w:rFonts w:ascii="Times New Roman" w:hAnsi="Times New Roman" w:cs="Times New Roman"/>
          <w:sz w:val="28"/>
          <w:szCs w:val="28"/>
        </w:rPr>
        <w:t>о текущей успеваемости ____________________________________________________,</w:t>
      </w:r>
    </w:p>
    <w:p w:rsidR="00CD771B" w:rsidRPr="00CA048E" w:rsidRDefault="00CD771B" w:rsidP="00CD771B">
      <w:pPr>
        <w:pStyle w:val="ConsPlusNonformat"/>
        <w:ind w:left="2127" w:firstLine="709"/>
        <w:jc w:val="both"/>
        <w:rPr>
          <w:rFonts w:ascii="Times New Roman" w:hAnsi="Times New Roman" w:cs="Times New Roman"/>
        </w:rPr>
      </w:pPr>
      <w:r w:rsidRPr="00CA048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A048E">
        <w:rPr>
          <w:rFonts w:ascii="Times New Roman" w:hAnsi="Times New Roman" w:cs="Times New Roman"/>
          <w:sz w:val="24"/>
          <w:szCs w:val="24"/>
        </w:rPr>
        <w:t xml:space="preserve">  </w:t>
      </w:r>
      <w:r w:rsidRPr="00CA048E">
        <w:rPr>
          <w:rFonts w:ascii="Times New Roman" w:hAnsi="Times New Roman" w:cs="Times New Roman"/>
        </w:rPr>
        <w:t>(фамилия, имя, отчество)</w:t>
      </w:r>
    </w:p>
    <w:p w:rsidR="00CD771B" w:rsidRPr="00B63440" w:rsidRDefault="00CD771B" w:rsidP="00CD771B">
      <w:pPr>
        <w:pStyle w:val="ConsPlusNonformat"/>
        <w:ind w:firstLine="709"/>
        <w:jc w:val="both"/>
        <w:rPr>
          <w:rFonts w:ascii="Times New Roman" w:hAnsi="Times New Roman" w:cs="Times New Roman"/>
          <w:sz w:val="28"/>
          <w:szCs w:val="28"/>
        </w:rPr>
      </w:pPr>
      <w:r w:rsidRPr="00B63440">
        <w:rPr>
          <w:rFonts w:ascii="Times New Roman" w:hAnsi="Times New Roman" w:cs="Times New Roman"/>
          <w:sz w:val="28"/>
          <w:szCs w:val="28"/>
        </w:rPr>
        <w:t xml:space="preserve">обучающегося  ________________ класса, </w:t>
      </w:r>
    </w:p>
    <w:p w:rsidR="00CD771B" w:rsidRDefault="00CD771B" w:rsidP="00CD771B">
      <w:pPr>
        <w:ind w:firstLine="709"/>
        <w:jc w:val="center"/>
        <w:rPr>
          <w:rFonts w:ascii="Arial" w:hAnsi="Arial" w:cs="Arial"/>
          <w:i/>
          <w:sz w:val="16"/>
          <w:szCs w:val="16"/>
        </w:rPr>
      </w:pPr>
    </w:p>
    <w:p w:rsidR="00CD771B" w:rsidRPr="00CD771B" w:rsidRDefault="00CD771B" w:rsidP="00CD771B">
      <w:pPr>
        <w:spacing w:line="240" w:lineRule="auto"/>
        <w:contextualSpacing/>
        <w:jc w:val="both"/>
        <w:rPr>
          <w:rFonts w:ascii="Times New Roman" w:hAnsi="Times New Roman" w:cs="Times New Roman"/>
        </w:rPr>
      </w:pPr>
      <w:r w:rsidRPr="00CD771B">
        <w:rPr>
          <w:rFonts w:ascii="Times New Roman" w:hAnsi="Times New Roman" w:cs="Times New Roman"/>
        </w:rPr>
        <w:t xml:space="preserve">заполняется в случае подачи заявления родителем (законным представителем) </w:t>
      </w:r>
    </w:p>
    <w:p w:rsidR="00CD771B" w:rsidRPr="00CD771B" w:rsidRDefault="00CD771B" w:rsidP="00CD771B">
      <w:pPr>
        <w:spacing w:line="240" w:lineRule="auto"/>
        <w:contextualSpacing/>
        <w:jc w:val="both"/>
        <w:rPr>
          <w:rFonts w:ascii="Times New Roman" w:hAnsi="Times New Roman" w:cs="Times New Roman"/>
        </w:rPr>
      </w:pPr>
    </w:p>
    <w:p w:rsidR="00CD771B" w:rsidRPr="00CD771B" w:rsidRDefault="00CD771B" w:rsidP="00CD771B">
      <w:pPr>
        <w:spacing w:line="240" w:lineRule="auto"/>
        <w:contextualSpacing/>
        <w:jc w:val="both"/>
        <w:rPr>
          <w:rFonts w:ascii="Times New Roman" w:hAnsi="Times New Roman" w:cs="Times New Roman"/>
          <w:highlight w:val="yellow"/>
        </w:rPr>
      </w:pPr>
    </w:p>
    <w:tbl>
      <w:tblPr>
        <w:tblW w:w="9134" w:type="dxa"/>
        <w:tblLayout w:type="fixed"/>
        <w:tblCellMar>
          <w:top w:w="102" w:type="dxa"/>
          <w:left w:w="62" w:type="dxa"/>
          <w:bottom w:w="102" w:type="dxa"/>
          <w:right w:w="62" w:type="dxa"/>
        </w:tblCellMar>
        <w:tblLook w:val="0000"/>
      </w:tblPr>
      <w:tblGrid>
        <w:gridCol w:w="346"/>
        <w:gridCol w:w="8788"/>
      </w:tblGrid>
      <w:tr w:rsidR="00CD771B" w:rsidRPr="00CD771B" w:rsidTr="00664CB2">
        <w:tc>
          <w:tcPr>
            <w:tcW w:w="346" w:type="dxa"/>
            <w:tcBorders>
              <w:top w:val="single" w:sz="4" w:space="0" w:color="auto"/>
              <w:left w:val="single" w:sz="4" w:space="0" w:color="auto"/>
              <w:bottom w:val="single" w:sz="4" w:space="0" w:color="auto"/>
              <w:right w:val="single" w:sz="4" w:space="0" w:color="auto"/>
            </w:tcBorders>
          </w:tcPr>
          <w:p w:rsidR="00CD771B" w:rsidRPr="00CD771B" w:rsidRDefault="00CD771B" w:rsidP="00CD771B">
            <w:pPr>
              <w:spacing w:line="240" w:lineRule="auto"/>
              <w:contextualSpacing/>
              <w:jc w:val="both"/>
              <w:rPr>
                <w:rFonts w:ascii="Times New Roman" w:hAnsi="Times New Roman" w:cs="Times New Roman"/>
                <w:highlight w:val="yellow"/>
              </w:rPr>
            </w:pPr>
          </w:p>
        </w:tc>
        <w:tc>
          <w:tcPr>
            <w:tcW w:w="8788" w:type="dxa"/>
            <w:tcBorders>
              <w:top w:val="single" w:sz="4" w:space="0" w:color="auto"/>
              <w:left w:val="single" w:sz="4" w:space="0" w:color="auto"/>
              <w:bottom w:val="single" w:sz="4" w:space="0" w:color="auto"/>
              <w:right w:val="single" w:sz="4" w:space="0" w:color="auto"/>
            </w:tcBorders>
          </w:tcPr>
          <w:p w:rsidR="00CD771B" w:rsidRPr="00CD771B" w:rsidRDefault="00CD771B" w:rsidP="00CD771B">
            <w:pPr>
              <w:spacing w:line="240" w:lineRule="auto"/>
              <w:contextualSpacing/>
              <w:jc w:val="both"/>
              <w:rPr>
                <w:rFonts w:ascii="Times New Roman" w:hAnsi="Times New Roman" w:cs="Times New Roman"/>
              </w:rPr>
            </w:pPr>
            <w:r w:rsidRPr="00CD771B">
              <w:rPr>
                <w:rFonts w:ascii="Times New Roman" w:hAnsi="Times New Roman" w:cs="Times New Roman"/>
              </w:rPr>
              <w:t>Являюсь (поставить отметку "V"):</w:t>
            </w:r>
          </w:p>
        </w:tc>
      </w:tr>
      <w:tr w:rsidR="00CD771B" w:rsidRPr="00CD771B" w:rsidTr="00664CB2">
        <w:tc>
          <w:tcPr>
            <w:tcW w:w="346" w:type="dxa"/>
            <w:tcBorders>
              <w:top w:val="single" w:sz="4" w:space="0" w:color="auto"/>
              <w:left w:val="single" w:sz="4" w:space="0" w:color="auto"/>
              <w:bottom w:val="single" w:sz="4" w:space="0" w:color="auto"/>
              <w:right w:val="single" w:sz="4" w:space="0" w:color="auto"/>
            </w:tcBorders>
          </w:tcPr>
          <w:p w:rsidR="00CD771B" w:rsidRPr="00CD771B" w:rsidRDefault="00CD771B" w:rsidP="00CD771B">
            <w:pPr>
              <w:spacing w:line="240" w:lineRule="auto"/>
              <w:contextualSpacing/>
              <w:jc w:val="both"/>
              <w:rPr>
                <w:rFonts w:ascii="Times New Roman" w:hAnsi="Times New Roman" w:cs="Times New Roman"/>
                <w:highlight w:val="yellow"/>
              </w:rPr>
            </w:pPr>
          </w:p>
        </w:tc>
        <w:tc>
          <w:tcPr>
            <w:tcW w:w="8788" w:type="dxa"/>
            <w:tcBorders>
              <w:top w:val="single" w:sz="4" w:space="0" w:color="auto"/>
              <w:left w:val="single" w:sz="4" w:space="0" w:color="auto"/>
              <w:bottom w:val="single" w:sz="4" w:space="0" w:color="auto"/>
              <w:right w:val="single" w:sz="4" w:space="0" w:color="auto"/>
            </w:tcBorders>
          </w:tcPr>
          <w:p w:rsidR="00CD771B" w:rsidRPr="00CD771B" w:rsidRDefault="00CD771B" w:rsidP="00CD771B">
            <w:pPr>
              <w:spacing w:line="240" w:lineRule="auto"/>
              <w:contextualSpacing/>
              <w:jc w:val="both"/>
              <w:rPr>
                <w:rFonts w:ascii="Times New Roman" w:hAnsi="Times New Roman" w:cs="Times New Roman"/>
                <w:highlight w:val="yellow"/>
              </w:rPr>
            </w:pPr>
            <w:r w:rsidRPr="00CD771B">
              <w:rPr>
                <w:rFonts w:ascii="Times New Roman" w:hAnsi="Times New Roman" w:cs="Times New Roman"/>
              </w:rPr>
              <w:t>одним из родителей несовершеннолетнего</w:t>
            </w:r>
          </w:p>
        </w:tc>
      </w:tr>
      <w:tr w:rsidR="00CD771B" w:rsidRPr="00CD771B" w:rsidTr="00664CB2">
        <w:tc>
          <w:tcPr>
            <w:tcW w:w="346" w:type="dxa"/>
            <w:tcBorders>
              <w:top w:val="single" w:sz="4" w:space="0" w:color="auto"/>
              <w:left w:val="single" w:sz="4" w:space="0" w:color="auto"/>
              <w:bottom w:val="single" w:sz="4" w:space="0" w:color="auto"/>
              <w:right w:val="single" w:sz="4" w:space="0" w:color="auto"/>
            </w:tcBorders>
          </w:tcPr>
          <w:p w:rsidR="00CD771B" w:rsidRPr="00CD771B" w:rsidRDefault="00CD771B" w:rsidP="00CD771B">
            <w:pPr>
              <w:spacing w:line="240" w:lineRule="auto"/>
              <w:contextualSpacing/>
              <w:jc w:val="both"/>
              <w:rPr>
                <w:rFonts w:ascii="Times New Roman" w:hAnsi="Times New Roman" w:cs="Times New Roman"/>
                <w:highlight w:val="yellow"/>
              </w:rPr>
            </w:pPr>
          </w:p>
        </w:tc>
        <w:tc>
          <w:tcPr>
            <w:tcW w:w="8788" w:type="dxa"/>
            <w:tcBorders>
              <w:top w:val="single" w:sz="4" w:space="0" w:color="auto"/>
              <w:left w:val="single" w:sz="4" w:space="0" w:color="auto"/>
              <w:bottom w:val="single" w:sz="4" w:space="0" w:color="auto"/>
              <w:right w:val="single" w:sz="4" w:space="0" w:color="auto"/>
            </w:tcBorders>
          </w:tcPr>
          <w:p w:rsidR="00CD771B" w:rsidRPr="00CD771B" w:rsidRDefault="00CD771B" w:rsidP="00CD771B">
            <w:pPr>
              <w:spacing w:line="240" w:lineRule="auto"/>
              <w:contextualSpacing/>
              <w:jc w:val="both"/>
              <w:rPr>
                <w:rFonts w:ascii="Times New Roman" w:hAnsi="Times New Roman" w:cs="Times New Roman"/>
                <w:highlight w:val="yellow"/>
              </w:rPr>
            </w:pPr>
            <w:r w:rsidRPr="00CD771B">
              <w:rPr>
                <w:rFonts w:ascii="Times New Roman" w:hAnsi="Times New Roman" w:cs="Times New Roman"/>
              </w:rPr>
              <w:t xml:space="preserve"> опекуном (попечителем) несовершеннолетнего  </w:t>
            </w:r>
          </w:p>
        </w:tc>
      </w:tr>
    </w:tbl>
    <w:p w:rsidR="00CD771B" w:rsidRPr="00CD771B" w:rsidRDefault="00CD771B" w:rsidP="00CD771B">
      <w:pPr>
        <w:spacing w:line="240" w:lineRule="auto"/>
        <w:contextualSpacing/>
        <w:jc w:val="both"/>
        <w:rPr>
          <w:rFonts w:ascii="Times New Roman" w:hAnsi="Times New Roman" w:cs="Times New Roman"/>
          <w:highlight w:val="yellow"/>
        </w:rPr>
      </w:pPr>
    </w:p>
    <w:p w:rsidR="00CD771B" w:rsidRPr="00CD771B" w:rsidRDefault="00CD771B" w:rsidP="00CD771B">
      <w:pPr>
        <w:spacing w:line="240" w:lineRule="auto"/>
        <w:contextualSpacing/>
        <w:jc w:val="both"/>
        <w:rPr>
          <w:rFonts w:ascii="Times New Roman" w:hAnsi="Times New Roman" w:cs="Times New Roman"/>
          <w:highlight w:val="yellow"/>
        </w:rPr>
      </w:pPr>
    </w:p>
    <w:tbl>
      <w:tblPr>
        <w:tblW w:w="0" w:type="auto"/>
        <w:tblLayout w:type="fixed"/>
        <w:tblCellMar>
          <w:top w:w="102" w:type="dxa"/>
          <w:left w:w="62" w:type="dxa"/>
          <w:bottom w:w="102" w:type="dxa"/>
          <w:right w:w="62" w:type="dxa"/>
        </w:tblCellMar>
        <w:tblLook w:val="0000"/>
      </w:tblPr>
      <w:tblGrid>
        <w:gridCol w:w="2721"/>
        <w:gridCol w:w="2923"/>
        <w:gridCol w:w="3427"/>
      </w:tblGrid>
      <w:tr w:rsidR="00CD771B" w:rsidRPr="00CD771B" w:rsidTr="00664CB2">
        <w:tc>
          <w:tcPr>
            <w:tcW w:w="2721" w:type="dxa"/>
            <w:tcBorders>
              <w:top w:val="single" w:sz="4" w:space="0" w:color="auto"/>
              <w:left w:val="single" w:sz="4" w:space="0" w:color="auto"/>
              <w:bottom w:val="single" w:sz="4" w:space="0" w:color="auto"/>
              <w:right w:val="single" w:sz="4" w:space="0" w:color="auto"/>
            </w:tcBorders>
          </w:tcPr>
          <w:p w:rsidR="00CD771B" w:rsidRPr="00CD771B" w:rsidRDefault="00CD771B" w:rsidP="00CD771B">
            <w:pPr>
              <w:spacing w:line="240" w:lineRule="auto"/>
              <w:contextualSpacing/>
              <w:jc w:val="both"/>
              <w:rPr>
                <w:rFonts w:ascii="Times New Roman" w:hAnsi="Times New Roman" w:cs="Times New Roman"/>
              </w:rPr>
            </w:pPr>
            <w:r w:rsidRPr="00CD771B">
              <w:rPr>
                <w:rFonts w:ascii="Times New Roman" w:hAnsi="Times New Roman" w:cs="Times New Roman"/>
              </w:rPr>
              <w:t xml:space="preserve"> Сведения о рождении несовершеннолетнего</w:t>
            </w:r>
            <w:proofErr w:type="gramStart"/>
            <w:r w:rsidRPr="00CD771B">
              <w:rPr>
                <w:rFonts w:ascii="Times New Roman" w:hAnsi="Times New Roman" w:cs="Times New Roman"/>
              </w:rPr>
              <w:t xml:space="preserve"> ,</w:t>
            </w:r>
            <w:proofErr w:type="gramEnd"/>
            <w:r w:rsidRPr="00CD771B">
              <w:rPr>
                <w:rFonts w:ascii="Times New Roman" w:hAnsi="Times New Roman" w:cs="Times New Roman"/>
              </w:rPr>
              <w:t xml:space="preserve"> об установлении отцовства над несовершеннолетним (в случае если законным представителем является один из родителей </w:t>
            </w:r>
            <w:r w:rsidRPr="00CD771B">
              <w:rPr>
                <w:rFonts w:ascii="Times New Roman" w:hAnsi="Times New Roman" w:cs="Times New Roman"/>
              </w:rPr>
              <w:lastRenderedPageBreak/>
              <w:t xml:space="preserve">несовершеннолетнего) </w:t>
            </w:r>
          </w:p>
        </w:tc>
        <w:tc>
          <w:tcPr>
            <w:tcW w:w="2923" w:type="dxa"/>
            <w:tcBorders>
              <w:top w:val="single" w:sz="4" w:space="0" w:color="auto"/>
              <w:left w:val="single" w:sz="4" w:space="0" w:color="auto"/>
              <w:bottom w:val="single" w:sz="4" w:space="0" w:color="auto"/>
              <w:right w:val="single" w:sz="4" w:space="0" w:color="auto"/>
            </w:tcBorders>
          </w:tcPr>
          <w:p w:rsidR="00CD771B" w:rsidRPr="00CD771B" w:rsidRDefault="00CD771B" w:rsidP="00CD771B">
            <w:pPr>
              <w:spacing w:line="240" w:lineRule="auto"/>
              <w:contextualSpacing/>
              <w:jc w:val="both"/>
              <w:rPr>
                <w:rFonts w:ascii="Times New Roman" w:hAnsi="Times New Roman" w:cs="Times New Roman"/>
              </w:rPr>
            </w:pPr>
            <w:r w:rsidRPr="00CD771B">
              <w:rPr>
                <w:rFonts w:ascii="Times New Roman" w:hAnsi="Times New Roman" w:cs="Times New Roman"/>
              </w:rPr>
              <w:lastRenderedPageBreak/>
              <w:t>Свидетельство о рождении ребенка (номер, серия, дата выдачи, кем выдан) / номер и дата актовой записи, наименование органа, составившего запись</w:t>
            </w:r>
          </w:p>
          <w:p w:rsidR="00CD771B" w:rsidRPr="00CD771B" w:rsidRDefault="00CD771B" w:rsidP="00CD771B">
            <w:pPr>
              <w:spacing w:line="240" w:lineRule="auto"/>
              <w:contextualSpacing/>
              <w:jc w:val="both"/>
              <w:rPr>
                <w:rFonts w:ascii="Times New Roman" w:hAnsi="Times New Roman" w:cs="Times New Roman"/>
              </w:rPr>
            </w:pPr>
          </w:p>
        </w:tc>
        <w:tc>
          <w:tcPr>
            <w:tcW w:w="3427" w:type="dxa"/>
            <w:tcBorders>
              <w:top w:val="single" w:sz="4" w:space="0" w:color="auto"/>
              <w:left w:val="single" w:sz="4" w:space="0" w:color="auto"/>
              <w:bottom w:val="single" w:sz="4" w:space="0" w:color="auto"/>
              <w:right w:val="single" w:sz="4" w:space="0" w:color="auto"/>
            </w:tcBorders>
          </w:tcPr>
          <w:p w:rsidR="00CD771B" w:rsidRPr="00CD771B" w:rsidRDefault="00CD771B" w:rsidP="00CD771B">
            <w:pPr>
              <w:spacing w:line="240" w:lineRule="auto"/>
              <w:contextualSpacing/>
              <w:jc w:val="both"/>
              <w:rPr>
                <w:rFonts w:ascii="Times New Roman" w:hAnsi="Times New Roman" w:cs="Times New Roman"/>
                <w:highlight w:val="yellow"/>
              </w:rPr>
            </w:pPr>
          </w:p>
        </w:tc>
      </w:tr>
    </w:tbl>
    <w:p w:rsidR="00CD771B" w:rsidRPr="00CD771B" w:rsidRDefault="00CD771B" w:rsidP="00CD771B">
      <w:pPr>
        <w:spacing w:line="240" w:lineRule="auto"/>
        <w:contextualSpacing/>
        <w:jc w:val="both"/>
        <w:rPr>
          <w:rFonts w:ascii="Times New Roman" w:hAnsi="Times New Roman" w:cs="Times New Roman"/>
        </w:rPr>
      </w:pPr>
    </w:p>
    <w:p w:rsidR="00CD771B" w:rsidRPr="00CD771B" w:rsidRDefault="00CD771B" w:rsidP="00CD771B">
      <w:pPr>
        <w:spacing w:line="240" w:lineRule="auto"/>
        <w:contextualSpacing/>
        <w:jc w:val="both"/>
        <w:rPr>
          <w:rFonts w:ascii="Times New Roman" w:hAnsi="Times New Roman" w:cs="Times New Roman"/>
          <w:sz w:val="28"/>
          <w:szCs w:val="28"/>
        </w:rPr>
      </w:pPr>
      <w:r w:rsidRPr="00CD771B">
        <w:rPr>
          <w:rFonts w:ascii="Times New Roman" w:hAnsi="Times New Roman" w:cs="Times New Roman"/>
          <w:sz w:val="28"/>
          <w:szCs w:val="28"/>
        </w:rPr>
        <w:t>информацию о рассмотрении заявления прошу предоставить:</w:t>
      </w:r>
    </w:p>
    <w:p w:rsidR="00CD771B" w:rsidRPr="00CD771B" w:rsidRDefault="00CD771B" w:rsidP="00CD771B">
      <w:pPr>
        <w:spacing w:line="240" w:lineRule="auto"/>
        <w:contextualSpacing/>
        <w:jc w:val="both"/>
        <w:rPr>
          <w:rFonts w:ascii="Times New Roman" w:hAnsi="Times New Roman" w:cs="Times New Roman"/>
          <w:sz w:val="28"/>
          <w:szCs w:val="28"/>
        </w:rPr>
      </w:pPr>
      <w:r w:rsidRPr="00CD771B">
        <w:rPr>
          <w:rFonts w:ascii="Times New Roman" w:hAnsi="Times New Roman" w:cs="Times New Roman"/>
          <w:sz w:val="28"/>
          <w:szCs w:val="28"/>
        </w:rPr>
        <w:t>лично в руки</w:t>
      </w:r>
    </w:p>
    <w:p w:rsidR="00CD771B" w:rsidRPr="00CD771B" w:rsidRDefault="00CD771B" w:rsidP="00CD771B">
      <w:pPr>
        <w:spacing w:line="240" w:lineRule="auto"/>
        <w:contextualSpacing/>
        <w:jc w:val="both"/>
        <w:rPr>
          <w:rFonts w:ascii="Times New Roman" w:hAnsi="Times New Roman" w:cs="Times New Roman"/>
          <w:sz w:val="28"/>
          <w:szCs w:val="28"/>
        </w:rPr>
      </w:pPr>
      <w:r w:rsidRPr="00CD771B">
        <w:rPr>
          <w:rFonts w:ascii="Times New Roman" w:hAnsi="Times New Roman" w:cs="Times New Roman"/>
          <w:sz w:val="28"/>
          <w:szCs w:val="28"/>
        </w:rPr>
        <w:t>по адресу электронной почты ___________________________________</w:t>
      </w:r>
    </w:p>
    <w:p w:rsidR="00CD771B" w:rsidRPr="00CD771B" w:rsidRDefault="00CD771B" w:rsidP="00CD771B">
      <w:pPr>
        <w:spacing w:line="240" w:lineRule="auto"/>
        <w:contextualSpacing/>
        <w:jc w:val="both"/>
        <w:rPr>
          <w:rFonts w:ascii="Times New Roman" w:hAnsi="Times New Roman" w:cs="Times New Roman"/>
          <w:sz w:val="28"/>
          <w:szCs w:val="28"/>
        </w:rPr>
      </w:pPr>
      <w:r w:rsidRPr="00CD771B">
        <w:rPr>
          <w:rFonts w:ascii="Times New Roman" w:hAnsi="Times New Roman" w:cs="Times New Roman"/>
          <w:sz w:val="28"/>
          <w:szCs w:val="28"/>
        </w:rPr>
        <w:t>по телефону _____________________________</w:t>
      </w:r>
    </w:p>
    <w:p w:rsidR="00CD771B" w:rsidRPr="00CD771B" w:rsidRDefault="00CD771B" w:rsidP="00CD771B">
      <w:pPr>
        <w:spacing w:line="240" w:lineRule="auto"/>
        <w:contextualSpacing/>
        <w:jc w:val="both"/>
        <w:rPr>
          <w:rFonts w:ascii="Times New Roman" w:hAnsi="Times New Roman" w:cs="Times New Roman"/>
          <w:sz w:val="28"/>
          <w:szCs w:val="28"/>
        </w:rPr>
      </w:pPr>
    </w:p>
    <w:p w:rsidR="00CD771B" w:rsidRPr="00CD771B" w:rsidRDefault="00CD771B" w:rsidP="00CD771B">
      <w:pPr>
        <w:spacing w:line="240" w:lineRule="auto"/>
        <w:contextualSpacing/>
        <w:jc w:val="both"/>
        <w:rPr>
          <w:rFonts w:ascii="Times New Roman" w:hAnsi="Times New Roman" w:cs="Times New Roman"/>
          <w:sz w:val="28"/>
          <w:szCs w:val="28"/>
        </w:rPr>
      </w:pPr>
    </w:p>
    <w:p w:rsidR="00CD771B" w:rsidRPr="00CD771B" w:rsidRDefault="00CD771B" w:rsidP="00CD771B">
      <w:pPr>
        <w:spacing w:line="240" w:lineRule="auto"/>
        <w:contextualSpacing/>
        <w:jc w:val="both"/>
        <w:rPr>
          <w:rFonts w:ascii="Times New Roman" w:hAnsi="Times New Roman" w:cs="Times New Roman"/>
          <w:sz w:val="28"/>
          <w:szCs w:val="28"/>
        </w:rPr>
      </w:pPr>
    </w:p>
    <w:p w:rsidR="00CD771B" w:rsidRPr="00CD771B" w:rsidRDefault="00CD771B" w:rsidP="00CD771B">
      <w:pPr>
        <w:spacing w:line="240" w:lineRule="auto"/>
        <w:contextualSpacing/>
        <w:jc w:val="both"/>
        <w:rPr>
          <w:rFonts w:ascii="Times New Roman" w:hAnsi="Times New Roman" w:cs="Times New Roman"/>
          <w:sz w:val="28"/>
          <w:szCs w:val="28"/>
        </w:rPr>
      </w:pPr>
      <w:r w:rsidRPr="00CD771B">
        <w:rPr>
          <w:rFonts w:ascii="Times New Roman" w:hAnsi="Times New Roman" w:cs="Times New Roman"/>
          <w:sz w:val="28"/>
          <w:szCs w:val="28"/>
        </w:rPr>
        <w:t xml:space="preserve">  __________________         "____" ___________ 20 __ года</w:t>
      </w:r>
    </w:p>
    <w:p w:rsidR="00CD771B" w:rsidRPr="00CD771B" w:rsidRDefault="00CD771B" w:rsidP="00CD771B">
      <w:pPr>
        <w:spacing w:line="240" w:lineRule="auto"/>
        <w:contextualSpacing/>
        <w:jc w:val="both"/>
        <w:rPr>
          <w:rFonts w:ascii="Times New Roman" w:hAnsi="Times New Roman" w:cs="Times New Roman"/>
        </w:rPr>
      </w:pPr>
      <w:r w:rsidRPr="00CD771B">
        <w:rPr>
          <w:rFonts w:ascii="Times New Roman" w:hAnsi="Times New Roman" w:cs="Times New Roman"/>
          <w:sz w:val="28"/>
          <w:szCs w:val="28"/>
        </w:rPr>
        <w:t xml:space="preserve">        </w:t>
      </w:r>
      <w:r w:rsidRPr="00CD771B">
        <w:rPr>
          <w:rFonts w:ascii="Times New Roman" w:hAnsi="Times New Roman" w:cs="Times New Roman"/>
        </w:rPr>
        <w:t xml:space="preserve"> (подпись)</w:t>
      </w:r>
    </w:p>
    <w:p w:rsidR="00CD771B" w:rsidRPr="00CD771B" w:rsidRDefault="00CD771B" w:rsidP="00CD771B">
      <w:pPr>
        <w:spacing w:line="240" w:lineRule="auto"/>
        <w:contextualSpacing/>
        <w:jc w:val="both"/>
        <w:rPr>
          <w:rFonts w:ascii="Times New Roman" w:hAnsi="Times New Roman" w:cs="Times New Roman"/>
        </w:rPr>
      </w:pPr>
    </w:p>
    <w:p w:rsidR="00CD771B" w:rsidRPr="00CD771B" w:rsidRDefault="00CD771B" w:rsidP="00CD771B">
      <w:pPr>
        <w:spacing w:line="240" w:lineRule="auto"/>
        <w:contextualSpacing/>
        <w:jc w:val="both"/>
        <w:rPr>
          <w:rFonts w:ascii="Times New Roman" w:hAnsi="Times New Roman" w:cs="Times New Roman"/>
        </w:rPr>
      </w:pPr>
    </w:p>
    <w:tbl>
      <w:tblPr>
        <w:tblW w:w="10816" w:type="dxa"/>
        <w:tblInd w:w="-34" w:type="dxa"/>
        <w:tblLook w:val="04A0"/>
      </w:tblPr>
      <w:tblGrid>
        <w:gridCol w:w="10816"/>
      </w:tblGrid>
      <w:tr w:rsidR="00CD771B" w:rsidRPr="00CD771B" w:rsidTr="00664CB2">
        <w:trPr>
          <w:trHeight w:val="145"/>
        </w:trPr>
        <w:tc>
          <w:tcPr>
            <w:tcW w:w="10816" w:type="dxa"/>
          </w:tcPr>
          <w:p w:rsidR="00CD771B" w:rsidRPr="00CD771B" w:rsidRDefault="00CD771B" w:rsidP="00CD771B">
            <w:pPr>
              <w:spacing w:line="240" w:lineRule="auto"/>
              <w:contextualSpacing/>
              <w:jc w:val="both"/>
              <w:rPr>
                <w:rFonts w:ascii="Times New Roman" w:hAnsi="Times New Roman" w:cs="Times New Roman"/>
                <w:spacing w:val="6"/>
              </w:rPr>
            </w:pPr>
          </w:p>
        </w:tc>
      </w:tr>
      <w:tr w:rsidR="00CD771B" w:rsidRPr="00CD771B" w:rsidTr="00664CB2">
        <w:trPr>
          <w:trHeight w:val="161"/>
        </w:trPr>
        <w:tc>
          <w:tcPr>
            <w:tcW w:w="10816" w:type="dxa"/>
          </w:tcPr>
          <w:p w:rsidR="00CD771B" w:rsidRPr="00CD771B" w:rsidRDefault="00CD771B" w:rsidP="00CD771B">
            <w:pPr>
              <w:spacing w:line="240" w:lineRule="auto"/>
              <w:contextualSpacing/>
              <w:jc w:val="both"/>
              <w:rPr>
                <w:rFonts w:ascii="Times New Roman" w:hAnsi="Times New Roman" w:cs="Times New Roman"/>
                <w:i/>
                <w:spacing w:val="6"/>
              </w:rPr>
            </w:pPr>
          </w:p>
        </w:tc>
      </w:tr>
    </w:tbl>
    <w:p w:rsidR="00CD771B" w:rsidRPr="00CD771B" w:rsidRDefault="00CD771B" w:rsidP="00CD771B">
      <w:pPr>
        <w:spacing w:line="240" w:lineRule="auto"/>
        <w:contextualSpacing/>
        <w:jc w:val="both"/>
        <w:rPr>
          <w:rFonts w:ascii="Times New Roman" w:hAnsi="Times New Roman" w:cs="Times New Roman"/>
          <w:bCs/>
        </w:rPr>
      </w:pPr>
      <w:r w:rsidRPr="00CD771B">
        <w:rPr>
          <w:rFonts w:ascii="Times New Roman" w:hAnsi="Times New Roman" w:cs="Times New Roman"/>
        </w:rPr>
        <w:br w:type="page"/>
      </w:r>
    </w:p>
    <w:p w:rsidR="00CD771B" w:rsidRPr="00CD771B" w:rsidRDefault="00CD771B" w:rsidP="00146144">
      <w:pPr>
        <w:spacing w:line="240" w:lineRule="auto"/>
        <w:contextualSpacing/>
        <w:jc w:val="right"/>
        <w:rPr>
          <w:rFonts w:ascii="Times New Roman" w:hAnsi="Times New Roman" w:cs="Times New Roman"/>
          <w:bCs/>
        </w:rPr>
      </w:pPr>
      <w:r w:rsidRPr="00CD771B">
        <w:rPr>
          <w:rFonts w:ascii="Times New Roman" w:hAnsi="Times New Roman" w:cs="Times New Roman"/>
          <w:bCs/>
        </w:rPr>
        <w:lastRenderedPageBreak/>
        <w:t>Приложение № 2</w:t>
      </w:r>
    </w:p>
    <w:p w:rsidR="00CD771B" w:rsidRPr="00CD771B" w:rsidRDefault="00CD771B" w:rsidP="00146144">
      <w:pPr>
        <w:spacing w:line="240" w:lineRule="auto"/>
        <w:contextualSpacing/>
        <w:jc w:val="right"/>
        <w:rPr>
          <w:rFonts w:ascii="Times New Roman" w:hAnsi="Times New Roman" w:cs="Times New Roman"/>
        </w:rPr>
      </w:pPr>
      <w:r w:rsidRPr="00CD771B">
        <w:rPr>
          <w:rFonts w:ascii="Times New Roman" w:hAnsi="Times New Roman" w:cs="Times New Roman"/>
        </w:rPr>
        <w:t xml:space="preserve">к Административному регламенту </w:t>
      </w:r>
    </w:p>
    <w:p w:rsidR="00CD771B" w:rsidRPr="00CD771B" w:rsidRDefault="00CD771B" w:rsidP="00146144">
      <w:pPr>
        <w:spacing w:line="240" w:lineRule="auto"/>
        <w:contextualSpacing/>
        <w:jc w:val="right"/>
        <w:rPr>
          <w:rFonts w:ascii="Times New Roman" w:hAnsi="Times New Roman" w:cs="Times New Roman"/>
        </w:rPr>
      </w:pPr>
      <w:r w:rsidRPr="00CD771B">
        <w:rPr>
          <w:rFonts w:ascii="Times New Roman" w:hAnsi="Times New Roman" w:cs="Times New Roman"/>
          <w:bCs/>
        </w:rPr>
        <w:t xml:space="preserve">по предоставлению </w:t>
      </w:r>
      <w:r w:rsidRPr="00CD771B">
        <w:rPr>
          <w:rFonts w:ascii="Times New Roman" w:hAnsi="Times New Roman" w:cs="Times New Roman"/>
        </w:rPr>
        <w:t xml:space="preserve"> </w:t>
      </w:r>
    </w:p>
    <w:p w:rsidR="00CD771B" w:rsidRPr="00CD771B" w:rsidRDefault="00CD771B" w:rsidP="00146144">
      <w:pPr>
        <w:spacing w:line="240" w:lineRule="auto"/>
        <w:contextualSpacing/>
        <w:jc w:val="right"/>
        <w:rPr>
          <w:rFonts w:ascii="Times New Roman" w:hAnsi="Times New Roman" w:cs="Times New Roman"/>
          <w:bCs/>
        </w:rPr>
      </w:pPr>
      <w:r w:rsidRPr="00CD771B">
        <w:rPr>
          <w:rFonts w:ascii="Times New Roman" w:hAnsi="Times New Roman" w:cs="Times New Roman"/>
        </w:rPr>
        <w:t>м</w:t>
      </w:r>
      <w:r w:rsidRPr="00CD771B">
        <w:rPr>
          <w:rFonts w:ascii="Times New Roman" w:hAnsi="Times New Roman" w:cs="Times New Roman"/>
          <w:bCs/>
        </w:rPr>
        <w:t xml:space="preserve">униципальной услуги </w:t>
      </w:r>
    </w:p>
    <w:p w:rsidR="00CD771B" w:rsidRPr="00CD771B" w:rsidRDefault="00CD771B" w:rsidP="00146144">
      <w:pPr>
        <w:spacing w:line="240" w:lineRule="auto"/>
        <w:contextualSpacing/>
        <w:jc w:val="right"/>
        <w:rPr>
          <w:rFonts w:ascii="Times New Roman" w:hAnsi="Times New Roman" w:cs="Times New Roman"/>
          <w:bCs/>
        </w:rPr>
      </w:pPr>
      <w:r w:rsidRPr="00CD771B">
        <w:rPr>
          <w:rFonts w:ascii="Times New Roman" w:hAnsi="Times New Roman" w:cs="Times New Roman"/>
          <w:bCs/>
        </w:rPr>
        <w:t xml:space="preserve">«Предоставление информации о текущей успеваемости </w:t>
      </w:r>
    </w:p>
    <w:p w:rsidR="00CD771B" w:rsidRPr="00CD771B" w:rsidRDefault="00CD771B" w:rsidP="00146144">
      <w:pPr>
        <w:spacing w:line="240" w:lineRule="auto"/>
        <w:contextualSpacing/>
        <w:jc w:val="right"/>
        <w:rPr>
          <w:rFonts w:ascii="Times New Roman" w:hAnsi="Times New Roman" w:cs="Times New Roman"/>
          <w:bCs/>
        </w:rPr>
      </w:pPr>
      <w:proofErr w:type="gramStart"/>
      <w:r w:rsidRPr="00CD771B">
        <w:rPr>
          <w:rFonts w:ascii="Times New Roman" w:hAnsi="Times New Roman" w:cs="Times New Roman"/>
          <w:bCs/>
        </w:rPr>
        <w:t>обучающегося</w:t>
      </w:r>
      <w:proofErr w:type="gramEnd"/>
      <w:r w:rsidRPr="00CD771B">
        <w:rPr>
          <w:rFonts w:ascii="Times New Roman" w:hAnsi="Times New Roman" w:cs="Times New Roman"/>
          <w:bCs/>
        </w:rPr>
        <w:t xml:space="preserve">, ведение электронного </w:t>
      </w:r>
    </w:p>
    <w:p w:rsidR="00CD771B" w:rsidRPr="00CD771B" w:rsidRDefault="00CD771B" w:rsidP="00146144">
      <w:pPr>
        <w:spacing w:line="240" w:lineRule="auto"/>
        <w:contextualSpacing/>
        <w:jc w:val="right"/>
        <w:rPr>
          <w:rFonts w:ascii="Times New Roman" w:hAnsi="Times New Roman" w:cs="Times New Roman"/>
          <w:b/>
          <w:bCs/>
        </w:rPr>
      </w:pPr>
      <w:r w:rsidRPr="00CD771B">
        <w:rPr>
          <w:rFonts w:ascii="Times New Roman" w:hAnsi="Times New Roman" w:cs="Times New Roman"/>
          <w:bCs/>
        </w:rPr>
        <w:t>дневника и электронного журнала успеваемости»</w:t>
      </w:r>
    </w:p>
    <w:p w:rsidR="00CD771B" w:rsidRPr="00CD771B" w:rsidRDefault="00CD771B" w:rsidP="00CD771B">
      <w:pPr>
        <w:spacing w:line="240" w:lineRule="auto"/>
        <w:contextualSpacing/>
        <w:jc w:val="both"/>
        <w:rPr>
          <w:rFonts w:ascii="Times New Roman" w:hAnsi="Times New Roman" w:cs="Times New Roman"/>
          <w:b/>
          <w:bCs/>
        </w:rPr>
      </w:pPr>
    </w:p>
    <w:p w:rsidR="00CD771B" w:rsidRPr="00CD771B" w:rsidRDefault="00CD771B" w:rsidP="00146144">
      <w:pPr>
        <w:spacing w:line="240" w:lineRule="auto"/>
        <w:contextualSpacing/>
        <w:jc w:val="center"/>
        <w:rPr>
          <w:rFonts w:ascii="Times New Roman" w:hAnsi="Times New Roman" w:cs="Times New Roman"/>
          <w:b/>
        </w:rPr>
      </w:pPr>
      <w:r w:rsidRPr="00CD771B">
        <w:rPr>
          <w:rFonts w:ascii="Times New Roman" w:hAnsi="Times New Roman" w:cs="Times New Roman"/>
          <w:b/>
        </w:rPr>
        <w:t>Уведомление об оказании муниципальной услуги  «Предоставление информации о текущей успеваемости обучающегося, ведение электронного дневника и электронного журнала успеваемости»</w:t>
      </w:r>
    </w:p>
    <w:p w:rsidR="00CD771B" w:rsidRPr="00CD771B" w:rsidRDefault="00CD771B" w:rsidP="00CD771B">
      <w:pPr>
        <w:spacing w:line="240" w:lineRule="auto"/>
        <w:contextualSpacing/>
        <w:jc w:val="both"/>
        <w:rPr>
          <w:rFonts w:ascii="Times New Roman" w:hAnsi="Times New Roman" w:cs="Times New Roman"/>
          <w:b/>
          <w:sz w:val="26"/>
          <w:szCs w:val="26"/>
        </w:rPr>
      </w:pPr>
    </w:p>
    <w:p w:rsidR="00CD771B" w:rsidRPr="00CD771B" w:rsidRDefault="00CD771B" w:rsidP="00CD771B">
      <w:pPr>
        <w:spacing w:line="240" w:lineRule="auto"/>
        <w:contextualSpacing/>
        <w:jc w:val="both"/>
        <w:rPr>
          <w:rFonts w:ascii="Times New Roman" w:hAnsi="Times New Roman" w:cs="Times New Roman"/>
          <w:szCs w:val="26"/>
        </w:rPr>
      </w:pPr>
      <w:r w:rsidRPr="00CD771B">
        <w:rPr>
          <w:rFonts w:ascii="Times New Roman" w:hAnsi="Times New Roman" w:cs="Times New Roman"/>
          <w:szCs w:val="26"/>
        </w:rPr>
        <w:t>Уважаемы</w:t>
      </w:r>
      <w:proofErr w:type="gramStart"/>
      <w:r w:rsidRPr="00CD771B">
        <w:rPr>
          <w:rFonts w:ascii="Times New Roman" w:hAnsi="Times New Roman" w:cs="Times New Roman"/>
          <w:szCs w:val="26"/>
        </w:rPr>
        <w:t>й(</w:t>
      </w:r>
      <w:proofErr w:type="spellStart"/>
      <w:proofErr w:type="gramEnd"/>
      <w:r w:rsidRPr="00CD771B">
        <w:rPr>
          <w:rFonts w:ascii="Times New Roman" w:hAnsi="Times New Roman" w:cs="Times New Roman"/>
          <w:szCs w:val="26"/>
        </w:rPr>
        <w:t>ая</w:t>
      </w:r>
      <w:proofErr w:type="spellEnd"/>
      <w:r w:rsidRPr="00CD771B">
        <w:rPr>
          <w:rFonts w:ascii="Times New Roman" w:hAnsi="Times New Roman" w:cs="Times New Roman"/>
          <w:szCs w:val="26"/>
        </w:rPr>
        <w:t>) _____________________________</w:t>
      </w:r>
    </w:p>
    <w:p w:rsidR="00CD771B" w:rsidRPr="00CD771B" w:rsidRDefault="00CD771B" w:rsidP="00CD771B">
      <w:pPr>
        <w:spacing w:line="240" w:lineRule="auto"/>
        <w:contextualSpacing/>
        <w:jc w:val="both"/>
        <w:rPr>
          <w:rFonts w:ascii="Times New Roman" w:hAnsi="Times New Roman" w:cs="Times New Roman"/>
        </w:rPr>
      </w:pPr>
      <w:r w:rsidRPr="00CD771B">
        <w:rPr>
          <w:rFonts w:ascii="Times New Roman" w:hAnsi="Times New Roman" w:cs="Times New Roman"/>
          <w:szCs w:val="26"/>
        </w:rPr>
        <w:t xml:space="preserve">                                </w:t>
      </w:r>
      <w:r w:rsidRPr="00CD771B">
        <w:rPr>
          <w:rFonts w:ascii="Times New Roman" w:hAnsi="Times New Roman" w:cs="Times New Roman"/>
        </w:rPr>
        <w:t>(ФИО заявителя)</w:t>
      </w:r>
    </w:p>
    <w:p w:rsidR="00CD771B" w:rsidRPr="00CD771B" w:rsidRDefault="00CD771B" w:rsidP="00CD771B">
      <w:pPr>
        <w:spacing w:line="240" w:lineRule="auto"/>
        <w:contextualSpacing/>
        <w:jc w:val="both"/>
        <w:rPr>
          <w:rFonts w:ascii="Times New Roman" w:hAnsi="Times New Roman" w:cs="Times New Roman"/>
          <w:szCs w:val="26"/>
        </w:rPr>
      </w:pPr>
      <w:r w:rsidRPr="00CD771B">
        <w:rPr>
          <w:rFonts w:ascii="Times New Roman" w:hAnsi="Times New Roman" w:cs="Times New Roman"/>
          <w:szCs w:val="26"/>
        </w:rPr>
        <w:t xml:space="preserve">Уведомляем Вас о том, что на основании Вашего заявления </w:t>
      </w:r>
      <w:proofErr w:type="gramStart"/>
      <w:r w:rsidRPr="00CD771B">
        <w:rPr>
          <w:rFonts w:ascii="Times New Roman" w:hAnsi="Times New Roman" w:cs="Times New Roman"/>
          <w:szCs w:val="26"/>
        </w:rPr>
        <w:t>от</w:t>
      </w:r>
      <w:proofErr w:type="gramEnd"/>
      <w:r w:rsidRPr="00CD771B">
        <w:rPr>
          <w:rFonts w:ascii="Times New Roman" w:hAnsi="Times New Roman" w:cs="Times New Roman"/>
          <w:szCs w:val="26"/>
        </w:rPr>
        <w:t xml:space="preserve"> __________ №__________   </w:t>
      </w:r>
      <w:proofErr w:type="gramStart"/>
      <w:r w:rsidRPr="00CD771B">
        <w:rPr>
          <w:rFonts w:ascii="Times New Roman" w:hAnsi="Times New Roman" w:cs="Times New Roman"/>
          <w:szCs w:val="26"/>
        </w:rPr>
        <w:t>Вам</w:t>
      </w:r>
      <w:proofErr w:type="gramEnd"/>
      <w:r w:rsidRPr="00CD771B">
        <w:rPr>
          <w:rFonts w:ascii="Times New Roman" w:hAnsi="Times New Roman" w:cs="Times New Roman"/>
          <w:szCs w:val="26"/>
        </w:rPr>
        <w:t xml:space="preserve"> будет оказана муниципальная услуга «Предоставление информации о текущей успеваемости обучающегося, ведение электронного дневника и электронного журнала успеваемости» </w:t>
      </w:r>
    </w:p>
    <w:p w:rsidR="00CD771B" w:rsidRPr="00CD771B" w:rsidRDefault="00CD771B" w:rsidP="00CD771B">
      <w:pPr>
        <w:spacing w:line="240" w:lineRule="auto"/>
        <w:contextualSpacing/>
        <w:jc w:val="both"/>
        <w:rPr>
          <w:rFonts w:ascii="Times New Roman" w:hAnsi="Times New Roman" w:cs="Times New Roman"/>
          <w:szCs w:val="26"/>
        </w:rPr>
      </w:pPr>
      <w:r w:rsidRPr="00CD771B">
        <w:rPr>
          <w:rFonts w:ascii="Times New Roman" w:hAnsi="Times New Roman" w:cs="Times New Roman"/>
          <w:szCs w:val="26"/>
        </w:rPr>
        <w:t>Информацию Вы можете получить в системе электронного дневника по адресу:</w:t>
      </w:r>
    </w:p>
    <w:p w:rsidR="00CD771B" w:rsidRPr="00CD771B" w:rsidRDefault="00CD771B" w:rsidP="00CD771B">
      <w:pPr>
        <w:spacing w:line="240" w:lineRule="auto"/>
        <w:contextualSpacing/>
        <w:jc w:val="both"/>
        <w:rPr>
          <w:rFonts w:ascii="Times New Roman" w:hAnsi="Times New Roman" w:cs="Times New Roman"/>
          <w:szCs w:val="26"/>
        </w:rPr>
      </w:pPr>
      <w:r w:rsidRPr="00CD771B">
        <w:rPr>
          <w:rFonts w:ascii="Times New Roman" w:hAnsi="Times New Roman" w:cs="Times New Roman"/>
          <w:szCs w:val="26"/>
        </w:rPr>
        <w:t>___________________________________________________________</w:t>
      </w:r>
    </w:p>
    <w:p w:rsidR="00CD771B" w:rsidRPr="00CD771B" w:rsidRDefault="00CD771B" w:rsidP="00CD771B">
      <w:pPr>
        <w:spacing w:line="240" w:lineRule="auto"/>
        <w:contextualSpacing/>
        <w:jc w:val="both"/>
        <w:rPr>
          <w:rFonts w:ascii="Times New Roman" w:hAnsi="Times New Roman" w:cs="Times New Roman"/>
          <w:szCs w:val="26"/>
        </w:rPr>
      </w:pPr>
    </w:p>
    <w:p w:rsidR="00CD771B" w:rsidRPr="00CD771B" w:rsidRDefault="00CD771B" w:rsidP="00CD771B">
      <w:pPr>
        <w:spacing w:line="240" w:lineRule="auto"/>
        <w:contextualSpacing/>
        <w:jc w:val="both"/>
        <w:rPr>
          <w:rFonts w:ascii="Times New Roman" w:hAnsi="Times New Roman" w:cs="Times New Roman"/>
          <w:szCs w:val="26"/>
        </w:rPr>
      </w:pPr>
      <w:r w:rsidRPr="00CD771B">
        <w:rPr>
          <w:rFonts w:ascii="Times New Roman" w:hAnsi="Times New Roman" w:cs="Times New Roman"/>
          <w:szCs w:val="26"/>
        </w:rPr>
        <w:t>Код доступа (логин, пароль) в систему___________________________________</w:t>
      </w:r>
    </w:p>
    <w:p w:rsidR="00CD771B" w:rsidRPr="00CD771B" w:rsidRDefault="00CD771B" w:rsidP="00CD771B">
      <w:pPr>
        <w:spacing w:line="240" w:lineRule="auto"/>
        <w:contextualSpacing/>
        <w:jc w:val="both"/>
        <w:rPr>
          <w:rFonts w:ascii="Times New Roman" w:hAnsi="Times New Roman" w:cs="Times New Roman"/>
          <w:szCs w:val="26"/>
        </w:rPr>
      </w:pPr>
    </w:p>
    <w:p w:rsidR="00CD771B" w:rsidRPr="00CD771B" w:rsidRDefault="00CD771B" w:rsidP="00CD771B">
      <w:pPr>
        <w:spacing w:line="240" w:lineRule="auto"/>
        <w:contextualSpacing/>
        <w:jc w:val="both"/>
        <w:rPr>
          <w:rFonts w:ascii="Times New Roman" w:hAnsi="Times New Roman" w:cs="Times New Roman"/>
          <w:szCs w:val="26"/>
        </w:rPr>
      </w:pPr>
    </w:p>
    <w:p w:rsidR="00CD771B" w:rsidRPr="00CD771B" w:rsidRDefault="00CD771B" w:rsidP="00CD771B">
      <w:pPr>
        <w:spacing w:line="240" w:lineRule="auto"/>
        <w:contextualSpacing/>
        <w:jc w:val="both"/>
        <w:rPr>
          <w:rFonts w:ascii="Times New Roman" w:hAnsi="Times New Roman" w:cs="Times New Roman"/>
          <w:szCs w:val="26"/>
        </w:rPr>
      </w:pPr>
      <w:r w:rsidRPr="00CD771B">
        <w:rPr>
          <w:rFonts w:ascii="Times New Roman" w:hAnsi="Times New Roman" w:cs="Times New Roman"/>
          <w:szCs w:val="26"/>
        </w:rPr>
        <w:t xml:space="preserve">Дата _________ </w:t>
      </w:r>
    </w:p>
    <w:p w:rsidR="00CD771B" w:rsidRPr="00CD771B" w:rsidRDefault="00CD771B" w:rsidP="00CD771B">
      <w:pPr>
        <w:spacing w:line="240" w:lineRule="auto"/>
        <w:contextualSpacing/>
        <w:jc w:val="both"/>
        <w:rPr>
          <w:rFonts w:ascii="Times New Roman" w:hAnsi="Times New Roman" w:cs="Times New Roman"/>
          <w:szCs w:val="26"/>
        </w:rPr>
      </w:pPr>
    </w:p>
    <w:p w:rsidR="00CD771B" w:rsidRPr="00CD771B" w:rsidRDefault="00CD771B" w:rsidP="00CD771B">
      <w:pPr>
        <w:spacing w:line="240" w:lineRule="auto"/>
        <w:contextualSpacing/>
        <w:jc w:val="both"/>
        <w:rPr>
          <w:rFonts w:ascii="Times New Roman" w:hAnsi="Times New Roman" w:cs="Times New Roman"/>
          <w:szCs w:val="26"/>
        </w:rPr>
      </w:pPr>
      <w:r w:rsidRPr="00CD771B">
        <w:rPr>
          <w:rFonts w:ascii="Times New Roman" w:hAnsi="Times New Roman" w:cs="Times New Roman"/>
          <w:szCs w:val="26"/>
        </w:rPr>
        <w:t>Исполнитель _________ Подпись _________________</w:t>
      </w:r>
    </w:p>
    <w:p w:rsidR="00CD771B" w:rsidRPr="00CD771B" w:rsidRDefault="00CD771B" w:rsidP="00CD771B">
      <w:pPr>
        <w:spacing w:line="240" w:lineRule="auto"/>
        <w:contextualSpacing/>
        <w:jc w:val="both"/>
        <w:rPr>
          <w:rFonts w:ascii="Times New Roman" w:hAnsi="Times New Roman" w:cs="Times New Roman"/>
          <w:b/>
          <w:sz w:val="28"/>
          <w:szCs w:val="28"/>
        </w:rPr>
      </w:pPr>
    </w:p>
    <w:p w:rsidR="00CD771B" w:rsidRPr="00CD771B" w:rsidRDefault="00CD771B" w:rsidP="00CD771B">
      <w:pPr>
        <w:spacing w:line="240" w:lineRule="auto"/>
        <w:contextualSpacing/>
        <w:jc w:val="both"/>
        <w:rPr>
          <w:rFonts w:ascii="Times New Roman" w:hAnsi="Times New Roman" w:cs="Times New Roman"/>
          <w:b/>
          <w:sz w:val="28"/>
          <w:szCs w:val="28"/>
        </w:rPr>
      </w:pPr>
    </w:p>
    <w:p w:rsidR="00CD771B" w:rsidRPr="00CD771B" w:rsidRDefault="00CD771B" w:rsidP="00146144">
      <w:pPr>
        <w:spacing w:line="240" w:lineRule="auto"/>
        <w:contextualSpacing/>
        <w:jc w:val="center"/>
        <w:rPr>
          <w:rFonts w:ascii="Times New Roman" w:hAnsi="Times New Roman" w:cs="Times New Roman"/>
          <w:b/>
        </w:rPr>
      </w:pPr>
      <w:r w:rsidRPr="00CD771B">
        <w:rPr>
          <w:rFonts w:ascii="Times New Roman" w:hAnsi="Times New Roman" w:cs="Times New Roman"/>
          <w:b/>
        </w:rPr>
        <w:t>Уведомление об отказе в оказании муниципальной услуги  «Предоставление информации о текущей успеваемости обучающегося, ведение электронного дневника и электронного журнала успеваемости»</w:t>
      </w:r>
    </w:p>
    <w:p w:rsidR="00CD771B" w:rsidRPr="00CD771B" w:rsidRDefault="00CD771B" w:rsidP="00146144">
      <w:pPr>
        <w:spacing w:line="240" w:lineRule="auto"/>
        <w:contextualSpacing/>
        <w:jc w:val="center"/>
        <w:rPr>
          <w:rFonts w:ascii="Times New Roman" w:hAnsi="Times New Roman" w:cs="Times New Roman"/>
          <w:b/>
          <w:sz w:val="26"/>
          <w:szCs w:val="26"/>
        </w:rPr>
      </w:pPr>
    </w:p>
    <w:p w:rsidR="00CD771B" w:rsidRPr="00CD771B" w:rsidRDefault="00CD771B" w:rsidP="00CD771B">
      <w:pPr>
        <w:spacing w:line="240" w:lineRule="auto"/>
        <w:contextualSpacing/>
        <w:jc w:val="both"/>
        <w:rPr>
          <w:rFonts w:ascii="Times New Roman" w:hAnsi="Times New Roman" w:cs="Times New Roman"/>
          <w:szCs w:val="26"/>
        </w:rPr>
      </w:pPr>
      <w:r w:rsidRPr="00CD771B">
        <w:rPr>
          <w:rFonts w:ascii="Times New Roman" w:hAnsi="Times New Roman" w:cs="Times New Roman"/>
          <w:szCs w:val="26"/>
        </w:rPr>
        <w:t>Уважаемый (</w:t>
      </w:r>
      <w:proofErr w:type="spellStart"/>
      <w:r w:rsidRPr="00CD771B">
        <w:rPr>
          <w:rFonts w:ascii="Times New Roman" w:hAnsi="Times New Roman" w:cs="Times New Roman"/>
          <w:szCs w:val="26"/>
        </w:rPr>
        <w:t>ая</w:t>
      </w:r>
      <w:proofErr w:type="spellEnd"/>
      <w:r w:rsidRPr="00CD771B">
        <w:rPr>
          <w:rFonts w:ascii="Times New Roman" w:hAnsi="Times New Roman" w:cs="Times New Roman"/>
          <w:szCs w:val="26"/>
        </w:rPr>
        <w:t>) _____________________________</w:t>
      </w:r>
    </w:p>
    <w:p w:rsidR="00CD771B" w:rsidRPr="00CD771B" w:rsidRDefault="00CD771B" w:rsidP="00CD771B">
      <w:pPr>
        <w:spacing w:line="240" w:lineRule="auto"/>
        <w:contextualSpacing/>
        <w:jc w:val="both"/>
        <w:rPr>
          <w:rFonts w:ascii="Times New Roman" w:hAnsi="Times New Roman" w:cs="Times New Roman"/>
        </w:rPr>
      </w:pPr>
      <w:r w:rsidRPr="00CD771B">
        <w:rPr>
          <w:rFonts w:ascii="Times New Roman" w:hAnsi="Times New Roman" w:cs="Times New Roman"/>
          <w:szCs w:val="26"/>
        </w:rPr>
        <w:t xml:space="preserve">                                </w:t>
      </w:r>
      <w:r w:rsidRPr="00CD771B">
        <w:rPr>
          <w:rFonts w:ascii="Times New Roman" w:hAnsi="Times New Roman" w:cs="Times New Roman"/>
        </w:rPr>
        <w:t>(ФИО заявителя)</w:t>
      </w:r>
    </w:p>
    <w:p w:rsidR="00CD771B" w:rsidRPr="00CD771B" w:rsidRDefault="00CD771B" w:rsidP="00CD771B">
      <w:pPr>
        <w:spacing w:line="240" w:lineRule="auto"/>
        <w:contextualSpacing/>
        <w:jc w:val="both"/>
        <w:rPr>
          <w:rFonts w:ascii="Times New Roman" w:hAnsi="Times New Roman" w:cs="Times New Roman"/>
          <w:szCs w:val="26"/>
        </w:rPr>
      </w:pPr>
      <w:r w:rsidRPr="00CD771B">
        <w:rPr>
          <w:rFonts w:ascii="Times New Roman" w:hAnsi="Times New Roman" w:cs="Times New Roman"/>
          <w:szCs w:val="26"/>
        </w:rPr>
        <w:t>Уведомляем о том, что Вам отказано в оказании  муниципальной услуги «Предоставление информации о текущей успеваемости обучающегося, ведение электронного дневника и электронного журнала успеваемости».</w:t>
      </w:r>
    </w:p>
    <w:p w:rsidR="00CD771B" w:rsidRPr="00CD771B" w:rsidRDefault="00CD771B" w:rsidP="00CD771B">
      <w:pPr>
        <w:spacing w:line="240" w:lineRule="auto"/>
        <w:contextualSpacing/>
        <w:jc w:val="both"/>
        <w:rPr>
          <w:rFonts w:ascii="Times New Roman" w:hAnsi="Times New Roman" w:cs="Times New Roman"/>
          <w:szCs w:val="26"/>
        </w:rPr>
      </w:pPr>
      <w:r w:rsidRPr="00CD771B">
        <w:rPr>
          <w:rFonts w:ascii="Times New Roman" w:hAnsi="Times New Roman" w:cs="Times New Roman"/>
          <w:szCs w:val="26"/>
        </w:rPr>
        <w:t>Причина отказа:*</w:t>
      </w:r>
    </w:p>
    <w:p w:rsidR="00CD771B" w:rsidRPr="00CD771B" w:rsidRDefault="00CD771B" w:rsidP="00CD771B">
      <w:pPr>
        <w:spacing w:line="240" w:lineRule="auto"/>
        <w:contextualSpacing/>
        <w:jc w:val="both"/>
        <w:rPr>
          <w:rFonts w:ascii="Times New Roman" w:hAnsi="Times New Roman" w:cs="Times New Roman"/>
          <w:szCs w:val="26"/>
        </w:rPr>
      </w:pPr>
      <w:r w:rsidRPr="00CD771B">
        <w:rPr>
          <w:rFonts w:ascii="Times New Roman" w:hAnsi="Times New Roman" w:cs="Times New Roman"/>
          <w:szCs w:val="26"/>
        </w:rPr>
        <w:t>в заявлении не указаны фамилия, имя, отчество (при наличии) гражданина, обратившегося за предоставлением услуги;</w:t>
      </w:r>
    </w:p>
    <w:p w:rsidR="00CD771B" w:rsidRPr="00CD771B" w:rsidRDefault="00CD771B" w:rsidP="00CD771B">
      <w:pPr>
        <w:spacing w:line="240" w:lineRule="auto"/>
        <w:contextualSpacing/>
        <w:jc w:val="both"/>
        <w:rPr>
          <w:rFonts w:ascii="Times New Roman" w:hAnsi="Times New Roman" w:cs="Times New Roman"/>
          <w:szCs w:val="26"/>
        </w:rPr>
      </w:pPr>
      <w:r w:rsidRPr="00CD771B">
        <w:rPr>
          <w:rFonts w:ascii="Times New Roman" w:hAnsi="Times New Roman" w:cs="Times New Roman"/>
          <w:szCs w:val="26"/>
        </w:rPr>
        <w:t>текст в заявлении не поддается прочтению;</w:t>
      </w:r>
    </w:p>
    <w:p w:rsidR="00CD771B" w:rsidRPr="00CD771B" w:rsidRDefault="00CD771B" w:rsidP="00CD771B">
      <w:pPr>
        <w:spacing w:line="240" w:lineRule="auto"/>
        <w:contextualSpacing/>
        <w:jc w:val="both"/>
        <w:rPr>
          <w:rFonts w:ascii="Times New Roman" w:hAnsi="Times New Roman" w:cs="Times New Roman"/>
          <w:szCs w:val="26"/>
        </w:rPr>
      </w:pPr>
      <w:r w:rsidRPr="00CD771B">
        <w:rPr>
          <w:rFonts w:ascii="Times New Roman" w:hAnsi="Times New Roman" w:cs="Times New Roman"/>
          <w:szCs w:val="26"/>
        </w:rPr>
        <w:t>заявление подписано не уполномоченным лицом;</w:t>
      </w:r>
    </w:p>
    <w:p w:rsidR="00CD771B" w:rsidRPr="00CD771B" w:rsidRDefault="00CD771B" w:rsidP="00CD771B">
      <w:pPr>
        <w:spacing w:line="240" w:lineRule="auto"/>
        <w:contextualSpacing/>
        <w:jc w:val="both"/>
        <w:rPr>
          <w:rFonts w:ascii="Times New Roman" w:hAnsi="Times New Roman" w:cs="Times New Roman"/>
          <w:szCs w:val="26"/>
        </w:rPr>
      </w:pPr>
      <w:r w:rsidRPr="00CD771B">
        <w:rPr>
          <w:rFonts w:ascii="Times New Roman" w:hAnsi="Times New Roman" w:cs="Times New Roman"/>
          <w:szCs w:val="26"/>
        </w:rPr>
        <w:t xml:space="preserve">представление неполного комплекта документов, указанных в пункте 2.6 настоящего Административного регламента. </w:t>
      </w:r>
    </w:p>
    <w:p w:rsidR="00CD771B" w:rsidRPr="00CD771B" w:rsidRDefault="00CD771B" w:rsidP="00CD771B">
      <w:pPr>
        <w:spacing w:line="240" w:lineRule="auto"/>
        <w:contextualSpacing/>
        <w:jc w:val="both"/>
        <w:rPr>
          <w:rFonts w:ascii="Times New Roman" w:hAnsi="Times New Roman" w:cs="Times New Roman"/>
          <w:szCs w:val="26"/>
        </w:rPr>
      </w:pPr>
    </w:p>
    <w:p w:rsidR="00CD771B" w:rsidRPr="00CD771B" w:rsidRDefault="00CD771B" w:rsidP="00CD771B">
      <w:pPr>
        <w:spacing w:line="240" w:lineRule="auto"/>
        <w:contextualSpacing/>
        <w:jc w:val="both"/>
        <w:rPr>
          <w:rFonts w:ascii="Times New Roman" w:hAnsi="Times New Roman" w:cs="Times New Roman"/>
          <w:szCs w:val="26"/>
        </w:rPr>
      </w:pPr>
    </w:p>
    <w:p w:rsidR="00CD771B" w:rsidRPr="00CD771B" w:rsidRDefault="00CD771B" w:rsidP="00CD771B">
      <w:pPr>
        <w:spacing w:line="240" w:lineRule="auto"/>
        <w:contextualSpacing/>
        <w:jc w:val="both"/>
        <w:rPr>
          <w:rFonts w:ascii="Times New Roman" w:hAnsi="Times New Roman" w:cs="Times New Roman"/>
          <w:szCs w:val="26"/>
        </w:rPr>
      </w:pPr>
      <w:r w:rsidRPr="00CD771B">
        <w:rPr>
          <w:rFonts w:ascii="Times New Roman" w:hAnsi="Times New Roman" w:cs="Times New Roman"/>
          <w:szCs w:val="26"/>
        </w:rPr>
        <w:t xml:space="preserve">Дата _________ </w:t>
      </w:r>
    </w:p>
    <w:p w:rsidR="00CD771B" w:rsidRPr="00CD771B" w:rsidRDefault="00CD771B" w:rsidP="00CD771B">
      <w:pPr>
        <w:spacing w:line="240" w:lineRule="auto"/>
        <w:contextualSpacing/>
        <w:jc w:val="both"/>
        <w:rPr>
          <w:rFonts w:ascii="Times New Roman" w:hAnsi="Times New Roman" w:cs="Times New Roman"/>
          <w:szCs w:val="26"/>
        </w:rPr>
      </w:pPr>
    </w:p>
    <w:p w:rsidR="00CD771B" w:rsidRPr="00CD771B" w:rsidRDefault="00CD771B" w:rsidP="00CD771B">
      <w:pPr>
        <w:spacing w:line="240" w:lineRule="auto"/>
        <w:contextualSpacing/>
        <w:jc w:val="both"/>
        <w:rPr>
          <w:rFonts w:ascii="Times New Roman" w:hAnsi="Times New Roman" w:cs="Times New Roman"/>
          <w:szCs w:val="26"/>
        </w:rPr>
      </w:pPr>
      <w:r w:rsidRPr="00CD771B">
        <w:rPr>
          <w:rFonts w:ascii="Times New Roman" w:hAnsi="Times New Roman" w:cs="Times New Roman"/>
          <w:szCs w:val="26"/>
        </w:rPr>
        <w:t>Исполнитель _________ Подпись _________________</w:t>
      </w:r>
    </w:p>
    <w:p w:rsidR="00CD771B" w:rsidRPr="00CD771B" w:rsidRDefault="00CD771B" w:rsidP="00CD771B">
      <w:pPr>
        <w:spacing w:line="240" w:lineRule="auto"/>
        <w:contextualSpacing/>
        <w:jc w:val="both"/>
        <w:rPr>
          <w:rFonts w:ascii="Times New Roman" w:hAnsi="Times New Roman" w:cs="Times New Roman"/>
        </w:rPr>
      </w:pPr>
      <w:r w:rsidRPr="00CD771B">
        <w:rPr>
          <w:rFonts w:ascii="Times New Roman" w:hAnsi="Times New Roman" w:cs="Times New Roman"/>
        </w:rPr>
        <w:t>*- выбрать одну или несколько причин</w:t>
      </w:r>
    </w:p>
    <w:p w:rsidR="00CD771B" w:rsidRPr="00CD771B" w:rsidRDefault="00CD771B" w:rsidP="00146144">
      <w:pPr>
        <w:spacing w:line="240" w:lineRule="auto"/>
        <w:contextualSpacing/>
        <w:jc w:val="right"/>
        <w:rPr>
          <w:rFonts w:ascii="Times New Roman" w:hAnsi="Times New Roman" w:cs="Times New Roman"/>
          <w:sz w:val="28"/>
          <w:szCs w:val="28"/>
        </w:rPr>
      </w:pPr>
      <w:r w:rsidRPr="00CD771B">
        <w:rPr>
          <w:rFonts w:ascii="Times New Roman" w:hAnsi="Times New Roman" w:cs="Times New Roman"/>
          <w:sz w:val="28"/>
          <w:szCs w:val="28"/>
        </w:rPr>
        <w:br w:type="page"/>
      </w:r>
      <w:r w:rsidRPr="00CD771B">
        <w:rPr>
          <w:rFonts w:ascii="Times New Roman" w:hAnsi="Times New Roman" w:cs="Times New Roman"/>
          <w:sz w:val="28"/>
          <w:szCs w:val="28"/>
        </w:rPr>
        <w:lastRenderedPageBreak/>
        <w:t xml:space="preserve"> </w:t>
      </w:r>
    </w:p>
    <w:p w:rsidR="00CD771B" w:rsidRPr="00CD771B" w:rsidRDefault="00CD771B" w:rsidP="00146144">
      <w:pPr>
        <w:spacing w:line="240" w:lineRule="auto"/>
        <w:contextualSpacing/>
        <w:jc w:val="right"/>
        <w:rPr>
          <w:rFonts w:ascii="Times New Roman" w:hAnsi="Times New Roman" w:cs="Times New Roman"/>
          <w:bCs/>
        </w:rPr>
      </w:pPr>
      <w:r w:rsidRPr="00CD771B">
        <w:rPr>
          <w:rFonts w:ascii="Times New Roman" w:hAnsi="Times New Roman" w:cs="Times New Roman"/>
          <w:bCs/>
        </w:rPr>
        <w:t>Приложение № 3</w:t>
      </w:r>
    </w:p>
    <w:p w:rsidR="00CD771B" w:rsidRPr="00CD771B" w:rsidRDefault="00CD771B" w:rsidP="00146144">
      <w:pPr>
        <w:spacing w:line="240" w:lineRule="auto"/>
        <w:contextualSpacing/>
        <w:jc w:val="right"/>
        <w:rPr>
          <w:rFonts w:ascii="Times New Roman" w:hAnsi="Times New Roman" w:cs="Times New Roman"/>
        </w:rPr>
      </w:pPr>
      <w:r w:rsidRPr="00CD771B">
        <w:rPr>
          <w:rFonts w:ascii="Times New Roman" w:hAnsi="Times New Roman" w:cs="Times New Roman"/>
        </w:rPr>
        <w:t xml:space="preserve">к Административному регламенту </w:t>
      </w:r>
    </w:p>
    <w:p w:rsidR="00CD771B" w:rsidRPr="00CD771B" w:rsidRDefault="00CD771B" w:rsidP="00146144">
      <w:pPr>
        <w:spacing w:line="240" w:lineRule="auto"/>
        <w:contextualSpacing/>
        <w:jc w:val="right"/>
        <w:rPr>
          <w:rFonts w:ascii="Times New Roman" w:hAnsi="Times New Roman" w:cs="Times New Roman"/>
        </w:rPr>
      </w:pPr>
      <w:r w:rsidRPr="00CD771B">
        <w:rPr>
          <w:rFonts w:ascii="Times New Roman" w:hAnsi="Times New Roman" w:cs="Times New Roman"/>
          <w:bCs/>
        </w:rPr>
        <w:t xml:space="preserve">по предоставлению </w:t>
      </w:r>
      <w:r w:rsidRPr="00CD771B">
        <w:rPr>
          <w:rFonts w:ascii="Times New Roman" w:hAnsi="Times New Roman" w:cs="Times New Roman"/>
        </w:rPr>
        <w:t xml:space="preserve"> </w:t>
      </w:r>
    </w:p>
    <w:p w:rsidR="00CD771B" w:rsidRPr="00CD771B" w:rsidRDefault="00CD771B" w:rsidP="00146144">
      <w:pPr>
        <w:spacing w:line="240" w:lineRule="auto"/>
        <w:contextualSpacing/>
        <w:jc w:val="right"/>
        <w:rPr>
          <w:rFonts w:ascii="Times New Roman" w:hAnsi="Times New Roman" w:cs="Times New Roman"/>
          <w:bCs/>
        </w:rPr>
      </w:pPr>
      <w:r w:rsidRPr="00CD771B">
        <w:rPr>
          <w:rFonts w:ascii="Times New Roman" w:hAnsi="Times New Roman" w:cs="Times New Roman"/>
        </w:rPr>
        <w:t>м</w:t>
      </w:r>
      <w:r w:rsidRPr="00CD771B">
        <w:rPr>
          <w:rFonts w:ascii="Times New Roman" w:hAnsi="Times New Roman" w:cs="Times New Roman"/>
          <w:bCs/>
        </w:rPr>
        <w:t xml:space="preserve">униципальной услуги </w:t>
      </w:r>
    </w:p>
    <w:p w:rsidR="00CD771B" w:rsidRPr="00CD771B" w:rsidRDefault="00CD771B" w:rsidP="00146144">
      <w:pPr>
        <w:spacing w:line="240" w:lineRule="auto"/>
        <w:contextualSpacing/>
        <w:jc w:val="right"/>
        <w:rPr>
          <w:rFonts w:ascii="Times New Roman" w:hAnsi="Times New Roman" w:cs="Times New Roman"/>
          <w:bCs/>
        </w:rPr>
      </w:pPr>
      <w:r w:rsidRPr="00CD771B">
        <w:rPr>
          <w:rFonts w:ascii="Times New Roman" w:hAnsi="Times New Roman" w:cs="Times New Roman"/>
          <w:bCs/>
        </w:rPr>
        <w:t xml:space="preserve">«Предоставление информации о текущей успеваемости </w:t>
      </w:r>
    </w:p>
    <w:p w:rsidR="00CD771B" w:rsidRPr="00CD771B" w:rsidRDefault="00CD771B" w:rsidP="00146144">
      <w:pPr>
        <w:spacing w:line="240" w:lineRule="auto"/>
        <w:contextualSpacing/>
        <w:jc w:val="right"/>
        <w:rPr>
          <w:rFonts w:ascii="Times New Roman" w:hAnsi="Times New Roman" w:cs="Times New Roman"/>
          <w:bCs/>
        </w:rPr>
      </w:pPr>
      <w:proofErr w:type="gramStart"/>
      <w:r w:rsidRPr="00CD771B">
        <w:rPr>
          <w:rFonts w:ascii="Times New Roman" w:hAnsi="Times New Roman" w:cs="Times New Roman"/>
          <w:bCs/>
        </w:rPr>
        <w:t>обучающегося</w:t>
      </w:r>
      <w:proofErr w:type="gramEnd"/>
      <w:r w:rsidRPr="00CD771B">
        <w:rPr>
          <w:rFonts w:ascii="Times New Roman" w:hAnsi="Times New Roman" w:cs="Times New Roman"/>
          <w:bCs/>
        </w:rPr>
        <w:t xml:space="preserve">, ведение электронного </w:t>
      </w:r>
    </w:p>
    <w:p w:rsidR="00CD771B" w:rsidRPr="00CD771B" w:rsidRDefault="00CD771B" w:rsidP="00146144">
      <w:pPr>
        <w:spacing w:line="240" w:lineRule="auto"/>
        <w:contextualSpacing/>
        <w:jc w:val="right"/>
        <w:rPr>
          <w:rFonts w:ascii="Times New Roman" w:hAnsi="Times New Roman" w:cs="Times New Roman"/>
          <w:b/>
          <w:bCs/>
        </w:rPr>
      </w:pPr>
      <w:r w:rsidRPr="00CD771B">
        <w:rPr>
          <w:rFonts w:ascii="Times New Roman" w:hAnsi="Times New Roman" w:cs="Times New Roman"/>
          <w:bCs/>
        </w:rPr>
        <w:t>дневника и электронного журнала успеваемости»</w:t>
      </w:r>
    </w:p>
    <w:p w:rsidR="00CD771B" w:rsidRPr="00CD771B" w:rsidRDefault="00CD771B" w:rsidP="00CD771B">
      <w:pPr>
        <w:spacing w:line="240" w:lineRule="auto"/>
        <w:contextualSpacing/>
        <w:jc w:val="both"/>
        <w:rPr>
          <w:rFonts w:ascii="Times New Roman" w:hAnsi="Times New Roman" w:cs="Times New Roman"/>
          <w:b/>
          <w:bCs/>
        </w:rPr>
      </w:pPr>
    </w:p>
    <w:p w:rsidR="00CD771B" w:rsidRPr="00CD771B" w:rsidRDefault="00CD771B" w:rsidP="00146144">
      <w:pPr>
        <w:spacing w:line="240" w:lineRule="auto"/>
        <w:contextualSpacing/>
        <w:jc w:val="right"/>
        <w:rPr>
          <w:rFonts w:ascii="Times New Roman" w:hAnsi="Times New Roman" w:cs="Times New Roman"/>
        </w:rPr>
      </w:pPr>
      <w:r w:rsidRPr="00CD771B">
        <w:rPr>
          <w:rFonts w:ascii="Times New Roman" w:hAnsi="Times New Roman" w:cs="Times New Roman"/>
        </w:rPr>
        <w:t xml:space="preserve">       В __________________________________________</w:t>
      </w:r>
    </w:p>
    <w:p w:rsidR="00CD771B" w:rsidRPr="00CD771B" w:rsidRDefault="00CD771B" w:rsidP="00146144">
      <w:pPr>
        <w:spacing w:line="240" w:lineRule="auto"/>
        <w:contextualSpacing/>
        <w:jc w:val="right"/>
        <w:rPr>
          <w:rFonts w:ascii="Times New Roman" w:hAnsi="Times New Roman" w:cs="Times New Roman"/>
        </w:rPr>
      </w:pPr>
      <w:r w:rsidRPr="00CD771B">
        <w:rPr>
          <w:rFonts w:ascii="Times New Roman" w:hAnsi="Times New Roman" w:cs="Times New Roman"/>
        </w:rPr>
        <w:t>(наименование организации, предоставляющей муниципальную услугу)</w:t>
      </w:r>
    </w:p>
    <w:p w:rsidR="00CD771B" w:rsidRPr="00CD771B" w:rsidRDefault="00CD771B" w:rsidP="00146144">
      <w:pPr>
        <w:spacing w:line="240" w:lineRule="auto"/>
        <w:contextualSpacing/>
        <w:jc w:val="right"/>
        <w:rPr>
          <w:rFonts w:ascii="Times New Roman" w:hAnsi="Times New Roman" w:cs="Times New Roman"/>
        </w:rPr>
      </w:pPr>
      <w:r w:rsidRPr="00CD771B">
        <w:rPr>
          <w:rFonts w:ascii="Times New Roman" w:hAnsi="Times New Roman" w:cs="Times New Roman"/>
        </w:rPr>
        <w:t xml:space="preserve">      ___________________________________________</w:t>
      </w:r>
    </w:p>
    <w:p w:rsidR="00CD771B" w:rsidRPr="00CD771B" w:rsidRDefault="00CD771B" w:rsidP="00146144">
      <w:pPr>
        <w:spacing w:line="240" w:lineRule="auto"/>
        <w:contextualSpacing/>
        <w:jc w:val="right"/>
        <w:rPr>
          <w:rFonts w:ascii="Times New Roman" w:hAnsi="Times New Roman" w:cs="Times New Roman"/>
        </w:rPr>
      </w:pPr>
      <w:r w:rsidRPr="00CD771B">
        <w:rPr>
          <w:rFonts w:ascii="Times New Roman" w:hAnsi="Times New Roman" w:cs="Times New Roman"/>
        </w:rPr>
        <w:t>(должностное лицо организации, предоставляющей муниципальную услугу, решение и действие (бездействие) которого обжалуется)</w:t>
      </w:r>
    </w:p>
    <w:p w:rsidR="00CD771B" w:rsidRPr="00CD771B" w:rsidRDefault="00CD771B" w:rsidP="00146144">
      <w:pPr>
        <w:spacing w:line="240" w:lineRule="auto"/>
        <w:contextualSpacing/>
        <w:jc w:val="right"/>
        <w:rPr>
          <w:rFonts w:ascii="Times New Roman" w:hAnsi="Times New Roman" w:cs="Times New Roman"/>
        </w:rPr>
      </w:pPr>
      <w:r w:rsidRPr="00CD771B">
        <w:rPr>
          <w:rFonts w:ascii="Times New Roman" w:hAnsi="Times New Roman" w:cs="Times New Roman"/>
        </w:rPr>
        <w:t xml:space="preserve">     От__________________________________________</w:t>
      </w:r>
    </w:p>
    <w:p w:rsidR="00CD771B" w:rsidRPr="00CD771B" w:rsidRDefault="00CD771B" w:rsidP="00146144">
      <w:pPr>
        <w:spacing w:line="240" w:lineRule="auto"/>
        <w:contextualSpacing/>
        <w:jc w:val="right"/>
        <w:rPr>
          <w:rFonts w:ascii="Times New Roman" w:hAnsi="Times New Roman" w:cs="Times New Roman"/>
        </w:rPr>
      </w:pPr>
      <w:r w:rsidRPr="00CD771B">
        <w:rPr>
          <w:rFonts w:ascii="Times New Roman" w:hAnsi="Times New Roman" w:cs="Times New Roman"/>
        </w:rPr>
        <w:t>(ФИО заявителя)</w:t>
      </w:r>
    </w:p>
    <w:p w:rsidR="00CD771B" w:rsidRPr="00CD771B" w:rsidRDefault="00CD771B" w:rsidP="00146144">
      <w:pPr>
        <w:spacing w:line="240" w:lineRule="auto"/>
        <w:contextualSpacing/>
        <w:jc w:val="right"/>
        <w:rPr>
          <w:rFonts w:ascii="Times New Roman" w:hAnsi="Times New Roman" w:cs="Times New Roman"/>
          <w:u w:val="single"/>
        </w:rPr>
      </w:pPr>
      <w:r w:rsidRPr="00CD771B">
        <w:rPr>
          <w:rFonts w:ascii="Times New Roman" w:hAnsi="Times New Roman" w:cs="Times New Roman"/>
        </w:rPr>
        <w:tab/>
      </w:r>
      <w:r w:rsidRPr="00CD771B">
        <w:rPr>
          <w:rFonts w:ascii="Times New Roman" w:hAnsi="Times New Roman" w:cs="Times New Roman"/>
        </w:rPr>
        <w:tab/>
      </w:r>
      <w:r w:rsidRPr="00CD771B">
        <w:rPr>
          <w:rFonts w:ascii="Times New Roman" w:hAnsi="Times New Roman" w:cs="Times New Roman"/>
        </w:rPr>
        <w:tab/>
      </w:r>
      <w:r w:rsidRPr="00CD771B">
        <w:rPr>
          <w:rFonts w:ascii="Times New Roman" w:hAnsi="Times New Roman" w:cs="Times New Roman"/>
        </w:rPr>
        <w:tab/>
      </w:r>
      <w:r w:rsidRPr="00CD771B">
        <w:rPr>
          <w:rFonts w:ascii="Times New Roman" w:hAnsi="Times New Roman" w:cs="Times New Roman"/>
        </w:rPr>
        <w:tab/>
      </w:r>
      <w:r w:rsidRPr="00CD771B">
        <w:rPr>
          <w:rFonts w:ascii="Times New Roman" w:hAnsi="Times New Roman" w:cs="Times New Roman"/>
        </w:rPr>
        <w:tab/>
      </w:r>
      <w:r w:rsidRPr="00CD771B">
        <w:rPr>
          <w:rFonts w:ascii="Times New Roman" w:hAnsi="Times New Roman" w:cs="Times New Roman"/>
        </w:rPr>
        <w:tab/>
        <w:t xml:space="preserve">   Адрес проживания </w:t>
      </w:r>
      <w:r w:rsidRPr="00CD771B">
        <w:rPr>
          <w:rFonts w:ascii="Times New Roman" w:hAnsi="Times New Roman" w:cs="Times New Roman"/>
          <w:u w:val="single"/>
        </w:rPr>
        <w:tab/>
      </w:r>
      <w:r w:rsidRPr="00CD771B">
        <w:rPr>
          <w:rFonts w:ascii="Times New Roman" w:hAnsi="Times New Roman" w:cs="Times New Roman"/>
          <w:u w:val="single"/>
        </w:rPr>
        <w:tab/>
      </w:r>
      <w:r w:rsidRPr="00CD771B">
        <w:rPr>
          <w:rFonts w:ascii="Times New Roman" w:hAnsi="Times New Roman" w:cs="Times New Roman"/>
          <w:u w:val="single"/>
        </w:rPr>
        <w:tab/>
      </w:r>
      <w:r w:rsidRPr="00CD771B">
        <w:rPr>
          <w:rFonts w:ascii="Times New Roman" w:hAnsi="Times New Roman" w:cs="Times New Roman"/>
          <w:u w:val="single"/>
        </w:rPr>
        <w:tab/>
      </w:r>
      <w:r w:rsidRPr="00CD771B">
        <w:rPr>
          <w:rFonts w:ascii="Times New Roman" w:hAnsi="Times New Roman" w:cs="Times New Roman"/>
          <w:u w:val="single"/>
        </w:rPr>
        <w:tab/>
        <w:t xml:space="preserve">                 </w:t>
      </w:r>
      <w:r w:rsidRPr="00CD771B">
        <w:rPr>
          <w:rFonts w:ascii="Times New Roman" w:hAnsi="Times New Roman" w:cs="Times New Roman"/>
          <w:u w:val="single"/>
        </w:rPr>
        <w:tab/>
      </w:r>
      <w:r w:rsidRPr="00CD771B">
        <w:rPr>
          <w:rFonts w:ascii="Times New Roman" w:hAnsi="Times New Roman" w:cs="Times New Roman"/>
          <w:u w:val="single"/>
        </w:rPr>
        <w:tab/>
      </w:r>
      <w:r w:rsidRPr="00CD771B">
        <w:rPr>
          <w:rFonts w:ascii="Times New Roman" w:hAnsi="Times New Roman" w:cs="Times New Roman"/>
          <w:u w:val="single"/>
        </w:rPr>
        <w:tab/>
      </w:r>
      <w:r w:rsidRPr="00CD771B">
        <w:rPr>
          <w:rFonts w:ascii="Times New Roman" w:hAnsi="Times New Roman" w:cs="Times New Roman"/>
          <w:u w:val="single"/>
        </w:rPr>
        <w:tab/>
        <w:t xml:space="preserve">   </w:t>
      </w:r>
      <w:r w:rsidRPr="00CD771B">
        <w:rPr>
          <w:rFonts w:ascii="Times New Roman" w:hAnsi="Times New Roman" w:cs="Times New Roman"/>
          <w:u w:val="single"/>
        </w:rPr>
        <w:tab/>
      </w:r>
      <w:r w:rsidRPr="00CD771B">
        <w:rPr>
          <w:rFonts w:ascii="Times New Roman" w:hAnsi="Times New Roman" w:cs="Times New Roman"/>
          <w:u w:val="single"/>
        </w:rPr>
        <w:tab/>
      </w:r>
      <w:r w:rsidRPr="00CD771B">
        <w:rPr>
          <w:rFonts w:ascii="Times New Roman" w:hAnsi="Times New Roman" w:cs="Times New Roman"/>
          <w:u w:val="single"/>
        </w:rPr>
        <w:tab/>
      </w:r>
      <w:r w:rsidRPr="00CD771B">
        <w:rPr>
          <w:rFonts w:ascii="Times New Roman" w:hAnsi="Times New Roman" w:cs="Times New Roman"/>
          <w:u w:val="single"/>
        </w:rPr>
        <w:tab/>
      </w:r>
      <w:r w:rsidRPr="00CD771B">
        <w:rPr>
          <w:rFonts w:ascii="Times New Roman" w:hAnsi="Times New Roman" w:cs="Times New Roman"/>
          <w:u w:val="single"/>
        </w:rPr>
        <w:tab/>
        <w:t xml:space="preserve">          </w:t>
      </w:r>
    </w:p>
    <w:p w:rsidR="00CD771B" w:rsidRPr="00CD771B" w:rsidRDefault="00CD771B" w:rsidP="00146144">
      <w:pPr>
        <w:spacing w:line="240" w:lineRule="auto"/>
        <w:contextualSpacing/>
        <w:jc w:val="right"/>
        <w:rPr>
          <w:rFonts w:ascii="Times New Roman" w:hAnsi="Times New Roman" w:cs="Times New Roman"/>
          <w:u w:val="single"/>
        </w:rPr>
      </w:pPr>
      <w:r w:rsidRPr="00CD771B">
        <w:rPr>
          <w:rFonts w:ascii="Times New Roman" w:hAnsi="Times New Roman" w:cs="Times New Roman"/>
        </w:rPr>
        <w:tab/>
      </w:r>
      <w:r w:rsidRPr="00CD771B">
        <w:rPr>
          <w:rFonts w:ascii="Times New Roman" w:hAnsi="Times New Roman" w:cs="Times New Roman"/>
        </w:rPr>
        <w:tab/>
      </w:r>
      <w:r w:rsidRPr="00CD771B">
        <w:rPr>
          <w:rFonts w:ascii="Times New Roman" w:hAnsi="Times New Roman" w:cs="Times New Roman"/>
        </w:rPr>
        <w:tab/>
      </w:r>
      <w:r w:rsidRPr="00CD771B">
        <w:rPr>
          <w:rFonts w:ascii="Times New Roman" w:hAnsi="Times New Roman" w:cs="Times New Roman"/>
        </w:rPr>
        <w:tab/>
      </w:r>
      <w:r w:rsidRPr="00CD771B">
        <w:rPr>
          <w:rFonts w:ascii="Times New Roman" w:hAnsi="Times New Roman" w:cs="Times New Roman"/>
        </w:rPr>
        <w:tab/>
      </w:r>
      <w:r w:rsidRPr="00CD771B">
        <w:rPr>
          <w:rFonts w:ascii="Times New Roman" w:hAnsi="Times New Roman" w:cs="Times New Roman"/>
        </w:rPr>
        <w:tab/>
      </w:r>
      <w:r w:rsidRPr="00CD771B">
        <w:rPr>
          <w:rFonts w:ascii="Times New Roman" w:hAnsi="Times New Roman" w:cs="Times New Roman"/>
        </w:rPr>
        <w:tab/>
      </w:r>
      <w:r w:rsidRPr="00CD771B">
        <w:rPr>
          <w:rFonts w:ascii="Times New Roman" w:hAnsi="Times New Roman" w:cs="Times New Roman"/>
        </w:rPr>
        <w:tab/>
        <w:t xml:space="preserve">    Телефон </w:t>
      </w:r>
      <w:r w:rsidRPr="00CD771B">
        <w:rPr>
          <w:rFonts w:ascii="Times New Roman" w:hAnsi="Times New Roman" w:cs="Times New Roman"/>
          <w:u w:val="single"/>
        </w:rPr>
        <w:tab/>
      </w:r>
      <w:r w:rsidRPr="00CD771B">
        <w:rPr>
          <w:rFonts w:ascii="Times New Roman" w:hAnsi="Times New Roman" w:cs="Times New Roman"/>
          <w:u w:val="single"/>
        </w:rPr>
        <w:tab/>
      </w:r>
      <w:r w:rsidRPr="00CD771B">
        <w:rPr>
          <w:rFonts w:ascii="Times New Roman" w:hAnsi="Times New Roman" w:cs="Times New Roman"/>
          <w:u w:val="single"/>
        </w:rPr>
        <w:tab/>
      </w:r>
      <w:r w:rsidRPr="00CD771B">
        <w:rPr>
          <w:rFonts w:ascii="Times New Roman" w:hAnsi="Times New Roman" w:cs="Times New Roman"/>
          <w:u w:val="single"/>
        </w:rPr>
        <w:tab/>
      </w:r>
      <w:r w:rsidRPr="00CD771B">
        <w:rPr>
          <w:rFonts w:ascii="Times New Roman" w:hAnsi="Times New Roman" w:cs="Times New Roman"/>
          <w:u w:val="single"/>
        </w:rPr>
        <w:tab/>
      </w:r>
      <w:r w:rsidRPr="00CD771B">
        <w:rPr>
          <w:rFonts w:ascii="Times New Roman" w:hAnsi="Times New Roman" w:cs="Times New Roman"/>
          <w:u w:val="single"/>
        </w:rPr>
        <w:tab/>
      </w:r>
      <w:r w:rsidRPr="00CD771B">
        <w:rPr>
          <w:rFonts w:ascii="Times New Roman" w:hAnsi="Times New Roman" w:cs="Times New Roman"/>
          <w:u w:val="single"/>
        </w:rPr>
        <w:tab/>
      </w:r>
    </w:p>
    <w:p w:rsidR="00CD771B" w:rsidRPr="00CD771B" w:rsidRDefault="00CD771B" w:rsidP="00146144">
      <w:pPr>
        <w:spacing w:line="240" w:lineRule="auto"/>
        <w:contextualSpacing/>
        <w:jc w:val="right"/>
        <w:rPr>
          <w:rFonts w:ascii="Times New Roman" w:hAnsi="Times New Roman" w:cs="Times New Roman"/>
          <w:u w:val="single"/>
        </w:rPr>
      </w:pPr>
      <w:r w:rsidRPr="00CD771B">
        <w:rPr>
          <w:rFonts w:ascii="Times New Roman" w:hAnsi="Times New Roman" w:cs="Times New Roman"/>
        </w:rPr>
        <w:t xml:space="preserve"> </w:t>
      </w:r>
      <w:r w:rsidRPr="00CD771B">
        <w:rPr>
          <w:rFonts w:ascii="Times New Roman" w:hAnsi="Times New Roman" w:cs="Times New Roman"/>
        </w:rPr>
        <w:tab/>
      </w:r>
      <w:r w:rsidRPr="00CD771B">
        <w:rPr>
          <w:rFonts w:ascii="Times New Roman" w:hAnsi="Times New Roman" w:cs="Times New Roman"/>
        </w:rPr>
        <w:tab/>
      </w:r>
      <w:r w:rsidRPr="00CD771B">
        <w:rPr>
          <w:rFonts w:ascii="Times New Roman" w:hAnsi="Times New Roman" w:cs="Times New Roman"/>
        </w:rPr>
        <w:tab/>
      </w:r>
      <w:r w:rsidRPr="00CD771B">
        <w:rPr>
          <w:rFonts w:ascii="Times New Roman" w:hAnsi="Times New Roman" w:cs="Times New Roman"/>
        </w:rPr>
        <w:tab/>
      </w:r>
      <w:r w:rsidRPr="00CD771B">
        <w:rPr>
          <w:rFonts w:ascii="Times New Roman" w:hAnsi="Times New Roman" w:cs="Times New Roman"/>
        </w:rPr>
        <w:tab/>
      </w:r>
      <w:r w:rsidRPr="00CD771B">
        <w:rPr>
          <w:rFonts w:ascii="Times New Roman" w:hAnsi="Times New Roman" w:cs="Times New Roman"/>
        </w:rPr>
        <w:tab/>
      </w:r>
      <w:r w:rsidRPr="00CD771B">
        <w:rPr>
          <w:rFonts w:ascii="Times New Roman" w:hAnsi="Times New Roman" w:cs="Times New Roman"/>
        </w:rPr>
        <w:tab/>
      </w:r>
      <w:r w:rsidRPr="00CD771B">
        <w:rPr>
          <w:rFonts w:ascii="Times New Roman" w:hAnsi="Times New Roman" w:cs="Times New Roman"/>
        </w:rPr>
        <w:tab/>
        <w:t xml:space="preserve">    Адрес </w:t>
      </w:r>
      <w:proofErr w:type="spellStart"/>
      <w:r w:rsidRPr="00CD771B">
        <w:rPr>
          <w:rFonts w:ascii="Times New Roman" w:hAnsi="Times New Roman" w:cs="Times New Roman"/>
        </w:rPr>
        <w:t>эл</w:t>
      </w:r>
      <w:proofErr w:type="spellEnd"/>
      <w:r w:rsidRPr="00CD771B">
        <w:rPr>
          <w:rFonts w:ascii="Times New Roman" w:hAnsi="Times New Roman" w:cs="Times New Roman"/>
        </w:rPr>
        <w:t xml:space="preserve">/почты </w:t>
      </w:r>
      <w:r w:rsidRPr="00CD771B">
        <w:rPr>
          <w:rFonts w:ascii="Times New Roman" w:hAnsi="Times New Roman" w:cs="Times New Roman"/>
          <w:u w:val="single"/>
        </w:rPr>
        <w:tab/>
      </w:r>
      <w:r w:rsidRPr="00CD771B">
        <w:rPr>
          <w:rFonts w:ascii="Times New Roman" w:hAnsi="Times New Roman" w:cs="Times New Roman"/>
          <w:u w:val="single"/>
        </w:rPr>
        <w:tab/>
        <w:t xml:space="preserve">      </w:t>
      </w:r>
      <w:r w:rsidRPr="00CD771B">
        <w:rPr>
          <w:rFonts w:ascii="Times New Roman" w:hAnsi="Times New Roman" w:cs="Times New Roman"/>
          <w:u w:val="single"/>
        </w:rPr>
        <w:tab/>
      </w:r>
      <w:r w:rsidRPr="00CD771B">
        <w:rPr>
          <w:rFonts w:ascii="Times New Roman" w:hAnsi="Times New Roman" w:cs="Times New Roman"/>
          <w:u w:val="single"/>
        </w:rPr>
        <w:tab/>
      </w:r>
      <w:r w:rsidRPr="00CD771B">
        <w:rPr>
          <w:rFonts w:ascii="Times New Roman" w:hAnsi="Times New Roman" w:cs="Times New Roman"/>
          <w:u w:val="single"/>
        </w:rPr>
        <w:tab/>
      </w:r>
      <w:r w:rsidRPr="00CD771B">
        <w:rPr>
          <w:rFonts w:ascii="Times New Roman" w:hAnsi="Times New Roman" w:cs="Times New Roman"/>
          <w:u w:val="single"/>
        </w:rPr>
        <w:tab/>
      </w:r>
    </w:p>
    <w:p w:rsidR="00CD771B" w:rsidRPr="00CD771B" w:rsidRDefault="00CD771B" w:rsidP="00146144">
      <w:pPr>
        <w:spacing w:line="240" w:lineRule="auto"/>
        <w:contextualSpacing/>
        <w:jc w:val="right"/>
        <w:rPr>
          <w:rFonts w:ascii="Times New Roman" w:hAnsi="Times New Roman" w:cs="Times New Roman"/>
          <w:b/>
          <w:sz w:val="28"/>
          <w:szCs w:val="28"/>
        </w:rPr>
      </w:pPr>
    </w:p>
    <w:p w:rsidR="00CD771B" w:rsidRPr="00CD771B" w:rsidRDefault="00CD771B" w:rsidP="00146144">
      <w:pPr>
        <w:spacing w:line="240" w:lineRule="auto"/>
        <w:contextualSpacing/>
        <w:jc w:val="center"/>
        <w:rPr>
          <w:rFonts w:ascii="Times New Roman" w:hAnsi="Times New Roman" w:cs="Times New Roman"/>
          <w:b/>
          <w:sz w:val="28"/>
          <w:szCs w:val="28"/>
        </w:rPr>
      </w:pPr>
      <w:r w:rsidRPr="00CD771B">
        <w:rPr>
          <w:rFonts w:ascii="Times New Roman" w:hAnsi="Times New Roman" w:cs="Times New Roman"/>
          <w:b/>
          <w:sz w:val="28"/>
          <w:szCs w:val="28"/>
        </w:rPr>
        <w:t>ЖАЛОБА</w:t>
      </w:r>
    </w:p>
    <w:p w:rsidR="00CD771B" w:rsidRPr="00CD771B" w:rsidRDefault="00CD771B" w:rsidP="00146144">
      <w:pPr>
        <w:spacing w:line="240" w:lineRule="auto"/>
        <w:contextualSpacing/>
        <w:jc w:val="center"/>
        <w:rPr>
          <w:rFonts w:ascii="Times New Roman" w:hAnsi="Times New Roman" w:cs="Times New Roman"/>
          <w:sz w:val="28"/>
          <w:szCs w:val="28"/>
          <w:u w:val="single"/>
        </w:rPr>
      </w:pPr>
    </w:p>
    <w:p w:rsidR="00CD771B" w:rsidRPr="00CD771B" w:rsidRDefault="00CD771B" w:rsidP="00CD771B">
      <w:pPr>
        <w:spacing w:line="240" w:lineRule="auto"/>
        <w:contextualSpacing/>
        <w:jc w:val="both"/>
        <w:rPr>
          <w:rFonts w:ascii="Times New Roman" w:hAnsi="Times New Roman" w:cs="Times New Roman"/>
        </w:rPr>
      </w:pPr>
      <w:r w:rsidRPr="00CD771B">
        <w:rPr>
          <w:rFonts w:ascii="Times New Roman" w:hAnsi="Times New Roman" w:cs="Times New Roman"/>
        </w:rPr>
        <w:t>____________________________________________________________________________________</w:t>
      </w:r>
    </w:p>
    <w:p w:rsidR="00CD771B" w:rsidRPr="00CD771B" w:rsidRDefault="00CD771B" w:rsidP="00CD771B">
      <w:pPr>
        <w:spacing w:line="240" w:lineRule="auto"/>
        <w:contextualSpacing/>
        <w:jc w:val="both"/>
        <w:rPr>
          <w:rFonts w:ascii="Times New Roman" w:hAnsi="Times New Roman" w:cs="Times New Roman"/>
        </w:rPr>
      </w:pPr>
      <w:r w:rsidRPr="00CD771B">
        <w:rPr>
          <w:rFonts w:ascii="Times New Roman" w:hAnsi="Times New Roman" w:cs="Times New Roman"/>
        </w:rPr>
        <w:t>____________________________________________________________________________________</w:t>
      </w:r>
    </w:p>
    <w:p w:rsidR="00CD771B" w:rsidRPr="00CD771B" w:rsidRDefault="00CD771B" w:rsidP="00CD771B">
      <w:pPr>
        <w:spacing w:line="240" w:lineRule="auto"/>
        <w:contextualSpacing/>
        <w:jc w:val="both"/>
        <w:rPr>
          <w:rFonts w:ascii="Times New Roman" w:hAnsi="Times New Roman" w:cs="Times New Roman"/>
          <w:u w:val="single"/>
        </w:rPr>
      </w:pPr>
      <w:r w:rsidRPr="00CD771B">
        <w:rPr>
          <w:rFonts w:ascii="Times New Roman" w:hAnsi="Times New Roman" w:cs="Times New Roman"/>
        </w:rPr>
        <w:t>___________________________________________________________________________________</w:t>
      </w:r>
      <w:r w:rsidRPr="00CD771B">
        <w:rPr>
          <w:rFonts w:ascii="Times New Roman" w:hAnsi="Times New Roman" w:cs="Times New Roman"/>
          <w:u w:val="single"/>
        </w:rPr>
        <w:t xml:space="preserve">   </w:t>
      </w:r>
    </w:p>
    <w:p w:rsidR="00CD771B" w:rsidRPr="00CD771B" w:rsidRDefault="00CD771B" w:rsidP="00CD771B">
      <w:pPr>
        <w:spacing w:line="240" w:lineRule="auto"/>
        <w:contextualSpacing/>
        <w:jc w:val="both"/>
        <w:rPr>
          <w:rFonts w:ascii="Times New Roman" w:hAnsi="Times New Roman" w:cs="Times New Roman"/>
        </w:rPr>
      </w:pPr>
      <w:r w:rsidRPr="00CD771B">
        <w:rPr>
          <w:rFonts w:ascii="Times New Roman" w:hAnsi="Times New Roman" w:cs="Times New Roman"/>
        </w:rPr>
        <w:t>____________________________________________________________________________________</w:t>
      </w:r>
    </w:p>
    <w:p w:rsidR="00CD771B" w:rsidRPr="00CD771B" w:rsidRDefault="00CD771B" w:rsidP="00CD771B">
      <w:pPr>
        <w:spacing w:line="240" w:lineRule="auto"/>
        <w:contextualSpacing/>
        <w:jc w:val="both"/>
        <w:rPr>
          <w:rFonts w:ascii="Times New Roman" w:hAnsi="Times New Roman" w:cs="Times New Roman"/>
        </w:rPr>
      </w:pPr>
      <w:r w:rsidRPr="00CD771B">
        <w:rPr>
          <w:rFonts w:ascii="Times New Roman" w:hAnsi="Times New Roman" w:cs="Times New Roman"/>
        </w:rPr>
        <w:t>____________________________________________________________________________________</w:t>
      </w:r>
    </w:p>
    <w:p w:rsidR="00CD771B" w:rsidRPr="00CD771B" w:rsidRDefault="00CD771B" w:rsidP="00CD771B">
      <w:pPr>
        <w:spacing w:line="240" w:lineRule="auto"/>
        <w:contextualSpacing/>
        <w:jc w:val="both"/>
        <w:rPr>
          <w:rFonts w:ascii="Times New Roman" w:hAnsi="Times New Roman" w:cs="Times New Roman"/>
        </w:rPr>
      </w:pPr>
      <w:r w:rsidRPr="00CD771B">
        <w:rPr>
          <w:rFonts w:ascii="Times New Roman" w:hAnsi="Times New Roman" w:cs="Times New Roman"/>
        </w:rPr>
        <w:t>____________________________________________________________________________________</w:t>
      </w:r>
    </w:p>
    <w:p w:rsidR="00CD771B" w:rsidRPr="00CD771B" w:rsidRDefault="00CD771B" w:rsidP="00CD771B">
      <w:pPr>
        <w:spacing w:line="240" w:lineRule="auto"/>
        <w:contextualSpacing/>
        <w:jc w:val="both"/>
        <w:rPr>
          <w:rFonts w:ascii="Times New Roman" w:hAnsi="Times New Roman" w:cs="Times New Roman"/>
        </w:rPr>
      </w:pPr>
      <w:r w:rsidRPr="00CD771B">
        <w:rPr>
          <w:rFonts w:ascii="Times New Roman" w:hAnsi="Times New Roman" w:cs="Times New Roman"/>
        </w:rPr>
        <w:t>____________________________________________________________________________________</w:t>
      </w:r>
    </w:p>
    <w:p w:rsidR="00CD771B" w:rsidRPr="00CD771B" w:rsidRDefault="00CD771B" w:rsidP="00CD771B">
      <w:pPr>
        <w:spacing w:line="240" w:lineRule="auto"/>
        <w:contextualSpacing/>
        <w:jc w:val="both"/>
        <w:rPr>
          <w:rFonts w:ascii="Times New Roman" w:hAnsi="Times New Roman" w:cs="Times New Roman"/>
          <w:sz w:val="18"/>
          <w:szCs w:val="18"/>
        </w:rPr>
      </w:pPr>
      <w:r w:rsidRPr="00CD771B">
        <w:rPr>
          <w:rFonts w:ascii="Times New Roman" w:hAnsi="Times New Roman" w:cs="Times New Roman"/>
        </w:rPr>
        <w:t>____________________________________________________________________________________</w:t>
      </w:r>
    </w:p>
    <w:p w:rsidR="00CD771B" w:rsidRPr="00CD771B" w:rsidRDefault="00CD771B" w:rsidP="00CD771B">
      <w:pPr>
        <w:spacing w:line="240" w:lineRule="auto"/>
        <w:contextualSpacing/>
        <w:jc w:val="both"/>
        <w:rPr>
          <w:rFonts w:ascii="Times New Roman" w:hAnsi="Times New Roman" w:cs="Times New Roman"/>
          <w:sz w:val="28"/>
          <w:szCs w:val="28"/>
        </w:rPr>
      </w:pPr>
      <w:r w:rsidRPr="00CD771B">
        <w:rPr>
          <w:rFonts w:ascii="Times New Roman" w:hAnsi="Times New Roman" w:cs="Times New Roman"/>
          <w:sz w:val="18"/>
          <w:szCs w:val="18"/>
        </w:rPr>
        <w:t>(указать причину жалобы, дату и т.д.)</w:t>
      </w:r>
    </w:p>
    <w:p w:rsidR="00CD771B" w:rsidRPr="00CD771B" w:rsidRDefault="00CD771B" w:rsidP="00CD771B">
      <w:pPr>
        <w:spacing w:line="240" w:lineRule="auto"/>
        <w:contextualSpacing/>
        <w:jc w:val="both"/>
        <w:rPr>
          <w:rFonts w:ascii="Times New Roman" w:hAnsi="Times New Roman" w:cs="Times New Roman"/>
          <w:sz w:val="28"/>
          <w:szCs w:val="28"/>
        </w:rPr>
      </w:pPr>
    </w:p>
    <w:p w:rsidR="00CD771B" w:rsidRPr="00CD771B" w:rsidRDefault="00CD771B" w:rsidP="00CD771B">
      <w:pPr>
        <w:spacing w:line="240" w:lineRule="auto"/>
        <w:contextualSpacing/>
        <w:jc w:val="both"/>
        <w:rPr>
          <w:rFonts w:ascii="Times New Roman" w:hAnsi="Times New Roman" w:cs="Times New Roman"/>
          <w:sz w:val="24"/>
          <w:szCs w:val="24"/>
        </w:rPr>
      </w:pPr>
      <w:r w:rsidRPr="00CD771B">
        <w:rPr>
          <w:rFonts w:ascii="Times New Roman" w:hAnsi="Times New Roman" w:cs="Times New Roman"/>
          <w:sz w:val="24"/>
          <w:szCs w:val="24"/>
        </w:rPr>
        <w:t xml:space="preserve">В подтверждение </w:t>
      </w:r>
      <w:proofErr w:type="gramStart"/>
      <w:r w:rsidRPr="00CD771B">
        <w:rPr>
          <w:rFonts w:ascii="Times New Roman" w:hAnsi="Times New Roman" w:cs="Times New Roman"/>
          <w:sz w:val="24"/>
          <w:szCs w:val="24"/>
        </w:rPr>
        <w:t>вышеизложенного</w:t>
      </w:r>
      <w:proofErr w:type="gramEnd"/>
      <w:r w:rsidRPr="00CD771B">
        <w:rPr>
          <w:rFonts w:ascii="Times New Roman" w:hAnsi="Times New Roman" w:cs="Times New Roman"/>
          <w:sz w:val="24"/>
          <w:szCs w:val="24"/>
        </w:rPr>
        <w:t xml:space="preserve"> прилагаю следующие документы:</w:t>
      </w:r>
    </w:p>
    <w:p w:rsidR="00CD771B" w:rsidRPr="00CD771B" w:rsidRDefault="00CD771B" w:rsidP="00CD771B">
      <w:pPr>
        <w:spacing w:line="240" w:lineRule="auto"/>
        <w:contextualSpacing/>
        <w:jc w:val="both"/>
        <w:rPr>
          <w:rFonts w:ascii="Times New Roman" w:hAnsi="Times New Roman" w:cs="Times New Roman"/>
          <w:sz w:val="24"/>
          <w:szCs w:val="24"/>
          <w:u w:val="single"/>
        </w:rPr>
      </w:pPr>
      <w:r w:rsidRPr="00CD771B">
        <w:rPr>
          <w:rFonts w:ascii="Times New Roman" w:hAnsi="Times New Roman" w:cs="Times New Roman"/>
          <w:sz w:val="24"/>
          <w:szCs w:val="24"/>
        </w:rPr>
        <w:t>1. ______________________________________________________________________</w:t>
      </w:r>
      <w:r w:rsidRPr="00CD771B">
        <w:rPr>
          <w:rFonts w:ascii="Times New Roman" w:hAnsi="Times New Roman" w:cs="Times New Roman"/>
          <w:sz w:val="24"/>
          <w:szCs w:val="24"/>
          <w:u w:val="single"/>
        </w:rPr>
        <w:tab/>
      </w:r>
      <w:r w:rsidRPr="00CD771B">
        <w:rPr>
          <w:rFonts w:ascii="Times New Roman" w:hAnsi="Times New Roman" w:cs="Times New Roman"/>
          <w:sz w:val="24"/>
          <w:szCs w:val="24"/>
          <w:u w:val="single"/>
        </w:rPr>
        <w:tab/>
      </w:r>
    </w:p>
    <w:p w:rsidR="00CD771B" w:rsidRPr="00CD771B" w:rsidRDefault="00CD771B" w:rsidP="00CD771B">
      <w:pPr>
        <w:spacing w:line="240" w:lineRule="auto"/>
        <w:contextualSpacing/>
        <w:jc w:val="both"/>
        <w:rPr>
          <w:rFonts w:ascii="Times New Roman" w:hAnsi="Times New Roman" w:cs="Times New Roman"/>
          <w:sz w:val="24"/>
          <w:szCs w:val="24"/>
          <w:u w:val="single"/>
        </w:rPr>
      </w:pPr>
      <w:r w:rsidRPr="00CD771B">
        <w:rPr>
          <w:rFonts w:ascii="Times New Roman" w:hAnsi="Times New Roman" w:cs="Times New Roman"/>
          <w:sz w:val="24"/>
          <w:szCs w:val="24"/>
        </w:rPr>
        <w:t>2. ______________________________________________________________________</w:t>
      </w:r>
      <w:r w:rsidRPr="00CD771B">
        <w:rPr>
          <w:rFonts w:ascii="Times New Roman" w:hAnsi="Times New Roman" w:cs="Times New Roman"/>
          <w:sz w:val="24"/>
          <w:szCs w:val="24"/>
          <w:u w:val="single"/>
        </w:rPr>
        <w:tab/>
      </w:r>
      <w:r w:rsidRPr="00CD771B">
        <w:rPr>
          <w:rFonts w:ascii="Times New Roman" w:hAnsi="Times New Roman" w:cs="Times New Roman"/>
          <w:sz w:val="24"/>
          <w:szCs w:val="24"/>
          <w:u w:val="single"/>
        </w:rPr>
        <w:tab/>
      </w:r>
    </w:p>
    <w:p w:rsidR="00CD771B" w:rsidRPr="00CD771B" w:rsidRDefault="00CD771B" w:rsidP="00CD771B">
      <w:pPr>
        <w:spacing w:line="240" w:lineRule="auto"/>
        <w:contextualSpacing/>
        <w:jc w:val="both"/>
        <w:rPr>
          <w:rFonts w:ascii="Times New Roman" w:hAnsi="Times New Roman" w:cs="Times New Roman"/>
          <w:sz w:val="26"/>
          <w:szCs w:val="26"/>
        </w:rPr>
      </w:pPr>
      <w:r w:rsidRPr="00CD771B">
        <w:rPr>
          <w:rFonts w:ascii="Times New Roman" w:hAnsi="Times New Roman" w:cs="Times New Roman"/>
          <w:sz w:val="24"/>
          <w:szCs w:val="24"/>
        </w:rPr>
        <w:t>3. ______________________________________________________________________</w:t>
      </w:r>
      <w:r w:rsidRPr="00CD771B">
        <w:rPr>
          <w:rFonts w:ascii="Times New Roman" w:hAnsi="Times New Roman" w:cs="Times New Roman"/>
          <w:sz w:val="24"/>
          <w:szCs w:val="24"/>
          <w:u w:val="single"/>
        </w:rPr>
        <w:tab/>
      </w:r>
      <w:r w:rsidRPr="00CD771B">
        <w:rPr>
          <w:rFonts w:ascii="Times New Roman" w:hAnsi="Times New Roman" w:cs="Times New Roman"/>
          <w:sz w:val="24"/>
          <w:szCs w:val="24"/>
          <w:u w:val="single"/>
        </w:rPr>
        <w:tab/>
      </w:r>
      <w:r w:rsidRPr="00CD771B">
        <w:rPr>
          <w:rFonts w:ascii="Times New Roman" w:hAnsi="Times New Roman" w:cs="Times New Roman"/>
          <w:sz w:val="24"/>
          <w:szCs w:val="24"/>
        </w:rPr>
        <w:tab/>
      </w:r>
      <w:r w:rsidRPr="00CD771B">
        <w:rPr>
          <w:rFonts w:ascii="Times New Roman" w:hAnsi="Times New Roman" w:cs="Times New Roman"/>
          <w:sz w:val="24"/>
          <w:szCs w:val="24"/>
        </w:rPr>
        <w:tab/>
      </w:r>
    </w:p>
    <w:p w:rsidR="00CD771B" w:rsidRPr="00CD771B" w:rsidRDefault="00CD771B" w:rsidP="00CD771B">
      <w:pPr>
        <w:spacing w:line="240" w:lineRule="auto"/>
        <w:contextualSpacing/>
        <w:jc w:val="both"/>
        <w:rPr>
          <w:rFonts w:ascii="Times New Roman" w:hAnsi="Times New Roman" w:cs="Times New Roman"/>
          <w:sz w:val="28"/>
          <w:szCs w:val="28"/>
          <w:u w:val="single"/>
        </w:rPr>
      </w:pPr>
    </w:p>
    <w:p w:rsidR="00CD771B" w:rsidRPr="00CD771B" w:rsidRDefault="00CD771B" w:rsidP="00CD771B">
      <w:pPr>
        <w:spacing w:line="240" w:lineRule="auto"/>
        <w:contextualSpacing/>
        <w:jc w:val="both"/>
        <w:rPr>
          <w:rFonts w:ascii="Times New Roman" w:hAnsi="Times New Roman" w:cs="Times New Roman"/>
        </w:rPr>
      </w:pPr>
      <w:r w:rsidRPr="00CD771B">
        <w:rPr>
          <w:rFonts w:ascii="Times New Roman" w:hAnsi="Times New Roman" w:cs="Times New Roman"/>
          <w:sz w:val="28"/>
          <w:szCs w:val="28"/>
        </w:rPr>
        <w:tab/>
      </w:r>
      <w:r w:rsidRPr="00CD771B">
        <w:rPr>
          <w:rFonts w:ascii="Times New Roman" w:hAnsi="Times New Roman" w:cs="Times New Roman"/>
          <w:sz w:val="28"/>
          <w:szCs w:val="28"/>
          <w:u w:val="single"/>
        </w:rPr>
        <w:tab/>
      </w:r>
      <w:r w:rsidRPr="00CD771B">
        <w:rPr>
          <w:rFonts w:ascii="Times New Roman" w:hAnsi="Times New Roman" w:cs="Times New Roman"/>
          <w:sz w:val="28"/>
          <w:szCs w:val="28"/>
          <w:u w:val="single"/>
        </w:rPr>
        <w:tab/>
      </w:r>
      <w:r w:rsidRPr="00CD771B">
        <w:rPr>
          <w:rFonts w:ascii="Times New Roman" w:hAnsi="Times New Roman" w:cs="Times New Roman"/>
          <w:sz w:val="28"/>
          <w:szCs w:val="28"/>
          <w:u w:val="single"/>
        </w:rPr>
        <w:tab/>
      </w:r>
      <w:r w:rsidRPr="00CD771B">
        <w:rPr>
          <w:rFonts w:ascii="Times New Roman" w:hAnsi="Times New Roman" w:cs="Times New Roman"/>
          <w:sz w:val="28"/>
          <w:szCs w:val="28"/>
          <w:u w:val="single"/>
        </w:rPr>
        <w:tab/>
      </w:r>
      <w:r w:rsidRPr="00CD771B">
        <w:rPr>
          <w:rFonts w:ascii="Times New Roman" w:hAnsi="Times New Roman" w:cs="Times New Roman"/>
          <w:sz w:val="28"/>
          <w:szCs w:val="28"/>
        </w:rPr>
        <w:t xml:space="preserve"> </w:t>
      </w:r>
      <w:r w:rsidRPr="00CD771B">
        <w:rPr>
          <w:rFonts w:ascii="Times New Roman" w:hAnsi="Times New Roman" w:cs="Times New Roman"/>
        </w:rPr>
        <w:t xml:space="preserve">(дата) </w:t>
      </w:r>
      <w:r w:rsidRPr="00CD771B">
        <w:rPr>
          <w:rFonts w:ascii="Times New Roman" w:hAnsi="Times New Roman" w:cs="Times New Roman"/>
        </w:rPr>
        <w:tab/>
      </w:r>
      <w:r w:rsidRPr="00CD771B">
        <w:rPr>
          <w:rFonts w:ascii="Times New Roman" w:hAnsi="Times New Roman" w:cs="Times New Roman"/>
          <w:u w:val="single"/>
        </w:rPr>
        <w:tab/>
      </w:r>
      <w:r w:rsidRPr="00CD771B">
        <w:rPr>
          <w:rFonts w:ascii="Times New Roman" w:hAnsi="Times New Roman" w:cs="Times New Roman"/>
          <w:u w:val="single"/>
        </w:rPr>
        <w:tab/>
      </w:r>
      <w:r w:rsidRPr="00CD771B">
        <w:rPr>
          <w:rFonts w:ascii="Times New Roman" w:hAnsi="Times New Roman" w:cs="Times New Roman"/>
          <w:u w:val="single"/>
        </w:rPr>
        <w:tab/>
      </w:r>
      <w:r w:rsidRPr="00CD771B">
        <w:rPr>
          <w:rFonts w:ascii="Times New Roman" w:hAnsi="Times New Roman" w:cs="Times New Roman"/>
        </w:rPr>
        <w:t xml:space="preserve"> (подпись)</w:t>
      </w:r>
    </w:p>
    <w:p w:rsidR="00CD771B" w:rsidRPr="00CD771B" w:rsidRDefault="00CD771B" w:rsidP="00CD771B">
      <w:pPr>
        <w:spacing w:line="240" w:lineRule="auto"/>
        <w:contextualSpacing/>
        <w:jc w:val="both"/>
        <w:rPr>
          <w:rFonts w:ascii="Times New Roman" w:hAnsi="Times New Roman" w:cs="Times New Roman"/>
        </w:rPr>
      </w:pPr>
    </w:p>
    <w:p w:rsidR="00CD771B" w:rsidRPr="00CD771B" w:rsidRDefault="00CD771B" w:rsidP="00CD771B">
      <w:pPr>
        <w:spacing w:line="240" w:lineRule="auto"/>
        <w:contextualSpacing/>
        <w:jc w:val="both"/>
        <w:rPr>
          <w:rFonts w:ascii="Times New Roman" w:hAnsi="Times New Roman" w:cs="Times New Roman"/>
        </w:rPr>
      </w:pPr>
    </w:p>
    <w:p w:rsidR="00CD771B" w:rsidRPr="00CD771B" w:rsidRDefault="00CD771B" w:rsidP="00CD771B">
      <w:pPr>
        <w:spacing w:line="240" w:lineRule="auto"/>
        <w:contextualSpacing/>
        <w:jc w:val="both"/>
        <w:rPr>
          <w:rFonts w:ascii="Times New Roman" w:hAnsi="Times New Roman" w:cs="Times New Roman"/>
        </w:rPr>
      </w:pPr>
    </w:p>
    <w:p w:rsidR="00CD771B" w:rsidRPr="00CD771B" w:rsidRDefault="00CD771B" w:rsidP="00CD771B">
      <w:pPr>
        <w:spacing w:line="240" w:lineRule="auto"/>
        <w:contextualSpacing/>
        <w:jc w:val="both"/>
        <w:rPr>
          <w:rFonts w:ascii="Times New Roman" w:hAnsi="Times New Roman" w:cs="Times New Roman"/>
        </w:rPr>
      </w:pPr>
    </w:p>
    <w:p w:rsidR="00CD771B" w:rsidRPr="00CD771B" w:rsidRDefault="00CD771B" w:rsidP="00CD771B">
      <w:pPr>
        <w:spacing w:line="240" w:lineRule="auto"/>
        <w:contextualSpacing/>
        <w:jc w:val="both"/>
        <w:rPr>
          <w:rFonts w:ascii="Times New Roman" w:hAnsi="Times New Roman" w:cs="Times New Roman"/>
        </w:rPr>
      </w:pPr>
    </w:p>
    <w:p w:rsidR="00CD771B" w:rsidRPr="00CD771B" w:rsidRDefault="00CD771B" w:rsidP="00CD771B">
      <w:pPr>
        <w:spacing w:line="240" w:lineRule="auto"/>
        <w:contextualSpacing/>
        <w:jc w:val="both"/>
        <w:rPr>
          <w:rFonts w:ascii="Times New Roman" w:hAnsi="Times New Roman" w:cs="Times New Roman"/>
        </w:rPr>
      </w:pPr>
      <w:r w:rsidRPr="00CD771B">
        <w:rPr>
          <w:rFonts w:ascii="Times New Roman" w:hAnsi="Times New Roman" w:cs="Times New Roman"/>
        </w:rPr>
        <w:t>Жалобу принял:</w:t>
      </w:r>
    </w:p>
    <w:p w:rsidR="00CD771B" w:rsidRPr="00CD771B" w:rsidRDefault="00CD771B" w:rsidP="00CD771B">
      <w:pPr>
        <w:spacing w:line="240" w:lineRule="auto"/>
        <w:contextualSpacing/>
        <w:jc w:val="both"/>
        <w:rPr>
          <w:rFonts w:ascii="Times New Roman" w:hAnsi="Times New Roman" w:cs="Times New Roman"/>
          <w:u w:val="single"/>
        </w:rPr>
      </w:pPr>
      <w:r w:rsidRPr="00CD771B">
        <w:rPr>
          <w:rFonts w:ascii="Times New Roman" w:hAnsi="Times New Roman" w:cs="Times New Roman"/>
        </w:rPr>
        <w:t>Дата</w:t>
      </w:r>
      <w:r w:rsidRPr="00CD771B">
        <w:rPr>
          <w:rFonts w:ascii="Times New Roman" w:hAnsi="Times New Roman" w:cs="Times New Roman"/>
          <w:u w:val="single"/>
        </w:rPr>
        <w:tab/>
      </w:r>
      <w:r w:rsidRPr="00CD771B">
        <w:rPr>
          <w:rFonts w:ascii="Times New Roman" w:hAnsi="Times New Roman" w:cs="Times New Roman"/>
          <w:u w:val="single"/>
        </w:rPr>
        <w:tab/>
      </w:r>
      <w:r w:rsidRPr="00CD771B">
        <w:rPr>
          <w:rFonts w:ascii="Times New Roman" w:hAnsi="Times New Roman" w:cs="Times New Roman"/>
          <w:u w:val="single"/>
        </w:rPr>
        <w:tab/>
      </w:r>
      <w:r w:rsidRPr="00CD771B">
        <w:rPr>
          <w:rFonts w:ascii="Times New Roman" w:hAnsi="Times New Roman" w:cs="Times New Roman"/>
          <w:u w:val="single"/>
        </w:rPr>
        <w:tab/>
      </w:r>
      <w:r w:rsidRPr="00CD771B">
        <w:rPr>
          <w:rFonts w:ascii="Times New Roman" w:hAnsi="Times New Roman" w:cs="Times New Roman"/>
        </w:rPr>
        <w:t xml:space="preserve"> </w:t>
      </w:r>
      <w:proofErr w:type="spellStart"/>
      <w:r w:rsidRPr="00CD771B">
        <w:rPr>
          <w:rFonts w:ascii="Times New Roman" w:hAnsi="Times New Roman" w:cs="Times New Roman"/>
        </w:rPr>
        <w:t>вх.№</w:t>
      </w:r>
      <w:proofErr w:type="spellEnd"/>
      <w:r w:rsidRPr="00CD771B">
        <w:rPr>
          <w:rFonts w:ascii="Times New Roman" w:hAnsi="Times New Roman" w:cs="Times New Roman"/>
        </w:rPr>
        <w:t xml:space="preserve"> </w:t>
      </w:r>
      <w:r w:rsidRPr="00CD771B">
        <w:rPr>
          <w:rFonts w:ascii="Times New Roman" w:hAnsi="Times New Roman" w:cs="Times New Roman"/>
          <w:u w:val="single"/>
        </w:rPr>
        <w:tab/>
      </w:r>
      <w:r w:rsidRPr="00CD771B">
        <w:rPr>
          <w:rFonts w:ascii="Times New Roman" w:hAnsi="Times New Roman" w:cs="Times New Roman"/>
          <w:u w:val="single"/>
        </w:rPr>
        <w:tab/>
      </w:r>
      <w:r w:rsidRPr="00CD771B">
        <w:rPr>
          <w:rFonts w:ascii="Times New Roman" w:hAnsi="Times New Roman" w:cs="Times New Roman"/>
          <w:u w:val="single"/>
        </w:rPr>
        <w:tab/>
      </w:r>
    </w:p>
    <w:p w:rsidR="00CD771B" w:rsidRPr="00CD771B" w:rsidRDefault="00CD771B" w:rsidP="00CD771B">
      <w:pPr>
        <w:spacing w:line="240" w:lineRule="auto"/>
        <w:contextualSpacing/>
        <w:jc w:val="both"/>
        <w:rPr>
          <w:rFonts w:ascii="Times New Roman" w:hAnsi="Times New Roman" w:cs="Times New Roman"/>
          <w:u w:val="single"/>
        </w:rPr>
      </w:pPr>
    </w:p>
    <w:p w:rsidR="00CD771B" w:rsidRPr="00CD771B" w:rsidRDefault="00CD771B" w:rsidP="00CD771B">
      <w:pPr>
        <w:spacing w:line="240" w:lineRule="auto"/>
        <w:contextualSpacing/>
        <w:jc w:val="both"/>
        <w:rPr>
          <w:rFonts w:ascii="Times New Roman" w:hAnsi="Times New Roman" w:cs="Times New Roman"/>
          <w:u w:val="single"/>
        </w:rPr>
      </w:pPr>
      <w:r w:rsidRPr="00CD771B">
        <w:rPr>
          <w:rFonts w:ascii="Times New Roman" w:hAnsi="Times New Roman" w:cs="Times New Roman"/>
        </w:rPr>
        <w:t>Специалист</w:t>
      </w:r>
      <w:proofErr w:type="gramStart"/>
      <w:r w:rsidRPr="00CD771B">
        <w:rPr>
          <w:rFonts w:ascii="Times New Roman" w:hAnsi="Times New Roman" w:cs="Times New Roman"/>
        </w:rPr>
        <w:t xml:space="preserve"> (</w:t>
      </w:r>
      <w:r w:rsidRPr="00CD771B">
        <w:rPr>
          <w:rFonts w:ascii="Times New Roman" w:hAnsi="Times New Roman" w:cs="Times New Roman"/>
          <w:u w:val="single"/>
        </w:rPr>
        <w:tab/>
      </w:r>
      <w:r w:rsidRPr="00CD771B">
        <w:rPr>
          <w:rFonts w:ascii="Times New Roman" w:hAnsi="Times New Roman" w:cs="Times New Roman"/>
          <w:u w:val="single"/>
        </w:rPr>
        <w:tab/>
      </w:r>
      <w:r w:rsidRPr="00CD771B">
        <w:rPr>
          <w:rFonts w:ascii="Times New Roman" w:hAnsi="Times New Roman" w:cs="Times New Roman"/>
          <w:u w:val="single"/>
        </w:rPr>
        <w:tab/>
      </w:r>
      <w:r w:rsidRPr="00CD771B">
        <w:rPr>
          <w:rFonts w:ascii="Times New Roman" w:hAnsi="Times New Roman" w:cs="Times New Roman"/>
          <w:u w:val="single"/>
        </w:rPr>
        <w:tab/>
      </w:r>
      <w:r w:rsidRPr="00CD771B">
        <w:rPr>
          <w:rFonts w:ascii="Times New Roman" w:hAnsi="Times New Roman" w:cs="Times New Roman"/>
        </w:rPr>
        <w:t xml:space="preserve">) </w:t>
      </w:r>
      <w:r w:rsidRPr="00CD771B">
        <w:rPr>
          <w:rFonts w:ascii="Times New Roman" w:hAnsi="Times New Roman" w:cs="Times New Roman"/>
        </w:rPr>
        <w:tab/>
      </w:r>
      <w:r w:rsidRPr="00CD771B">
        <w:rPr>
          <w:rFonts w:ascii="Times New Roman" w:hAnsi="Times New Roman" w:cs="Times New Roman"/>
          <w:u w:val="single"/>
        </w:rPr>
        <w:tab/>
      </w:r>
      <w:r w:rsidRPr="00CD771B">
        <w:rPr>
          <w:rFonts w:ascii="Times New Roman" w:hAnsi="Times New Roman" w:cs="Times New Roman"/>
          <w:u w:val="single"/>
        </w:rPr>
        <w:tab/>
      </w:r>
      <w:proofErr w:type="gramEnd"/>
    </w:p>
    <w:p w:rsidR="00CD771B" w:rsidRPr="00CD771B" w:rsidRDefault="00CD771B" w:rsidP="00CD771B">
      <w:pPr>
        <w:spacing w:line="240" w:lineRule="auto"/>
        <w:contextualSpacing/>
        <w:jc w:val="both"/>
        <w:rPr>
          <w:rFonts w:ascii="Times New Roman" w:hAnsi="Times New Roman" w:cs="Times New Roman"/>
        </w:rPr>
      </w:pPr>
      <w:r w:rsidRPr="00CD771B">
        <w:rPr>
          <w:rFonts w:ascii="Times New Roman" w:hAnsi="Times New Roman" w:cs="Times New Roman"/>
        </w:rPr>
        <w:tab/>
      </w:r>
      <w:r w:rsidRPr="00CD771B">
        <w:rPr>
          <w:rFonts w:ascii="Times New Roman" w:hAnsi="Times New Roman" w:cs="Times New Roman"/>
        </w:rPr>
        <w:tab/>
      </w:r>
      <w:r w:rsidRPr="00CD771B">
        <w:rPr>
          <w:rFonts w:ascii="Times New Roman" w:hAnsi="Times New Roman" w:cs="Times New Roman"/>
        </w:rPr>
        <w:tab/>
      </w:r>
      <w:r w:rsidRPr="00CD771B">
        <w:rPr>
          <w:rFonts w:ascii="Times New Roman" w:hAnsi="Times New Roman" w:cs="Times New Roman"/>
        </w:rPr>
        <w:tab/>
      </w:r>
      <w:r w:rsidRPr="00CD771B">
        <w:rPr>
          <w:rFonts w:ascii="Times New Roman" w:hAnsi="Times New Roman" w:cs="Times New Roman"/>
        </w:rPr>
        <w:tab/>
        <w:t>(ФИО)</w:t>
      </w:r>
      <w:r w:rsidRPr="00CD771B">
        <w:rPr>
          <w:rFonts w:ascii="Times New Roman" w:hAnsi="Times New Roman" w:cs="Times New Roman"/>
        </w:rPr>
        <w:tab/>
      </w:r>
      <w:r w:rsidRPr="00CD771B">
        <w:rPr>
          <w:rFonts w:ascii="Times New Roman" w:hAnsi="Times New Roman" w:cs="Times New Roman"/>
        </w:rPr>
        <w:tab/>
      </w:r>
      <w:r w:rsidRPr="00CD771B">
        <w:rPr>
          <w:rFonts w:ascii="Times New Roman" w:hAnsi="Times New Roman" w:cs="Times New Roman"/>
        </w:rPr>
        <w:tab/>
        <w:t xml:space="preserve">    подпись</w:t>
      </w:r>
    </w:p>
    <w:p w:rsidR="008B2CB5" w:rsidRDefault="008B2CB5" w:rsidP="008B2CB5">
      <w:pPr>
        <w:spacing w:line="240" w:lineRule="auto"/>
        <w:contextualSpacing/>
        <w:jc w:val="both"/>
        <w:rPr>
          <w:rFonts w:ascii="Times New Roman" w:hAnsi="Times New Roman" w:cs="Times New Roman"/>
          <w:sz w:val="28"/>
          <w:szCs w:val="28"/>
        </w:rPr>
      </w:pPr>
    </w:p>
    <w:sectPr w:rsidR="008B2CB5" w:rsidSect="009140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347F89"/>
    <w:multiLevelType w:val="hybridMultilevel"/>
    <w:tmpl w:val="04686E20"/>
    <w:lvl w:ilvl="0" w:tplc="F4C23BA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31F35B1"/>
    <w:multiLevelType w:val="hybridMultilevel"/>
    <w:tmpl w:val="51A4994E"/>
    <w:lvl w:ilvl="0" w:tplc="63288AE0">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2">
    <w:nsid w:val="4C907054"/>
    <w:multiLevelType w:val="hybridMultilevel"/>
    <w:tmpl w:val="F4B6B51C"/>
    <w:lvl w:ilvl="0" w:tplc="6CAEBBA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3">
    <w:nsid w:val="5B8E22EA"/>
    <w:multiLevelType w:val="multilevel"/>
    <w:tmpl w:val="55146632"/>
    <w:lvl w:ilvl="0">
      <w:start w:val="3"/>
      <w:numFmt w:val="decimal"/>
      <w:lvlText w:val="%1."/>
      <w:lvlJc w:val="left"/>
      <w:pPr>
        <w:ind w:left="450" w:hanging="450"/>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62F231B9"/>
    <w:multiLevelType w:val="hybridMultilevel"/>
    <w:tmpl w:val="A4A85C40"/>
    <w:lvl w:ilvl="0" w:tplc="F4C23BAC">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454808"/>
    <w:rsid w:val="000776AB"/>
    <w:rsid w:val="00143246"/>
    <w:rsid w:val="00146144"/>
    <w:rsid w:val="001D0EA8"/>
    <w:rsid w:val="001D2235"/>
    <w:rsid w:val="00282B24"/>
    <w:rsid w:val="003D40C9"/>
    <w:rsid w:val="004058C0"/>
    <w:rsid w:val="00454808"/>
    <w:rsid w:val="004970AB"/>
    <w:rsid w:val="004F7912"/>
    <w:rsid w:val="00602EC1"/>
    <w:rsid w:val="0073582A"/>
    <w:rsid w:val="007902A1"/>
    <w:rsid w:val="00831D9E"/>
    <w:rsid w:val="008B2CB5"/>
    <w:rsid w:val="00914093"/>
    <w:rsid w:val="00A90E79"/>
    <w:rsid w:val="00AB0829"/>
    <w:rsid w:val="00CD771B"/>
    <w:rsid w:val="00DD1672"/>
    <w:rsid w:val="00F767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09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43246"/>
    <w:pPr>
      <w:ind w:left="720"/>
      <w:contextualSpacing/>
    </w:pPr>
  </w:style>
  <w:style w:type="paragraph" w:styleId="a4">
    <w:name w:val="Title"/>
    <w:basedOn w:val="a"/>
    <w:link w:val="a5"/>
    <w:qFormat/>
    <w:rsid w:val="001D2235"/>
    <w:pPr>
      <w:spacing w:after="0" w:line="240" w:lineRule="auto"/>
      <w:jc w:val="center"/>
    </w:pPr>
    <w:rPr>
      <w:rFonts w:ascii="Times New Roman" w:eastAsia="Times New Roman" w:hAnsi="Times New Roman" w:cs="Times New Roman"/>
      <w:sz w:val="28"/>
      <w:szCs w:val="24"/>
    </w:rPr>
  </w:style>
  <w:style w:type="character" w:customStyle="1" w:styleId="a5">
    <w:name w:val="Название Знак"/>
    <w:basedOn w:val="a0"/>
    <w:link w:val="a4"/>
    <w:rsid w:val="001D2235"/>
    <w:rPr>
      <w:rFonts w:ascii="Times New Roman" w:eastAsia="Times New Roman" w:hAnsi="Times New Roman" w:cs="Times New Roman"/>
      <w:sz w:val="28"/>
      <w:szCs w:val="24"/>
    </w:rPr>
  </w:style>
  <w:style w:type="paragraph" w:customStyle="1" w:styleId="ConsPlusNonformat">
    <w:name w:val="ConsPlusNonformat"/>
    <w:rsid w:val="001D2235"/>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rsid w:val="001D2235"/>
    <w:pPr>
      <w:autoSpaceDE w:val="0"/>
      <w:autoSpaceDN w:val="0"/>
      <w:adjustRightInd w:val="0"/>
      <w:spacing w:after="0" w:line="240" w:lineRule="auto"/>
      <w:ind w:firstLine="720"/>
    </w:pPr>
    <w:rPr>
      <w:rFonts w:ascii="Arial" w:eastAsia="Times New Roman" w:hAnsi="Arial" w:cs="Arial"/>
      <w:sz w:val="20"/>
      <w:szCs w:val="20"/>
    </w:rPr>
  </w:style>
  <w:style w:type="character" w:styleId="a6">
    <w:name w:val="Hyperlink"/>
    <w:rsid w:val="001D2235"/>
    <w:rPr>
      <w:color w:val="0000FF"/>
      <w:u w:val="single"/>
    </w:rPr>
  </w:style>
  <w:style w:type="paragraph" w:customStyle="1" w:styleId="ConsPlusTitle">
    <w:name w:val="ConsPlusTitle"/>
    <w:rsid w:val="001D2235"/>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a7">
    <w:name w:val="Название проектного документа"/>
    <w:basedOn w:val="a"/>
    <w:rsid w:val="001D2235"/>
    <w:pPr>
      <w:widowControl w:val="0"/>
      <w:spacing w:after="0" w:line="240" w:lineRule="auto"/>
      <w:ind w:left="1701"/>
      <w:jc w:val="center"/>
    </w:pPr>
    <w:rPr>
      <w:rFonts w:ascii="Arial" w:eastAsia="Times New Roman" w:hAnsi="Arial" w:cs="Arial"/>
      <w:b/>
      <w:bCs/>
      <w:color w:val="000080"/>
      <w:sz w:val="32"/>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E6A14EC71BB97D182890C5EDB3F54B83B7A51C91C05254BA49BCF0D724002192846005A3D3042EBE88079426BNBK9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4A0001F5EB5F4D36CBD3CEE06FD8276FD652E9FB9748086118847476C62289E8AADC78F9A2CACCB0FA411870F7626E83E2796869516CA0CFi4b3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57E7BE91B1C902A7B5736A48A8DA0D3E0707491A91333541E6C2B9EA22B7213A3D5D26267AFA46CA7D3D27D6BD7B7FCAFFE40ABE086ED831l0rFH" TargetMode="External"/><Relationship Id="rId11" Type="http://schemas.openxmlformats.org/officeDocument/2006/relationships/hyperlink" Target="consultantplus://offline/ref=FE6A14EC71BB97D18289134FCE3F54B83D7F50CD1D00254BA49BCF0D724002193A4658563F3259EBEE952F132DEECEDAB10EC287736E6FA0NFKAO" TargetMode="External"/><Relationship Id="rId5" Type="http://schemas.openxmlformats.org/officeDocument/2006/relationships/hyperlink" Target="http://www.obr.lenreg.ru" TargetMode="External"/><Relationship Id="rId10" Type="http://schemas.openxmlformats.org/officeDocument/2006/relationships/hyperlink" Target="consultantplus://offline/ref=FE6A14EC71BB97D182890C5EDB3F54B83C7250C81903254BA49BCF0D724002192846005A3D3042EBE88079426BNBK9O" TargetMode="External"/><Relationship Id="rId4" Type="http://schemas.openxmlformats.org/officeDocument/2006/relationships/webSettings" Target="webSettings.xml"/><Relationship Id="rId9" Type="http://schemas.openxmlformats.org/officeDocument/2006/relationships/hyperlink" Target="consultantplus://offline/ref=FE6A14EC71BB97D182890C5EDB3F54B83B7A53C91D07254BA49BCF0D724002192846005A3D3042EBE88079426BNBK9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21</Pages>
  <Words>7134</Words>
  <Characters>40664</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47703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Opeka</dc:creator>
  <cp:lastModifiedBy>org444</cp:lastModifiedBy>
  <cp:revision>2</cp:revision>
  <cp:lastPrinted>2022-09-05T08:27:00Z</cp:lastPrinted>
  <dcterms:created xsi:type="dcterms:W3CDTF">2022-09-13T06:30:00Z</dcterms:created>
  <dcterms:modified xsi:type="dcterms:W3CDTF">2022-09-13T06:30:00Z</dcterms:modified>
</cp:coreProperties>
</file>