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4"/>
        <w:gridCol w:w="2835"/>
        <w:gridCol w:w="283"/>
        <w:gridCol w:w="3119"/>
        <w:gridCol w:w="1417"/>
      </w:tblGrid>
      <w:tr w:rsidR="008D314F" w:rsidRPr="008D314F" w:rsidTr="00006338">
        <w:tc>
          <w:tcPr>
            <w:tcW w:w="9638" w:type="dxa"/>
            <w:gridSpan w:val="5"/>
            <w:shd w:val="clear" w:color="auto" w:fill="auto"/>
          </w:tcPr>
          <w:p w:rsidR="008D314F" w:rsidRPr="008D314F" w:rsidRDefault="008D314F" w:rsidP="008D314F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noProof/>
                <w:ker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628650" cy="7810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14F" w:rsidRPr="008D314F" w:rsidRDefault="008D314F" w:rsidP="008D314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8D314F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муниципального образования</w:t>
            </w:r>
          </w:p>
          <w:p w:rsidR="008D314F" w:rsidRPr="008D314F" w:rsidRDefault="008D314F" w:rsidP="008D314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spacing w:val="-4"/>
                <w:w w:val="146"/>
                <w:kern w:val="1"/>
                <w:sz w:val="46"/>
                <w:szCs w:val="46"/>
                <w:lang w:eastAsia="zh-CN" w:bidi="hi-IN"/>
              </w:rPr>
            </w:pPr>
            <w:r w:rsidRPr="008D314F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zh-CN" w:bidi="hi-IN"/>
              </w:rPr>
              <w:t>Сланцевский муниципальный район Ленинградской области</w:t>
            </w:r>
          </w:p>
          <w:p w:rsidR="008D314F" w:rsidRPr="008D314F" w:rsidRDefault="008D314F" w:rsidP="008D314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spacing w:val="-4"/>
                <w:w w:val="146"/>
                <w:kern w:val="1"/>
                <w:sz w:val="46"/>
                <w:szCs w:val="46"/>
                <w:lang w:eastAsia="zh-CN" w:bidi="hi-IN"/>
              </w:rPr>
            </w:pPr>
          </w:p>
          <w:p w:rsidR="008D314F" w:rsidRPr="008D314F" w:rsidRDefault="008D314F" w:rsidP="008D314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spacing w:val="20"/>
                <w:w w:val="140"/>
                <w:kern w:val="1"/>
                <w:sz w:val="21"/>
                <w:szCs w:val="21"/>
                <w:lang w:eastAsia="zh-CN" w:bidi="hi-IN"/>
              </w:rPr>
            </w:pPr>
            <w:r w:rsidRPr="008D314F">
              <w:rPr>
                <w:rFonts w:ascii="Times New Roman" w:eastAsia="Lucida Sans Unicode" w:hAnsi="Times New Roman" w:cs="Times New Roman"/>
                <w:b/>
                <w:bCs/>
                <w:spacing w:val="20"/>
                <w:w w:val="140"/>
                <w:kern w:val="1"/>
                <w:sz w:val="32"/>
                <w:szCs w:val="32"/>
                <w:lang w:eastAsia="zh-CN" w:bidi="hi-IN"/>
              </w:rPr>
              <w:t>ПОСТАНОВЛЕНИЕ</w:t>
            </w:r>
          </w:p>
          <w:p w:rsidR="008D314F" w:rsidRPr="008D314F" w:rsidRDefault="008D314F" w:rsidP="008D314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spacing w:val="20"/>
                <w:w w:val="140"/>
                <w:kern w:val="1"/>
                <w:sz w:val="21"/>
                <w:szCs w:val="21"/>
                <w:lang w:eastAsia="zh-CN" w:bidi="hi-IN"/>
              </w:rPr>
            </w:pPr>
          </w:p>
        </w:tc>
      </w:tr>
      <w:tr w:rsidR="008D314F" w:rsidRPr="008D314F" w:rsidTr="00006338">
        <w:tblPrEx>
          <w:tblCellMar>
            <w:left w:w="113" w:type="dxa"/>
            <w:right w:w="113" w:type="dxa"/>
          </w:tblCellMar>
        </w:tblPrEx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8D314F" w:rsidRPr="008D314F" w:rsidRDefault="008D314F" w:rsidP="008D314F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8D314F" w:rsidRPr="008D314F" w:rsidRDefault="008D314F" w:rsidP="008D314F">
            <w:pPr>
              <w:widowControl w:val="0"/>
              <w:suppressAutoHyphens/>
              <w:snapToGrid w:val="0"/>
              <w:spacing w:after="0" w:line="200" w:lineRule="atLeast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119" w:type="dxa"/>
            <w:shd w:val="clear" w:color="auto" w:fill="auto"/>
          </w:tcPr>
          <w:p w:rsidR="008D314F" w:rsidRPr="008D314F" w:rsidRDefault="008D314F" w:rsidP="008D314F">
            <w:pPr>
              <w:widowControl w:val="0"/>
              <w:suppressAutoHyphens/>
              <w:snapToGrid w:val="0"/>
              <w:spacing w:after="0" w:line="200" w:lineRule="atLeast"/>
              <w:jc w:val="right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8D314F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8D314F" w:rsidRPr="008D314F" w:rsidRDefault="008D314F" w:rsidP="008D314F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8D314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 w:bidi="hi-IN"/>
              </w:rPr>
              <w:t>____-</w:t>
            </w:r>
            <w:proofErr w:type="gramStart"/>
            <w:r w:rsidRPr="008D314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 w:bidi="hi-IN"/>
              </w:rPr>
              <w:t>п</w:t>
            </w:r>
            <w:proofErr w:type="gramEnd"/>
          </w:p>
        </w:tc>
      </w:tr>
      <w:tr w:rsidR="008D314F" w:rsidRPr="008D314F" w:rsidTr="00006338">
        <w:tc>
          <w:tcPr>
            <w:tcW w:w="4819" w:type="dxa"/>
            <w:gridSpan w:val="2"/>
            <w:shd w:val="clear" w:color="auto" w:fill="auto"/>
          </w:tcPr>
          <w:p w:rsidR="008D314F" w:rsidRPr="008D314F" w:rsidRDefault="008D314F" w:rsidP="008D314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</w:p>
          <w:p w:rsidR="008D314F" w:rsidRPr="008D314F" w:rsidRDefault="008D314F" w:rsidP="002314BB">
            <w:pPr>
              <w:widowControl w:val="0"/>
              <w:suppressLineNumbers/>
              <w:tabs>
                <w:tab w:val="left" w:pos="1500"/>
              </w:tabs>
              <w:suppressAutoHyphens/>
              <w:snapToGrid w:val="0"/>
              <w:spacing w:before="567" w:after="567" w:line="240" w:lineRule="auto"/>
              <w:rPr>
                <w:rFonts w:ascii="Times New Roman" w:eastAsia="Lucida Sans Unicode" w:hAnsi="Times New Roman" w:cs="Mangal"/>
                <w:iCs/>
                <w:kern w:val="1"/>
                <w:sz w:val="28"/>
                <w:szCs w:val="24"/>
                <w:lang w:eastAsia="zh-CN" w:bidi="hi-IN"/>
              </w:rPr>
            </w:pPr>
            <w:r w:rsidRPr="008D314F">
              <w:rPr>
                <w:rFonts w:ascii="Times New Roman" w:eastAsia="Lucida Sans Unicode" w:hAnsi="Times New Roman" w:cs="Mangal"/>
                <w:iCs/>
                <w:color w:val="000000" w:themeColor="text1"/>
                <w:kern w:val="1"/>
                <w:sz w:val="28"/>
                <w:szCs w:val="28"/>
                <w:lang w:eastAsia="zh-CN" w:bidi="hi-IN"/>
              </w:rPr>
              <w:t xml:space="preserve">О </w:t>
            </w:r>
            <w:r w:rsidR="00C20D4A" w:rsidRPr="00C20D4A">
              <w:rPr>
                <w:rFonts w:ascii="Times New Roman" w:eastAsia="Lucida Sans Unicode" w:hAnsi="Times New Roman" w:cs="Mangal"/>
                <w:iCs/>
                <w:color w:val="000000" w:themeColor="text1"/>
                <w:kern w:val="1"/>
                <w:sz w:val="28"/>
                <w:szCs w:val="28"/>
                <w:lang w:eastAsia="zh-CN" w:bidi="hi-IN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C20D4A" w:rsidRPr="00C20D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«Предоставление разрешения на осуществление земляных работ на территории муниципального образования Сланцевское городское поселение Сланцевского муниципального района Ленинградской области»</w:t>
            </w:r>
            <w:r w:rsidR="00C20D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утвержденн</w:t>
            </w:r>
            <w:r w:rsidR="00424D2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ы</w:t>
            </w:r>
            <w:r w:rsidR="00C20D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й постановлением администрации Сланцевского муниципального района  от </w:t>
            </w:r>
            <w:r w:rsidR="002314BB" w:rsidRPr="00CE21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28.10.2022 го</w:t>
            </w:r>
            <w:bookmarkStart w:id="0" w:name="_GoBack"/>
            <w:bookmarkEnd w:id="0"/>
            <w:r w:rsidR="002314BB" w:rsidRPr="00CE21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да </w:t>
            </w:r>
            <w:r w:rsidR="00CE21E5" w:rsidRPr="00CE21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№ 1688-п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8D314F" w:rsidRPr="008D314F" w:rsidRDefault="008D314F" w:rsidP="008D314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3F0387" w:rsidRPr="00AC24FB" w:rsidRDefault="003F0387" w:rsidP="001D6265">
      <w:pPr>
        <w:spacing w:before="540" w:after="0" w:line="317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администрация Сланцевского муниципального района </w:t>
      </w:r>
      <w:r w:rsidRPr="00AC24FB">
        <w:rPr>
          <w:rFonts w:ascii="Times New Roman" w:eastAsia="Times New Roman" w:hAnsi="Times New Roman" w:cs="Times New Roman"/>
          <w:spacing w:val="70"/>
          <w:sz w:val="28"/>
          <w:szCs w:val="28"/>
          <w:lang w:eastAsia="ru-RU"/>
        </w:rPr>
        <w:t>постановляет:</w:t>
      </w:r>
    </w:p>
    <w:p w:rsidR="002B074B" w:rsidRPr="00AC24FB" w:rsidRDefault="002B074B" w:rsidP="00BA5095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по предоставлению муниципальной услуги «</w:t>
      </w:r>
      <w:r w:rsidRPr="00AC24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Предоставление разрешения на осуществление земляных работ на территории муниципального образования Сланцевское городское поселение Сланцевского муниципального района Ленинградской области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Сланцевского муниципального района от </w:t>
      </w:r>
      <w:r w:rsidR="00123CC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CC9">
        <w:rPr>
          <w:rFonts w:ascii="Times New Roman" w:eastAsia="Times New Roman" w:hAnsi="Times New Roman" w:cs="Times New Roman"/>
          <w:sz w:val="28"/>
          <w:szCs w:val="28"/>
          <w:lang w:eastAsia="ru-RU"/>
        </w:rPr>
        <w:t>1688-п от 28.10.2022 года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2B074B" w:rsidRDefault="002B074B" w:rsidP="00BA5095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2.4.</w:t>
      </w:r>
      <w:r w:rsid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C413B" w:rsidRPr="003767E6" w:rsidRDefault="009C413B" w:rsidP="009C413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2.4. Срок предоставления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со дня подачи заявления о предоставлении услуги:</w:t>
      </w:r>
    </w:p>
    <w:p w:rsidR="009C413B" w:rsidRPr="003767E6" w:rsidRDefault="009C413B" w:rsidP="009C413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- при</w:t>
      </w:r>
      <w:r w:rsidRPr="003767E6">
        <w:rPr>
          <w:rFonts w:eastAsia="Times New Roman"/>
          <w:sz w:val="28"/>
          <w:szCs w:val="28"/>
          <w:lang w:eastAsia="zh-CN"/>
        </w:rPr>
        <w:t xml:space="preserve"> </w:t>
      </w:r>
      <w:r w:rsidRPr="003767E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предоставлении 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разрешения (ордера) на </w:t>
      </w:r>
      <w:r w:rsidRPr="003767E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осуществление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земляных работ не должен превышать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Pr="003767E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рабочих дней со дня регистрации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аявления в Администрации;</w:t>
      </w:r>
    </w:p>
    <w:p w:rsidR="009C413B" w:rsidRPr="003767E6" w:rsidRDefault="009C413B" w:rsidP="009C413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- при предоставлении разрешения (ордера) на осуществление земляных работ в связи с аварийно - восстановительными работами (за исключением случаев, предусмотренных в пункте 2.4.1 настоящего административного регламента) составляет не более 3 рабочих дней со дня регистрации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аявления в Администрации;</w:t>
      </w:r>
    </w:p>
    <w:p w:rsidR="009C413B" w:rsidRPr="003767E6" w:rsidRDefault="009C413B" w:rsidP="009C413B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- при предоставлении разрешения (ордера) на осуществление земляных работ по основанию, предусмотренном в пункте </w:t>
      </w:r>
      <w:r w:rsidRPr="003767E6">
        <w:rPr>
          <w:rFonts w:ascii="Times New Roman" w:eastAsia="Times New Roman" w:hAnsi="Times New Roman"/>
          <w:sz w:val="28"/>
          <w:szCs w:val="28"/>
          <w:lang w:eastAsia="ru-RU"/>
        </w:rPr>
        <w:t>1.2.3.12 настоящего административного регламента допускается проведение земляных работ до получения разрешения (ордера) на проведение земляных работ при условии направления в администрацию муниципального образования заявления на получение разрешения (ордера) на проведение земляных работ не позднее, чем за 3 рабочих дня до начала земляных работ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;</w:t>
      </w:r>
      <w:proofErr w:type="gramEnd"/>
    </w:p>
    <w:p w:rsidR="009C413B" w:rsidRPr="003767E6" w:rsidRDefault="009C413B" w:rsidP="009C413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- при продлении</w:t>
      </w:r>
      <w:r w:rsidRPr="003767E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разрешения (ордера) на </w:t>
      </w:r>
      <w:r w:rsidRPr="003767E6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осуществление</w:t>
      </w:r>
      <w:r w:rsidRPr="003767E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земляных работ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- не более 3 рабочих дней со дня регистрации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аявления в Администрации;</w:t>
      </w:r>
    </w:p>
    <w:p w:rsidR="009C413B" w:rsidRDefault="009C413B" w:rsidP="009C413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при закрытии </w:t>
      </w:r>
      <w:r w:rsidRPr="003767E6">
        <w:rPr>
          <w:rFonts w:ascii="Times New Roman" w:eastAsia="Times New Roman" w:hAnsi="Times New Roman"/>
          <w:sz w:val="28"/>
          <w:szCs w:val="28"/>
          <w:lang w:eastAsia="ru-RU"/>
        </w:rPr>
        <w:t>(исполнении)</w:t>
      </w:r>
      <w:r w:rsidRPr="003767E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767E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разрешения (ордера) на </w:t>
      </w:r>
      <w:r w:rsidRPr="003767E6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осуществление</w:t>
      </w:r>
      <w:r w:rsidRPr="003767E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земляных работ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- не более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рабочих дней со дня регистрации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аявления в Администрации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»</w:t>
      </w:r>
      <w:proofErr w:type="gramEnd"/>
    </w:p>
    <w:p w:rsidR="009C413B" w:rsidRDefault="009C413B" w:rsidP="00BA5095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на получение услуги оформлено не в соответствии с административным регламентом: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Неполное заполнение полей в форме заявления, в том числе в интерактивной форме заявления на ЕПГУ;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Представленные заявителем документы не отвечают требованиям, установленным административным регламентом: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Представленные в электронном виде документы содержат повреждения, наличие которых нс позволяет в полном объеме использовать информацию и сведения, содержащиеся в документах для предоставления услуги; 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актами;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Заявление с комплектом документов </w:t>
      </w:r>
      <w:proofErr w:type="gramStart"/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подписаны</w:t>
      </w:r>
      <w:proofErr w:type="gramEnd"/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недействительной электронной подписью: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неполного комплекта документов, необходимых для предоставления услуги;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Предмет запроса не регламентируется законодательством в рамках услуги: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подано в орган местного самоуправления или организацию, в полномочия которых не входит предоставление услуги.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любого из указанных требований, является основанием для отказа в приеме документов.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приеме документов, по основаниям, указанным в пункте 2.9 настоящего Административного регламента, оформляется по форме согласно Приложению № 2 к настоящему Административному регламенту.</w:t>
      </w:r>
    </w:p>
    <w:p w:rsidR="009C413B" w:rsidRP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приеме документов, по основаниям, указанным в пункте 2.9 настоящего Административного регламента, направляется заявителю способом, определенным заявителем в заявлении о предоставлении разрешения не позднее рабочего дня, следующего за днем получения такого заявления, либо выдастся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самоуправления</w:t>
      </w:r>
      <w:proofErr w:type="gramEnd"/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организацию.</w:t>
      </w:r>
    </w:p>
    <w:p w:rsid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по основаниям, указанным в пункте 2.9 настоящего Административного регламента, не препятствует повторному обращению заявителя в Администрацию за получением услуги</w:t>
      </w:r>
      <w:proofErr w:type="gramStart"/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9C413B" w:rsidRDefault="009C413B" w:rsidP="009C413B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4224">
        <w:rPr>
          <w:rFonts w:ascii="Times New Roman" w:hAnsi="Times New Roman"/>
          <w:sz w:val="28"/>
          <w:szCs w:val="28"/>
        </w:rPr>
        <w:t>2.10. Исчерпывающий перечень оснований для отказа в предоставлении муниципальной услуги: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t>1) Представленные заявителем документы не отвечают требованиям, установленным административным регламентом: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t>- невозможность выполнения работ в заявленные сроки;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t xml:space="preserve">2) Представленные заявителем документы </w:t>
      </w:r>
      <w:proofErr w:type="gramStart"/>
      <w:r w:rsidRPr="00D44224">
        <w:rPr>
          <w:rFonts w:ascii="Times New Roman" w:hAnsi="Times New Roman"/>
          <w:sz w:val="28"/>
          <w:szCs w:val="28"/>
        </w:rPr>
        <w:t>недействительны/указанные в заявлении сведения недостоверны</w:t>
      </w:r>
      <w:proofErr w:type="gramEnd"/>
      <w:r w:rsidRPr="00D44224">
        <w:rPr>
          <w:rFonts w:ascii="Times New Roman" w:hAnsi="Times New Roman"/>
          <w:sz w:val="28"/>
          <w:szCs w:val="28"/>
        </w:rPr>
        <w:t>: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t>- несоответствие проекта производства работ требованиям, установленным нормативными правовыми актами;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lastRenderedPageBreak/>
        <w:t>- установлены факты нарушений при проведении земляных работ в соответствии с выданным разрешением на осуществление земляных работ;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t>- наличие противоречивых сведений в заявлении о предоставлении услуги и приложенных к нему документах;</w:t>
      </w:r>
    </w:p>
    <w:p w:rsidR="009C413B" w:rsidRPr="00D44224" w:rsidRDefault="009C413B" w:rsidP="009C413B">
      <w:pPr>
        <w:jc w:val="both"/>
        <w:rPr>
          <w:rFonts w:ascii="Times New Roman" w:hAnsi="Times New Roman"/>
          <w:sz w:val="28"/>
          <w:szCs w:val="28"/>
        </w:rPr>
      </w:pPr>
      <w:r w:rsidRPr="00D44224">
        <w:rPr>
          <w:rFonts w:ascii="Times New Roman" w:hAnsi="Times New Roman"/>
          <w:sz w:val="28"/>
          <w:szCs w:val="28"/>
        </w:rPr>
        <w:t xml:space="preserve">-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D44224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D44224">
        <w:rPr>
          <w:rFonts w:ascii="Times New Roman" w:hAnsi="Times New Roman"/>
          <w:sz w:val="28"/>
          <w:szCs w:val="28"/>
        </w:rPr>
        <w:t xml:space="preserve"> для предоставления услуги;</w:t>
      </w:r>
    </w:p>
    <w:p w:rsidR="009C413B" w:rsidRDefault="009C413B" w:rsidP="009C413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24">
        <w:rPr>
          <w:rFonts w:ascii="Times New Roman" w:hAnsi="Times New Roman"/>
          <w:sz w:val="28"/>
          <w:szCs w:val="28"/>
        </w:rPr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</w:t>
      </w:r>
      <w:proofErr w:type="gramStart"/>
      <w:r w:rsidRPr="00D442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CE21E5" w:rsidRDefault="002B074B" w:rsidP="00BA5095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</w:t>
      </w:r>
      <w:r w:rsidR="00CE21E5" w:rsidRP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 изложить в новой редакции, согласно приложению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074B" w:rsidRDefault="002B074B" w:rsidP="00BA5095">
      <w:pPr>
        <w:spacing w:after="0" w:line="322" w:lineRule="exact"/>
        <w:ind w:left="20" w:right="20" w:firstLine="8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C41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 изложить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074B" w:rsidRPr="00AC24FB" w:rsidRDefault="002B074B" w:rsidP="00BA5095">
      <w:pPr>
        <w:tabs>
          <w:tab w:val="left" w:pos="927"/>
        </w:tabs>
        <w:spacing w:after="0" w:line="322" w:lineRule="exact"/>
        <w:ind w:right="8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в приложении к газете «Знамя труда» и разместить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00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="0000633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Сланцевский</w:t>
      </w:r>
      <w:proofErr w:type="spellEnd"/>
      <w:r w:rsidR="0000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</w:t>
      </w:r>
      <w:r w:rsidRPr="00AC24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074B" w:rsidRPr="00AF3ED5" w:rsidRDefault="002B074B" w:rsidP="00006338">
      <w:pPr>
        <w:widowControl w:val="0"/>
        <w:suppressLineNumbers/>
        <w:tabs>
          <w:tab w:val="left" w:pos="951"/>
        </w:tabs>
        <w:suppressAutoHyphens/>
        <w:spacing w:after="0" w:line="240" w:lineRule="auto"/>
        <w:ind w:right="80"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исполнением возложить на заместителя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00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1E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Гришакова</w:t>
      </w:r>
      <w:r w:rsidRPr="00AF3ED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CE21E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В</w:t>
      </w:r>
      <w:r w:rsidRPr="00AF3ED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.</w:t>
      </w:r>
      <w:r w:rsidR="00CE21E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Е</w:t>
      </w:r>
      <w:r w:rsidRPr="00AF3ED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.</w:t>
      </w:r>
    </w:p>
    <w:p w:rsidR="001E5034" w:rsidRDefault="001E5034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E5" w:rsidRPr="00CE21E5" w:rsidRDefault="00CE21E5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E5" w:rsidRDefault="00CE21E5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E5" w:rsidRDefault="00CE21E5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E5" w:rsidRPr="00CE21E5" w:rsidRDefault="00CE21E5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E5" w:rsidRPr="00CE21E5" w:rsidRDefault="00CE21E5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CE21E5" w:rsidRPr="00AC24FB" w:rsidRDefault="00CE21E5" w:rsidP="00CE21E5">
      <w:pPr>
        <w:tabs>
          <w:tab w:val="left" w:pos="951"/>
        </w:tabs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CE21E5">
        <w:rPr>
          <w:rFonts w:ascii="Times New Roman" w:eastAsia="Times New Roman" w:hAnsi="Times New Roman" w:cs="Times New Roman"/>
          <w:sz w:val="28"/>
          <w:szCs w:val="28"/>
          <w:lang w:eastAsia="ru-RU"/>
        </w:rPr>
        <w:t>М.Б. Чистова</w:t>
      </w:r>
    </w:p>
    <w:sectPr w:rsidR="00CE21E5" w:rsidRPr="00AC24FB" w:rsidSect="00211D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29F430C"/>
    <w:multiLevelType w:val="hybridMultilevel"/>
    <w:tmpl w:val="B11894E0"/>
    <w:lvl w:ilvl="0" w:tplc="75D6283A">
      <w:start w:val="4"/>
      <w:numFmt w:val="decimal"/>
      <w:lvlText w:val="%1."/>
      <w:lvlJc w:val="left"/>
      <w:pPr>
        <w:ind w:left="130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3">
    <w:nsid w:val="1CE41228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31804483"/>
    <w:multiLevelType w:val="hybridMultilevel"/>
    <w:tmpl w:val="7E76D564"/>
    <w:lvl w:ilvl="0" w:tplc="0988FF36">
      <w:start w:val="4"/>
      <w:numFmt w:val="decimal"/>
      <w:lvlText w:val="%1."/>
      <w:lvlJc w:val="left"/>
      <w:pPr>
        <w:ind w:left="94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EED"/>
    <w:rsid w:val="00006338"/>
    <w:rsid w:val="00046AEA"/>
    <w:rsid w:val="00083D08"/>
    <w:rsid w:val="00123CC9"/>
    <w:rsid w:val="001D6265"/>
    <w:rsid w:val="001E5034"/>
    <w:rsid w:val="00211D34"/>
    <w:rsid w:val="00226826"/>
    <w:rsid w:val="002314BB"/>
    <w:rsid w:val="00277930"/>
    <w:rsid w:val="002B074B"/>
    <w:rsid w:val="003F0387"/>
    <w:rsid w:val="00424D24"/>
    <w:rsid w:val="0045237A"/>
    <w:rsid w:val="00506108"/>
    <w:rsid w:val="00807EED"/>
    <w:rsid w:val="00811881"/>
    <w:rsid w:val="008D314F"/>
    <w:rsid w:val="009C413B"/>
    <w:rsid w:val="009E0406"/>
    <w:rsid w:val="00AC24FB"/>
    <w:rsid w:val="00AF3ED5"/>
    <w:rsid w:val="00C20D4A"/>
    <w:rsid w:val="00CD7C24"/>
    <w:rsid w:val="00CE21E5"/>
    <w:rsid w:val="00D6086B"/>
    <w:rsid w:val="00D7579D"/>
    <w:rsid w:val="00D96C69"/>
    <w:rsid w:val="00F0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D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4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20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E5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D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4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20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E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О. Белоусов</dc:creator>
  <cp:keywords/>
  <dc:description/>
  <cp:lastModifiedBy>org444</cp:lastModifiedBy>
  <cp:revision>39</cp:revision>
  <cp:lastPrinted>2023-06-05T14:14:00Z</cp:lastPrinted>
  <dcterms:created xsi:type="dcterms:W3CDTF">2018-10-18T11:47:00Z</dcterms:created>
  <dcterms:modified xsi:type="dcterms:W3CDTF">2023-06-23T06:21:00Z</dcterms:modified>
</cp:coreProperties>
</file>