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3F" w:rsidRDefault="00D963F6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11</w:t>
      </w:r>
    </w:p>
    <w:p w:rsidR="00E7313F" w:rsidRDefault="00D963F6">
      <w:pPr>
        <w:pStyle w:val="Heading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Отчет</w:t>
      </w:r>
    </w:p>
    <w:p w:rsidR="00D963F6" w:rsidRDefault="00D963F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достижении показателей эффективности </w:t>
      </w:r>
    </w:p>
    <w:p w:rsidR="00E7313F" w:rsidRDefault="00D963F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муниципальной программы </w:t>
      </w:r>
      <w:proofErr w:type="spellStart"/>
      <w:r>
        <w:rPr>
          <w:rFonts w:ascii="Times New Roman" w:hAnsi="Times New Roman"/>
          <w:sz w:val="24"/>
        </w:rPr>
        <w:t>Сланцевского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«Укрепление общественного здоровья» на 2020-2022 г.г.</w:t>
      </w:r>
      <w:r>
        <w:rPr>
          <w:rFonts w:ascii="Times New Roman" w:hAnsi="Times New Roman"/>
          <w:sz w:val="24"/>
        </w:rPr>
        <w:t xml:space="preserve"> </w:t>
      </w:r>
      <w:r w:rsidRPr="00D963F6">
        <w:rPr>
          <w:rFonts w:ascii="Times New Roman" w:hAnsi="Times New Roman"/>
          <w:b/>
          <w:sz w:val="24"/>
        </w:rPr>
        <w:t>за 2021 год</w:t>
      </w:r>
    </w:p>
    <w:p w:rsidR="00E7313F" w:rsidRDefault="00E7313F">
      <w:pPr>
        <w:pStyle w:val="Heading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45" w:type="dxa"/>
          <w:right w:w="45" w:type="dxa"/>
        </w:tblCellMar>
        <w:tblLook w:val="04A0"/>
      </w:tblPr>
      <w:tblGrid>
        <w:gridCol w:w="2471"/>
        <w:gridCol w:w="1445"/>
        <w:gridCol w:w="1524"/>
        <w:gridCol w:w="1367"/>
        <w:gridCol w:w="2953"/>
      </w:tblGrid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 xml:space="preserve">Значение на начало </w:t>
            </w:r>
            <w:r w:rsidRPr="00D963F6">
              <w:rPr>
                <w:rFonts w:ascii="Times New Roman" w:hAnsi="Times New Roman"/>
                <w:sz w:val="20"/>
              </w:rPr>
              <w:t>года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Плановое значение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Фактическое значение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Примечания (причины отклонения)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1 «Количество дворовых мероприятий»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5 ед.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20 ед.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2</w:t>
            </w:r>
            <w:r w:rsidRPr="00D963F6">
              <w:rPr>
                <w:rFonts w:ascii="Times New Roman" w:hAnsi="Times New Roman"/>
                <w:sz w:val="20"/>
              </w:rPr>
              <w:t xml:space="preserve"> «Количество граждан, принявших участие в мероприятиях по </w:t>
            </w:r>
            <w:r w:rsidRPr="00D963F6">
              <w:rPr>
                <w:rFonts w:ascii="Times New Roman" w:hAnsi="Times New Roman"/>
                <w:sz w:val="20"/>
              </w:rPr>
              <w:t>благоустройству»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150 чел.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3543 чел.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proofErr w:type="gramStart"/>
            <w:r w:rsidRPr="00D963F6">
              <w:rPr>
                <w:rFonts w:ascii="Times New Roman" w:hAnsi="Times New Roman"/>
                <w:sz w:val="20"/>
              </w:rPr>
              <w:t>Показатель 3 «Количество размещенных в СМИ, сети Интернет материалов, статьи, видеоролики, посты и т.д.)</w:t>
            </w:r>
            <w:r w:rsidRPr="00D963F6">
              <w:rPr>
                <w:rFonts w:ascii="Times New Roman" w:hAnsi="Times New Roman"/>
                <w:sz w:val="20"/>
              </w:rPr>
              <w:t>»</w:t>
            </w:r>
            <w:proofErr w:type="gramEnd"/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40 ед.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40 ед.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4 «</w:t>
            </w:r>
            <w:r w:rsidRPr="00D963F6">
              <w:rPr>
                <w:rFonts w:ascii="Times New Roman" w:hAnsi="Times New Roman"/>
                <w:sz w:val="20"/>
              </w:rPr>
              <w:t>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54%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58%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60%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</w:t>
            </w:r>
            <w:r w:rsidRPr="00D963F6">
              <w:rPr>
                <w:rFonts w:ascii="Times New Roman" w:hAnsi="Times New Roman"/>
                <w:sz w:val="20"/>
              </w:rPr>
              <w:t>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5 «Количество участников спортивных соревнований»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1000 чел.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 w:rsidP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D963F6">
              <w:rPr>
                <w:rFonts w:ascii="Times New Roman" w:hAnsi="Times New Roman"/>
                <w:sz w:val="20"/>
              </w:rPr>
              <w:t xml:space="preserve"> чел.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 xml:space="preserve">Показатель 6 «Доля </w:t>
            </w:r>
            <w:proofErr w:type="gramStart"/>
            <w:r w:rsidRPr="00D963F6">
              <w:rPr>
                <w:rFonts w:ascii="Times New Roman" w:hAnsi="Times New Roman"/>
                <w:sz w:val="20"/>
              </w:rPr>
              <w:t>обучающихся</w:t>
            </w:r>
            <w:proofErr w:type="gramEnd"/>
            <w:r w:rsidRPr="00D963F6">
              <w:rPr>
                <w:rFonts w:ascii="Times New Roman" w:hAnsi="Times New Roman"/>
                <w:sz w:val="20"/>
              </w:rPr>
              <w:t>, занимающихся физической культурой и спортом»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55 %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55%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 xml:space="preserve">Значение целевого показателя </w:t>
            </w:r>
            <w:r w:rsidRPr="00D963F6">
              <w:rPr>
                <w:rFonts w:ascii="Times New Roman" w:hAnsi="Times New Roman"/>
                <w:sz w:val="20"/>
              </w:rPr>
              <w:t>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7 «Количество профилактических мероприятий»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40 ед.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387 ед.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8 «</w:t>
            </w:r>
            <w:r w:rsidRPr="00D963F6">
              <w:rPr>
                <w:rFonts w:ascii="Times New Roman" w:hAnsi="Times New Roman"/>
                <w:sz w:val="20"/>
              </w:rPr>
              <w:t>Повышение охвата населения района ежегодными профилактическими осмотрами»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39 %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40 %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Детское население – 89,7%</w:t>
            </w:r>
          </w:p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Взрослое население - 97,7%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  <w:tr w:rsidR="00E7313F">
        <w:tc>
          <w:tcPr>
            <w:tcW w:w="2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Показатель 9 «Количество участников профилактических мероприятий»</w:t>
            </w:r>
          </w:p>
        </w:tc>
        <w:tc>
          <w:tcPr>
            <w:tcW w:w="1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150 чел.</w:t>
            </w:r>
          </w:p>
        </w:tc>
        <w:tc>
          <w:tcPr>
            <w:tcW w:w="1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14 906 чел.</w:t>
            </w:r>
          </w:p>
        </w:tc>
        <w:tc>
          <w:tcPr>
            <w:tcW w:w="2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E7313F" w:rsidRPr="00D963F6" w:rsidRDefault="00D963F6">
            <w:pPr>
              <w:rPr>
                <w:rFonts w:ascii="Times New Roman" w:hAnsi="Times New Roman"/>
                <w:sz w:val="20"/>
              </w:rPr>
            </w:pPr>
            <w:r w:rsidRPr="00D963F6">
              <w:rPr>
                <w:rFonts w:ascii="Times New Roman" w:hAnsi="Times New Roman"/>
                <w:sz w:val="20"/>
              </w:rPr>
              <w:t>Значение целевого показателя достигнуто</w:t>
            </w:r>
          </w:p>
        </w:tc>
      </w:tr>
    </w:tbl>
    <w:p w:rsidR="00E7313F" w:rsidRDefault="00E7313F">
      <w:pPr>
        <w:rPr>
          <w:sz w:val="24"/>
        </w:rPr>
      </w:pPr>
    </w:p>
    <w:sectPr w:rsidR="00E7313F" w:rsidSect="00E7313F">
      <w:pgSz w:w="11906" w:h="16838"/>
      <w:pgMar w:top="1134" w:right="850" w:bottom="1134" w:left="1276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13F"/>
    <w:rsid w:val="00D963F6"/>
    <w:rsid w:val="00E7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313F"/>
    <w:pPr>
      <w:widowControl w:val="0"/>
      <w:jc w:val="left"/>
    </w:pPr>
    <w:rPr>
      <w:rFonts w:ascii="Arial" w:hAnsi="Arial"/>
      <w:sz w:val="18"/>
    </w:rPr>
  </w:style>
  <w:style w:type="paragraph" w:styleId="10">
    <w:name w:val="heading 1"/>
    <w:next w:val="a"/>
    <w:link w:val="11"/>
    <w:uiPriority w:val="9"/>
    <w:qFormat/>
    <w:rsid w:val="00E7313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7313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7313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7313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7313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313F"/>
    <w:rPr>
      <w:rFonts w:ascii="Arial" w:hAnsi="Arial"/>
      <w:sz w:val="18"/>
    </w:rPr>
  </w:style>
  <w:style w:type="paragraph" w:styleId="21">
    <w:name w:val="toc 2"/>
    <w:next w:val="a"/>
    <w:link w:val="22"/>
    <w:uiPriority w:val="39"/>
    <w:rsid w:val="00E7313F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7313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7313F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7313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7313F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7313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7313F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7313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7313F"/>
    <w:rPr>
      <w:rFonts w:ascii="XO Thames" w:hAnsi="XO Thames"/>
      <w:b/>
      <w:sz w:val="26"/>
    </w:rPr>
  </w:style>
  <w:style w:type="paragraph" w:customStyle="1" w:styleId="CharStyle6">
    <w:name w:val="CharStyle6"/>
    <w:link w:val="CharStyle60"/>
    <w:rsid w:val="00E7313F"/>
    <w:rPr>
      <w:rFonts w:ascii="Times New Roman" w:hAnsi="Times New Roman"/>
      <w:sz w:val="24"/>
    </w:rPr>
  </w:style>
  <w:style w:type="character" w:customStyle="1" w:styleId="CharStyle60">
    <w:name w:val="CharStyle6"/>
    <w:link w:val="CharStyle6"/>
    <w:rsid w:val="00E7313F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  <w:style w:type="paragraph" w:customStyle="1" w:styleId="Heading">
    <w:name w:val="Heading"/>
    <w:link w:val="Heading0"/>
    <w:rsid w:val="00E7313F"/>
    <w:pPr>
      <w:widowControl w:val="0"/>
      <w:jc w:val="left"/>
    </w:pPr>
    <w:rPr>
      <w:rFonts w:ascii="Arial" w:hAnsi="Arial"/>
      <w:b/>
    </w:rPr>
  </w:style>
  <w:style w:type="character" w:customStyle="1" w:styleId="Heading0">
    <w:name w:val="Heading"/>
    <w:link w:val="Heading"/>
    <w:rsid w:val="00E7313F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E7313F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7313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7313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7313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E7313F"/>
    <w:rPr>
      <w:color w:val="0000FF"/>
      <w:u w:val="single"/>
    </w:rPr>
  </w:style>
  <w:style w:type="character" w:styleId="a3">
    <w:name w:val="Hyperlink"/>
    <w:link w:val="12"/>
    <w:rsid w:val="00E7313F"/>
    <w:rPr>
      <w:color w:val="0000FF"/>
      <w:u w:val="single"/>
    </w:rPr>
  </w:style>
  <w:style w:type="paragraph" w:customStyle="1" w:styleId="Footnote">
    <w:name w:val="Footnote"/>
    <w:link w:val="Footnote0"/>
    <w:rsid w:val="00E7313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7313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E7313F"/>
    <w:pPr>
      <w:jc w:val="left"/>
    </w:pPr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E7313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7313F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7313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313F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7313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7313F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7313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7313F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7313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E7313F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E7313F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E7313F"/>
    <w:pPr>
      <w:ind w:left="1800"/>
      <w:jc w:val="left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E7313F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E7313F"/>
    <w:pPr>
      <w:spacing w:before="567" w:after="567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E7313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7313F"/>
    <w:rPr>
      <w:rFonts w:ascii="XO Thames" w:hAnsi="XO Thames"/>
      <w:b/>
      <w:sz w:val="24"/>
    </w:rPr>
  </w:style>
  <w:style w:type="paragraph" w:customStyle="1" w:styleId="15">
    <w:name w:val="Основной шрифт абзаца1"/>
    <w:link w:val="2"/>
    <w:rsid w:val="00E7313F"/>
  </w:style>
  <w:style w:type="character" w:customStyle="1" w:styleId="20">
    <w:name w:val="Заголовок 2 Знак"/>
    <w:link w:val="2"/>
    <w:rsid w:val="00E7313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Соловьева</dc:creator>
  <cp:lastModifiedBy>econ852</cp:lastModifiedBy>
  <cp:revision>2</cp:revision>
  <dcterms:created xsi:type="dcterms:W3CDTF">2022-04-01T06:57:00Z</dcterms:created>
  <dcterms:modified xsi:type="dcterms:W3CDTF">2022-04-01T06:57:00Z</dcterms:modified>
</cp:coreProperties>
</file>