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Реестр </w:t>
      </w:r>
      <w:r>
        <w:rPr>
          <w:rFonts w:ascii="Times New Roman" w:hAnsi="Times New Roman"/>
          <w:color w:val="000000"/>
          <w:sz w:val="28"/>
          <w:szCs w:val="28"/>
        </w:rPr>
        <w:t xml:space="preserve">свидетельств </w:t>
      </w:r>
      <w:r>
        <w:rPr>
          <w:rFonts w:ascii="Times New Roman" w:hAnsi="Times New Roman"/>
          <w:sz w:val="28"/>
          <w:szCs w:val="28"/>
        </w:rPr>
        <w:t xml:space="preserve">об осуществлении перевозок по маршруту регулярных перевозок</w:t>
      </w:r>
      <w:r>
        <w:rPr>
          <w:rFonts w:ascii="Times New Roman" w:hAnsi="Times New Roman"/>
          <w:color w:val="000000"/>
          <w:sz w:val="28"/>
          <w:szCs w:val="28"/>
        </w:rPr>
        <w:t xml:space="preserve"> Сланцевского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18"/>
        <w:gridCol w:w="1992"/>
        <w:gridCol w:w="2126"/>
        <w:gridCol w:w="226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и номер документа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действия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маршрута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маршрута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или ФИО перевозчика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СМР-С № 0000001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91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Негуба (с заездом в Шавково)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Сухов Г.А.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№ 0000002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Сланцы-Новоселье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03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04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Сланцы-Демешкино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05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Демешкино-Сланцы (через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06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Сланцы-Поречье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07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Сланцы-Овсище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08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Заручье - Старополье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09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Сланцы-Негуба (ч/з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Сланцы-Новоселье (ч/з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13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96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Сланцы-Казино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14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105с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Сланцы-Выскатка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15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107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16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17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Переволок-Втроя-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Сланцы-Кукин берег-Скамья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19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Сланцы-Заручье-Федорово Поле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21</w:t>
            </w:r>
            <w:r/>
          </w:p>
        </w:tc>
        <w:tc>
          <w:tcPr>
            <w:tcW w:w="211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25.12.2020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9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01.01.2021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</w:t>
            </w:r>
            <w:r>
              <w:rPr>
                <w:rFonts w:ascii="Times New Roman" w:hAnsi="Times New Roman"/>
                <w:bCs/>
              </w:rPr>
              <w:t xml:space="preserve">Заручье-Загорье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</w:tbl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32"/>
        <w:gridCol w:w="1978"/>
        <w:gridCol w:w="2126"/>
        <w:gridCol w:w="2268"/>
        <w:gridCol w:w="1984"/>
      </w:tblGrid>
      <w:tr>
        <w:tblPrEx/>
        <w:trPr>
          <w:trHeight w:val="1094"/>
        </w:trPr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№0000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91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Негуба (с заездом в Шавково)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Сухов Г.А.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№00000</w:t>
            </w:r>
            <w:r>
              <w:rPr>
                <w:rFonts w:ascii="Times New Roman" w:hAnsi="Times New Roman"/>
              </w:rPr>
              <w:t xml:space="preserve">23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Сланцы-Новоселье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Негуба ( с заездом в Федорово Поле)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25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Сланцы-Демешкино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26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Демешкино-Сланцы (через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27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Сланцы-Поречье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28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Сланцы-Овсище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29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 - Заручье - Старополье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30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31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Сланцы-Заручье-Федорово Поле-Старополье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32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Сланцы-Негуба (ч/з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33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Сланцы-Новоселье (ч/з Пелеши)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34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96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Сланцы-Казино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35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105с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Сланцы-Выскатка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36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t xml:space="preserve">107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37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Сланцы-Загривье-Переволок-Отрадное-Скамья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38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107з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Переволок-Втроя-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39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Сланцы-Кукин берег-Скамья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40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Сланцы-Заручье-Федорово Поле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41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Сланцы-Загривье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  <w:tr>
        <w:tblPrEx/>
        <w:trPr/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СМР-С </w:t>
            </w:r>
            <w:r>
              <w:rPr>
                <w:rFonts w:ascii="Times New Roman" w:hAnsi="Times New Roman"/>
              </w:rPr>
              <w:t xml:space="preserve">№ 0000</w:t>
            </w:r>
            <w:r>
              <w:rPr>
                <w:rFonts w:ascii="Times New Roman" w:hAnsi="Times New Roman"/>
              </w:rPr>
              <w:t xml:space="preserve">42</w:t>
            </w:r>
            <w:r/>
          </w:p>
        </w:tc>
        <w:tc>
          <w:tcPr>
            <w:tcW w:w="213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27.12.2021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01.01.2022</w:t>
            </w:r>
            <w:r>
              <w:rPr>
                <w:rFonts w:ascii="Times New Roman" w:hAnsi="Times New Roman"/>
              </w:rPr>
              <w:t xml:space="preserve"> года – </w:t>
            </w:r>
            <w:r>
              <w:rPr>
                <w:rFonts w:ascii="Times New Roman" w:hAnsi="Times New Roman"/>
              </w:rPr>
              <w:t xml:space="preserve">31.12.2022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94б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Сланцы-</w:t>
            </w:r>
            <w:r>
              <w:rPr>
                <w:rFonts w:ascii="Times New Roman" w:hAnsi="Times New Roman"/>
                <w:bCs/>
              </w:rPr>
              <w:t xml:space="preserve">Заручье-Загорье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afterAutospacing="0" w:line="240" w:lineRule="auto"/>
            </w:pPr>
            <w:r>
              <w:rPr>
                <w:rFonts w:ascii="Times New Roman" w:hAnsi="Times New Roman"/>
              </w:rPr>
              <w:t xml:space="preserve">ИП Сухов Г.А.</w:t>
            </w:r>
            <w:r/>
          </w:p>
        </w:tc>
      </w:tr>
    </w:tbl>
    <w:p>
      <w:pPr>
        <w:spacing w:after="0" w:afterAutospacing="0" w:line="240" w:lineRule="auto"/>
      </w:pPr>
      <w:r/>
      <w:r/>
    </w:p>
    <w:sectPr>
      <w:footnotePr/>
      <w:endnotePr/>
      <w:type w:val="nextPage"/>
      <w:pgSz w:w="16838" w:h="11906" w:orient="landscape"/>
      <w:pgMar w:top="426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59"/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revision>8</cp:revision>
  <dcterms:created xsi:type="dcterms:W3CDTF">2021-09-21T09:32:00Z</dcterms:created>
  <dcterms:modified xsi:type="dcterms:W3CDTF">2025-01-27T06:55:01Z</dcterms:modified>
  <cp:version>786432</cp:version>
</cp:coreProperties>
</file>